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64663A3" w14:textId="79B1A806" w:rsidR="00673CC8" w:rsidRPr="00B12F35" w:rsidRDefault="00DC635D" w:rsidP="00673CC8">
      <w:pPr>
        <w:widowControl/>
        <w:jc w:val="center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Licitación</w:t>
      </w:r>
      <w:r w:rsidR="00673CC8" w:rsidRPr="00B12F35">
        <w:rPr>
          <w:rFonts w:ascii="Times New Roman" w:hAnsi="Times New Roman"/>
          <w:sz w:val="28"/>
          <w:lang w:val="pt-BR"/>
        </w:rPr>
        <w:t xml:space="preserve"> Pública Nacional: AYTO-JAPAC-20</w:t>
      </w:r>
      <w:r w:rsidR="00673CC8">
        <w:rPr>
          <w:rFonts w:ascii="Times New Roman" w:hAnsi="Times New Roman"/>
          <w:sz w:val="28"/>
          <w:lang w:val="pt-BR"/>
        </w:rPr>
        <w:t>2</w:t>
      </w:r>
      <w:r w:rsidR="00A063ED">
        <w:rPr>
          <w:rFonts w:ascii="Times New Roman" w:hAnsi="Times New Roman"/>
          <w:sz w:val="28"/>
          <w:lang w:val="pt-BR"/>
        </w:rPr>
        <w:t>3</w:t>
      </w:r>
      <w:r w:rsidR="00673CC8" w:rsidRPr="00B12F35">
        <w:rPr>
          <w:rFonts w:ascii="Times New Roman" w:hAnsi="Times New Roman"/>
          <w:sz w:val="28"/>
          <w:lang w:val="pt-BR"/>
        </w:rPr>
        <w:t>-00</w:t>
      </w:r>
      <w:r w:rsidR="00A063ED">
        <w:rPr>
          <w:rFonts w:ascii="Times New Roman" w:hAnsi="Times New Roman"/>
          <w:sz w:val="28"/>
          <w:lang w:val="pt-BR"/>
        </w:rPr>
        <w:t>1</w:t>
      </w:r>
      <w:r w:rsidR="00673CC8" w:rsidRPr="00B12F35">
        <w:rPr>
          <w:rFonts w:ascii="Times New Roman" w:hAnsi="Times New Roman"/>
          <w:sz w:val="28"/>
          <w:lang w:val="pt-BR"/>
        </w:rPr>
        <w:t xml:space="preserve"> A</w:t>
      </w:r>
    </w:p>
    <w:p w14:paraId="056951FD" w14:textId="77777777" w:rsidR="00673CC8" w:rsidRPr="007256B1" w:rsidRDefault="00673CC8" w:rsidP="00673CC8">
      <w:pPr>
        <w:widowControl/>
        <w:jc w:val="both"/>
        <w:rPr>
          <w:rFonts w:ascii="Arial" w:hAnsi="Arial"/>
          <w:sz w:val="12"/>
          <w:szCs w:val="16"/>
          <w:lang w:val="pt-BR"/>
        </w:rPr>
      </w:pPr>
    </w:p>
    <w:p w14:paraId="347B0E6F" w14:textId="567ED3F9" w:rsidR="00673CC8" w:rsidRPr="00830513" w:rsidRDefault="00673CC8" w:rsidP="00673CC8">
      <w:pPr>
        <w:pStyle w:val="Textoindependiente"/>
        <w:rPr>
          <w:szCs w:val="18"/>
        </w:rPr>
      </w:pPr>
      <w:r w:rsidRPr="00830513">
        <w:rPr>
          <w:szCs w:val="18"/>
        </w:rPr>
        <w:t xml:space="preserve">El </w:t>
      </w:r>
      <w:r w:rsidR="00D77A52" w:rsidRPr="00830513">
        <w:rPr>
          <w:szCs w:val="18"/>
        </w:rPr>
        <w:t>Ayuntamiento</w:t>
      </w:r>
      <w:r w:rsidRPr="00830513">
        <w:rPr>
          <w:szCs w:val="18"/>
        </w:rPr>
        <w:t xml:space="preserve"> de Culiacán, Sinaloa, por conducto de la Junta Municipal de Agua Potable y Alcantarillado de Culiacán, con recursos financieros </w:t>
      </w:r>
      <w:r w:rsidR="00DE0762" w:rsidRPr="00830513">
        <w:rPr>
          <w:szCs w:val="18"/>
        </w:rPr>
        <w:t>autorizados del</w:t>
      </w:r>
      <w:r w:rsidRPr="00830513">
        <w:rPr>
          <w:szCs w:val="18"/>
        </w:rPr>
        <w:t xml:space="preserve"> (Fondo </w:t>
      </w:r>
      <w:r w:rsidR="00F73C34">
        <w:rPr>
          <w:szCs w:val="18"/>
        </w:rPr>
        <w:t xml:space="preserve">de Aportaciones </w:t>
      </w:r>
      <w:r w:rsidRPr="00830513">
        <w:rPr>
          <w:szCs w:val="18"/>
        </w:rPr>
        <w:t xml:space="preserve">para la Infraestructura Social Municipal) según Oficio de Autorización No. </w:t>
      </w:r>
      <w:r w:rsidRPr="00830513">
        <w:rPr>
          <w:rFonts w:cs="Arial"/>
          <w:bCs/>
          <w:szCs w:val="18"/>
        </w:rPr>
        <w:t>SB/F</w:t>
      </w:r>
      <w:r w:rsidR="00A063ED" w:rsidRPr="00830513">
        <w:rPr>
          <w:rFonts w:cs="Arial"/>
          <w:bCs/>
          <w:szCs w:val="18"/>
        </w:rPr>
        <w:t>AI</w:t>
      </w:r>
      <w:r w:rsidRPr="00830513">
        <w:rPr>
          <w:rFonts w:cs="Arial"/>
          <w:bCs/>
          <w:szCs w:val="18"/>
        </w:rPr>
        <w:t>S</w:t>
      </w:r>
      <w:r w:rsidR="00A063ED" w:rsidRPr="00830513">
        <w:rPr>
          <w:rFonts w:cs="Arial"/>
          <w:bCs/>
          <w:szCs w:val="18"/>
        </w:rPr>
        <w:t>MUN</w:t>
      </w:r>
      <w:r w:rsidRPr="00830513">
        <w:rPr>
          <w:rFonts w:cs="Arial"/>
          <w:bCs/>
          <w:szCs w:val="18"/>
        </w:rPr>
        <w:t>/AUT-</w:t>
      </w:r>
      <w:r w:rsidR="000E0FB4" w:rsidRPr="00830513">
        <w:rPr>
          <w:rFonts w:cs="Arial"/>
          <w:bCs/>
          <w:szCs w:val="18"/>
        </w:rPr>
        <w:t>0</w:t>
      </w:r>
      <w:r w:rsidR="00731B2B" w:rsidRPr="00830513">
        <w:rPr>
          <w:rFonts w:cs="Arial"/>
          <w:bCs/>
          <w:szCs w:val="18"/>
        </w:rPr>
        <w:t>0</w:t>
      </w:r>
      <w:r w:rsidR="00A063ED" w:rsidRPr="00830513">
        <w:rPr>
          <w:rFonts w:cs="Arial"/>
          <w:bCs/>
          <w:szCs w:val="18"/>
        </w:rPr>
        <w:t>0</w:t>
      </w:r>
      <w:r w:rsidR="00677595" w:rsidRPr="00830513">
        <w:rPr>
          <w:rFonts w:cs="Arial"/>
          <w:bCs/>
          <w:szCs w:val="18"/>
        </w:rPr>
        <w:t>2</w:t>
      </w:r>
      <w:r w:rsidRPr="00830513">
        <w:rPr>
          <w:rFonts w:cs="Arial"/>
          <w:bCs/>
          <w:szCs w:val="18"/>
        </w:rPr>
        <w:t>/2</w:t>
      </w:r>
      <w:r w:rsidR="00A063ED" w:rsidRPr="00830513">
        <w:rPr>
          <w:rFonts w:cs="Arial"/>
          <w:bCs/>
          <w:szCs w:val="18"/>
        </w:rPr>
        <w:t>3</w:t>
      </w:r>
      <w:r w:rsidR="00677595" w:rsidRPr="00830513">
        <w:rPr>
          <w:rFonts w:cs="Arial"/>
          <w:bCs/>
          <w:szCs w:val="18"/>
        </w:rPr>
        <w:t xml:space="preserve"> </w:t>
      </w:r>
      <w:r w:rsidRPr="00830513">
        <w:rPr>
          <w:szCs w:val="18"/>
        </w:rPr>
        <w:t xml:space="preserve">de fecha </w:t>
      </w:r>
      <w:r w:rsidR="000E0FB4" w:rsidRPr="00830513">
        <w:rPr>
          <w:szCs w:val="18"/>
        </w:rPr>
        <w:t>0</w:t>
      </w:r>
      <w:r w:rsidR="00A063ED" w:rsidRPr="00830513">
        <w:rPr>
          <w:szCs w:val="18"/>
        </w:rPr>
        <w:t>7</w:t>
      </w:r>
      <w:r w:rsidR="000E0FB4" w:rsidRPr="00830513">
        <w:rPr>
          <w:szCs w:val="18"/>
        </w:rPr>
        <w:t xml:space="preserve"> de </w:t>
      </w:r>
      <w:r w:rsidR="00731B2B" w:rsidRPr="00830513">
        <w:rPr>
          <w:szCs w:val="18"/>
        </w:rPr>
        <w:t>Ma</w:t>
      </w:r>
      <w:r w:rsidR="00F73C34">
        <w:rPr>
          <w:szCs w:val="18"/>
        </w:rPr>
        <w:t>rz</w:t>
      </w:r>
      <w:r w:rsidR="00731B2B" w:rsidRPr="00830513">
        <w:rPr>
          <w:szCs w:val="18"/>
        </w:rPr>
        <w:t>o</w:t>
      </w:r>
      <w:r w:rsidRPr="00830513">
        <w:rPr>
          <w:szCs w:val="18"/>
        </w:rPr>
        <w:t xml:space="preserve"> de 202</w:t>
      </w:r>
      <w:r w:rsidR="00A063ED" w:rsidRPr="00830513">
        <w:rPr>
          <w:szCs w:val="18"/>
        </w:rPr>
        <w:t>3</w:t>
      </w:r>
      <w:r w:rsidR="000E0FB4" w:rsidRPr="00830513">
        <w:rPr>
          <w:szCs w:val="18"/>
        </w:rPr>
        <w:t>,</w:t>
      </w:r>
      <w:r w:rsidR="003F1BCF" w:rsidRPr="00830513">
        <w:rPr>
          <w:szCs w:val="18"/>
        </w:rPr>
        <w:t xml:space="preserve"> </w:t>
      </w:r>
      <w:r w:rsidRPr="00830513">
        <w:rPr>
          <w:szCs w:val="18"/>
        </w:rPr>
        <w:t xml:space="preserve">en observancia al Artículo 44 y 45 de la Ley de Obras Públicas y Servicios Relacionados con las Mismas del Estado de Sinaloa, convoca a las personas físicas o morales que estén interesados en participar en la Licitación para la Adjudicación del contrato de Obra Pública a precios unitarios y tiempo determinado que a continuación se describen: </w:t>
      </w:r>
    </w:p>
    <w:p w14:paraId="6FE582A7" w14:textId="77777777" w:rsidR="00673CC8" w:rsidRPr="0068153E" w:rsidRDefault="00673CC8" w:rsidP="00673CC8">
      <w:pPr>
        <w:widowControl/>
        <w:jc w:val="both"/>
        <w:rPr>
          <w:rFonts w:ascii="Arial" w:hAnsi="Arial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673CC8" w:rsidRPr="00830513" w14:paraId="459990AD" w14:textId="77777777" w:rsidTr="00F73C3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21B3" w14:textId="77777777" w:rsidR="00673CC8" w:rsidRPr="00830513" w:rsidRDefault="00DC635D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B28E" w14:textId="393C967A" w:rsidR="00673CC8" w:rsidRPr="00830513" w:rsidRDefault="002F4503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Anticipo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EC52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CD7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5476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E5BF" w14:textId="77777777" w:rsidR="00673CC8" w:rsidRPr="00830513" w:rsidRDefault="00673CC8" w:rsidP="00BC3EA0">
            <w:pPr>
              <w:widowControl/>
              <w:jc w:val="center"/>
              <w:rPr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Presentación de proposiciones y apertura técnica</w:t>
            </w:r>
          </w:p>
        </w:tc>
      </w:tr>
      <w:tr w:rsidR="00A063ED" w:rsidRPr="00830513" w14:paraId="054C42E8" w14:textId="77777777" w:rsidTr="00F73C34">
        <w:trPr>
          <w:trHeight w:val="4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2F9B3" w14:textId="4752924D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 w:rsidRPr="00830513">
              <w:rPr>
                <w:rFonts w:ascii="Arial" w:hAnsi="Arial"/>
                <w:sz w:val="18"/>
                <w:szCs w:val="18"/>
                <w:lang w:val="pt-BR"/>
              </w:rPr>
              <w:t>AYTO-JAPAC-2023-SD-001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6BD39" w14:textId="0527BF7E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6059B" w14:textId="3B43194E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15-Marzo-2023</w:t>
            </w:r>
          </w:p>
          <w:p w14:paraId="07A1D33E" w14:textId="217757AC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12:00 Hrs.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1D7D5" w14:textId="46F56CC0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21-Marzo-2023</w:t>
            </w:r>
          </w:p>
          <w:p w14:paraId="1BBBA9D8" w14:textId="24CDE48F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11:00 Hrs.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CD4DD" w14:textId="1426C8A2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23-Marzo-2023</w:t>
            </w:r>
          </w:p>
          <w:p w14:paraId="16499B89" w14:textId="413EEAE4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12:00 Hrs.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F03D9" w14:textId="51EEE541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10-Abril-2023</w:t>
            </w:r>
          </w:p>
          <w:p w14:paraId="612FE40A" w14:textId="5F1D10BF" w:rsidR="00A063ED" w:rsidRPr="00830513" w:rsidRDefault="00A063ED" w:rsidP="00A063ED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10:00 Hrs.</w:t>
            </w:r>
          </w:p>
        </w:tc>
      </w:tr>
    </w:tbl>
    <w:p w14:paraId="59AF67A4" w14:textId="3D87CE0F" w:rsidR="00673CC8" w:rsidRPr="00830513" w:rsidRDefault="005B7596" w:rsidP="00673CC8">
      <w:pPr>
        <w:widowControl/>
        <w:jc w:val="both"/>
        <w:rPr>
          <w:sz w:val="18"/>
          <w:szCs w:val="18"/>
        </w:rPr>
      </w:pPr>
      <w:r w:rsidRPr="00830513">
        <w:rPr>
          <w:sz w:val="18"/>
          <w:szCs w:val="18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5182"/>
        <w:gridCol w:w="1417"/>
        <w:gridCol w:w="1276"/>
        <w:gridCol w:w="1276"/>
      </w:tblGrid>
      <w:tr w:rsidR="00673CC8" w:rsidRPr="00830513" w14:paraId="372B2FB4" w14:textId="77777777" w:rsidTr="001C38DF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Capital Contable Requerido</w:t>
            </w:r>
          </w:p>
        </w:tc>
        <w:tc>
          <w:tcPr>
            <w:tcW w:w="5182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Descripción general de la obra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1B904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Importe Base</w:t>
            </w:r>
          </w:p>
          <w:p w14:paraId="39C3A944" w14:textId="77777777" w:rsidR="00DE4D59" w:rsidRPr="00830513" w:rsidRDefault="00DE4D59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Incluye I.V.A.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inicio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Fecha de terminación</w:t>
            </w:r>
          </w:p>
        </w:tc>
      </w:tr>
      <w:tr w:rsidR="00673CC8" w:rsidRPr="00830513" w14:paraId="0BAD8B0C" w14:textId="77777777" w:rsidTr="001C38DF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2DC3A01D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$</w:t>
            </w:r>
            <w:r w:rsidR="00060E4E" w:rsidRPr="00830513">
              <w:rPr>
                <w:rFonts w:ascii="Arial" w:hAnsi="Arial"/>
                <w:sz w:val="18"/>
                <w:szCs w:val="18"/>
              </w:rPr>
              <w:t xml:space="preserve">  </w:t>
            </w:r>
            <w:r w:rsidR="00A063ED" w:rsidRPr="00830513">
              <w:rPr>
                <w:rFonts w:ascii="Arial" w:hAnsi="Arial"/>
                <w:sz w:val="18"/>
                <w:szCs w:val="18"/>
              </w:rPr>
              <w:t>1,2</w:t>
            </w:r>
            <w:r w:rsidR="0054701A" w:rsidRPr="00830513">
              <w:rPr>
                <w:rFonts w:ascii="Arial" w:hAnsi="Arial"/>
                <w:sz w:val="18"/>
                <w:szCs w:val="18"/>
              </w:rPr>
              <w:t>0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0,000.00</w:t>
            </w:r>
          </w:p>
        </w:tc>
        <w:tc>
          <w:tcPr>
            <w:tcW w:w="51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54FCF049" w:rsidR="00480B05" w:rsidRPr="00830513" w:rsidRDefault="00480B05" w:rsidP="00AF1D63">
            <w:pPr>
              <w:widowControl/>
              <w:jc w:val="both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 xml:space="preserve">Rehabilitación </w:t>
            </w:r>
            <w:r w:rsidR="00A063ED" w:rsidRPr="00830513">
              <w:rPr>
                <w:rFonts w:ascii="Arial" w:hAnsi="Arial"/>
                <w:sz w:val="18"/>
                <w:szCs w:val="18"/>
              </w:rPr>
              <w:t xml:space="preserve">del Emisor Humaya de 1.22 m. de diámetro en el sector de </w:t>
            </w:r>
            <w:r w:rsidR="00925E1D">
              <w:rPr>
                <w:rFonts w:ascii="Arial" w:hAnsi="Arial"/>
                <w:sz w:val="18"/>
                <w:szCs w:val="18"/>
              </w:rPr>
              <w:t>l</w:t>
            </w:r>
            <w:r w:rsidR="00A063ED" w:rsidRPr="00830513">
              <w:rPr>
                <w:rFonts w:ascii="Arial" w:hAnsi="Arial"/>
                <w:sz w:val="18"/>
                <w:szCs w:val="18"/>
              </w:rPr>
              <w:t>a Prima</w:t>
            </w:r>
            <w:r w:rsidR="00E60F9A">
              <w:rPr>
                <w:rFonts w:ascii="Arial" w:hAnsi="Arial"/>
                <w:sz w:val="18"/>
                <w:szCs w:val="18"/>
              </w:rPr>
              <w:t>ria</w:t>
            </w:r>
            <w:r w:rsidR="00A063ED" w:rsidRPr="00830513">
              <w:rPr>
                <w:rFonts w:ascii="Arial" w:hAnsi="Arial"/>
                <w:sz w:val="18"/>
                <w:szCs w:val="18"/>
              </w:rPr>
              <w:t xml:space="preserve"> (NISSAN) en la Calle Villa Mayorca entre Av. Villas del Río y Calle Villa Córdoba, Fracc. Villas del Río, Culiacán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02994" w14:textId="77777777" w:rsidR="00673CC8" w:rsidRPr="00830513" w:rsidRDefault="00673CC8" w:rsidP="00BC3EA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37E88E" w14:textId="763E3182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D84980">
              <w:rPr>
                <w:rFonts w:ascii="Arial" w:hAnsi="Arial" w:cs="Arial"/>
                <w:sz w:val="18"/>
                <w:szCs w:val="18"/>
              </w:rPr>
              <w:t>4,142,349.00</w:t>
            </w:r>
            <w:r w:rsidR="00F62493" w:rsidRPr="0083051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8EF7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7366B7B" w14:textId="080D62B0" w:rsidR="00673CC8" w:rsidRPr="00830513" w:rsidRDefault="00D84980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Abril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-202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7AD" w14:textId="77777777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1216851" w14:textId="1844225A" w:rsidR="00673CC8" w:rsidRPr="00830513" w:rsidRDefault="00D84980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1F5272">
              <w:rPr>
                <w:rFonts w:ascii="Arial" w:hAnsi="Arial"/>
                <w:sz w:val="18"/>
                <w:szCs w:val="18"/>
              </w:rPr>
              <w:t>5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Julio</w:t>
            </w:r>
            <w:r w:rsidR="00054500" w:rsidRPr="00830513">
              <w:rPr>
                <w:rFonts w:ascii="Arial" w:hAnsi="Arial"/>
                <w:sz w:val="18"/>
                <w:szCs w:val="18"/>
              </w:rPr>
              <w:t>-202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39ABB78E" w14:textId="0C104DFB" w:rsidR="00673CC8" w:rsidRPr="00830513" w:rsidRDefault="00673CC8" w:rsidP="00BC3EA0">
            <w:pPr>
              <w:widowControl/>
              <w:jc w:val="center"/>
              <w:rPr>
                <w:rFonts w:ascii="Arial" w:hAnsi="Arial"/>
                <w:sz w:val="18"/>
                <w:szCs w:val="18"/>
              </w:rPr>
            </w:pPr>
            <w:r w:rsidRPr="00830513">
              <w:rPr>
                <w:rFonts w:ascii="Arial" w:hAnsi="Arial"/>
                <w:sz w:val="18"/>
                <w:szCs w:val="18"/>
              </w:rPr>
              <w:t>(</w:t>
            </w:r>
            <w:r w:rsidR="00480B05" w:rsidRPr="00830513">
              <w:rPr>
                <w:rFonts w:ascii="Arial" w:hAnsi="Arial"/>
                <w:sz w:val="18"/>
                <w:szCs w:val="18"/>
              </w:rPr>
              <w:t>9</w:t>
            </w:r>
            <w:r w:rsidR="00D84980">
              <w:rPr>
                <w:rFonts w:ascii="Arial" w:hAnsi="Arial"/>
                <w:sz w:val="18"/>
                <w:szCs w:val="18"/>
              </w:rPr>
              <w:t>0</w:t>
            </w:r>
            <w:r w:rsidRPr="00830513">
              <w:rPr>
                <w:rFonts w:ascii="Arial" w:hAnsi="Arial"/>
                <w:sz w:val="18"/>
                <w:szCs w:val="18"/>
              </w:rPr>
              <w:t xml:space="preserve"> días)</w:t>
            </w:r>
          </w:p>
        </w:tc>
      </w:tr>
    </w:tbl>
    <w:p w14:paraId="1BBBF147" w14:textId="77777777" w:rsidR="00673CC8" w:rsidRPr="00830513" w:rsidRDefault="00673CC8" w:rsidP="00673CC8">
      <w:pPr>
        <w:widowControl/>
        <w:jc w:val="both"/>
        <w:rPr>
          <w:rFonts w:ascii="Times New Roman" w:hAnsi="Times New Roman"/>
          <w:b/>
          <w:sz w:val="18"/>
          <w:szCs w:val="18"/>
        </w:rPr>
      </w:pPr>
    </w:p>
    <w:p w14:paraId="7AF7B277" w14:textId="77ADB20D" w:rsidR="00673CC8" w:rsidRPr="00830513" w:rsidRDefault="00673CC8" w:rsidP="00673CC8">
      <w:pPr>
        <w:widowControl/>
        <w:jc w:val="both"/>
        <w:rPr>
          <w:rFonts w:ascii="Arial" w:hAnsi="Arial" w:cs="Arial"/>
          <w:b/>
          <w:sz w:val="18"/>
          <w:szCs w:val="18"/>
        </w:rPr>
      </w:pPr>
      <w:r w:rsidRPr="00830513">
        <w:rPr>
          <w:rFonts w:ascii="Arial" w:hAnsi="Arial" w:cs="Arial"/>
          <w:b/>
          <w:sz w:val="18"/>
          <w:szCs w:val="18"/>
        </w:rPr>
        <w:t>Requisitos previos a la licitación:</w:t>
      </w:r>
    </w:p>
    <w:p w14:paraId="0B8688CD" w14:textId="77777777" w:rsidR="00673CC8" w:rsidRPr="00830513" w:rsidRDefault="00673CC8" w:rsidP="00673CC8">
      <w:pPr>
        <w:widowControl/>
        <w:jc w:val="both"/>
        <w:rPr>
          <w:rFonts w:ascii="Times New Roman" w:hAnsi="Times New Roman"/>
          <w:b/>
          <w:sz w:val="4"/>
          <w:szCs w:val="16"/>
        </w:rPr>
      </w:pPr>
    </w:p>
    <w:p w14:paraId="433AE6D5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Solicitud de Inscripción en papel membretado para participar en el concurso de interés.</w:t>
      </w:r>
    </w:p>
    <w:p w14:paraId="45B6425C" w14:textId="77777777" w:rsidR="003038BC" w:rsidRPr="00830513" w:rsidRDefault="003038BC" w:rsidP="00177CD8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Acta Constitutiva y/o modificaciones posteriores en su caso, inscritas en el Registro Público de la Propiedad y en el caso de personas físicas, acta de nacimiento y Registro Federal de Causantes.</w:t>
      </w:r>
    </w:p>
    <w:p w14:paraId="7C1C9A1C" w14:textId="22B790C9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 xml:space="preserve">Declaración escrita y bajo protesta de decir verdad que el licitante no se encuentra en los supuestos del artículo </w:t>
      </w:r>
      <w:r w:rsidRPr="00830513">
        <w:rPr>
          <w:b/>
          <w:sz w:val="18"/>
          <w:szCs w:val="18"/>
        </w:rPr>
        <w:t>72</w:t>
      </w:r>
      <w:r w:rsidRPr="00830513">
        <w:rPr>
          <w:sz w:val="18"/>
          <w:szCs w:val="18"/>
        </w:rPr>
        <w:t xml:space="preserve"> de la Ley de Obras Públicas y Servicios Relacionados con las Mismas del Estado de Sinaloa.</w:t>
      </w:r>
    </w:p>
    <w:p w14:paraId="773A3E71" w14:textId="5F9AECB1" w:rsidR="00357608" w:rsidRPr="00830513" w:rsidRDefault="00357608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Declaración de integridad en la que manifiesten, bajo protesta de decir verdad, que por sí mismos o a través de interpósita persona, se abstendrán de adoptar conductas, para que los servidores públicos de la dependencia o entidad, induzcan o alteren las evaluaciones de las proposiciones, el resultado del procedimiento, u otros aspectos que otorguen condiciones más ventajosas con relación a los demás participantes.</w:t>
      </w:r>
    </w:p>
    <w:p w14:paraId="70512A71" w14:textId="77777777" w:rsidR="003038BC" w:rsidRPr="00830513" w:rsidRDefault="003038BC" w:rsidP="001C7FDB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2" w:hanging="142"/>
        <w:rPr>
          <w:sz w:val="18"/>
          <w:szCs w:val="18"/>
        </w:rPr>
      </w:pPr>
      <w:r w:rsidRPr="00830513">
        <w:rPr>
          <w:sz w:val="18"/>
          <w:szCs w:val="18"/>
        </w:rPr>
        <w:t xml:space="preserve">La obligación de estar al corriente en el pago de sus impuestos y la forma de acreditarlo en su propuesta será </w:t>
      </w:r>
      <w:r w:rsidRPr="00830513">
        <w:rPr>
          <w:rFonts w:cs="Arial"/>
          <w:sz w:val="18"/>
          <w:szCs w:val="18"/>
        </w:rPr>
        <w:t>cumplir con el artículo 32-D, primero, segundo, tercero, cuarto y último párrafos del CFF entregando documento vigente expedido por el SAT, en el que se emita la opinión del cumplimiento de obligaciones fiscales en sentido positivo</w:t>
      </w:r>
      <w:r w:rsidRPr="00830513">
        <w:rPr>
          <w:sz w:val="18"/>
          <w:szCs w:val="18"/>
        </w:rPr>
        <w:t>.</w:t>
      </w:r>
    </w:p>
    <w:p w14:paraId="74D61E12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Registro Federal de Contribuyentes, IMSS y del Padrón de Contratistas de la JAPAC.</w:t>
      </w:r>
    </w:p>
    <w:p w14:paraId="554C7D77" w14:textId="77777777" w:rsidR="003038BC" w:rsidRPr="00830513" w:rsidRDefault="003038BC" w:rsidP="00177CD8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18"/>
          <w:szCs w:val="18"/>
        </w:rPr>
      </w:pPr>
      <w:r w:rsidRPr="00830513">
        <w:rPr>
          <w:sz w:val="18"/>
          <w:szCs w:val="18"/>
        </w:rPr>
        <w:t>Relación de contratos de acuerdo a las características, complejidad y necesidad de los trabajos.</w:t>
      </w:r>
    </w:p>
    <w:p w14:paraId="727631D8" w14:textId="77777777" w:rsidR="003038BC" w:rsidRPr="00830513" w:rsidRDefault="003038BC" w:rsidP="00177CD8">
      <w:pPr>
        <w:pStyle w:val="Textoindependiente2"/>
        <w:rPr>
          <w:sz w:val="18"/>
          <w:szCs w:val="18"/>
        </w:rPr>
      </w:pPr>
    </w:p>
    <w:p w14:paraId="3B630FB9" w14:textId="3F0470FF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 xml:space="preserve">Los interesados en revisar las bases de licitación deberán acudir de 08:00 a 14:00 Hrs. de </w:t>
      </w:r>
      <w:r w:rsidR="00BF0F91" w:rsidRPr="00830513">
        <w:rPr>
          <w:sz w:val="18"/>
          <w:szCs w:val="18"/>
        </w:rPr>
        <w:t>lunes</w:t>
      </w:r>
      <w:r w:rsidRPr="00830513">
        <w:rPr>
          <w:sz w:val="18"/>
          <w:szCs w:val="18"/>
        </w:rPr>
        <w:t xml:space="preserve"> a </w:t>
      </w:r>
      <w:r w:rsidR="00BF0F91" w:rsidRPr="00830513">
        <w:rPr>
          <w:sz w:val="18"/>
          <w:szCs w:val="18"/>
        </w:rPr>
        <w:t>viernes</w:t>
      </w:r>
      <w:r w:rsidRPr="00830513">
        <w:rPr>
          <w:sz w:val="18"/>
          <w:szCs w:val="18"/>
        </w:rPr>
        <w:t xml:space="preserve"> al Departamento de Contratación de Obras JAPAC ubicadas en Blvd. Prof. Rolando Arjona Amábilis 2571 Nte. a partir de la publicación de la presente convocatoria y </w:t>
      </w:r>
      <w:r w:rsidRPr="00830513">
        <w:rPr>
          <w:b/>
          <w:sz w:val="18"/>
          <w:szCs w:val="18"/>
        </w:rPr>
        <w:t>hasta la fecha límite para adquirir las bases</w:t>
      </w:r>
      <w:r w:rsidRPr="00830513">
        <w:rPr>
          <w:sz w:val="18"/>
          <w:szCs w:val="18"/>
        </w:rPr>
        <w:t>.</w:t>
      </w:r>
    </w:p>
    <w:p w14:paraId="625F078B" w14:textId="77777777" w:rsidR="00673CC8" w:rsidRPr="00830513" w:rsidRDefault="00673CC8" w:rsidP="00673CC8">
      <w:pPr>
        <w:pStyle w:val="Textoindependiente2"/>
        <w:rPr>
          <w:sz w:val="18"/>
          <w:szCs w:val="18"/>
        </w:rPr>
      </w:pPr>
      <w:r w:rsidRPr="00830513">
        <w:rPr>
          <w:sz w:val="18"/>
          <w:szCs w:val="18"/>
        </w:rPr>
        <w:t>La Junta de Aclaraciones se llevará a cabo en la fecha y hora señalada en la columna respectiva, en Sala de Juntas planta alta, de la Junta Municipal de Agua Potable y Alcantarillado de Culiacán, ubicada en Blvd. Rolando Arjona Amábilis 2571 Nte., Col. Desarrollo Urbano Tres Ríos, Código Postal 80020, Culiacán, Sin; Tel. 01(667) 7-58-6051.</w:t>
      </w:r>
    </w:p>
    <w:p w14:paraId="72B14971" w14:textId="17719F02" w:rsidR="0075523C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 Apertura de las Propuestas Técnica y Económica se llevará a cabo de acuerdo a lo indicado en las columnas respectivas en </w:t>
      </w:r>
      <w:r w:rsidRPr="00830513">
        <w:rPr>
          <w:sz w:val="18"/>
          <w:szCs w:val="18"/>
        </w:rPr>
        <w:t>Sala de Juntas planta alta</w:t>
      </w:r>
      <w:r w:rsidRPr="00830513">
        <w:rPr>
          <w:rFonts w:ascii="Arial" w:hAnsi="Arial"/>
          <w:sz w:val="18"/>
          <w:szCs w:val="18"/>
        </w:rPr>
        <w:t xml:space="preserve"> de la Junta Municipal de Agua Potable y Alcantarillado de Culiacán en el domicilio antes señalado.</w:t>
      </w:r>
    </w:p>
    <w:p w14:paraId="165B6E1D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El idioma en que deberán presentarse las proposiciones será: El Español.</w:t>
      </w:r>
    </w:p>
    <w:p w14:paraId="4C9BFDF7" w14:textId="77777777" w:rsidR="00673CC8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La Moneda en que deberá cotizarse las proposiciones será en: Pesos Mexicanos.</w:t>
      </w:r>
    </w:p>
    <w:p w14:paraId="76310221" w14:textId="2282D1C6" w:rsidR="0068153E" w:rsidRPr="00830513" w:rsidRDefault="00673CC8" w:rsidP="00673CC8">
      <w:pPr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>La Experiencia Técnica y Capacidad Financiera que deberán acreditar los interesados consisten en: Lo que se indica en las bases de licitación.</w:t>
      </w:r>
    </w:p>
    <w:p w14:paraId="512BB2B5" w14:textId="77777777" w:rsidR="00673CC8" w:rsidRPr="00830513" w:rsidRDefault="00673CC8" w:rsidP="00177CD8">
      <w:pPr>
        <w:pStyle w:val="Textoindependiente2"/>
        <w:widowControl/>
        <w:rPr>
          <w:sz w:val="18"/>
          <w:szCs w:val="18"/>
        </w:rPr>
      </w:pPr>
      <w:r w:rsidRPr="00830513">
        <w:rPr>
          <w:sz w:val="18"/>
          <w:szCs w:val="18"/>
        </w:rPr>
        <w:t xml:space="preserve">Los criterios generales para la Adjudicación del Contrato serán: Con base al artículo </w:t>
      </w:r>
      <w:r w:rsidRPr="00830513">
        <w:rPr>
          <w:b/>
          <w:sz w:val="18"/>
          <w:szCs w:val="18"/>
        </w:rPr>
        <w:t>53, 5</w:t>
      </w:r>
      <w:r w:rsidR="00FA0ED9" w:rsidRPr="00830513">
        <w:rPr>
          <w:b/>
          <w:sz w:val="18"/>
          <w:szCs w:val="18"/>
        </w:rPr>
        <w:t>8</w:t>
      </w:r>
      <w:r w:rsidRPr="00830513">
        <w:rPr>
          <w:b/>
          <w:sz w:val="18"/>
          <w:szCs w:val="18"/>
        </w:rPr>
        <w:t xml:space="preserve"> y 59</w:t>
      </w:r>
      <w:r w:rsidRPr="00830513">
        <w:rPr>
          <w:sz w:val="18"/>
          <w:szCs w:val="18"/>
        </w:rPr>
        <w:t xml:space="preserve"> de la Ley de Obras Públicas y Servicios Relacionados con las mismas del Estado de Sinaloa, el contrato se adjudicará al licitante que dentro de los proponentes reúna las condiciones legales, técnicas y económicas, requeridas en las bases de la presente licitación, por la Junta Municipal de Agua Potable y Alcantarillado de Culiacán y garantice satisfactoriamente el cumplimiento del contrato y la ejecución del tiempo del mismo.</w:t>
      </w:r>
    </w:p>
    <w:p w14:paraId="1473BA60" w14:textId="77777777" w:rsidR="00673CC8" w:rsidRPr="00830513" w:rsidRDefault="00673CC8" w:rsidP="00177CD8">
      <w:pPr>
        <w:widowControl/>
        <w:jc w:val="both"/>
        <w:rPr>
          <w:rFonts w:ascii="Arial" w:hAnsi="Arial"/>
          <w:sz w:val="18"/>
          <w:szCs w:val="18"/>
        </w:rPr>
      </w:pPr>
      <w:r w:rsidRPr="00830513">
        <w:rPr>
          <w:rFonts w:ascii="Arial" w:hAnsi="Arial"/>
          <w:sz w:val="18"/>
          <w:szCs w:val="18"/>
        </w:rPr>
        <w:t xml:space="preserve">Las condiciones de pago son: Mediante formulación de Estimaciones; las que serán presentadas por el Contratista al residente de Supervisión y serán pagadas por la Dependencia </w:t>
      </w:r>
      <w:r w:rsidR="00FA0ED9" w:rsidRPr="00830513">
        <w:rPr>
          <w:rFonts w:ascii="Arial" w:hAnsi="Arial"/>
          <w:sz w:val="18"/>
          <w:szCs w:val="18"/>
        </w:rPr>
        <w:t xml:space="preserve">en un periodo máximo de 30 días </w:t>
      </w:r>
      <w:r w:rsidRPr="00830513">
        <w:rPr>
          <w:rFonts w:ascii="Arial" w:hAnsi="Arial"/>
          <w:sz w:val="18"/>
          <w:szCs w:val="18"/>
        </w:rPr>
        <w:t>a partir de la fecha de su recepción.</w:t>
      </w:r>
    </w:p>
    <w:p w14:paraId="36C1A894" w14:textId="5168A527" w:rsidR="00673CC8" w:rsidRDefault="00673CC8" w:rsidP="00673CC8">
      <w:pPr>
        <w:widowControl/>
        <w:jc w:val="both"/>
        <w:rPr>
          <w:rFonts w:ascii="Arial" w:hAnsi="Arial"/>
          <w:sz w:val="16"/>
          <w:szCs w:val="16"/>
        </w:rPr>
      </w:pPr>
    </w:p>
    <w:p w14:paraId="388E34A3" w14:textId="77777777" w:rsidR="006B0F87" w:rsidRDefault="006B0F87" w:rsidP="00673CC8">
      <w:pPr>
        <w:widowControl/>
        <w:jc w:val="right"/>
        <w:rPr>
          <w:rFonts w:ascii="Arial" w:hAnsi="Arial"/>
          <w:sz w:val="18"/>
          <w:szCs w:val="16"/>
        </w:rPr>
      </w:pPr>
    </w:p>
    <w:p w14:paraId="0ECD9E44" w14:textId="4DEFB210" w:rsidR="00830513" w:rsidRPr="00A51274" w:rsidRDefault="00830513" w:rsidP="00830513">
      <w:pPr>
        <w:widowControl/>
        <w:jc w:val="right"/>
        <w:rPr>
          <w:rFonts w:ascii="Arial" w:hAnsi="Arial"/>
          <w:sz w:val="16"/>
          <w:szCs w:val="16"/>
        </w:rPr>
      </w:pPr>
      <w:r w:rsidRPr="00A51274">
        <w:rPr>
          <w:rFonts w:ascii="Arial" w:hAnsi="Arial"/>
          <w:sz w:val="16"/>
          <w:szCs w:val="16"/>
        </w:rPr>
        <w:t>Culiacán, Sinaloa</w:t>
      </w:r>
      <w:r w:rsidRPr="00EF68FB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10 de Marzo de 2023</w:t>
      </w:r>
      <w:r w:rsidRPr="00A51274">
        <w:rPr>
          <w:rFonts w:ascii="Arial" w:hAnsi="Arial"/>
          <w:sz w:val="16"/>
          <w:szCs w:val="16"/>
        </w:rPr>
        <w:t>.</w:t>
      </w:r>
    </w:p>
    <w:p w14:paraId="013D44F0" w14:textId="77777777" w:rsidR="00830513" w:rsidRDefault="00830513" w:rsidP="00830513">
      <w:pPr>
        <w:widowControl/>
        <w:jc w:val="center"/>
        <w:rPr>
          <w:rFonts w:ascii="Arial" w:hAnsi="Arial"/>
          <w:b/>
          <w:sz w:val="16"/>
          <w:szCs w:val="16"/>
        </w:rPr>
      </w:pPr>
    </w:p>
    <w:p w14:paraId="268A6170" w14:textId="77777777" w:rsidR="00830513" w:rsidRPr="00173596" w:rsidRDefault="00830513" w:rsidP="00830513">
      <w:pPr>
        <w:widowControl/>
        <w:jc w:val="center"/>
        <w:rPr>
          <w:rFonts w:ascii="Arial" w:hAnsi="Arial"/>
          <w:b/>
          <w:sz w:val="18"/>
          <w:szCs w:val="18"/>
        </w:rPr>
      </w:pPr>
      <w:r w:rsidRPr="00173596">
        <w:rPr>
          <w:rFonts w:ascii="Arial" w:hAnsi="Arial"/>
          <w:b/>
          <w:sz w:val="18"/>
          <w:szCs w:val="18"/>
        </w:rPr>
        <w:t>ING. ROBERTO ALFONSO ZAZUETA TAPIA</w:t>
      </w:r>
    </w:p>
    <w:p w14:paraId="25C8CCA6" w14:textId="77777777" w:rsidR="00830513" w:rsidRPr="00173596" w:rsidRDefault="00830513" w:rsidP="00830513">
      <w:pPr>
        <w:widowControl/>
        <w:jc w:val="center"/>
        <w:rPr>
          <w:sz w:val="18"/>
          <w:szCs w:val="18"/>
        </w:rPr>
      </w:pPr>
      <w:r w:rsidRPr="00173596">
        <w:rPr>
          <w:rFonts w:ascii="Arial" w:hAnsi="Arial"/>
          <w:sz w:val="18"/>
          <w:szCs w:val="18"/>
        </w:rPr>
        <w:t>GERENTE GENERAL</w:t>
      </w:r>
    </w:p>
    <w:p w14:paraId="7B4D7C5A" w14:textId="335CEBC4" w:rsidR="00787517" w:rsidRPr="00935447" w:rsidRDefault="00787517" w:rsidP="00830513">
      <w:pPr>
        <w:widowControl/>
        <w:jc w:val="right"/>
        <w:rPr>
          <w:sz w:val="22"/>
          <w:szCs w:val="22"/>
        </w:rPr>
      </w:pPr>
    </w:p>
    <w:sectPr w:rsidR="00787517" w:rsidRPr="00935447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161185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14F6A"/>
    <w:rsid w:val="0002623C"/>
    <w:rsid w:val="000344DD"/>
    <w:rsid w:val="00054500"/>
    <w:rsid w:val="00060E4E"/>
    <w:rsid w:val="00077295"/>
    <w:rsid w:val="00087BDA"/>
    <w:rsid w:val="000E0FB4"/>
    <w:rsid w:val="00175FF6"/>
    <w:rsid w:val="00177CD8"/>
    <w:rsid w:val="001A3158"/>
    <w:rsid w:val="001A50B8"/>
    <w:rsid w:val="001C38DF"/>
    <w:rsid w:val="001C45A7"/>
    <w:rsid w:val="001C7FDB"/>
    <w:rsid w:val="001E7D80"/>
    <w:rsid w:val="001F5272"/>
    <w:rsid w:val="00215033"/>
    <w:rsid w:val="002279E8"/>
    <w:rsid w:val="0025237E"/>
    <w:rsid w:val="00296C1E"/>
    <w:rsid w:val="002D60A8"/>
    <w:rsid w:val="002E5398"/>
    <w:rsid w:val="002F4503"/>
    <w:rsid w:val="003038BC"/>
    <w:rsid w:val="00341576"/>
    <w:rsid w:val="003462AC"/>
    <w:rsid w:val="00357608"/>
    <w:rsid w:val="0036165F"/>
    <w:rsid w:val="0038739A"/>
    <w:rsid w:val="003B49A1"/>
    <w:rsid w:val="003C09EF"/>
    <w:rsid w:val="003D3E45"/>
    <w:rsid w:val="003F1BCF"/>
    <w:rsid w:val="004639BB"/>
    <w:rsid w:val="004672EE"/>
    <w:rsid w:val="00480B05"/>
    <w:rsid w:val="004B7B93"/>
    <w:rsid w:val="004C4719"/>
    <w:rsid w:val="004E6E2A"/>
    <w:rsid w:val="005003C7"/>
    <w:rsid w:val="0050297E"/>
    <w:rsid w:val="00504676"/>
    <w:rsid w:val="00534138"/>
    <w:rsid w:val="00543C76"/>
    <w:rsid w:val="0054701A"/>
    <w:rsid w:val="00592773"/>
    <w:rsid w:val="005B21C5"/>
    <w:rsid w:val="005B33BF"/>
    <w:rsid w:val="005B7596"/>
    <w:rsid w:val="005D0BC5"/>
    <w:rsid w:val="005D480D"/>
    <w:rsid w:val="00615207"/>
    <w:rsid w:val="0063015A"/>
    <w:rsid w:val="006560AC"/>
    <w:rsid w:val="00670FCE"/>
    <w:rsid w:val="006727FA"/>
    <w:rsid w:val="00673CC8"/>
    <w:rsid w:val="00677595"/>
    <w:rsid w:val="0068153E"/>
    <w:rsid w:val="00686E40"/>
    <w:rsid w:val="006943A3"/>
    <w:rsid w:val="006B0F87"/>
    <w:rsid w:val="006B711C"/>
    <w:rsid w:val="006D0A2E"/>
    <w:rsid w:val="00722807"/>
    <w:rsid w:val="007256B1"/>
    <w:rsid w:val="00731B2B"/>
    <w:rsid w:val="0075523C"/>
    <w:rsid w:val="00776D35"/>
    <w:rsid w:val="00787517"/>
    <w:rsid w:val="00796A66"/>
    <w:rsid w:val="007D1EA1"/>
    <w:rsid w:val="007E0A22"/>
    <w:rsid w:val="007E3FFA"/>
    <w:rsid w:val="0082643A"/>
    <w:rsid w:val="00830513"/>
    <w:rsid w:val="008464DD"/>
    <w:rsid w:val="008732C8"/>
    <w:rsid w:val="00922953"/>
    <w:rsid w:val="00925E1D"/>
    <w:rsid w:val="0093424D"/>
    <w:rsid w:val="00935447"/>
    <w:rsid w:val="00A063ED"/>
    <w:rsid w:val="00A12E13"/>
    <w:rsid w:val="00A242FC"/>
    <w:rsid w:val="00AB2338"/>
    <w:rsid w:val="00AD5FBC"/>
    <w:rsid w:val="00AF0C2B"/>
    <w:rsid w:val="00AF1D63"/>
    <w:rsid w:val="00B008DA"/>
    <w:rsid w:val="00B24538"/>
    <w:rsid w:val="00B652B2"/>
    <w:rsid w:val="00B83DA7"/>
    <w:rsid w:val="00BB5F2F"/>
    <w:rsid w:val="00BF0F91"/>
    <w:rsid w:val="00C242A9"/>
    <w:rsid w:val="00C2783A"/>
    <w:rsid w:val="00D00E79"/>
    <w:rsid w:val="00D02386"/>
    <w:rsid w:val="00D10320"/>
    <w:rsid w:val="00D5771D"/>
    <w:rsid w:val="00D77A52"/>
    <w:rsid w:val="00D84980"/>
    <w:rsid w:val="00DC21EA"/>
    <w:rsid w:val="00DC635D"/>
    <w:rsid w:val="00DE0553"/>
    <w:rsid w:val="00DE0762"/>
    <w:rsid w:val="00DE4D59"/>
    <w:rsid w:val="00E23870"/>
    <w:rsid w:val="00E52581"/>
    <w:rsid w:val="00E60F9A"/>
    <w:rsid w:val="00E93EB6"/>
    <w:rsid w:val="00F62493"/>
    <w:rsid w:val="00F73C34"/>
    <w:rsid w:val="00F741E3"/>
    <w:rsid w:val="00FA0ED9"/>
    <w:rsid w:val="00FA4CAB"/>
    <w:rsid w:val="00FA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159</cp:revision>
  <cp:lastPrinted>2023-03-08T19:13:00Z</cp:lastPrinted>
  <dcterms:created xsi:type="dcterms:W3CDTF">2020-10-30T16:21:00Z</dcterms:created>
  <dcterms:modified xsi:type="dcterms:W3CDTF">2023-03-08T19:14:00Z</dcterms:modified>
</cp:coreProperties>
</file>