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8E" w:rsidRPr="005A598E" w:rsidRDefault="005A598E" w:rsidP="005A598E">
      <w:pPr>
        <w:rPr>
          <w:rFonts w:ascii="Arial Narrow" w:hAnsi="Arial Narrow" w:cs="Arial"/>
          <w:sz w:val="24"/>
          <w:szCs w:val="24"/>
        </w:rPr>
      </w:pPr>
      <w:r w:rsidRPr="005A598E">
        <w:rPr>
          <w:rFonts w:ascii="Arial Narrow" w:hAnsi="Arial Narrow" w:cs="Arial"/>
          <w:b/>
          <w:sz w:val="24"/>
          <w:szCs w:val="24"/>
        </w:rPr>
        <w:t>Contrato número:</w:t>
      </w:r>
      <w:r w:rsidRPr="005A598E">
        <w:rPr>
          <w:rFonts w:ascii="Arial Narrow" w:hAnsi="Arial Narrow" w:cs="Arial"/>
          <w:sz w:val="24"/>
          <w:szCs w:val="24"/>
        </w:rPr>
        <w:t xml:space="preserve"> SSS-ICTP-___-0</w:t>
      </w:r>
      <w:r w:rsidR="00901583">
        <w:rPr>
          <w:rFonts w:ascii="Arial Narrow" w:hAnsi="Arial Narrow" w:cs="Arial"/>
          <w:sz w:val="24"/>
          <w:szCs w:val="24"/>
        </w:rPr>
        <w:t>0</w:t>
      </w:r>
      <w:r w:rsidR="006B323A">
        <w:rPr>
          <w:rFonts w:ascii="Arial Narrow" w:hAnsi="Arial Narrow" w:cs="Arial"/>
          <w:sz w:val="24"/>
          <w:szCs w:val="24"/>
        </w:rPr>
        <w:t>7</w:t>
      </w:r>
      <w:r w:rsidRPr="005A598E">
        <w:rPr>
          <w:rFonts w:ascii="Arial Narrow" w:hAnsi="Arial Narrow" w:cs="Arial"/>
          <w:sz w:val="24"/>
          <w:szCs w:val="24"/>
        </w:rPr>
        <w:t>-202</w:t>
      </w:r>
      <w:r w:rsidR="006B323A">
        <w:rPr>
          <w:rFonts w:ascii="Arial Narrow" w:hAnsi="Arial Narrow" w:cs="Arial"/>
          <w:sz w:val="24"/>
          <w:szCs w:val="24"/>
        </w:rPr>
        <w:t>3</w:t>
      </w:r>
      <w:r>
        <w:rPr>
          <w:rFonts w:ascii="Arial Narrow" w:hAnsi="Arial Narrow" w:cs="Arial"/>
          <w:sz w:val="24"/>
          <w:szCs w:val="24"/>
        </w:rPr>
        <w:t>.</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______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6E7942" w:rsidRPr="006E7942" w:rsidRDefault="006E7942" w:rsidP="00520FCA">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____________</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163E1A" w:rsidRPr="00163E1A">
        <w:rPr>
          <w:rFonts w:ascii="Arial Narrow" w:hAnsi="Arial Narrow" w:cs="Arial"/>
          <w:bCs/>
          <w:sz w:val="24"/>
          <w:szCs w:val="24"/>
        </w:rPr>
        <w:t>Servicio de lavandería, limpieza e higiene necesario para el funciona</w:t>
      </w:r>
      <w:r w:rsidR="007762B9">
        <w:rPr>
          <w:rFonts w:ascii="Arial Narrow" w:hAnsi="Arial Narrow" w:cs="Arial"/>
          <w:bCs/>
          <w:sz w:val="24"/>
          <w:szCs w:val="24"/>
        </w:rPr>
        <w:t>miento y la operatividad diaria</w:t>
      </w:r>
      <w:r w:rsidR="00163E1A" w:rsidRPr="00163E1A">
        <w:rPr>
          <w:rFonts w:ascii="Arial Narrow" w:hAnsi="Arial Narrow" w:cs="Arial"/>
          <w:bCs/>
          <w:sz w:val="24"/>
          <w:szCs w:val="24"/>
        </w:rPr>
        <w:t xml:space="preserve"> del Hospital General de Culiacán</w:t>
      </w:r>
      <w:r w:rsidR="005A598E">
        <w:rPr>
          <w:rFonts w:ascii="Arial Narrow" w:hAnsi="Arial Narrow" w:cs="Arial"/>
          <w:bCs/>
          <w:sz w:val="24"/>
          <w:szCs w:val="24"/>
        </w:rPr>
        <w:t xml:space="preserve">, </w:t>
      </w:r>
      <w:r w:rsidR="00163E1A" w:rsidRPr="00163E1A">
        <w:rPr>
          <w:rFonts w:ascii="Arial Narrow" w:hAnsi="Arial Narrow" w:cs="Arial"/>
          <w:bCs/>
          <w:sz w:val="24"/>
          <w:szCs w:val="24"/>
        </w:rPr>
        <w:t>Hospital psiquiátrico</w:t>
      </w:r>
      <w:r w:rsidR="005A598E">
        <w:rPr>
          <w:rFonts w:ascii="Arial Narrow" w:hAnsi="Arial Narrow" w:cs="Arial"/>
          <w:bCs/>
          <w:sz w:val="24"/>
          <w:szCs w:val="24"/>
        </w:rPr>
        <w:t xml:space="preserve"> e Instituto Sinaloense de Cancerología</w:t>
      </w:r>
      <w:r w:rsidR="00163E1A" w:rsidRPr="00163E1A">
        <w:rPr>
          <w:rFonts w:ascii="Arial Narrow" w:hAnsi="Arial Narrow" w:cs="Arial"/>
          <w:bCs/>
          <w:sz w:val="24"/>
          <w:szCs w:val="24"/>
        </w:rPr>
        <w:t xml:space="preserve"> de los Servicios de Salud de Sinaloa</w:t>
      </w:r>
      <w:r w:rsidR="00925664">
        <w:rPr>
          <w:rFonts w:ascii="Arial Narrow" w:hAnsi="Arial Narrow" w:cs="Arial"/>
          <w:bCs/>
          <w:sz w:val="24"/>
          <w:szCs w:val="24"/>
        </w:rPr>
        <w:t>.</w:t>
      </w:r>
    </w:p>
    <w:p w:rsidR="00520FCA" w:rsidRPr="00AA0B4C" w:rsidRDefault="00520FCA" w:rsidP="00520FCA">
      <w:pPr>
        <w:rPr>
          <w:rFonts w:cs="Arial"/>
          <w:b/>
          <w:szCs w:val="22"/>
        </w:rPr>
      </w:pPr>
      <w:r w:rsidRPr="00AA0B4C">
        <w:rPr>
          <w:rFonts w:cs="Arial"/>
          <w:b/>
          <w:szCs w:val="22"/>
        </w:rPr>
        <w:tab/>
      </w:r>
    </w:p>
    <w:p w:rsidR="00520FCA" w:rsidRPr="006B323A" w:rsidRDefault="00520FCA" w:rsidP="006B323A">
      <w:pPr>
        <w:widowControl w:val="0"/>
        <w:autoSpaceDE w:val="0"/>
        <w:jc w:val="both"/>
        <w:rPr>
          <w:rFonts w:ascii="Arial Narrow" w:hAnsi="Arial Narrow" w:cs="Arial"/>
          <w:b/>
          <w:szCs w:val="22"/>
        </w:rPr>
      </w:pPr>
      <w:r w:rsidRPr="00AA0B4C">
        <w:rPr>
          <w:rFonts w:cs="Arial"/>
          <w:b/>
          <w:szCs w:val="22"/>
          <w:lang w:val="es-MX"/>
        </w:rPr>
        <w:t>CONTRATO DE</w:t>
      </w:r>
      <w:r w:rsidR="002E4466" w:rsidRPr="00AA0B4C">
        <w:rPr>
          <w:rFonts w:cs="Arial"/>
          <w:b/>
          <w:szCs w:val="22"/>
        </w:rPr>
        <w:t xml:space="preserve"> </w:t>
      </w:r>
      <w:r w:rsidR="00163E1A" w:rsidRPr="00163E1A">
        <w:rPr>
          <w:rFonts w:cs="Arial"/>
          <w:b/>
          <w:szCs w:val="22"/>
        </w:rPr>
        <w:t xml:space="preserve">SERVICIO DE LAVANDERÍA, LIMPIEZA E HIGIENE </w:t>
      </w:r>
      <w:r w:rsidR="005A598E">
        <w:rPr>
          <w:rFonts w:cs="Arial"/>
          <w:b/>
          <w:szCs w:val="22"/>
        </w:rPr>
        <w:t>P</w:t>
      </w:r>
      <w:r w:rsidR="00163E1A" w:rsidRPr="00163E1A">
        <w:rPr>
          <w:rFonts w:cs="Arial"/>
          <w:b/>
          <w:szCs w:val="22"/>
        </w:rPr>
        <w:t>ARA</w:t>
      </w:r>
      <w:r w:rsidR="005A598E">
        <w:rPr>
          <w:rFonts w:cs="Arial"/>
          <w:b/>
          <w:szCs w:val="22"/>
        </w:rPr>
        <w:t xml:space="preserve"> UNIDADES MÉDICAS </w:t>
      </w:r>
      <w:r w:rsidR="00163E1A" w:rsidRPr="00163E1A">
        <w:rPr>
          <w:rFonts w:cs="Arial"/>
          <w:b/>
          <w:szCs w:val="22"/>
        </w:rPr>
        <w:t>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BD6FB6">
        <w:rPr>
          <w:rFonts w:cs="Arial"/>
          <w:b/>
          <w:bCs/>
          <w:lang w:val="es-ES"/>
        </w:rPr>
        <w:t>NAS NUMER</w:t>
      </w:r>
      <w:r w:rsidR="00163E1A">
        <w:rPr>
          <w:rFonts w:cs="Arial"/>
          <w:b/>
          <w:bCs/>
          <w:lang w:val="es-ES"/>
        </w:rPr>
        <w:t>O SSS-IA-0</w:t>
      </w:r>
      <w:r w:rsidR="00901583">
        <w:rPr>
          <w:rFonts w:cs="Arial"/>
          <w:b/>
          <w:bCs/>
          <w:lang w:val="es-ES"/>
        </w:rPr>
        <w:t>0</w:t>
      </w:r>
      <w:r w:rsidR="006B323A">
        <w:rPr>
          <w:rFonts w:cs="Arial"/>
          <w:b/>
          <w:bCs/>
          <w:lang w:val="es-ES"/>
        </w:rPr>
        <w:t>7</w:t>
      </w:r>
      <w:r w:rsidR="00BD6FB6">
        <w:rPr>
          <w:rFonts w:cs="Arial"/>
          <w:b/>
          <w:bCs/>
          <w:lang w:val="es-ES"/>
        </w:rPr>
        <w:t>-202</w:t>
      </w:r>
      <w:r w:rsidR="006B323A">
        <w:rPr>
          <w:rFonts w:cs="Arial"/>
          <w:b/>
          <w:bCs/>
          <w:lang w:val="es-ES"/>
        </w:rPr>
        <w:t>3</w:t>
      </w:r>
      <w:r w:rsidRPr="00AA0B4C">
        <w:rPr>
          <w:rFonts w:cs="Arial"/>
          <w:b/>
          <w:szCs w:val="22"/>
          <w:lang w:val="es-MX"/>
        </w:rPr>
        <w:t xml:space="preserve">, QUE CELEBRAN, POR UNA </w:t>
      </w:r>
      <w:r w:rsidR="006B323A" w:rsidRPr="00AA0B4C">
        <w:rPr>
          <w:rFonts w:cs="Arial"/>
          <w:b/>
          <w:szCs w:val="22"/>
          <w:lang w:val="es-MX"/>
        </w:rPr>
        <w:t>PARTE,</w:t>
      </w:r>
      <w:r w:rsidRPr="00AA0B4C">
        <w:rPr>
          <w:rFonts w:cs="Arial"/>
          <w:b/>
          <w:szCs w:val="22"/>
          <w:lang w:val="es-MX"/>
        </w:rPr>
        <w:t xml:space="preserve"> LOS SERVICIOS DE SALUD DE SINALOA, REPRESENTADO</w:t>
      </w:r>
      <w:r w:rsidR="005A598E">
        <w:rPr>
          <w:rFonts w:cs="Arial"/>
          <w:b/>
          <w:szCs w:val="22"/>
          <w:lang w:val="es-MX"/>
        </w:rPr>
        <w:t>S</w:t>
      </w:r>
      <w:r w:rsidRPr="00AA0B4C">
        <w:rPr>
          <w:rFonts w:cs="Arial"/>
          <w:b/>
          <w:szCs w:val="22"/>
          <w:lang w:val="es-MX"/>
        </w:rPr>
        <w:t xml:space="preserve"> EN ESTE ACTO </w:t>
      </w:r>
      <w:r w:rsidR="005A598E" w:rsidRPr="001C6A74">
        <w:rPr>
          <w:rFonts w:cs="Arial"/>
          <w:b/>
          <w:lang w:val="es-ES"/>
        </w:rPr>
        <w:t xml:space="preserve">POR </w:t>
      </w:r>
      <w:r w:rsidR="005A598E" w:rsidRPr="001C6A74">
        <w:rPr>
          <w:rFonts w:cs="Arial"/>
          <w:b/>
        </w:rPr>
        <w:t xml:space="preserve">EL </w:t>
      </w:r>
      <w:r w:rsidR="006B323A" w:rsidRPr="006B323A">
        <w:rPr>
          <w:rFonts w:cs="Arial"/>
          <w:b/>
          <w:bCs/>
          <w:lang w:val="es-ES"/>
        </w:rPr>
        <w:t>DR. CUITLAHUAC GONZALEZ GALINDO</w:t>
      </w:r>
      <w:r w:rsidR="006B323A">
        <w:rPr>
          <w:rFonts w:cs="Arial"/>
          <w:b/>
          <w:bCs/>
          <w:lang w:val="es-ES"/>
        </w:rPr>
        <w:t xml:space="preserve">, </w:t>
      </w:r>
      <w:r w:rsidR="005A598E" w:rsidRPr="00CA54C1">
        <w:rPr>
          <w:rFonts w:cs="Arial"/>
          <w:b/>
          <w:bCs/>
        </w:rPr>
        <w:t>DIRECTOR GENERAL DE LOS SERVICIOS DE SALUD DE SINALOA, ASISTIDO POR LOS C.C. L</w:t>
      </w:r>
      <w:r w:rsidR="005A598E">
        <w:rPr>
          <w:rFonts w:cs="Arial"/>
          <w:b/>
          <w:bCs/>
        </w:rPr>
        <w:t>.A.E</w:t>
      </w:r>
      <w:r w:rsidR="005A598E" w:rsidRPr="00CA54C1">
        <w:rPr>
          <w:rFonts w:cs="Arial"/>
          <w:b/>
          <w:bCs/>
        </w:rPr>
        <w:t>. EDUARDO AGUIRRE MEDINA, DIRECTOR ADMINISTRATIVO DE LOS SERVICIOS DE SALUD DE SINALOA</w:t>
      </w:r>
      <w:r w:rsidR="005A598E" w:rsidRPr="006B323A">
        <w:rPr>
          <w:rFonts w:cs="Arial"/>
          <w:b/>
          <w:bCs/>
          <w:lang w:val="es-ES"/>
        </w:rPr>
        <w:t xml:space="preserve">, </w:t>
      </w:r>
      <w:r w:rsidR="006B323A" w:rsidRPr="006B323A">
        <w:rPr>
          <w:rFonts w:cs="Arial"/>
          <w:b/>
          <w:bCs/>
          <w:lang w:val="es-ES"/>
        </w:rPr>
        <w:t>DR. CARLOS ENRIQUE GONZALEZ RAMOS</w:t>
      </w:r>
      <w:r w:rsidR="006B323A" w:rsidRPr="006B323A">
        <w:rPr>
          <w:rFonts w:cs="Arial"/>
          <w:b/>
          <w:bCs/>
          <w:lang w:val="es-ES"/>
        </w:rPr>
        <w:t xml:space="preserve">, </w:t>
      </w:r>
      <w:r w:rsidR="006B323A" w:rsidRPr="006B323A">
        <w:rPr>
          <w:rFonts w:cs="Arial"/>
          <w:b/>
          <w:bCs/>
          <w:lang w:val="es-ES"/>
        </w:rPr>
        <w:t>DIRECTOR DE ATENCIÓN MÉDICA DE LOS</w:t>
      </w:r>
      <w:r w:rsidR="006B323A" w:rsidRPr="006B323A">
        <w:rPr>
          <w:rFonts w:cs="Arial"/>
          <w:b/>
          <w:bCs/>
          <w:lang w:val="es-ES"/>
        </w:rPr>
        <w:t xml:space="preserve"> </w:t>
      </w:r>
      <w:r w:rsidR="006B323A" w:rsidRPr="006B323A">
        <w:rPr>
          <w:rFonts w:cs="Arial"/>
          <w:b/>
          <w:bCs/>
          <w:lang w:val="es-ES"/>
        </w:rPr>
        <w:t>SERVICIOS DE SALUD DE SINALOA</w:t>
      </w:r>
      <w:r w:rsidR="005A598E" w:rsidRPr="006B323A">
        <w:rPr>
          <w:rFonts w:cs="Arial"/>
          <w:b/>
          <w:bCs/>
          <w:lang w:val="es-ES"/>
        </w:rPr>
        <w:t>; LIC. KARLA GÁMEZ GUTIERREZ, SUBDIRECTORA DE RECURSOS MATERIALES DE</w:t>
      </w:r>
      <w:r w:rsidR="005A598E" w:rsidRPr="00FF5E99">
        <w:rPr>
          <w:rFonts w:cs="Arial"/>
          <w:b/>
          <w:lang w:val="es-MX"/>
        </w:rPr>
        <w:t xml:space="preserve"> LOS SERVICIOS DE SALUD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EB7A8A" w:rsidRPr="00EB7A8A">
        <w:rPr>
          <w:rFonts w:cs="Arial"/>
          <w:lang w:val="es-ES"/>
        </w:rPr>
        <w:t>Servicio de lavandería, limpieza e higiene  para</w:t>
      </w:r>
      <w:r w:rsidR="005A598E">
        <w:rPr>
          <w:rFonts w:cs="Arial"/>
          <w:lang w:val="es-ES"/>
        </w:rPr>
        <w:t xml:space="preserve"> unidades médicas</w:t>
      </w:r>
      <w:r w:rsidR="00EB7A8A" w:rsidRPr="00EB7A8A">
        <w:rPr>
          <w:rFonts w:cs="Arial"/>
          <w:lang w:val="es-ES"/>
        </w:rPr>
        <w:t xml:space="preserve"> de los Servicios de Salud de Sinaloa</w:t>
      </w:r>
      <w:r>
        <w:rPr>
          <w:rFonts w:cs="Arial"/>
          <w:lang w:val="es-ES"/>
        </w:rPr>
        <w:t>.</w:t>
      </w:r>
      <w:r w:rsidRPr="00B36960">
        <w:rPr>
          <w:rFonts w:cs="Arial"/>
          <w:lang w:val="es-ES"/>
        </w:rPr>
        <w:t xml:space="preserve"> </w:t>
      </w:r>
    </w:p>
    <w:p w:rsidR="003A0B7A" w:rsidRDefault="00EB7A8A" w:rsidP="003A0B7A">
      <w:pPr>
        <w:widowControl w:val="0"/>
        <w:autoSpaceDE w:val="0"/>
        <w:autoSpaceDN w:val="0"/>
        <w:adjustRightInd w:val="0"/>
        <w:spacing w:after="200"/>
        <w:jc w:val="both"/>
        <w:rPr>
          <w:rFonts w:cs="Arial"/>
          <w:b/>
          <w:bCs/>
          <w:lang w:val="es-ES"/>
        </w:rPr>
      </w:pPr>
      <w:r>
        <w:rPr>
          <w:rFonts w:cs="Arial"/>
          <w:b/>
          <w:bCs/>
          <w:lang w:val="es-ES"/>
        </w:rPr>
        <w:t>I.</w:t>
      </w:r>
      <w:r w:rsidR="005A598E">
        <w:rPr>
          <w:rFonts w:cs="Arial"/>
          <w:b/>
          <w:bCs/>
          <w:lang w:val="es-ES"/>
        </w:rPr>
        <w:t>3</w:t>
      </w:r>
      <w:r w:rsidR="003A0B7A" w:rsidRPr="00B41FB2">
        <w:rPr>
          <w:rFonts w:cs="Arial"/>
          <w:b/>
          <w:bCs/>
          <w:lang w:val="es-ES"/>
        </w:rPr>
        <w:t xml:space="preserve">. </w:t>
      </w:r>
      <w:r w:rsidR="003A0B7A" w:rsidRPr="007546D1">
        <w:rPr>
          <w:rFonts w:cs="Arial"/>
        </w:rPr>
        <w:t xml:space="preserve">En atención a lo anterior, con fundamento en los artículos 134 de la Constitución Política de los </w:t>
      </w:r>
      <w:r w:rsidR="003A0B7A" w:rsidRPr="007546D1">
        <w:rPr>
          <w:rFonts w:cs="Arial"/>
        </w:rPr>
        <w:lastRenderedPageBreak/>
        <w:t xml:space="preserve">Estados Unidos Mexicanos; </w:t>
      </w:r>
      <w:r w:rsidR="003A0B7A" w:rsidRPr="00230FBD">
        <w:rPr>
          <w:rFonts w:cs="Arial"/>
        </w:rPr>
        <w:t xml:space="preserve">130 y 155 de la Constitución Política del Estado de </w:t>
      </w:r>
      <w:r w:rsidR="003A0B7A" w:rsidRPr="007546D1">
        <w:rPr>
          <w:rFonts w:cs="Arial"/>
        </w:rPr>
        <w:t>Sinaloa , 1, fracció</w:t>
      </w:r>
      <w:r w:rsidR="00603AA9">
        <w:rPr>
          <w:rFonts w:cs="Arial"/>
        </w:rPr>
        <w:t>n II, 2, 3</w:t>
      </w:r>
      <w:r w:rsidR="00415215">
        <w:rPr>
          <w:rFonts w:cs="Arial"/>
        </w:rPr>
        <w:t xml:space="preserve"> fracción V</w:t>
      </w:r>
      <w:r w:rsidR="00171A86">
        <w:rPr>
          <w:rFonts w:cs="Arial"/>
        </w:rPr>
        <w:t>, 22, 32 fracción II</w:t>
      </w:r>
      <w:r w:rsidR="003A0B7A">
        <w:rPr>
          <w:rFonts w:cs="Arial"/>
        </w:rPr>
        <w:t xml:space="preserve"> y </w:t>
      </w:r>
      <w:r w:rsidR="003A0B7A" w:rsidRPr="007546D1">
        <w:rPr>
          <w:rFonts w:cs="Arial"/>
        </w:rPr>
        <w:t xml:space="preserve"> </w:t>
      </w:r>
      <w:r w:rsidR="003A0B7A">
        <w:rPr>
          <w:rFonts w:cs="Arial"/>
        </w:rPr>
        <w:t xml:space="preserve">53 </w:t>
      </w:r>
      <w:r w:rsidR="003A0B7A" w:rsidRPr="00482012">
        <w:rPr>
          <w:rFonts w:cs="Arial"/>
        </w:rPr>
        <w:t>de la Ley de Adquisiciones, Arrendamientos, Servicios y Administración de Bienes Muebles para el Estado de Sinaloa y 63 del Reglamento Interior de Los Servicios de Salud de Sinaloa,</w:t>
      </w:r>
      <w:r w:rsidR="003A0B7A" w:rsidRPr="00482012">
        <w:rPr>
          <w:rFonts w:cs="Arial"/>
          <w:b/>
          <w:bCs/>
        </w:rPr>
        <w:t xml:space="preserve"> </w:t>
      </w:r>
      <w:r w:rsidR="003A0B7A" w:rsidRPr="00482012">
        <w:rPr>
          <w:rFonts w:cs="Arial"/>
        </w:rPr>
        <w:t xml:space="preserve"> se realizó el </w:t>
      </w:r>
      <w:r w:rsidR="003A0B7A" w:rsidRPr="00482012">
        <w:rPr>
          <w:rFonts w:cs="Arial"/>
          <w:b/>
          <w:bCs/>
        </w:rPr>
        <w:t xml:space="preserve">Procedimiento de Invitación a Cuando Menos Tres Personas </w:t>
      </w:r>
      <w:r w:rsidR="002D3AE1">
        <w:rPr>
          <w:rFonts w:cs="Arial"/>
          <w:b/>
          <w:bCs/>
        </w:rPr>
        <w:t>SSS-IA-0</w:t>
      </w:r>
      <w:r w:rsidR="00901583">
        <w:rPr>
          <w:rFonts w:cs="Arial"/>
          <w:b/>
          <w:bCs/>
        </w:rPr>
        <w:t>0</w:t>
      </w:r>
      <w:r w:rsidR="006B323A">
        <w:rPr>
          <w:rFonts w:cs="Arial"/>
          <w:b/>
          <w:bCs/>
        </w:rPr>
        <w:t>7</w:t>
      </w:r>
      <w:r w:rsidR="00171A86">
        <w:rPr>
          <w:rFonts w:cs="Arial"/>
          <w:b/>
          <w:bCs/>
        </w:rPr>
        <w:t>-20</w:t>
      </w:r>
      <w:r w:rsidR="006B323A">
        <w:rPr>
          <w:rFonts w:cs="Arial"/>
          <w:b/>
          <w:bCs/>
        </w:rPr>
        <w:t>23</w:t>
      </w:r>
      <w:r w:rsidR="003A0B7A" w:rsidRPr="00E51D7C">
        <w:rPr>
          <w:rFonts w:cs="Arial"/>
          <w:b/>
          <w:bCs/>
        </w:rPr>
        <w:t xml:space="preserve">, </w:t>
      </w:r>
      <w:r w:rsidR="003A0B7A" w:rsidRPr="00482012">
        <w:rPr>
          <w:rFonts w:cs="Arial"/>
          <w:b/>
          <w:bCs/>
        </w:rPr>
        <w:t>por conducto del Comité de Adquisiciones, Arrendamientos y Servicios de los Servicios de Salud de Sinaloa</w:t>
      </w:r>
      <w:r w:rsidR="003A0B7A" w:rsidRPr="00482012">
        <w:rPr>
          <w:rFonts w:cs="Arial"/>
        </w:rPr>
        <w:t xml:space="preserve">, en tal orden y mediante ese procedimiento con fundamento en el artículo </w:t>
      </w:r>
      <w:r w:rsidR="003A0B7A" w:rsidRPr="00230FBD">
        <w:rPr>
          <w:rFonts w:cs="Arial"/>
        </w:rPr>
        <w:t>55</w:t>
      </w:r>
      <w:r w:rsidR="003A0B7A" w:rsidRPr="00482012">
        <w:rPr>
          <w:rFonts w:cs="Arial"/>
        </w:rPr>
        <w:t xml:space="preserve"> de la </w:t>
      </w:r>
      <w:r w:rsidR="003A0B7A" w:rsidRPr="00230FBD">
        <w:rPr>
          <w:rFonts w:cs="Arial"/>
        </w:rPr>
        <w:t>Ley de Adquisiciones, Arrendamientos, Servicios y Administración de Bienes Muebles</w:t>
      </w:r>
      <w:r w:rsidR="003A0B7A" w:rsidRPr="00482012">
        <w:rPr>
          <w:rFonts w:cs="Arial"/>
        </w:rPr>
        <w:t>, se tiene a bien formalizar el presente contrato de</w:t>
      </w:r>
      <w:r w:rsidR="003A0B7A">
        <w:rPr>
          <w:rFonts w:cs="Arial"/>
        </w:rPr>
        <w:t xml:space="preserve"> </w:t>
      </w:r>
      <w:r w:rsidR="00603AA9" w:rsidRPr="00603AA9">
        <w:rPr>
          <w:rFonts w:cs="Arial"/>
        </w:rPr>
        <w:t>Servicio de lavandería, limpieza e higiene para</w:t>
      </w:r>
      <w:r w:rsidR="005A598E">
        <w:rPr>
          <w:rFonts w:cs="Arial"/>
        </w:rPr>
        <w:t xml:space="preserve"> unidades médicas</w:t>
      </w:r>
      <w:r w:rsidR="00603AA9" w:rsidRPr="00603AA9">
        <w:rPr>
          <w:rFonts w:cs="Arial"/>
        </w:rPr>
        <w:t xml:space="preserve"> de los Servicios de Salud de Sinaloa</w:t>
      </w:r>
      <w:r w:rsidR="003A0B7A">
        <w:rPr>
          <w:rFonts w:cs="Arial"/>
          <w:lang w:val="es-ES"/>
        </w:rPr>
        <w:t>.</w:t>
      </w:r>
    </w:p>
    <w:p w:rsidR="003A0B7A" w:rsidRDefault="00EB7A8A" w:rsidP="00C7057A">
      <w:pPr>
        <w:jc w:val="both"/>
        <w:rPr>
          <w:rFonts w:cs="Arial"/>
          <w:b/>
          <w:bCs/>
        </w:rPr>
      </w:pPr>
      <w:r>
        <w:rPr>
          <w:rFonts w:cs="Arial"/>
          <w:b/>
          <w:bCs/>
        </w:rPr>
        <w:t>I.</w:t>
      </w:r>
      <w:r w:rsidR="005A598E">
        <w:rPr>
          <w:rFonts w:cs="Arial"/>
          <w:b/>
          <w:bCs/>
        </w:rPr>
        <w:t>4</w:t>
      </w:r>
      <w:r w:rsidR="003A0B7A">
        <w:rPr>
          <w:rFonts w:cs="Arial"/>
          <w:b/>
          <w:bCs/>
        </w:rPr>
        <w:t xml:space="preserve">. </w:t>
      </w:r>
      <w:r w:rsidR="003A0B7A" w:rsidRPr="00F315EF">
        <w:rPr>
          <w:rFonts w:cs="Arial"/>
          <w:lang w:val="es-ES"/>
        </w:rPr>
        <w:t>Para cubrir las erogaciones que se</w:t>
      </w:r>
      <w:r w:rsidR="003A0B7A">
        <w:rPr>
          <w:rFonts w:cs="Arial"/>
          <w:lang w:val="es-ES"/>
        </w:rPr>
        <w:t xml:space="preserve"> deriven del presente contrato los Servicios de Salud de Sinaloa</w:t>
      </w:r>
      <w:r w:rsidR="003A0B7A" w:rsidRPr="00F315EF">
        <w:rPr>
          <w:rFonts w:cs="Arial"/>
          <w:lang w:val="es-ES"/>
        </w:rPr>
        <w:t xml:space="preserve"> cuenta</w:t>
      </w:r>
      <w:r w:rsidR="007667E8">
        <w:rPr>
          <w:rFonts w:cs="Arial"/>
          <w:lang w:val="es-ES"/>
        </w:rPr>
        <w:t>n con recursos suficientes</w:t>
      </w:r>
      <w:r w:rsidR="003A0B7A" w:rsidRPr="00F315EF">
        <w:rPr>
          <w:rFonts w:cs="Arial"/>
          <w:lang w:val="es-ES"/>
        </w:rPr>
        <w:t xml:space="preserve"> </w:t>
      </w:r>
      <w:r w:rsidR="003A0B7A" w:rsidRPr="00F315EF">
        <w:rPr>
          <w:rFonts w:cs="Arial"/>
        </w:rPr>
        <w:t>en la partida presupuestal número</w:t>
      </w:r>
      <w:r w:rsidR="003A0B7A">
        <w:rPr>
          <w:rFonts w:cs="Arial"/>
        </w:rPr>
        <w:t xml:space="preserve"> _________,</w:t>
      </w:r>
      <w:r w:rsidR="003A0B7A" w:rsidRPr="00F315EF">
        <w:rPr>
          <w:rFonts w:cs="Arial"/>
        </w:rPr>
        <w:t xml:space="preserve"> cuya suficiencia presupuestaria se encuentra confirma</w:t>
      </w:r>
      <w:r w:rsidR="003A0B7A">
        <w:rPr>
          <w:rFonts w:cs="Arial"/>
        </w:rPr>
        <w:t>da mediante oficio _____ de fecha _________</w:t>
      </w:r>
      <w:r w:rsidR="003A0B7A"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EB7A8A" w:rsidP="002E4466">
      <w:pPr>
        <w:widowControl w:val="0"/>
        <w:autoSpaceDE w:val="0"/>
        <w:autoSpaceDN w:val="0"/>
        <w:adjustRightInd w:val="0"/>
        <w:spacing w:after="200" w:line="276" w:lineRule="auto"/>
        <w:jc w:val="both"/>
        <w:rPr>
          <w:rFonts w:cs="Arial"/>
          <w:szCs w:val="22"/>
        </w:rPr>
      </w:pPr>
      <w:r>
        <w:rPr>
          <w:rFonts w:cs="Arial"/>
          <w:b/>
          <w:bCs/>
          <w:szCs w:val="22"/>
          <w:lang w:val="es-MX"/>
        </w:rPr>
        <w:t>I</w:t>
      </w:r>
      <w:r w:rsidR="005A598E">
        <w:rPr>
          <w:rFonts w:cs="Arial"/>
          <w:b/>
          <w:bCs/>
          <w:szCs w:val="22"/>
          <w:lang w:val="es-MX"/>
        </w:rPr>
        <w:t>.5</w:t>
      </w:r>
      <w:r w:rsidR="003A0B7A">
        <w:rPr>
          <w:rFonts w:cs="Arial"/>
          <w:b/>
          <w:bCs/>
          <w:szCs w:val="22"/>
          <w:lang w:val="es-MX"/>
        </w:rPr>
        <w:t xml:space="preserve">. </w:t>
      </w:r>
      <w:r w:rsidR="005A598E">
        <w:rPr>
          <w:rFonts w:cs="Arial"/>
          <w:bCs/>
        </w:rPr>
        <w:t>Que el Director General de los Servicios de Salud de Sinaloa, el M.C. Héctor Melesio Cuén Ojeda,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01 de noviembre de 2021, por el Dr. Rubén Rocha Moya, Gobernador Constitucional del Estado Libre y Soberano de Sinaloa</w:t>
      </w:r>
      <w:r w:rsidR="005A598E" w:rsidRPr="003E2B06">
        <w:rPr>
          <w:rFonts w:cs="Arial"/>
          <w:bCs/>
        </w:rPr>
        <w:t>.</w:t>
      </w:r>
    </w:p>
    <w:p w:rsidR="005A598E" w:rsidRPr="001C6A74" w:rsidRDefault="005A598E" w:rsidP="005A598E">
      <w:pPr>
        <w:jc w:val="both"/>
        <w:rPr>
          <w:rFonts w:cs="Arial"/>
          <w:bCs/>
        </w:rPr>
      </w:pPr>
      <w:r>
        <w:rPr>
          <w:rFonts w:cs="Arial"/>
          <w:b/>
          <w:bCs/>
        </w:rPr>
        <w:t>I.6.</w:t>
      </w:r>
      <w:r>
        <w:rPr>
          <w:rFonts w:cs="Arial"/>
          <w:bCs/>
        </w:rPr>
        <w:t xml:space="preserve"> </w:t>
      </w:r>
      <w:r w:rsidRPr="00F956E3">
        <w:rPr>
          <w:rFonts w:eastAsia="Calibri" w:cs="Arial"/>
          <w:lang w:val="es-ES"/>
        </w:rPr>
        <w:t>Que el Director Administrativo de los Servicios de Salud de Sinaloa, L</w:t>
      </w:r>
      <w:r>
        <w:rPr>
          <w:rFonts w:eastAsia="Calibri" w:cs="Arial"/>
          <w:lang w:val="es-ES"/>
        </w:rPr>
        <w:t>.</w:t>
      </w:r>
      <w:r w:rsidRPr="00F956E3">
        <w:rPr>
          <w:rFonts w:eastAsia="Calibri" w:cs="Arial"/>
          <w:lang w:val="es-ES"/>
        </w:rPr>
        <w:t>A</w:t>
      </w:r>
      <w:r>
        <w:rPr>
          <w:rFonts w:eastAsia="Calibri" w:cs="Arial"/>
          <w:lang w:val="es-ES"/>
        </w:rPr>
        <w:t>.</w:t>
      </w:r>
      <w:r w:rsidRPr="00F956E3">
        <w:rPr>
          <w:rFonts w:eastAsia="Calibri" w:cs="Arial"/>
          <w:lang w:val="es-ES"/>
        </w:rPr>
        <w:t xml:space="preserve">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Melesio Cuén Ojeda, con fecha 16 de noviembre de 2021, quien asiste en su carácter de área convocante de la </w:t>
      </w:r>
      <w:r>
        <w:rPr>
          <w:rFonts w:eastAsia="Calibri" w:cs="Arial"/>
          <w:lang w:val="es-ES"/>
        </w:rPr>
        <w:t>prestación del servicio</w:t>
      </w:r>
      <w:r w:rsidRPr="00F956E3">
        <w:rPr>
          <w:rFonts w:cs="Arial"/>
          <w:bCs/>
        </w:rPr>
        <w:t>.</w:t>
      </w:r>
    </w:p>
    <w:p w:rsidR="007667E8" w:rsidRDefault="007667E8" w:rsidP="00753D9D">
      <w:pPr>
        <w:jc w:val="both"/>
        <w:rPr>
          <w:rFonts w:cs="Arial"/>
        </w:rPr>
      </w:pPr>
    </w:p>
    <w:p w:rsidR="005A598E" w:rsidRDefault="005A598E" w:rsidP="005A598E">
      <w:pPr>
        <w:jc w:val="both"/>
        <w:rPr>
          <w:rFonts w:cs="Arial"/>
          <w:bCs/>
        </w:rPr>
      </w:pPr>
      <w:r>
        <w:rPr>
          <w:rFonts w:cs="Arial"/>
          <w:b/>
          <w:bCs/>
        </w:rPr>
        <w:t>I.7.</w:t>
      </w:r>
      <w:r>
        <w:rPr>
          <w:rFonts w:cs="Arial"/>
          <w:bCs/>
        </w:rPr>
        <w:t xml:space="preserve"> </w:t>
      </w:r>
      <w:r w:rsidRPr="00F956E3">
        <w:rPr>
          <w:rFonts w:cs="Arial"/>
          <w:bCs/>
        </w:rPr>
        <w:t>Que el Director de Atención Médica de los Servicios de Salud, el Dr. Álvaro Martín Acosta Padilla,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Pr="00F956E3">
        <w:rPr>
          <w:rFonts w:eastAsia="Calibri" w:cs="Arial"/>
          <w:lang w:val="es-ES"/>
        </w:rPr>
        <w:t xml:space="preserve">, quien asiste en su carácter de área requirente de la </w:t>
      </w:r>
      <w:r>
        <w:rPr>
          <w:rFonts w:eastAsia="Calibri" w:cs="Arial"/>
          <w:lang w:val="es-ES"/>
        </w:rPr>
        <w:t>prestación del servicio</w:t>
      </w:r>
      <w:r w:rsidRPr="00F956E3">
        <w:rPr>
          <w:rFonts w:cs="Arial"/>
          <w:bCs/>
        </w:rPr>
        <w:t>.</w:t>
      </w:r>
    </w:p>
    <w:p w:rsidR="007667E8" w:rsidRDefault="007667E8" w:rsidP="00753D9D">
      <w:pPr>
        <w:jc w:val="both"/>
        <w:rPr>
          <w:rFonts w:cs="Arial"/>
          <w:szCs w:val="22"/>
        </w:rPr>
      </w:pPr>
    </w:p>
    <w:p w:rsidR="005A598E" w:rsidRPr="00200C2E" w:rsidRDefault="005A598E" w:rsidP="005A598E">
      <w:pPr>
        <w:jc w:val="both"/>
        <w:rPr>
          <w:rFonts w:cs="Arial"/>
          <w:bCs/>
        </w:rPr>
      </w:pPr>
      <w:r w:rsidRPr="0043158B">
        <w:rPr>
          <w:rFonts w:cs="Arial"/>
          <w:b/>
          <w:bCs/>
        </w:rPr>
        <w:t>I.</w:t>
      </w:r>
      <w:r>
        <w:rPr>
          <w:rFonts w:cs="Arial"/>
          <w:b/>
          <w:bCs/>
        </w:rPr>
        <w:t>8</w:t>
      </w:r>
      <w:r w:rsidRPr="0043158B">
        <w:rPr>
          <w:rFonts w:cs="Arial"/>
          <w:bCs/>
        </w:rPr>
        <w:t>.</w:t>
      </w:r>
      <w:r>
        <w:rPr>
          <w:rFonts w:cs="Arial"/>
          <w:bCs/>
        </w:rPr>
        <w:t xml:space="preserve"> </w:t>
      </w:r>
      <w:r w:rsidRPr="0043158B">
        <w:rPr>
          <w:rFonts w:cs="Arial"/>
        </w:rPr>
        <w:t>Que la Subdirectora de Recursos Materiales, Lic. Karla Gámez Gutiérrez, está facultada para asistir y suscribir el presente instrumento jurídico, de conformidad con lo dispuesto por los artículos 42 inciso b); 45 fracción II, IV y VIII</w:t>
      </w:r>
      <w:r w:rsidRPr="0043158B">
        <w:rPr>
          <w:rFonts w:cs="Arial"/>
          <w:bCs/>
        </w:rPr>
        <w:t>, y demás relativos del Reglamento Interior de los Servicios de Salud de Sinaloa, publicado en el Periódico Oficial “El Estado de Sinaloa”, número 048, de fecha 22 de abril de 2015</w:t>
      </w:r>
      <w:r w:rsidRPr="0043158B">
        <w:rPr>
          <w:rFonts w:cs="Arial"/>
        </w:rPr>
        <w:t xml:space="preserve">, quien asiste en su carácter de área técnica de la </w:t>
      </w:r>
      <w:r>
        <w:rPr>
          <w:rFonts w:cs="Arial"/>
        </w:rPr>
        <w:t>prestación del servicio</w:t>
      </w:r>
      <w:r w:rsidRPr="0043158B">
        <w:rPr>
          <w:rFonts w:cs="Arial"/>
          <w:bCs/>
        </w:rPr>
        <w:t>.</w:t>
      </w:r>
    </w:p>
    <w:p w:rsidR="005A598E" w:rsidRPr="007667E8" w:rsidRDefault="005A598E" w:rsidP="00753D9D">
      <w:pPr>
        <w:jc w:val="both"/>
        <w:rPr>
          <w:rFonts w:cs="Arial"/>
          <w:szCs w:val="22"/>
        </w:rPr>
      </w:pPr>
    </w:p>
    <w:p w:rsidR="00753D9D" w:rsidRDefault="00753D9D" w:rsidP="00520FCA">
      <w:pPr>
        <w:jc w:val="both"/>
        <w:rPr>
          <w:rFonts w:cs="Arial"/>
          <w:b/>
          <w:szCs w:val="22"/>
        </w:rPr>
      </w:pPr>
    </w:p>
    <w:p w:rsidR="00520FCA" w:rsidRPr="00AA0B4C" w:rsidRDefault="00EB7A8A" w:rsidP="00520FCA">
      <w:pPr>
        <w:jc w:val="both"/>
        <w:rPr>
          <w:rFonts w:cs="Arial"/>
          <w:szCs w:val="22"/>
        </w:rPr>
      </w:pPr>
      <w:r>
        <w:rPr>
          <w:rFonts w:cs="Arial"/>
          <w:b/>
          <w:szCs w:val="22"/>
        </w:rPr>
        <w:t>I.9</w:t>
      </w:r>
      <w:r w:rsidR="003A0B7A">
        <w:rPr>
          <w:rFonts w:cs="Arial"/>
          <w:b/>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415215">
        <w:rPr>
          <w:rFonts w:cs="Arial"/>
        </w:rPr>
        <w:t>SSS-IA-0</w:t>
      </w:r>
      <w:r w:rsidR="00901583">
        <w:rPr>
          <w:rFonts w:cs="Arial"/>
        </w:rPr>
        <w:t>0</w:t>
      </w:r>
      <w:r w:rsidR="006B323A">
        <w:rPr>
          <w:rFonts w:cs="Arial"/>
        </w:rPr>
        <w:t>7</w:t>
      </w:r>
      <w:r>
        <w:rPr>
          <w:rFonts w:cs="Arial"/>
        </w:rPr>
        <w:t>-</w:t>
      </w:r>
      <w:r w:rsidR="00753D9D">
        <w:rPr>
          <w:rFonts w:cs="Arial"/>
        </w:rPr>
        <w:t>202</w:t>
      </w:r>
      <w:r w:rsidR="006B323A">
        <w:rPr>
          <w:rFonts w:cs="Arial"/>
        </w:rPr>
        <w:t>3</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3077F1" w:rsidRPr="00EB7A8A">
        <w:rPr>
          <w:rFonts w:cs="Arial"/>
          <w:lang w:val="es-ES"/>
        </w:rPr>
        <w:t>Servicio de lavandería, limpieza e higiene para</w:t>
      </w:r>
      <w:r w:rsidR="005A598E">
        <w:rPr>
          <w:rFonts w:cs="Arial"/>
          <w:lang w:val="es-ES"/>
        </w:rPr>
        <w:t xml:space="preserve"> unidades médicas</w:t>
      </w:r>
      <w:r w:rsidR="003077F1" w:rsidRPr="00EB7A8A">
        <w:rPr>
          <w:rFonts w:cs="Arial"/>
          <w:lang w:val="es-ES"/>
        </w:rPr>
        <w:t xml:space="preserve"> de los Servicios de Salud de Sinaloa</w:t>
      </w:r>
      <w:r w:rsidRPr="00AA0B4C">
        <w:rPr>
          <w:rFonts w:cs="Arial"/>
          <w:szCs w:val="22"/>
          <w:lang w:val="es-MX"/>
        </w:rPr>
        <w:t xml:space="preserve">, por así convenir a los intereses de </w:t>
      </w:r>
      <w:bookmarkStart w:id="0" w:name="_GoBack"/>
      <w:bookmarkEnd w:id="0"/>
      <w:r w:rsidRPr="00AA0B4C">
        <w:rPr>
          <w:rFonts w:cs="Arial"/>
          <w:szCs w:val="22"/>
          <w:lang w:val="es-MX"/>
        </w:rPr>
        <w:t xml:space="preserve">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522883" w:rsidRPr="00AA0B4C">
        <w:rPr>
          <w:rFonts w:cs="Arial"/>
          <w:szCs w:val="22"/>
        </w:rPr>
        <w:t>contrato al</w:t>
      </w:r>
      <w:r w:rsidRPr="00AA0B4C">
        <w:rPr>
          <w:rFonts w:cs="Arial"/>
          <w:szCs w:val="22"/>
        </w:rPr>
        <w:t xml:space="preserve"> tenor de las siguientes:</w:t>
      </w:r>
    </w:p>
    <w:p w:rsidR="003077F1" w:rsidRDefault="003077F1" w:rsidP="008278E9">
      <w:pPr>
        <w:rPr>
          <w:rFonts w:cs="Arial"/>
          <w:szCs w:val="22"/>
        </w:rPr>
      </w:pPr>
    </w:p>
    <w:p w:rsidR="008278E9" w:rsidRDefault="008278E9" w:rsidP="008278E9">
      <w:pPr>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lastRenderedPageBreak/>
        <w:t>PRIMERA. Objeto del Contrato.</w:t>
      </w:r>
    </w:p>
    <w:p w:rsidR="003077F1" w:rsidRDefault="003077F1" w:rsidP="003077F1">
      <w:pPr>
        <w:jc w:val="both"/>
        <w:rPr>
          <w:rFonts w:cs="Arial"/>
          <w:szCs w:val="22"/>
        </w:rPr>
      </w:pPr>
      <w:r w:rsidRPr="00B45E91">
        <w:rPr>
          <w:rFonts w:cs="Arial"/>
          <w:b/>
          <w:bCs/>
          <w:szCs w:val="22"/>
        </w:rPr>
        <w:t>“El Prestador de Servicios”</w:t>
      </w:r>
      <w:r w:rsidRPr="00B45E91">
        <w:rPr>
          <w:rFonts w:cs="Arial"/>
          <w:szCs w:val="22"/>
        </w:rPr>
        <w:t xml:space="preserve"> se obliga </w:t>
      </w:r>
      <w:r w:rsidRPr="00B45E91">
        <w:rPr>
          <w:rFonts w:cs="Arial"/>
          <w:szCs w:val="22"/>
          <w:lang w:val="es-MX"/>
        </w:rPr>
        <w:t xml:space="preserve">a prestar el servicio de </w:t>
      </w:r>
      <w:r>
        <w:rPr>
          <w:rFonts w:cs="Arial"/>
          <w:szCs w:val="22"/>
          <w:lang w:val="es-MX"/>
        </w:rPr>
        <w:t xml:space="preserve">lavandería, limpieza e higiene para </w:t>
      </w:r>
      <w:r w:rsidR="00522883">
        <w:rPr>
          <w:rFonts w:cs="Arial"/>
          <w:szCs w:val="22"/>
          <w:lang w:val="es-MX"/>
        </w:rPr>
        <w:t xml:space="preserve">unidades médicas de los </w:t>
      </w:r>
      <w:r w:rsidR="00522883" w:rsidRPr="00522883">
        <w:rPr>
          <w:rFonts w:cs="Arial"/>
          <w:szCs w:val="22"/>
          <w:lang w:val="es-MX"/>
        </w:rPr>
        <w:t>Servicios de Salud de Sinaloa</w:t>
      </w:r>
      <w:r w:rsidR="00522883">
        <w:rPr>
          <w:rFonts w:cs="Arial"/>
          <w:szCs w:val="22"/>
          <w:lang w:val="es-MX"/>
        </w:rPr>
        <w:t xml:space="preserve">, en oportunidad, calidad y cantidad ofertada de conformidad con lo establecido en el </w:t>
      </w:r>
      <w:r w:rsidR="00522883" w:rsidRPr="00522883">
        <w:rPr>
          <w:rFonts w:cs="Arial"/>
          <w:b/>
          <w:szCs w:val="22"/>
          <w:lang w:val="es-MX"/>
        </w:rPr>
        <w:t>“Anexo _”,</w:t>
      </w:r>
      <w:r w:rsidR="00522883">
        <w:rPr>
          <w:rFonts w:cs="Arial"/>
          <w:szCs w:val="22"/>
          <w:lang w:val="es-MX"/>
        </w:rPr>
        <w:t xml:space="preserve"> el cual debidamente firmado por “Las Partes”, forma parte integrante del presente instrumento</w:t>
      </w:r>
      <w:r>
        <w:rPr>
          <w:rFonts w:cs="Arial"/>
          <w:szCs w:val="22"/>
          <w:lang w:val="es-MX"/>
        </w:rPr>
        <w:t>.</w:t>
      </w:r>
    </w:p>
    <w:p w:rsidR="003077F1" w:rsidRPr="00AC5033" w:rsidRDefault="003077F1" w:rsidP="003077F1">
      <w:pPr>
        <w:jc w:val="both"/>
        <w:rPr>
          <w:rFonts w:cs="Arial"/>
          <w:szCs w:val="22"/>
        </w:rPr>
      </w:pPr>
    </w:p>
    <w:p w:rsidR="0014524A" w:rsidRPr="00A00B76" w:rsidRDefault="0014524A" w:rsidP="0014524A">
      <w:pPr>
        <w:jc w:val="both"/>
        <w:rPr>
          <w:rFonts w:cs="Arial"/>
          <w:b/>
          <w:bCs/>
          <w:szCs w:val="22"/>
        </w:rPr>
      </w:pPr>
      <w:r w:rsidRPr="00B45E91">
        <w:rPr>
          <w:rFonts w:cs="Arial"/>
          <w:b/>
          <w:bCs/>
          <w:szCs w:val="22"/>
        </w:rPr>
        <w:t xml:space="preserve">SEGUNDA. </w:t>
      </w:r>
      <w:r w:rsidRPr="00A00B76">
        <w:rPr>
          <w:rFonts w:cs="Arial"/>
          <w:b/>
          <w:bCs/>
          <w:szCs w:val="22"/>
        </w:rPr>
        <w:t>Monto y Forma de pago:</w:t>
      </w:r>
    </w:p>
    <w:p w:rsidR="0014524A" w:rsidRDefault="0014524A" w:rsidP="0014524A">
      <w:pPr>
        <w:jc w:val="both"/>
        <w:rPr>
          <w:rFonts w:eastAsia="Arial Unicode MS" w:cs="Arial"/>
          <w:szCs w:val="22"/>
        </w:rPr>
      </w:pPr>
      <w:r w:rsidRPr="00A00B76">
        <w:rPr>
          <w:rFonts w:cs="Arial"/>
          <w:b/>
          <w:bCs/>
          <w:szCs w:val="22"/>
        </w:rPr>
        <w:t xml:space="preserve">“Los Servicios de Salud” y “El Prestador de Servicios” </w:t>
      </w:r>
      <w:r w:rsidRPr="00A00B76">
        <w:rPr>
          <w:rFonts w:cs="Arial"/>
          <w:szCs w:val="22"/>
        </w:rPr>
        <w:t xml:space="preserve">convienen en que el importe por la prestación del servicio objeto de este contrato es hasta por la cantidad total de </w:t>
      </w:r>
      <w:r w:rsidRPr="001822E3">
        <w:rPr>
          <w:rFonts w:cs="Arial"/>
          <w:b/>
          <w:szCs w:val="22"/>
        </w:rPr>
        <w:t>$</w:t>
      </w:r>
      <w:r w:rsidR="00B93560">
        <w:rPr>
          <w:rFonts w:cs="Arial"/>
          <w:b/>
          <w:szCs w:val="22"/>
        </w:rPr>
        <w:t>______</w:t>
      </w:r>
      <w:r w:rsidRPr="001822E3">
        <w:rPr>
          <w:rFonts w:cs="Arial"/>
          <w:b/>
          <w:szCs w:val="22"/>
        </w:rPr>
        <w:t xml:space="preserve"> (</w:t>
      </w:r>
      <w:r w:rsidR="00B93560">
        <w:rPr>
          <w:rFonts w:cs="Arial"/>
          <w:b/>
          <w:szCs w:val="22"/>
        </w:rPr>
        <w:t>______________</w:t>
      </w:r>
      <w:r w:rsidRPr="001822E3">
        <w:rPr>
          <w:rFonts w:cs="Arial"/>
          <w:b/>
          <w:szCs w:val="22"/>
        </w:rPr>
        <w:t xml:space="preserve"> peso</w:t>
      </w:r>
      <w:r>
        <w:rPr>
          <w:rFonts w:cs="Arial"/>
          <w:b/>
          <w:szCs w:val="22"/>
        </w:rPr>
        <w:t xml:space="preserve">s </w:t>
      </w:r>
      <w:r w:rsidR="00B93560">
        <w:rPr>
          <w:rFonts w:cs="Arial"/>
          <w:b/>
          <w:szCs w:val="22"/>
        </w:rPr>
        <w:t>__</w:t>
      </w:r>
      <w:r>
        <w:rPr>
          <w:rFonts w:cs="Arial"/>
          <w:b/>
          <w:szCs w:val="22"/>
        </w:rPr>
        <w:t>/100 M.N.), I.V.A. incluido</w:t>
      </w:r>
      <w:r w:rsidR="00B93560">
        <w:rPr>
          <w:rFonts w:cs="Arial"/>
          <w:b/>
          <w:szCs w:val="22"/>
        </w:rPr>
        <w:t>.</w:t>
      </w:r>
      <w:r>
        <w:rPr>
          <w:rFonts w:cs="Arial"/>
          <w:szCs w:val="22"/>
        </w:rPr>
        <w:t xml:space="preserve"> </w:t>
      </w:r>
    </w:p>
    <w:p w:rsidR="0014524A" w:rsidRDefault="0014524A" w:rsidP="0014524A">
      <w:pPr>
        <w:jc w:val="both"/>
        <w:rPr>
          <w:rFonts w:eastAsia="Arial Unicode MS" w:cs="Arial"/>
          <w:szCs w:val="22"/>
        </w:rPr>
      </w:pPr>
    </w:p>
    <w:p w:rsidR="00522883" w:rsidRPr="003A68B6" w:rsidRDefault="00522883" w:rsidP="00522883">
      <w:pPr>
        <w:tabs>
          <w:tab w:val="left" w:pos="-720"/>
          <w:tab w:val="left" w:pos="0"/>
        </w:tabs>
        <w:suppressAutoHyphens/>
        <w:jc w:val="both"/>
        <w:rPr>
          <w:rFonts w:cs="Arial"/>
          <w:spacing w:val="-2"/>
          <w:szCs w:val="22"/>
        </w:rPr>
      </w:pPr>
      <w:r w:rsidRPr="00B50FF9">
        <w:rPr>
          <w:rFonts w:cs="Arial"/>
          <w:bCs/>
          <w:spacing w:val="-2"/>
          <w:szCs w:val="22"/>
          <w:lang w:val="es"/>
        </w:rPr>
        <w:t xml:space="preserve">El pago se realizará </w:t>
      </w:r>
      <w:r>
        <w:rPr>
          <w:rFonts w:cs="Arial"/>
          <w:bCs/>
          <w:spacing w:val="-2"/>
          <w:szCs w:val="22"/>
          <w:lang w:val="es"/>
        </w:rPr>
        <w:t xml:space="preserve">por </w:t>
      </w:r>
      <w:r w:rsidRPr="00B50FF9">
        <w:rPr>
          <w:rFonts w:cs="Arial"/>
          <w:bCs/>
          <w:spacing w:val="-2"/>
          <w:szCs w:val="22"/>
          <w:lang w:val="es"/>
        </w:rPr>
        <w:t xml:space="preserve">la </w:t>
      </w:r>
      <w:r>
        <w:rPr>
          <w:rFonts w:cs="Arial"/>
          <w:bCs/>
          <w:spacing w:val="-2"/>
          <w:szCs w:val="22"/>
          <w:lang w:val="es"/>
        </w:rPr>
        <w:t>S</w:t>
      </w:r>
      <w:r w:rsidRPr="00B50FF9">
        <w:rPr>
          <w:rFonts w:cs="Arial"/>
          <w:bCs/>
          <w:spacing w:val="-2"/>
          <w:szCs w:val="22"/>
          <w:lang w:val="es"/>
        </w:rPr>
        <w:t xml:space="preserve">ubdirección de </w:t>
      </w:r>
      <w:r>
        <w:rPr>
          <w:rFonts w:cs="Arial"/>
          <w:bCs/>
          <w:spacing w:val="-2"/>
          <w:szCs w:val="22"/>
          <w:lang w:val="es"/>
        </w:rPr>
        <w:t>R</w:t>
      </w:r>
      <w:r w:rsidRPr="00B50FF9">
        <w:rPr>
          <w:rFonts w:cs="Arial"/>
          <w:bCs/>
          <w:spacing w:val="-2"/>
          <w:szCs w:val="22"/>
          <w:lang w:val="es"/>
        </w:rPr>
        <w:t xml:space="preserve">ecursos </w:t>
      </w:r>
      <w:r>
        <w:rPr>
          <w:rFonts w:cs="Arial"/>
          <w:bCs/>
          <w:spacing w:val="-2"/>
          <w:szCs w:val="22"/>
          <w:lang w:val="es"/>
        </w:rPr>
        <w:t>F</w:t>
      </w:r>
      <w:r w:rsidRPr="00B50FF9">
        <w:rPr>
          <w:rFonts w:cs="Arial"/>
          <w:bCs/>
          <w:spacing w:val="-2"/>
          <w:szCs w:val="22"/>
          <w:lang w:val="es"/>
        </w:rPr>
        <w:t>inancieros, ubicada en calle Cerro Montebello número 150 oriente, Colonia Montebello., C.P. 80227, en Culiacán de Rosales, Sinaloa</w:t>
      </w:r>
      <w:r>
        <w:rPr>
          <w:rFonts w:cs="Arial"/>
          <w:spacing w:val="-2"/>
          <w:szCs w:val="22"/>
        </w:rPr>
        <w:t xml:space="preserve">, </w:t>
      </w:r>
      <w:r w:rsidRPr="00F12703">
        <w:rPr>
          <w:iCs/>
          <w:spacing w:val="-2"/>
          <w:szCs w:val="22"/>
        </w:rPr>
        <w:t>en pesos</w:t>
      </w:r>
      <w:r>
        <w:rPr>
          <w:iCs/>
          <w:spacing w:val="-2"/>
          <w:szCs w:val="22"/>
        </w:rPr>
        <w:t xml:space="preserve"> mexicanos, el cual se efectuará</w:t>
      </w:r>
      <w:r w:rsidRPr="00F12703">
        <w:rPr>
          <w:iCs/>
          <w:spacing w:val="-2"/>
          <w:szCs w:val="22"/>
        </w:rPr>
        <w:t xml:space="preserve"> por transferenci</w:t>
      </w:r>
      <w:r>
        <w:rPr>
          <w:iCs/>
          <w:spacing w:val="-2"/>
          <w:szCs w:val="22"/>
        </w:rPr>
        <w:t>a electrónica obedeciendo a la Ley General de Contabilidad G</w:t>
      </w:r>
      <w:r w:rsidRPr="00F12703">
        <w:rPr>
          <w:iCs/>
          <w:spacing w:val="-2"/>
          <w:szCs w:val="22"/>
        </w:rPr>
        <w:t>ubernamental (CONAC)</w:t>
      </w:r>
      <w:r>
        <w:rPr>
          <w:iCs/>
          <w:spacing w:val="-2"/>
          <w:szCs w:val="22"/>
        </w:rPr>
        <w:t>,</w:t>
      </w:r>
      <w:r>
        <w:rPr>
          <w:rFonts w:cs="Arial"/>
          <w:spacing w:val="-2"/>
          <w:szCs w:val="22"/>
        </w:rPr>
        <w:t xml:space="preserve"> el cual se efectuará en un término no mayor a 20 días naturales, periodo que iniciará a partir de la entrega de la documentación para trámite de pago.</w:t>
      </w:r>
    </w:p>
    <w:p w:rsidR="00522883" w:rsidRPr="003A68B6" w:rsidRDefault="00522883" w:rsidP="00522883">
      <w:pPr>
        <w:tabs>
          <w:tab w:val="left" w:pos="-720"/>
          <w:tab w:val="left" w:pos="0"/>
        </w:tabs>
        <w:suppressAutoHyphens/>
        <w:ind w:left="720" w:hanging="720"/>
        <w:jc w:val="both"/>
        <w:rPr>
          <w:rFonts w:cs="Arial"/>
          <w:spacing w:val="-2"/>
          <w:szCs w:val="22"/>
        </w:rPr>
      </w:pPr>
    </w:p>
    <w:p w:rsidR="00522883" w:rsidRPr="00641041" w:rsidRDefault="00522883" w:rsidP="00522883">
      <w:pPr>
        <w:tabs>
          <w:tab w:val="left" w:pos="-720"/>
          <w:tab w:val="left" w:pos="0"/>
        </w:tabs>
        <w:suppressAutoHyphens/>
        <w:jc w:val="both"/>
        <w:rPr>
          <w:rFonts w:cs="Arial"/>
          <w:spacing w:val="-2"/>
          <w:szCs w:val="22"/>
        </w:rPr>
      </w:pPr>
      <w:r w:rsidRPr="00A00B76">
        <w:rPr>
          <w:rFonts w:cs="Arial"/>
          <w:b/>
          <w:bCs/>
          <w:szCs w:val="22"/>
        </w:rPr>
        <w:t>“Los Servicios de Salud”</w:t>
      </w:r>
      <w:r>
        <w:rPr>
          <w:rFonts w:cs="Arial"/>
          <w:spacing w:val="-2"/>
          <w:szCs w:val="22"/>
        </w:rPr>
        <w:t xml:space="preserve">, únicamente pagará el Impuesto al Valor Agregado. Los demás impuestos que se causen por motivo de la celebración del contrato correrán a cargo </w:t>
      </w:r>
      <w:r w:rsidRPr="00A00B76">
        <w:rPr>
          <w:rFonts w:cs="Arial"/>
          <w:b/>
          <w:bCs/>
          <w:szCs w:val="22"/>
        </w:rPr>
        <w:t>“El Prestador de Servicios”</w:t>
      </w:r>
      <w:r w:rsidRPr="00641041">
        <w:rPr>
          <w:rFonts w:cs="Arial"/>
          <w:spacing w:val="-2"/>
          <w:szCs w:val="22"/>
        </w:rPr>
        <w:t>.</w:t>
      </w:r>
    </w:p>
    <w:p w:rsidR="00522883" w:rsidRPr="00641041"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r w:rsidRPr="00A00B76">
        <w:rPr>
          <w:rFonts w:cs="Arial"/>
          <w:b/>
          <w:bCs/>
          <w:szCs w:val="22"/>
        </w:rPr>
        <w:t>“Los Servicios de Salud”</w:t>
      </w:r>
      <w:r w:rsidRPr="008754F3">
        <w:rPr>
          <w:rFonts w:cs="Arial"/>
          <w:spacing w:val="-2"/>
          <w:szCs w:val="22"/>
        </w:rPr>
        <w:t>, realizará el pago</w:t>
      </w:r>
      <w:r>
        <w:rPr>
          <w:rFonts w:cs="Arial"/>
          <w:spacing w:val="-2"/>
          <w:szCs w:val="22"/>
        </w:rPr>
        <w:t xml:space="preserve"> de manera mensual</w:t>
      </w:r>
      <w:r w:rsidRPr="008754F3">
        <w:rPr>
          <w:rFonts w:cs="Arial"/>
          <w:spacing w:val="-2"/>
          <w:szCs w:val="22"/>
        </w:rPr>
        <w:t>, una vez que los servicios hayan sido recibidos, a entera satisfacción del área requirente</w:t>
      </w:r>
      <w:r>
        <w:rPr>
          <w:rFonts w:cs="Arial"/>
          <w:spacing w:val="-2"/>
          <w:szCs w:val="22"/>
        </w:rPr>
        <w:t>, debiendo anexar la siguiente documentación:</w:t>
      </w:r>
    </w:p>
    <w:p w:rsidR="00522883" w:rsidRDefault="00522883" w:rsidP="00522883">
      <w:pPr>
        <w:tabs>
          <w:tab w:val="left" w:pos="-720"/>
          <w:tab w:val="left" w:pos="0"/>
        </w:tabs>
        <w:suppressAutoHyphens/>
        <w:jc w:val="both"/>
        <w:rPr>
          <w:rFonts w:cs="Arial"/>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522883" w:rsidRPr="003C350A" w:rsidTr="003F552C">
        <w:trPr>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1</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Acta de Entrega Recepción (señalando nombre, cargo y firma del funcionario público que avale la prestación del servicio, así como sello de la </w:t>
            </w:r>
            <w:r>
              <w:rPr>
                <w:rFonts w:cs="Arial"/>
                <w:spacing w:val="-2"/>
                <w:szCs w:val="22"/>
                <w:lang w:val="es"/>
              </w:rPr>
              <w:t xml:space="preserve">unidad </w:t>
            </w:r>
            <w:r w:rsidRPr="003C350A">
              <w:rPr>
                <w:rFonts w:cs="Arial"/>
                <w:spacing w:val="-2"/>
                <w:szCs w:val="22"/>
                <w:lang w:val="es"/>
              </w:rPr>
              <w:t>donde se llevó a cabo el servicio. Además nombre, cargo y firma del prestador de los servicios.</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2</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Comprobante Fiscal Digital por Internet (firmado por el funcionario público que avale la prestación del servicio señalando su nombre y cargo, así como sello de la </w:t>
            </w:r>
            <w:r>
              <w:rPr>
                <w:rFonts w:cs="Arial"/>
                <w:spacing w:val="-2"/>
                <w:szCs w:val="22"/>
                <w:lang w:val="es"/>
              </w:rPr>
              <w:t xml:space="preserve">unidad </w:t>
            </w:r>
            <w:r w:rsidRPr="003C350A">
              <w:rPr>
                <w:rFonts w:cs="Arial"/>
                <w:spacing w:val="-2"/>
                <w:szCs w:val="22"/>
                <w:lang w:val="es"/>
              </w:rPr>
              <w:t>donde se llevó a cabo el servicio</w:t>
            </w:r>
            <w:r>
              <w:rPr>
                <w:rFonts w:cs="Arial"/>
                <w:spacing w:val="-2"/>
                <w:szCs w:val="22"/>
                <w:lang w:val="es"/>
              </w:rPr>
              <w:t>.</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3</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Verificación del Comprobante Fiscal Digital por Internet (CFDI).</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4</w:t>
            </w:r>
          </w:p>
        </w:tc>
        <w:tc>
          <w:tcPr>
            <w:tcW w:w="8586" w:type="dxa"/>
            <w:shd w:val="clear" w:color="auto" w:fill="auto"/>
          </w:tcPr>
          <w:p w:rsidR="00522883" w:rsidRPr="003C350A" w:rsidRDefault="00522883" w:rsidP="003F552C">
            <w:pPr>
              <w:pStyle w:val="Prrafodelista"/>
              <w:tabs>
                <w:tab w:val="left" w:pos="-2184"/>
              </w:tabs>
              <w:suppressAutoHyphens/>
              <w:autoSpaceDN w:val="0"/>
              <w:ind w:left="0"/>
              <w:jc w:val="both"/>
              <w:textAlignment w:val="baseline"/>
              <w:rPr>
                <w:rFonts w:ascii="Arial" w:hAnsi="Arial" w:cs="Arial"/>
                <w:iCs/>
                <w:spacing w:val="-2"/>
              </w:rPr>
            </w:pPr>
            <w:proofErr w:type="spellStart"/>
            <w:r>
              <w:rPr>
                <w:rFonts w:ascii="Arial" w:hAnsi="Arial" w:cs="Arial"/>
                <w:iCs/>
                <w:spacing w:val="-2"/>
                <w:lang w:val="es-MX"/>
              </w:rPr>
              <w:t>Bitacora</w:t>
            </w:r>
            <w:proofErr w:type="spellEnd"/>
            <w:r>
              <w:rPr>
                <w:rFonts w:ascii="Arial" w:hAnsi="Arial" w:cs="Arial"/>
                <w:iCs/>
                <w:spacing w:val="-2"/>
                <w:lang w:val="es-MX"/>
              </w:rPr>
              <w:t xml:space="preserve"> mensual (</w:t>
            </w:r>
            <w:r w:rsidRPr="00F8633F">
              <w:rPr>
                <w:rFonts w:ascii="Arial" w:hAnsi="Arial" w:cs="Arial"/>
                <w:b/>
                <w:iCs/>
                <w:spacing w:val="-2"/>
                <w:lang w:val="es-MX"/>
              </w:rPr>
              <w:t>Anexo VI</w:t>
            </w:r>
            <w:r>
              <w:rPr>
                <w:rFonts w:ascii="Arial" w:hAnsi="Arial" w:cs="Arial"/>
                <w:iCs/>
                <w:spacing w:val="-2"/>
                <w:lang w:val="es-MX"/>
              </w:rPr>
              <w:t>)</w:t>
            </w:r>
            <w:r w:rsidRPr="00BF144C">
              <w:rPr>
                <w:rFonts w:ascii="Arial" w:hAnsi="Arial" w:cs="Arial"/>
                <w:iCs/>
                <w:spacing w:val="-2"/>
                <w:lang w:val="es-MX"/>
              </w:rPr>
              <w:t xml:space="preserve"> que avale el servicio plasmado en el acta de entrega recepción y comprobante fiscal</w:t>
            </w:r>
            <w:r>
              <w:rPr>
                <w:rFonts w:ascii="Arial" w:hAnsi="Arial" w:cs="Arial"/>
                <w:iCs/>
                <w:spacing w:val="-2"/>
              </w:rPr>
              <w:t xml:space="preserve">, el cual deberá estar </w:t>
            </w:r>
            <w:r w:rsidRPr="00B702A4">
              <w:rPr>
                <w:rFonts w:ascii="Arial" w:hAnsi="Arial" w:cs="Arial"/>
                <w:iCs/>
                <w:spacing w:val="-2"/>
              </w:rPr>
              <w:t>firmado p</w:t>
            </w:r>
            <w:r w:rsidRPr="00BF144C">
              <w:rPr>
                <w:rFonts w:ascii="Arial" w:hAnsi="Arial" w:cs="Arial"/>
                <w:iCs/>
                <w:spacing w:val="-2"/>
              </w:rPr>
              <w:t xml:space="preserve">or el funcionario público </w:t>
            </w:r>
            <w:r w:rsidRPr="00BF144C">
              <w:rPr>
                <w:rFonts w:ascii="Arial" w:hAnsi="Arial" w:cs="Arial"/>
                <w:iCs/>
                <w:spacing w:val="-2"/>
                <w:lang w:val="es-MX"/>
              </w:rPr>
              <w:t xml:space="preserve">que conste que se llevó acabo </w:t>
            </w:r>
            <w:r w:rsidRPr="00BF144C">
              <w:rPr>
                <w:rFonts w:ascii="Arial" w:hAnsi="Arial" w:cs="Arial"/>
                <w:iCs/>
                <w:spacing w:val="-2"/>
              </w:rPr>
              <w:t xml:space="preserve">el servicio en la unidad, </w:t>
            </w:r>
            <w:r w:rsidRPr="00BF144C">
              <w:rPr>
                <w:rFonts w:ascii="Arial" w:hAnsi="Arial" w:cs="Arial"/>
                <w:iCs/>
                <w:spacing w:val="-2"/>
                <w:lang w:val="es-MX"/>
              </w:rPr>
              <w:t>asimismo plasmar el</w:t>
            </w:r>
            <w:r>
              <w:rPr>
                <w:rFonts w:ascii="Arial" w:hAnsi="Arial" w:cs="Arial"/>
                <w:iCs/>
                <w:spacing w:val="-2"/>
                <w:lang w:val="es-MX"/>
              </w:rPr>
              <w:t xml:space="preserve"> nombre y cargado de quien </w:t>
            </w:r>
            <w:r w:rsidRPr="00B702A4">
              <w:rPr>
                <w:rFonts w:ascii="Arial" w:hAnsi="Arial" w:cs="Arial"/>
                <w:iCs/>
                <w:spacing w:val="-2"/>
                <w:lang w:val="es-MX"/>
              </w:rPr>
              <w:t>firma.</w:t>
            </w:r>
          </w:p>
        </w:tc>
      </w:tr>
    </w:tbl>
    <w:p w:rsidR="00522883"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0"/>
        </w:tabs>
        <w:suppressAutoHyphens/>
        <w:jc w:val="both"/>
        <w:rPr>
          <w:rFonts w:cs="Arial"/>
          <w:spacing w:val="-2"/>
          <w:szCs w:val="22"/>
        </w:rPr>
      </w:pPr>
      <w:r w:rsidRPr="00A00B76">
        <w:rPr>
          <w:rFonts w:cs="Arial"/>
          <w:b/>
          <w:bCs/>
          <w:szCs w:val="22"/>
        </w:rPr>
        <w:t xml:space="preserve">“El Prestador de Servicios” </w:t>
      </w:r>
      <w:r w:rsidRPr="002E4EAF">
        <w:rPr>
          <w:rFonts w:cs="Arial"/>
          <w:spacing w:val="-2"/>
          <w:szCs w:val="22"/>
        </w:rPr>
        <w:t>estará obligado a cumplir con los siguientes procedimientos en caso de que proceda una re facturación:</w:t>
      </w:r>
    </w:p>
    <w:p w:rsidR="00522883" w:rsidRPr="002E4EAF"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0"/>
        </w:tabs>
        <w:suppressAutoHyphens/>
        <w:jc w:val="both"/>
        <w:rPr>
          <w:rFonts w:cs="Arial"/>
          <w:spacing w:val="-2"/>
          <w:szCs w:val="22"/>
        </w:rPr>
      </w:pPr>
      <w:r w:rsidRPr="002E4EAF">
        <w:rPr>
          <w:rFonts w:cs="Arial"/>
          <w:spacing w:val="-2"/>
          <w:szCs w:val="22"/>
        </w:rPr>
        <w:t>a)</w:t>
      </w:r>
      <w:r w:rsidRPr="002E4EAF">
        <w:rPr>
          <w:rFonts w:cs="Arial"/>
          <w:spacing w:val="-2"/>
          <w:szCs w:val="22"/>
        </w:rPr>
        <w:tab/>
        <w:t xml:space="preserve"> En el caso de que por alguna razón el CFDI (Comprobante Fiscal Digital por Internet) haya sido cancelado posterior a la fecha del pago realizado por </w:t>
      </w:r>
      <w:r w:rsidRPr="00A00B76">
        <w:rPr>
          <w:rFonts w:cs="Arial"/>
          <w:b/>
          <w:bCs/>
          <w:szCs w:val="22"/>
        </w:rPr>
        <w:t>“Los Servicios de Salud”</w:t>
      </w:r>
      <w:r w:rsidRPr="008754F3">
        <w:rPr>
          <w:rFonts w:cs="Arial"/>
          <w:spacing w:val="-2"/>
          <w:szCs w:val="22"/>
        </w:rPr>
        <w:t>,</w:t>
      </w:r>
      <w:r>
        <w:rPr>
          <w:rFonts w:cs="Arial"/>
          <w:spacing w:val="-2"/>
          <w:szCs w:val="22"/>
        </w:rPr>
        <w:t xml:space="preserve"> </w:t>
      </w:r>
      <w:r w:rsidRPr="002E4EAF">
        <w:rPr>
          <w:rFonts w:cs="Arial"/>
          <w:spacing w:val="-2"/>
          <w:szCs w:val="22"/>
        </w:rPr>
        <w:t>o bien que por motivos de requisitos de nivel federal se requiera llevar a cabo un proceso de facturación será de carácter obligatorio que los CFDI nuevos cumplan con los siguientes requisitos:</w:t>
      </w:r>
    </w:p>
    <w:p w:rsidR="00522883" w:rsidRPr="002E4EAF" w:rsidRDefault="00522883" w:rsidP="00522883">
      <w:pPr>
        <w:tabs>
          <w:tab w:val="left" w:pos="-720"/>
          <w:tab w:val="left" w:pos="0"/>
        </w:tabs>
        <w:suppressAutoHyphens/>
        <w:jc w:val="both"/>
        <w:rPr>
          <w:rFonts w:cs="Arial"/>
          <w:spacing w:val="-2"/>
          <w:szCs w:val="22"/>
        </w:rPr>
      </w:pPr>
    </w:p>
    <w:p w:rsidR="00522883" w:rsidRDefault="00522883" w:rsidP="00522883">
      <w:pPr>
        <w:numPr>
          <w:ilvl w:val="0"/>
          <w:numId w:val="11"/>
        </w:numPr>
        <w:tabs>
          <w:tab w:val="left" w:pos="-720"/>
          <w:tab w:val="left" w:pos="0"/>
        </w:tabs>
        <w:suppressAutoHyphens/>
        <w:jc w:val="both"/>
        <w:rPr>
          <w:rFonts w:cs="Arial"/>
          <w:spacing w:val="-2"/>
          <w:szCs w:val="22"/>
        </w:rPr>
      </w:pPr>
      <w:r w:rsidRPr="002E4EAF">
        <w:rPr>
          <w:rFonts w:cs="Arial"/>
          <w:spacing w:val="-2"/>
          <w:szCs w:val="22"/>
        </w:rPr>
        <w:t>EL CFDI en formato PDF impreso deberá contener los siguientes datos:</w:t>
      </w:r>
    </w:p>
    <w:p w:rsidR="00522883" w:rsidRPr="002E4EAF" w:rsidRDefault="00522883" w:rsidP="00522883">
      <w:pPr>
        <w:tabs>
          <w:tab w:val="left" w:pos="-720"/>
          <w:tab w:val="left" w:pos="0"/>
        </w:tabs>
        <w:suppressAutoHyphens/>
        <w:ind w:left="1020"/>
        <w:jc w:val="both"/>
        <w:rPr>
          <w:rFonts w:cs="Arial"/>
          <w:spacing w:val="-2"/>
          <w:szCs w:val="22"/>
        </w:rPr>
      </w:pPr>
    </w:p>
    <w:p w:rsidR="00522883" w:rsidRPr="002E4EAF" w:rsidRDefault="00522883" w:rsidP="00522883">
      <w:pPr>
        <w:tabs>
          <w:tab w:val="left" w:pos="-720"/>
          <w:tab w:val="left" w:pos="709"/>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Tipo de Relación: 04-Sustitución</w:t>
      </w:r>
    </w:p>
    <w:p w:rsidR="00522883" w:rsidRPr="002E4EAF" w:rsidRDefault="00522883" w:rsidP="00522883">
      <w:pPr>
        <w:tabs>
          <w:tab w:val="left" w:pos="-720"/>
          <w:tab w:val="left" w:pos="0"/>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CFDI Relacionado: (indicar folio fiscal de la factura cancelada)</w:t>
      </w:r>
    </w:p>
    <w:p w:rsidR="00522883" w:rsidRPr="002E4EAF"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567"/>
        </w:tabs>
        <w:suppressAutoHyphens/>
        <w:ind w:left="709" w:hanging="283"/>
        <w:jc w:val="both"/>
        <w:rPr>
          <w:rFonts w:cs="Arial"/>
          <w:spacing w:val="-2"/>
          <w:szCs w:val="22"/>
        </w:rPr>
      </w:pPr>
      <w:r w:rsidRPr="002E4EAF">
        <w:rPr>
          <w:rFonts w:cs="Arial"/>
          <w:spacing w:val="-2"/>
          <w:szCs w:val="22"/>
        </w:rPr>
        <w:t>2.  El archivo *.</w:t>
      </w:r>
      <w:proofErr w:type="spellStart"/>
      <w:r w:rsidRPr="002E4EAF">
        <w:rPr>
          <w:rFonts w:cs="Arial"/>
          <w:spacing w:val="-2"/>
          <w:szCs w:val="22"/>
        </w:rPr>
        <w:t>xml</w:t>
      </w:r>
      <w:proofErr w:type="spellEnd"/>
      <w:r w:rsidRPr="002E4EAF">
        <w:rPr>
          <w:rFonts w:cs="Arial"/>
          <w:spacing w:val="-2"/>
          <w:szCs w:val="22"/>
        </w:rPr>
        <w:t xml:space="preserve"> del CFDI nuevo deberá de contener ambos campos antes señalados en su cadena original.</w:t>
      </w:r>
    </w:p>
    <w:p w:rsidR="00522883" w:rsidRPr="002E4EAF"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r w:rsidRPr="002E4EAF">
        <w:rPr>
          <w:rFonts w:cs="Arial"/>
          <w:spacing w:val="-2"/>
          <w:szCs w:val="22"/>
        </w:rPr>
        <w:t xml:space="preserve">b)       En caso de que </w:t>
      </w:r>
      <w:r w:rsidRPr="00A00B76">
        <w:rPr>
          <w:rFonts w:cs="Arial"/>
          <w:b/>
          <w:bCs/>
          <w:szCs w:val="22"/>
        </w:rPr>
        <w:t xml:space="preserve">“El Prestador de Servicios” </w:t>
      </w:r>
      <w:r w:rsidRPr="002E4EAF">
        <w:rPr>
          <w:rFonts w:cs="Arial"/>
          <w:spacing w:val="-2"/>
          <w:szCs w:val="22"/>
        </w:rPr>
        <w:t>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522883" w:rsidRPr="00641041" w:rsidRDefault="00522883" w:rsidP="00522883">
      <w:pPr>
        <w:tabs>
          <w:tab w:val="left" w:pos="-720"/>
          <w:tab w:val="left" w:pos="0"/>
        </w:tabs>
        <w:suppressAutoHyphens/>
        <w:jc w:val="both"/>
        <w:rPr>
          <w:rFonts w:cs="Arial"/>
          <w:spacing w:val="-2"/>
          <w:szCs w:val="22"/>
        </w:rPr>
      </w:pPr>
    </w:p>
    <w:p w:rsidR="0014524A" w:rsidRPr="00B45E91" w:rsidRDefault="0014524A" w:rsidP="0014524A">
      <w:pPr>
        <w:jc w:val="both"/>
        <w:rPr>
          <w:rFonts w:cs="Arial"/>
          <w:b/>
          <w:bCs/>
          <w:szCs w:val="22"/>
        </w:rPr>
      </w:pPr>
      <w:r>
        <w:rPr>
          <w:rFonts w:cs="Arial"/>
          <w:b/>
          <w:bCs/>
          <w:szCs w:val="22"/>
        </w:rPr>
        <w:t>TERCERA. De la vigencia del contrato:</w:t>
      </w:r>
    </w:p>
    <w:p w:rsidR="0014524A" w:rsidRDefault="0014524A" w:rsidP="0014524A">
      <w:pPr>
        <w:jc w:val="both"/>
        <w:rPr>
          <w:rFonts w:cs="Arial"/>
          <w:b/>
          <w:bCs/>
          <w:szCs w:val="22"/>
        </w:rPr>
      </w:pPr>
      <w:r>
        <w:rPr>
          <w:rFonts w:cs="Arial"/>
          <w:bCs/>
          <w:sz w:val="23"/>
          <w:szCs w:val="23"/>
        </w:rPr>
        <w:t>L</w:t>
      </w:r>
      <w:r w:rsidRPr="00A1279B">
        <w:rPr>
          <w:rFonts w:cs="Arial"/>
          <w:bCs/>
          <w:sz w:val="23"/>
          <w:szCs w:val="23"/>
        </w:rPr>
        <w:t xml:space="preserve">as </w:t>
      </w:r>
      <w:r w:rsidRPr="00A1279B">
        <w:rPr>
          <w:rFonts w:cs="Arial"/>
          <w:b/>
          <w:bCs/>
          <w:sz w:val="23"/>
          <w:szCs w:val="23"/>
        </w:rPr>
        <w:t>“</w:t>
      </w:r>
      <w:r w:rsidR="00522883" w:rsidRPr="00A1279B">
        <w:rPr>
          <w:rFonts w:cs="Arial"/>
          <w:b/>
          <w:bCs/>
          <w:sz w:val="23"/>
          <w:szCs w:val="23"/>
        </w:rPr>
        <w:t>Partes</w:t>
      </w:r>
      <w:r w:rsidR="00522883" w:rsidRPr="00A1279B">
        <w:rPr>
          <w:rFonts w:cs="Arial"/>
          <w:bCs/>
          <w:sz w:val="23"/>
          <w:szCs w:val="23"/>
        </w:rPr>
        <w:t xml:space="preserve">” </w:t>
      </w:r>
      <w:r w:rsidRPr="00A1279B">
        <w:rPr>
          <w:rFonts w:cs="Arial"/>
          <w:bCs/>
          <w:sz w:val="23"/>
          <w:szCs w:val="23"/>
        </w:rPr>
        <w:t xml:space="preserve">contratantes están de acuerdo en que la vigencia del presente contrato, será del día </w:t>
      </w:r>
      <w:r w:rsidR="00E417C8">
        <w:rPr>
          <w:rFonts w:cs="Arial"/>
          <w:bCs/>
          <w:sz w:val="23"/>
          <w:szCs w:val="23"/>
        </w:rPr>
        <w:t>________</w:t>
      </w:r>
      <w:r>
        <w:rPr>
          <w:rFonts w:cs="Arial"/>
          <w:bCs/>
          <w:sz w:val="23"/>
          <w:szCs w:val="23"/>
        </w:rPr>
        <w:t xml:space="preserve"> al </w:t>
      </w:r>
      <w:r w:rsidR="00E417C8">
        <w:rPr>
          <w:rFonts w:cs="Arial"/>
          <w:bCs/>
          <w:sz w:val="23"/>
          <w:szCs w:val="23"/>
        </w:rPr>
        <w:t>_______________</w:t>
      </w:r>
      <w:r w:rsidRPr="00B45E91">
        <w:rPr>
          <w:rFonts w:cs="Arial"/>
          <w:szCs w:val="22"/>
        </w:rPr>
        <w:t>.</w:t>
      </w:r>
    </w:p>
    <w:p w:rsidR="0014524A" w:rsidRDefault="0014524A" w:rsidP="0014524A">
      <w:pPr>
        <w:jc w:val="both"/>
        <w:rPr>
          <w:rFonts w:cs="Arial"/>
          <w:b/>
          <w:bCs/>
          <w:szCs w:val="22"/>
        </w:rPr>
      </w:pPr>
    </w:p>
    <w:p w:rsidR="0014524A" w:rsidRDefault="0014524A" w:rsidP="0014524A">
      <w:pPr>
        <w:jc w:val="both"/>
        <w:rPr>
          <w:rFonts w:cs="Arial"/>
          <w:b/>
          <w:bCs/>
          <w:szCs w:val="22"/>
        </w:rPr>
      </w:pPr>
      <w:r>
        <w:rPr>
          <w:rFonts w:cs="Arial"/>
          <w:b/>
          <w:bCs/>
          <w:szCs w:val="22"/>
        </w:rPr>
        <w:t>CUARTA</w:t>
      </w:r>
      <w:r w:rsidRPr="00A00B76">
        <w:rPr>
          <w:rFonts w:cs="Arial"/>
          <w:b/>
          <w:bCs/>
          <w:szCs w:val="22"/>
        </w:rPr>
        <w:t xml:space="preserve">. </w:t>
      </w:r>
      <w:r w:rsidR="00522883">
        <w:rPr>
          <w:rFonts w:cs="Arial"/>
          <w:b/>
          <w:bCs/>
          <w:szCs w:val="22"/>
        </w:rPr>
        <w:t>Plazos y Lugar de entrega</w:t>
      </w:r>
      <w:r>
        <w:rPr>
          <w:rFonts w:cs="Arial"/>
          <w:b/>
          <w:bCs/>
          <w:szCs w:val="22"/>
        </w:rPr>
        <w:t>:</w:t>
      </w:r>
    </w:p>
    <w:p w:rsidR="00522883" w:rsidRDefault="00522883" w:rsidP="00522883">
      <w:pPr>
        <w:tabs>
          <w:tab w:val="left" w:pos="-720"/>
        </w:tabs>
        <w:suppressAutoHyphens/>
        <w:jc w:val="both"/>
        <w:rPr>
          <w:rFonts w:eastAsia="Arial" w:cs="Arial"/>
          <w:color w:val="000000"/>
          <w:szCs w:val="22"/>
          <w:lang w:val="es-MX" w:eastAsia="es-MX"/>
        </w:rPr>
      </w:pPr>
      <w:r w:rsidRPr="00537A8E">
        <w:rPr>
          <w:rFonts w:eastAsia="Arial" w:cs="Arial"/>
          <w:color w:val="000000"/>
          <w:szCs w:val="22"/>
          <w:lang w:val="es-MX" w:eastAsia="es-MX"/>
        </w:rPr>
        <w:t>La prestación de los servicios objeto de est</w:t>
      </w:r>
      <w:r>
        <w:rPr>
          <w:rFonts w:eastAsia="Arial" w:cs="Arial"/>
          <w:color w:val="000000"/>
          <w:szCs w:val="22"/>
          <w:lang w:val="es-MX" w:eastAsia="es-MX"/>
        </w:rPr>
        <w:t>e contrato</w:t>
      </w:r>
      <w:r w:rsidRPr="00537A8E">
        <w:rPr>
          <w:rFonts w:eastAsia="Arial" w:cs="Arial"/>
          <w:color w:val="000000"/>
          <w:szCs w:val="22"/>
          <w:lang w:val="es-MX" w:eastAsia="es-MX"/>
        </w:rPr>
        <w:t xml:space="preserve">, deberá iniciarse a partir del </w:t>
      </w:r>
      <w:r w:rsidRPr="001D2DF9">
        <w:rPr>
          <w:rFonts w:eastAsia="Arial" w:cs="Arial"/>
          <w:color w:val="000000"/>
          <w:szCs w:val="22"/>
          <w:lang w:val="es-MX" w:eastAsia="es-MX"/>
        </w:rPr>
        <w:t>01 de abril del 202</w:t>
      </w:r>
      <w:r w:rsidR="006B323A">
        <w:rPr>
          <w:rFonts w:eastAsia="Arial" w:cs="Arial"/>
          <w:color w:val="000000"/>
          <w:szCs w:val="22"/>
          <w:lang w:val="es-MX" w:eastAsia="es-MX"/>
        </w:rPr>
        <w:t>3</w:t>
      </w:r>
      <w:r w:rsidRPr="001D2DF9">
        <w:rPr>
          <w:rFonts w:eastAsia="Arial" w:cs="Arial"/>
          <w:color w:val="000000"/>
          <w:szCs w:val="22"/>
          <w:lang w:val="es-MX" w:eastAsia="es-MX"/>
        </w:rPr>
        <w:t xml:space="preserve"> al 31 de marzo de 202</w:t>
      </w:r>
      <w:r w:rsidR="006B323A">
        <w:rPr>
          <w:rFonts w:eastAsia="Arial" w:cs="Arial"/>
          <w:color w:val="000000"/>
          <w:szCs w:val="22"/>
          <w:lang w:val="es-MX" w:eastAsia="es-MX"/>
        </w:rPr>
        <w:t>4</w:t>
      </w:r>
      <w:r w:rsidRPr="001D2DF9">
        <w:rPr>
          <w:rFonts w:eastAsia="Arial" w:cs="Arial"/>
          <w:color w:val="000000"/>
          <w:szCs w:val="22"/>
          <w:lang w:val="es-MX" w:eastAsia="es-MX"/>
        </w:rPr>
        <w:t>. Dichos servicios serán supervisados por las áreas administrativas</w:t>
      </w:r>
      <w:r w:rsidRPr="00537A8E">
        <w:rPr>
          <w:rFonts w:eastAsia="Arial" w:cs="Arial"/>
          <w:color w:val="000000"/>
          <w:szCs w:val="22"/>
          <w:lang w:val="es-MX" w:eastAsia="es-MX"/>
        </w:rPr>
        <w:t xml:space="preserve"> de las Unidades Médicas, así como por la </w:t>
      </w:r>
      <w:r>
        <w:rPr>
          <w:rFonts w:eastAsia="Arial" w:cs="Arial"/>
          <w:color w:val="000000"/>
          <w:szCs w:val="22"/>
          <w:lang w:val="es-MX" w:eastAsia="es-MX"/>
        </w:rPr>
        <w:t xml:space="preserve">Dirección de Atención Médica </w:t>
      </w:r>
      <w:r w:rsidRPr="00537A8E">
        <w:rPr>
          <w:rFonts w:eastAsia="Arial" w:cs="Arial"/>
          <w:color w:val="000000"/>
          <w:szCs w:val="22"/>
          <w:lang w:val="es-MX" w:eastAsia="es-MX"/>
        </w:rPr>
        <w:t>de los Servicios de Salud de Sinaloa.</w:t>
      </w:r>
    </w:p>
    <w:p w:rsidR="00522883" w:rsidRDefault="00522883" w:rsidP="00522883">
      <w:pPr>
        <w:tabs>
          <w:tab w:val="left" w:pos="-720"/>
        </w:tabs>
        <w:suppressAutoHyphens/>
        <w:jc w:val="both"/>
        <w:rPr>
          <w:rFonts w:cs="Arial"/>
          <w:bCs/>
          <w:szCs w:val="22"/>
        </w:rPr>
      </w:pPr>
    </w:p>
    <w:p w:rsidR="00522883" w:rsidRDefault="00522883" w:rsidP="00522883">
      <w:pPr>
        <w:tabs>
          <w:tab w:val="left" w:pos="-720"/>
        </w:tabs>
        <w:suppressAutoHyphens/>
        <w:jc w:val="both"/>
        <w:rPr>
          <w:rFonts w:cs="Arial"/>
          <w:bCs/>
          <w:szCs w:val="22"/>
        </w:rPr>
      </w:pPr>
      <w:r w:rsidRPr="00D91F9E">
        <w:rPr>
          <w:rFonts w:cs="Arial"/>
          <w:b/>
        </w:rPr>
        <w:t>“Los Servicios de Salud”</w:t>
      </w:r>
      <w:r>
        <w:rPr>
          <w:rFonts w:cs="Arial"/>
          <w:b/>
        </w:rPr>
        <w:t xml:space="preserve"> </w:t>
      </w:r>
      <w:r w:rsidRPr="003C350A">
        <w:rPr>
          <w:rFonts w:cs="Arial"/>
          <w:bCs/>
          <w:szCs w:val="22"/>
        </w:rPr>
        <w:t xml:space="preserve">no autorizarán ampliaciones al plazo </w:t>
      </w:r>
      <w:r>
        <w:rPr>
          <w:rFonts w:cs="Arial"/>
          <w:bCs/>
          <w:szCs w:val="22"/>
        </w:rPr>
        <w:t>para la prestación de los servicios</w:t>
      </w:r>
      <w:r w:rsidRPr="003C350A">
        <w:rPr>
          <w:rFonts w:cs="Arial"/>
          <w:bCs/>
          <w:szCs w:val="22"/>
        </w:rPr>
        <w:t>, ni condonación de sanciones</w:t>
      </w:r>
      <w:r>
        <w:rPr>
          <w:rFonts w:cs="Arial"/>
          <w:bCs/>
          <w:szCs w:val="22"/>
        </w:rPr>
        <w:t xml:space="preserve"> </w:t>
      </w:r>
      <w:r w:rsidRPr="007344AB">
        <w:rPr>
          <w:rFonts w:cs="Arial"/>
          <w:bCs/>
          <w:szCs w:val="22"/>
        </w:rPr>
        <w:t xml:space="preserve">cuando el retraso se deba a causas imputables injustificadas por parte del </w:t>
      </w:r>
      <w:r>
        <w:rPr>
          <w:rFonts w:cs="Arial"/>
          <w:bCs/>
          <w:szCs w:val="22"/>
        </w:rPr>
        <w:t>licitante</w:t>
      </w:r>
      <w:r w:rsidRPr="007344AB">
        <w:rPr>
          <w:rFonts w:cs="Arial"/>
          <w:bCs/>
          <w:szCs w:val="22"/>
        </w:rPr>
        <w:t>.</w:t>
      </w:r>
    </w:p>
    <w:p w:rsidR="00522883" w:rsidRDefault="00522883" w:rsidP="00522883">
      <w:pPr>
        <w:tabs>
          <w:tab w:val="left" w:pos="-720"/>
        </w:tabs>
        <w:suppressAutoHyphens/>
        <w:jc w:val="both"/>
        <w:rPr>
          <w:rFonts w:cs="Arial"/>
          <w:bCs/>
          <w:szCs w:val="22"/>
        </w:rPr>
      </w:pPr>
    </w:p>
    <w:p w:rsidR="00522883" w:rsidRPr="007344AB" w:rsidRDefault="00522883" w:rsidP="00522883">
      <w:pPr>
        <w:tabs>
          <w:tab w:val="left" w:pos="-720"/>
        </w:tabs>
        <w:suppressAutoHyphens/>
        <w:jc w:val="both"/>
        <w:rPr>
          <w:rFonts w:cs="Arial"/>
          <w:bCs/>
          <w:szCs w:val="22"/>
        </w:rPr>
      </w:pPr>
      <w:r w:rsidRPr="007344AB">
        <w:rPr>
          <w:rFonts w:cs="Arial"/>
          <w:bCs/>
          <w:szCs w:val="22"/>
        </w:rP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522883" w:rsidRPr="007344AB" w:rsidRDefault="00522883" w:rsidP="00522883">
      <w:pPr>
        <w:tabs>
          <w:tab w:val="left" w:pos="-720"/>
        </w:tabs>
        <w:suppressAutoHyphens/>
        <w:jc w:val="both"/>
        <w:rPr>
          <w:rFonts w:cs="Arial"/>
          <w:bCs/>
          <w:szCs w:val="22"/>
        </w:rPr>
      </w:pPr>
      <w:r w:rsidRPr="007344AB">
        <w:rPr>
          <w:rFonts w:cs="Arial"/>
          <w:bCs/>
          <w:szCs w:val="22"/>
        </w:rPr>
        <w:t xml:space="preserve"> </w:t>
      </w:r>
    </w:p>
    <w:p w:rsidR="00522883" w:rsidRDefault="00522883" w:rsidP="00522883">
      <w:pPr>
        <w:tabs>
          <w:tab w:val="left" w:pos="-720"/>
        </w:tabs>
        <w:suppressAutoHyphens/>
        <w:jc w:val="both"/>
        <w:rPr>
          <w:rFonts w:cs="Arial"/>
          <w:bCs/>
          <w:szCs w:val="22"/>
        </w:rPr>
      </w:pPr>
      <w:r w:rsidRPr="007344AB">
        <w:rPr>
          <w:rFonts w:cs="Arial"/>
          <w:bCs/>
          <w:szCs w:val="22"/>
        </w:rPr>
        <w:t xml:space="preserve">En caso de que el retraso sea imputable al contratante, se podrá dar una prórroga por los días de retraso que se acrediten por </w:t>
      </w:r>
      <w:r w:rsidRPr="00A00B76">
        <w:rPr>
          <w:rFonts w:cs="Arial"/>
          <w:b/>
          <w:bCs/>
          <w:szCs w:val="22"/>
        </w:rPr>
        <w:t>“El Prestador de Servicios”</w:t>
      </w:r>
      <w:r w:rsidRPr="007344AB">
        <w:rPr>
          <w:rFonts w:cs="Arial"/>
          <w:bCs/>
          <w:szCs w:val="22"/>
        </w:rPr>
        <w:t>.</w:t>
      </w:r>
      <w:r w:rsidRPr="00DF38F0">
        <w:rPr>
          <w:rFonts w:cs="Arial"/>
          <w:bCs/>
          <w:szCs w:val="22"/>
        </w:rPr>
        <w:t xml:space="preserve"> </w:t>
      </w:r>
    </w:p>
    <w:p w:rsidR="00522883" w:rsidRDefault="00522883" w:rsidP="00522883">
      <w:pPr>
        <w:tabs>
          <w:tab w:val="left" w:pos="-720"/>
        </w:tabs>
        <w:suppressAutoHyphens/>
        <w:jc w:val="both"/>
        <w:rPr>
          <w:rFonts w:cs="Arial"/>
          <w:bCs/>
          <w:szCs w:val="22"/>
        </w:rPr>
      </w:pPr>
    </w:p>
    <w:p w:rsidR="00522883" w:rsidRDefault="00522883" w:rsidP="00522883">
      <w:pPr>
        <w:tabs>
          <w:tab w:val="left" w:pos="-720"/>
          <w:tab w:val="left" w:pos="0"/>
        </w:tabs>
        <w:suppressAutoHyphens/>
        <w:jc w:val="both"/>
        <w:rPr>
          <w:rFonts w:eastAsia="Arial" w:cs="Arial"/>
          <w:color w:val="000000"/>
          <w:szCs w:val="22"/>
          <w:lang w:val="es-MX" w:eastAsia="es-MX"/>
        </w:rPr>
      </w:pPr>
      <w:r>
        <w:rPr>
          <w:rFonts w:eastAsia="Arial" w:cs="Arial"/>
          <w:color w:val="000000"/>
          <w:szCs w:val="22"/>
          <w:lang w:val="es-MX" w:eastAsia="es-MX"/>
        </w:rPr>
        <w:t>El Servicio d</w:t>
      </w:r>
      <w:r w:rsidRPr="00C31BDE">
        <w:rPr>
          <w:rFonts w:eastAsia="Arial" w:cs="Arial"/>
          <w:color w:val="000000"/>
          <w:szCs w:val="22"/>
          <w:lang w:val="es-MX" w:eastAsia="es-MX"/>
        </w:rPr>
        <w:t>eberá presentarse en las instalaciones de las unidades</w:t>
      </w:r>
      <w:r>
        <w:rPr>
          <w:rFonts w:eastAsia="Arial" w:cs="Arial"/>
          <w:color w:val="000000"/>
          <w:szCs w:val="22"/>
          <w:lang w:val="es-MX" w:eastAsia="es-MX"/>
        </w:rPr>
        <w:t xml:space="preserve"> médicas</w:t>
      </w:r>
      <w:r w:rsidRPr="00C31BDE">
        <w:rPr>
          <w:rFonts w:eastAsia="Arial" w:cs="Arial"/>
          <w:color w:val="000000"/>
          <w:szCs w:val="22"/>
          <w:lang w:val="es-MX" w:eastAsia="es-MX"/>
        </w:rPr>
        <w:t xml:space="preserve"> de los Servicios de Salud de Sinaloa</w:t>
      </w:r>
      <w:r>
        <w:rPr>
          <w:rFonts w:eastAsia="Arial" w:cs="Arial"/>
          <w:color w:val="000000"/>
          <w:szCs w:val="22"/>
          <w:lang w:val="es-MX" w:eastAsia="es-MX"/>
        </w:rPr>
        <w:t>; con domicilio:</w:t>
      </w:r>
    </w:p>
    <w:p w:rsidR="00522883" w:rsidRDefault="00522883" w:rsidP="00522883">
      <w:pPr>
        <w:tabs>
          <w:tab w:val="left" w:pos="-720"/>
          <w:tab w:val="left" w:pos="0"/>
        </w:tabs>
        <w:suppressAutoHyphens/>
        <w:jc w:val="both"/>
        <w:rPr>
          <w:rFonts w:eastAsia="Arial" w:cs="Arial"/>
          <w:color w:val="000000"/>
          <w:szCs w:val="22"/>
          <w:lang w:val="es-MX" w:eastAsia="es-MX"/>
        </w:rPr>
      </w:pPr>
    </w:p>
    <w:p w:rsidR="00522883" w:rsidRPr="00067F96" w:rsidRDefault="00522883" w:rsidP="00522883">
      <w:pPr>
        <w:numPr>
          <w:ilvl w:val="0"/>
          <w:numId w:val="12"/>
        </w:numPr>
        <w:tabs>
          <w:tab w:val="left" w:pos="-720"/>
        </w:tabs>
        <w:suppressAutoHyphens/>
        <w:jc w:val="both"/>
        <w:rPr>
          <w:rFonts w:cs="Arial"/>
          <w:szCs w:val="22"/>
        </w:rPr>
      </w:pPr>
      <w:r w:rsidRPr="00067F96">
        <w:rPr>
          <w:rFonts w:cs="Arial"/>
          <w:szCs w:val="22"/>
        </w:rPr>
        <w:t xml:space="preserve">Hospital General de Culiacán ubicado en Av. </w:t>
      </w:r>
      <w:proofErr w:type="spellStart"/>
      <w:r w:rsidRPr="00067F96">
        <w:rPr>
          <w:rFonts w:cs="Arial"/>
          <w:szCs w:val="22"/>
        </w:rPr>
        <w:t>Gral</w:t>
      </w:r>
      <w:proofErr w:type="spellEnd"/>
      <w:r w:rsidRPr="00067F96">
        <w:rPr>
          <w:rFonts w:cs="Arial"/>
          <w:szCs w:val="22"/>
        </w:rPr>
        <w:t xml:space="preserve"> Ignacio Aldama S/N, Col. </w:t>
      </w:r>
      <w:r>
        <w:rPr>
          <w:rFonts w:cs="Arial"/>
          <w:szCs w:val="22"/>
        </w:rPr>
        <w:t xml:space="preserve">Antonio Rosales </w:t>
      </w:r>
      <w:r w:rsidRPr="00067F96">
        <w:rPr>
          <w:rFonts w:cs="Arial"/>
          <w:szCs w:val="22"/>
        </w:rPr>
        <w:t>C.P.: 80220, Esq. Estado de Nayarit. Culiacán, Sin.</w:t>
      </w:r>
    </w:p>
    <w:p w:rsidR="00522883" w:rsidRPr="00067F96" w:rsidRDefault="00522883" w:rsidP="00522883">
      <w:pPr>
        <w:tabs>
          <w:tab w:val="left" w:pos="-720"/>
        </w:tabs>
        <w:suppressAutoHyphens/>
        <w:jc w:val="both"/>
        <w:rPr>
          <w:rFonts w:cs="Arial"/>
          <w:szCs w:val="22"/>
        </w:rPr>
      </w:pPr>
    </w:p>
    <w:p w:rsidR="00522883" w:rsidRDefault="00522883" w:rsidP="00522883">
      <w:pPr>
        <w:numPr>
          <w:ilvl w:val="0"/>
          <w:numId w:val="12"/>
        </w:numPr>
        <w:tabs>
          <w:tab w:val="left" w:pos="-720"/>
        </w:tabs>
        <w:suppressAutoHyphens/>
        <w:jc w:val="both"/>
        <w:rPr>
          <w:rFonts w:cs="Arial"/>
          <w:szCs w:val="22"/>
        </w:rPr>
      </w:pPr>
      <w:r w:rsidRPr="00067F96">
        <w:rPr>
          <w:rFonts w:cs="Arial"/>
          <w:szCs w:val="22"/>
        </w:rPr>
        <w:t>Hospital Psiquiátrico de Sinaloa ubicado en Av</w:t>
      </w:r>
      <w:r>
        <w:rPr>
          <w:rFonts w:cs="Arial"/>
          <w:szCs w:val="22"/>
        </w:rPr>
        <w:t>.</w:t>
      </w:r>
      <w:r w:rsidRPr="00067F96">
        <w:rPr>
          <w:rFonts w:cs="Arial"/>
          <w:szCs w:val="22"/>
        </w:rPr>
        <w:t xml:space="preserve"> </w:t>
      </w:r>
      <w:proofErr w:type="spellStart"/>
      <w:r w:rsidRPr="00067F96">
        <w:rPr>
          <w:rFonts w:cs="Arial"/>
          <w:szCs w:val="22"/>
        </w:rPr>
        <w:t>Blvd</w:t>
      </w:r>
      <w:proofErr w:type="spellEnd"/>
      <w:r w:rsidRPr="00067F96">
        <w:rPr>
          <w:rFonts w:cs="Arial"/>
          <w:szCs w:val="22"/>
        </w:rPr>
        <w:t>. Lola Beltrán 365 Pte., Col Rincón del Humaya. C.P. 80058. Culiacán, Sinaloa</w:t>
      </w:r>
    </w:p>
    <w:p w:rsidR="00522883" w:rsidRDefault="00522883" w:rsidP="00522883">
      <w:pPr>
        <w:tabs>
          <w:tab w:val="left" w:pos="-720"/>
        </w:tabs>
        <w:suppressAutoHyphens/>
        <w:ind w:left="720"/>
        <w:jc w:val="both"/>
        <w:rPr>
          <w:rFonts w:cs="Arial"/>
          <w:szCs w:val="22"/>
        </w:rPr>
      </w:pPr>
    </w:p>
    <w:p w:rsidR="00522883" w:rsidRPr="00067F96" w:rsidRDefault="00522883" w:rsidP="00522883">
      <w:pPr>
        <w:numPr>
          <w:ilvl w:val="0"/>
          <w:numId w:val="12"/>
        </w:numPr>
        <w:tabs>
          <w:tab w:val="left" w:pos="-720"/>
        </w:tabs>
        <w:suppressAutoHyphens/>
        <w:jc w:val="both"/>
        <w:rPr>
          <w:rFonts w:cs="Arial"/>
          <w:szCs w:val="22"/>
        </w:rPr>
      </w:pPr>
      <w:r>
        <w:rPr>
          <w:rFonts w:cs="Arial"/>
          <w:szCs w:val="22"/>
        </w:rPr>
        <w:t>Instituto Sinaloense de Cancerología ubicado en Cerrada Miguel Tamayo Espinoza de los Monteros 3020-B Desarrollo Tres Ríos, C.P. 80020 Culiacán, Sinaloa</w:t>
      </w:r>
    </w:p>
    <w:p w:rsidR="00522883" w:rsidRDefault="00522883" w:rsidP="00522883">
      <w:pPr>
        <w:tabs>
          <w:tab w:val="left" w:pos="-720"/>
        </w:tabs>
        <w:suppressAutoHyphens/>
        <w:jc w:val="both"/>
        <w:rPr>
          <w:rFonts w:cs="Arial"/>
          <w:bCs/>
          <w:szCs w:val="22"/>
        </w:rPr>
      </w:pPr>
    </w:p>
    <w:p w:rsidR="0014524A" w:rsidRPr="00B45E91" w:rsidRDefault="0014524A" w:rsidP="0014524A">
      <w:pPr>
        <w:jc w:val="both"/>
        <w:rPr>
          <w:rFonts w:cs="Arial"/>
          <w:b/>
          <w:bCs/>
          <w:szCs w:val="22"/>
        </w:rPr>
      </w:pPr>
      <w:r>
        <w:rPr>
          <w:rFonts w:cs="Arial"/>
          <w:b/>
          <w:bCs/>
          <w:szCs w:val="22"/>
        </w:rPr>
        <w:t>QUINTA. Del precio firme.</w:t>
      </w:r>
    </w:p>
    <w:p w:rsidR="00AA4F3C" w:rsidRDefault="00AA4F3C" w:rsidP="00AA4F3C">
      <w:pPr>
        <w:jc w:val="both"/>
        <w:rPr>
          <w:rFonts w:cs="Arial"/>
        </w:rPr>
      </w:pPr>
      <w:r w:rsidRPr="00271C32">
        <w:rPr>
          <w:rFonts w:cs="Arial"/>
          <w:b/>
        </w:rPr>
        <w:lastRenderedPageBreak/>
        <w:t xml:space="preserve">“Las partes” </w:t>
      </w:r>
      <w:r w:rsidRPr="00271C32">
        <w:rPr>
          <w:rFonts w:cs="Arial"/>
        </w:rPr>
        <w:t xml:space="preserve">acuerdan que </w:t>
      </w:r>
      <w:r>
        <w:rPr>
          <w:rFonts w:cs="Arial"/>
        </w:rPr>
        <w:t>E</w:t>
      </w:r>
      <w:r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cs="Arial"/>
          <w:b/>
        </w:rPr>
        <w:t>“Los Servicios de Salud”</w:t>
      </w:r>
      <w:r w:rsidRPr="00D91F9E">
        <w:rPr>
          <w:rFonts w:cs="Arial"/>
        </w:rPr>
        <w:t xml:space="preserve">, a </w:t>
      </w:r>
      <w:r w:rsidRPr="00F806A4">
        <w:rPr>
          <w:rFonts w:cs="Arial"/>
        </w:rPr>
        <w:t xml:space="preserve">la Ley de </w:t>
      </w:r>
      <w:r>
        <w:rPr>
          <w:rFonts w:cs="Arial"/>
        </w:rPr>
        <w:t xml:space="preserve">Adquisiciones, Arrendamientos, </w:t>
      </w:r>
      <w:r w:rsidRPr="00F806A4">
        <w:rPr>
          <w:rFonts w:cs="Arial"/>
        </w:rPr>
        <w:t xml:space="preserve">Servicios </w:t>
      </w:r>
      <w:r>
        <w:rPr>
          <w:rFonts w:cs="Arial"/>
        </w:rPr>
        <w:t>y Administración de Bienes Muebles para el Estado de Sinaloa</w:t>
      </w:r>
      <w:r w:rsidRPr="00F806A4">
        <w:rPr>
          <w:rFonts w:cs="Arial"/>
        </w:rPr>
        <w:t>, tomando como base los índices de precios al consumidor.</w:t>
      </w:r>
    </w:p>
    <w:p w:rsidR="00AA4F3C" w:rsidRPr="00B56066" w:rsidRDefault="00AA4F3C" w:rsidP="00AA4F3C">
      <w:pPr>
        <w:jc w:val="both"/>
        <w:rPr>
          <w:rFonts w:cs="Arial"/>
          <w:b/>
          <w:bCs/>
        </w:rPr>
      </w:pPr>
    </w:p>
    <w:p w:rsidR="00AA4F3C" w:rsidRPr="00D77F81" w:rsidRDefault="00AA4F3C" w:rsidP="00AA4F3C">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14524A" w:rsidRPr="00AA4F3C" w:rsidRDefault="0014524A" w:rsidP="0014524A">
      <w:pPr>
        <w:pStyle w:val="xmsonormal"/>
        <w:shd w:val="clear" w:color="auto" w:fill="FFFFFF"/>
        <w:spacing w:before="0" w:beforeAutospacing="0" w:after="0" w:afterAutospacing="0"/>
        <w:jc w:val="both"/>
        <w:rPr>
          <w:rFonts w:ascii="Arial" w:hAnsi="Arial" w:cs="Arial"/>
          <w:b/>
          <w:bCs/>
          <w:color w:val="000000"/>
          <w:spacing w:val="-3"/>
          <w:sz w:val="22"/>
          <w:szCs w:val="22"/>
          <w:lang w:val="es-ES_tradnl"/>
        </w:rPr>
      </w:pPr>
    </w:p>
    <w:p w:rsidR="0014524A" w:rsidRPr="000E7D6A" w:rsidRDefault="0014524A" w:rsidP="0014524A">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SEXTA. Modificaciones</w:t>
      </w:r>
    </w:p>
    <w:p w:rsidR="00AA4F3C" w:rsidRPr="002C0D83" w:rsidRDefault="00AA4F3C" w:rsidP="00AA4F3C">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A4F3C" w:rsidRPr="002C0D83" w:rsidRDefault="00AA4F3C" w:rsidP="00AA4F3C">
      <w:pPr>
        <w:jc w:val="both"/>
        <w:rPr>
          <w:rFonts w:cs="Arial"/>
        </w:rPr>
      </w:pPr>
    </w:p>
    <w:p w:rsidR="00AA4F3C" w:rsidRDefault="00AA4F3C" w:rsidP="00AA4F3C">
      <w:pPr>
        <w:jc w:val="both"/>
        <w:rPr>
          <w:rFonts w:cs="Arial"/>
        </w:rPr>
      </w:pPr>
      <w:proofErr w:type="gramStart"/>
      <w:r w:rsidRPr="002C0D83">
        <w:rPr>
          <w:rFonts w:cs="Arial"/>
          <w:b/>
        </w:rPr>
        <w:t>Prórrogas.</w:t>
      </w:r>
      <w:r w:rsidRPr="002C0D83">
        <w:rPr>
          <w:rFonts w:cs="Arial"/>
        </w:rPr>
        <w:t>-</w:t>
      </w:r>
      <w:proofErr w:type="gramEnd"/>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los proveedores,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A4F3C" w:rsidRPr="002C0D83" w:rsidRDefault="00AA4F3C" w:rsidP="00AA4F3C">
      <w:pPr>
        <w:jc w:val="both"/>
        <w:rPr>
          <w:rFonts w:cs="Arial"/>
        </w:rPr>
      </w:pPr>
    </w:p>
    <w:p w:rsidR="00AA4F3C" w:rsidRPr="002C0D83" w:rsidRDefault="00AA4F3C" w:rsidP="00AA4F3C">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14524A" w:rsidRPr="00B45E91" w:rsidRDefault="0014524A" w:rsidP="0014524A">
      <w:pPr>
        <w:jc w:val="both"/>
        <w:rPr>
          <w:rFonts w:cs="Arial"/>
          <w:szCs w:val="22"/>
        </w:rPr>
      </w:pPr>
    </w:p>
    <w:p w:rsidR="0014524A" w:rsidRPr="000E7D6A" w:rsidRDefault="0014524A" w:rsidP="0014524A">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SÉPTIMA</w:t>
      </w:r>
      <w:r w:rsidRPr="000E7D6A">
        <w:rPr>
          <w:rFonts w:ascii="Arial" w:hAnsi="Arial" w:cs="Arial"/>
          <w:b/>
          <w:bCs/>
          <w:color w:val="000000"/>
          <w:spacing w:val="-3"/>
          <w:sz w:val="22"/>
          <w:szCs w:val="22"/>
        </w:rPr>
        <w:t>. Supervisión</w:t>
      </w:r>
    </w:p>
    <w:p w:rsidR="0014524A" w:rsidRDefault="0014524A" w:rsidP="0014524A">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 xml:space="preserve">por conducto de la </w:t>
      </w:r>
      <w:r>
        <w:rPr>
          <w:rFonts w:ascii="Arial" w:hAnsi="Arial" w:cs="Arial"/>
          <w:color w:val="000000"/>
          <w:spacing w:val="-3"/>
          <w:sz w:val="22"/>
          <w:szCs w:val="22"/>
        </w:rPr>
        <w:t>Dirección de Atención Médica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ascii="Arial" w:eastAsia="Calibri" w:hAnsi="Arial" w:cs="Arial"/>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14524A" w:rsidRDefault="0014524A" w:rsidP="0014524A">
      <w:pPr>
        <w:jc w:val="both"/>
        <w:rPr>
          <w:rFonts w:cs="Arial"/>
          <w:b/>
          <w:szCs w:val="22"/>
        </w:rPr>
      </w:pPr>
    </w:p>
    <w:p w:rsidR="00E976C7" w:rsidRDefault="00E976C7" w:rsidP="0014524A">
      <w:pPr>
        <w:jc w:val="both"/>
        <w:rPr>
          <w:rFonts w:cs="Arial"/>
          <w:b/>
          <w:szCs w:val="22"/>
        </w:rPr>
      </w:pPr>
    </w:p>
    <w:p w:rsidR="0014524A" w:rsidRPr="00254CE8" w:rsidRDefault="0014524A" w:rsidP="0014524A">
      <w:pPr>
        <w:jc w:val="both"/>
        <w:rPr>
          <w:rFonts w:cs="Arial"/>
          <w:b/>
          <w:bCs/>
          <w:szCs w:val="22"/>
        </w:rPr>
      </w:pPr>
      <w:r>
        <w:rPr>
          <w:rFonts w:cs="Arial"/>
          <w:b/>
          <w:szCs w:val="22"/>
        </w:rPr>
        <w:t>OCTAVA</w:t>
      </w:r>
      <w:r w:rsidRPr="00254CE8">
        <w:rPr>
          <w:rFonts w:cs="Arial"/>
          <w:b/>
          <w:bCs/>
          <w:szCs w:val="22"/>
        </w:rPr>
        <w:t xml:space="preserve">. </w:t>
      </w:r>
      <w:r w:rsidR="00E976C7">
        <w:rPr>
          <w:rFonts w:cs="Arial"/>
          <w:b/>
          <w:bCs/>
          <w:szCs w:val="22"/>
        </w:rPr>
        <w:t>Penas Convencionales</w:t>
      </w:r>
      <w:r w:rsidRPr="00254CE8">
        <w:rPr>
          <w:rFonts w:cs="Arial"/>
          <w:b/>
          <w:bCs/>
          <w:szCs w:val="22"/>
        </w:rPr>
        <w:t>:</w:t>
      </w:r>
    </w:p>
    <w:p w:rsidR="00F2399F" w:rsidRDefault="0014524A" w:rsidP="00F2399F">
      <w:pPr>
        <w:tabs>
          <w:tab w:val="left" w:pos="-720"/>
          <w:tab w:val="left" w:pos="0"/>
        </w:tabs>
        <w:suppressAutoHyphens/>
        <w:jc w:val="both"/>
        <w:rPr>
          <w:rFonts w:cs="Arial"/>
          <w:spacing w:val="-2"/>
          <w:szCs w:val="22"/>
        </w:rPr>
      </w:pPr>
      <w:r w:rsidRPr="00941C96">
        <w:rPr>
          <w:rFonts w:cs="Arial"/>
          <w:lang w:val="es-MX"/>
        </w:rPr>
        <w:lastRenderedPageBreak/>
        <w:t xml:space="preserve">Para el caso de que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lang w:val="es-MX"/>
        </w:rPr>
        <w:t xml:space="preserve"> </w:t>
      </w:r>
      <w:r w:rsidR="00F2399F">
        <w:rPr>
          <w:rFonts w:cs="Arial"/>
          <w:b/>
          <w:bCs/>
          <w:lang w:val="es-MX"/>
        </w:rPr>
        <w:t xml:space="preserve"> </w:t>
      </w:r>
      <w:r w:rsidR="00F2399F" w:rsidRPr="00F2399F">
        <w:rPr>
          <w:rFonts w:cs="Arial"/>
          <w:bCs/>
          <w:lang w:val="es-MX"/>
        </w:rPr>
        <w:t>se atrase en la prestación del servicio o</w:t>
      </w:r>
      <w:r w:rsidR="00F2399F">
        <w:rPr>
          <w:rFonts w:cs="Arial"/>
          <w:b/>
          <w:bCs/>
          <w:lang w:val="es-MX"/>
        </w:rPr>
        <w:t xml:space="preserve"> </w:t>
      </w:r>
      <w:r w:rsidRPr="00941C96">
        <w:rPr>
          <w:rFonts w:cs="Arial"/>
          <w:lang w:val="es-MX"/>
        </w:rPr>
        <w:t>incurra</w:t>
      </w:r>
      <w:r w:rsidRPr="00941C96">
        <w:rPr>
          <w:rFonts w:cs="Arial"/>
          <w:b/>
          <w:bCs/>
          <w:lang w:val="es-MX"/>
        </w:rPr>
        <w:t xml:space="preserve"> </w:t>
      </w:r>
      <w:r w:rsidRPr="00941C96">
        <w:rPr>
          <w:rFonts w:cs="Arial"/>
          <w:lang w:val="es-MX"/>
        </w:rPr>
        <w:t>en el</w:t>
      </w:r>
      <w:r w:rsidRPr="00941C96">
        <w:rPr>
          <w:rFonts w:cs="Arial"/>
          <w:b/>
          <w:bCs/>
          <w:lang w:val="es-MX"/>
        </w:rPr>
        <w:t xml:space="preserve"> </w:t>
      </w:r>
      <w:r w:rsidRPr="00941C96">
        <w:rPr>
          <w:rFonts w:cs="Arial"/>
          <w:lang w:val="es-MX"/>
        </w:rPr>
        <w:t xml:space="preserve">incumplimiento de los compromisos establecidos en este contrato, </w:t>
      </w:r>
      <w:r w:rsidR="00F2399F" w:rsidRPr="00042E86">
        <w:rPr>
          <w:rFonts w:cs="Arial"/>
          <w:spacing w:val="-2"/>
          <w:szCs w:val="22"/>
        </w:rPr>
        <w:t>se</w:t>
      </w:r>
      <w:r w:rsidR="00F2399F" w:rsidRPr="00741550">
        <w:rPr>
          <w:rFonts w:cs="Arial"/>
          <w:spacing w:val="-2"/>
          <w:szCs w:val="22"/>
        </w:rPr>
        <w:t xml:space="preserve"> aplicará a partir del primer día de retraso una pena convencional consistente en el importe correspondiente al 0.5% (cero punto cinco por ciento) del importe del contrato, en función de los </w:t>
      </w:r>
      <w:r w:rsidR="00F2399F">
        <w:rPr>
          <w:rFonts w:cs="Arial"/>
          <w:spacing w:val="-2"/>
          <w:szCs w:val="22"/>
        </w:rPr>
        <w:t>servicios no prestados</w:t>
      </w:r>
      <w:r w:rsidR="00F2399F" w:rsidRPr="00741550">
        <w:rPr>
          <w:rFonts w:cs="Arial"/>
          <w:spacing w:val="-2"/>
          <w:szCs w:val="22"/>
        </w:rPr>
        <w:t xml:space="preserve"> por cada día de retraso, tomando como fecha</w:t>
      </w:r>
      <w:r w:rsidR="00F2399F">
        <w:rPr>
          <w:rFonts w:cs="Arial"/>
          <w:spacing w:val="-2"/>
          <w:szCs w:val="22"/>
        </w:rPr>
        <w:t xml:space="preserve"> el día que debieron haberse prestado los servicios de conformidad con el </w:t>
      </w:r>
      <w:r w:rsidR="00F2399F" w:rsidRPr="003B456A">
        <w:rPr>
          <w:rFonts w:cs="Arial"/>
          <w:b/>
          <w:spacing w:val="-2"/>
          <w:szCs w:val="22"/>
        </w:rPr>
        <w:t xml:space="preserve">Anexo </w:t>
      </w:r>
      <w:r w:rsidR="00F2399F">
        <w:rPr>
          <w:rFonts w:cs="Arial"/>
          <w:b/>
          <w:spacing w:val="-2"/>
          <w:szCs w:val="22"/>
        </w:rPr>
        <w:t>_</w:t>
      </w:r>
      <w:r w:rsidR="00F2399F" w:rsidRPr="00741550">
        <w:rPr>
          <w:rFonts w:cs="Arial"/>
          <w:spacing w:val="-2"/>
          <w:szCs w:val="22"/>
        </w:rPr>
        <w:t>, el cual será deducido del importe total a pagar y no excederán del monto de la garantía de cumplimiento del contrato.</w:t>
      </w:r>
    </w:p>
    <w:p w:rsidR="00F2399F" w:rsidRDefault="00F2399F" w:rsidP="00F2399F">
      <w:pPr>
        <w:tabs>
          <w:tab w:val="left" w:pos="-720"/>
          <w:tab w:val="left" w:pos="0"/>
        </w:tabs>
        <w:suppressAutoHyphens/>
        <w:jc w:val="both"/>
        <w:rPr>
          <w:rFonts w:cs="Arial"/>
          <w:spacing w:val="-2"/>
          <w:szCs w:val="22"/>
        </w:rPr>
      </w:pPr>
    </w:p>
    <w:p w:rsidR="00F2399F" w:rsidRDefault="00F2399F" w:rsidP="00F2399F">
      <w:pPr>
        <w:tabs>
          <w:tab w:val="left" w:pos="-720"/>
          <w:tab w:val="left" w:pos="0"/>
        </w:tabs>
        <w:suppressAutoHyphens/>
        <w:jc w:val="both"/>
        <w:rPr>
          <w:rFonts w:cs="Arial"/>
          <w:spacing w:val="-2"/>
          <w:szCs w:val="22"/>
        </w:rPr>
      </w:pPr>
      <w:r>
        <w:rPr>
          <w:rFonts w:cs="Arial"/>
          <w:spacing w:val="-2"/>
          <w:szCs w:val="22"/>
        </w:rPr>
        <w:t xml:space="preserve">El pago de los servicios quedará condicionado, proporcionalmente al pago que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lang w:val="es-MX"/>
        </w:rPr>
        <w:t xml:space="preserve"> </w:t>
      </w:r>
      <w:r>
        <w:rPr>
          <w:rFonts w:cs="Arial"/>
          <w:b/>
          <w:bCs/>
          <w:lang w:val="es-MX"/>
        </w:rPr>
        <w:t>debe</w:t>
      </w:r>
      <w:r>
        <w:rPr>
          <w:rFonts w:cs="Arial"/>
          <w:spacing w:val="-2"/>
          <w:szCs w:val="22"/>
        </w:rPr>
        <w:t xml:space="preserve"> efectuar por concepto de penas convencionales por atraso en el entendido de que en el supuesto de que sea rescindido el contrato no procederá el cobro de dichas penas ni la contabilización de las mismas al hacer efectiv</w:t>
      </w:r>
      <w:r w:rsidRPr="000D501C">
        <w:rPr>
          <w:rFonts w:cs="Arial"/>
          <w:spacing w:val="-2"/>
          <w:szCs w:val="22"/>
        </w:rPr>
        <w:t>a la garantía.</w:t>
      </w:r>
    </w:p>
    <w:p w:rsidR="00F2399F" w:rsidRDefault="00F2399F" w:rsidP="00F2399F">
      <w:pPr>
        <w:tabs>
          <w:tab w:val="left" w:pos="-720"/>
          <w:tab w:val="left" w:pos="0"/>
        </w:tabs>
        <w:suppressAutoHyphens/>
        <w:jc w:val="both"/>
        <w:rPr>
          <w:rFonts w:cs="Arial"/>
          <w:spacing w:val="-2"/>
          <w:szCs w:val="22"/>
        </w:rPr>
      </w:pPr>
    </w:p>
    <w:p w:rsidR="00F2399F" w:rsidRDefault="00F2399F" w:rsidP="00F2399F">
      <w:pPr>
        <w:tabs>
          <w:tab w:val="left" w:pos="5103"/>
        </w:tabs>
        <w:ind w:right="51"/>
        <w:jc w:val="both"/>
        <w:rPr>
          <w:rFonts w:cs="Arial"/>
          <w:szCs w:val="22"/>
        </w:rPr>
      </w:pPr>
      <w:r w:rsidRPr="00941C96">
        <w:rPr>
          <w:rFonts w:cs="Arial"/>
          <w:b/>
          <w:bCs/>
        </w:rPr>
        <w:t xml:space="preserve">“Los Servicios de Salud” </w:t>
      </w:r>
      <w:r w:rsidRPr="00741550">
        <w:rPr>
          <w:rFonts w:cs="Arial"/>
          <w:szCs w:val="22"/>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F2399F" w:rsidRDefault="00F2399F" w:rsidP="00F2399F">
      <w:pPr>
        <w:tabs>
          <w:tab w:val="left" w:pos="-720"/>
          <w:tab w:val="left" w:pos="0"/>
        </w:tabs>
        <w:suppressAutoHyphens/>
        <w:jc w:val="both"/>
        <w:rPr>
          <w:rFonts w:cs="Arial"/>
          <w:spacing w:val="-2"/>
          <w:szCs w:val="22"/>
        </w:rPr>
      </w:pPr>
    </w:p>
    <w:p w:rsidR="0014524A" w:rsidRPr="00941C96" w:rsidRDefault="0014524A" w:rsidP="0014524A">
      <w:pPr>
        <w:jc w:val="both"/>
        <w:rPr>
          <w:rFonts w:cs="Arial"/>
          <w:bCs/>
        </w:rPr>
      </w:pPr>
      <w:r w:rsidRPr="00941C96">
        <w:rPr>
          <w:rFonts w:cs="Arial"/>
          <w:bCs/>
        </w:rPr>
        <w:t xml:space="preserve">En caso de incumplimiento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 xml:space="preserve">estará obligado a emitir una nota de crédito por los importes correspondientes a los días de atraso en la prestación del servicio, en caso de que no se entregara, </w:t>
      </w:r>
      <w:r w:rsidRPr="00941C96">
        <w:rPr>
          <w:rFonts w:cs="Arial"/>
          <w:b/>
          <w:bCs/>
        </w:rPr>
        <w:t xml:space="preserve">“Los Servicios de Salud” </w:t>
      </w:r>
      <w:r w:rsidRPr="00941C96">
        <w:rPr>
          <w:rFonts w:cs="Arial"/>
          <w:bCs/>
        </w:rPr>
        <w:t>no estará obligado a realizar el pago de las facturas que emita</w:t>
      </w:r>
      <w:r w:rsidRPr="00941C96">
        <w:rPr>
          <w:rFonts w:cs="Arial"/>
          <w:b/>
          <w:bCs/>
        </w:rPr>
        <w:t xml:space="preserv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y además no generarán gastos financieros por los días de atraso en los pagos.</w:t>
      </w:r>
    </w:p>
    <w:p w:rsidR="0014524A" w:rsidRPr="00941C96" w:rsidRDefault="0014524A" w:rsidP="0014524A">
      <w:pPr>
        <w:jc w:val="both"/>
        <w:rPr>
          <w:rFonts w:cs="Arial"/>
          <w:bCs/>
        </w:rPr>
      </w:pPr>
    </w:p>
    <w:p w:rsidR="0014524A" w:rsidRPr="00941C96" w:rsidRDefault="0014524A" w:rsidP="0014524A">
      <w:pPr>
        <w:jc w:val="both"/>
        <w:rPr>
          <w:rFonts w:cs="Arial"/>
          <w:bCs/>
        </w:rPr>
      </w:pPr>
      <w:r w:rsidRPr="00941C96">
        <w:rPr>
          <w:rFonts w:cs="Arial"/>
          <w:bCs/>
        </w:rPr>
        <w:t xml:space="preserve">Así mismo </w:t>
      </w:r>
      <w:r w:rsidRPr="00941C96">
        <w:rPr>
          <w:rFonts w:cs="Arial"/>
          <w:b/>
          <w:bCs/>
          <w:color w:val="000000"/>
          <w:spacing w:val="-3"/>
        </w:rPr>
        <w:t>“</w:t>
      </w:r>
      <w:r w:rsidRPr="00941C96">
        <w:rPr>
          <w:rFonts w:cs="Arial"/>
          <w:b/>
          <w:bCs/>
        </w:rPr>
        <w:t xml:space="preserve">El Prestador de Servicios” </w:t>
      </w:r>
      <w:r w:rsidRPr="00941C96">
        <w:rPr>
          <w:rFonts w:cs="Arial"/>
          <w:bCs/>
        </w:rPr>
        <w:t xml:space="preserve">autoriza que la notificación de la aplicación de la pena convencional se realice mediante el correo electrónico </w:t>
      </w:r>
      <w:hyperlink r:id="rId8" w:history="1">
        <w:r w:rsidR="001F4605">
          <w:rPr>
            <w:rStyle w:val="Hipervnculo"/>
            <w:rFonts w:cs="Arial"/>
            <w:bCs/>
          </w:rPr>
          <w:t>____________</w:t>
        </w:r>
      </w:hyperlink>
      <w:r w:rsidRPr="00941C96">
        <w:rPr>
          <w:rFonts w:cs="Arial"/>
          <w:bCs/>
        </w:rPr>
        <w:t>, surtiendo efectos como si se efectuara de manera personal.</w:t>
      </w:r>
    </w:p>
    <w:p w:rsidR="0014524A" w:rsidRDefault="0014524A" w:rsidP="0014524A">
      <w:pPr>
        <w:jc w:val="both"/>
        <w:rPr>
          <w:rFonts w:cs="Arial"/>
          <w:szCs w:val="22"/>
        </w:rPr>
      </w:pPr>
    </w:p>
    <w:p w:rsidR="0014524A" w:rsidRDefault="0014524A" w:rsidP="0014524A">
      <w:pPr>
        <w:jc w:val="both"/>
        <w:rPr>
          <w:rFonts w:cs="Arial"/>
          <w:b/>
          <w:szCs w:val="22"/>
        </w:rPr>
      </w:pPr>
      <w:r>
        <w:rPr>
          <w:rFonts w:cs="Arial"/>
          <w:b/>
          <w:szCs w:val="22"/>
        </w:rPr>
        <w:t>NOVENA. Garantía de cumplimiento</w:t>
      </w:r>
    </w:p>
    <w:p w:rsidR="00F2399F" w:rsidRDefault="00F2399F" w:rsidP="0014524A">
      <w:pPr>
        <w:jc w:val="both"/>
        <w:rPr>
          <w:rFonts w:cs="Arial"/>
          <w:b/>
          <w:szCs w:val="22"/>
        </w:rPr>
      </w:pPr>
    </w:p>
    <w:p w:rsidR="001F4605" w:rsidRPr="00BD2496" w:rsidRDefault="001F4605" w:rsidP="001F4605">
      <w:pPr>
        <w:pStyle w:val="Sangradetextonormal"/>
        <w:numPr>
          <w:ilvl w:val="0"/>
          <w:numId w:val="9"/>
        </w:numPr>
        <w:suppressAutoHyphens/>
        <w:spacing w:after="0"/>
        <w:ind w:left="426" w:right="-6" w:hanging="425"/>
        <w:jc w:val="both"/>
        <w:rPr>
          <w:szCs w:val="22"/>
        </w:rPr>
      </w:pPr>
      <w:r w:rsidRPr="00BD2496">
        <w:rPr>
          <w:szCs w:val="22"/>
        </w:rPr>
        <w:t>Para el cumplimiento del Contrato.</w:t>
      </w:r>
    </w:p>
    <w:p w:rsidR="001F4605" w:rsidRPr="00BD2496" w:rsidRDefault="001F4605" w:rsidP="001F4605">
      <w:pPr>
        <w:pStyle w:val="Sangradetextonormal"/>
        <w:suppressAutoHyphens/>
        <w:ind w:left="1" w:right="-6"/>
        <w:rPr>
          <w:szCs w:val="22"/>
        </w:rPr>
      </w:pPr>
    </w:p>
    <w:p w:rsidR="001F4605" w:rsidRPr="00BD2496" w:rsidRDefault="001F4605" w:rsidP="002D3AE1">
      <w:pPr>
        <w:pStyle w:val="Sangradetextonormal"/>
        <w:suppressAutoHyphens/>
        <w:ind w:left="1" w:right="-6"/>
        <w:jc w:val="both"/>
        <w:rPr>
          <w:szCs w:val="22"/>
        </w:rPr>
      </w:pPr>
      <w:r w:rsidRPr="00BD2496">
        <w:rPr>
          <w:szCs w:val="22"/>
        </w:rPr>
        <w:t xml:space="preserve">La garantía deberá constituirse por </w:t>
      </w:r>
      <w:r w:rsidR="001E1817" w:rsidRPr="001E1817">
        <w:rPr>
          <w:b/>
          <w:szCs w:val="22"/>
        </w:rPr>
        <w:t>“El Prestador de Servicios</w:t>
      </w:r>
      <w:r w:rsidR="001E1817">
        <w:rPr>
          <w:szCs w:val="22"/>
        </w:rPr>
        <w:t xml:space="preserve">” </w:t>
      </w:r>
      <w:r w:rsidRPr="00BD2496">
        <w:rPr>
          <w:szCs w:val="22"/>
        </w:rPr>
        <w:t>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w:t>
      </w:r>
      <w:r w:rsidR="002D3AE1">
        <w:rPr>
          <w:szCs w:val="22"/>
        </w:rPr>
        <w:t>ener los siguientes requisitos:</w:t>
      </w:r>
    </w:p>
    <w:p w:rsidR="001F4605" w:rsidRDefault="001F4605" w:rsidP="000D3CD9">
      <w:pPr>
        <w:pStyle w:val="Sangradetextonormal"/>
        <w:numPr>
          <w:ilvl w:val="0"/>
          <w:numId w:val="10"/>
        </w:numPr>
        <w:suppressAutoHyphens/>
        <w:spacing w:after="0"/>
        <w:ind w:right="-6"/>
        <w:jc w:val="both"/>
        <w:rPr>
          <w:szCs w:val="22"/>
        </w:rPr>
      </w:pPr>
      <w:r w:rsidRPr="00BD2496">
        <w:rPr>
          <w:szCs w:val="22"/>
        </w:rPr>
        <w:t>Indicación del porcentaje e importe total garantizado con número y letra.</w:t>
      </w:r>
    </w:p>
    <w:p w:rsidR="000D3CD9" w:rsidRPr="000D3CD9" w:rsidRDefault="000D3CD9" w:rsidP="000D3CD9">
      <w:pPr>
        <w:pStyle w:val="Sangradetextonormal"/>
        <w:suppressAutoHyphens/>
        <w:spacing w:after="0"/>
        <w:ind w:left="721"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Referencia de que la fianza se otorga atendiendo a todas las estipulaciones contenidas en el contrato.</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 xml:space="preserve">La información correspondiente al número de contrato, su fecha de </w:t>
      </w:r>
      <w:proofErr w:type="gramStart"/>
      <w:r w:rsidRPr="00BD2496">
        <w:rPr>
          <w:szCs w:val="22"/>
        </w:rPr>
        <w:t>firma</w:t>
      </w:r>
      <w:proofErr w:type="gramEnd"/>
      <w:r w:rsidRPr="00BD2496">
        <w:rPr>
          <w:szCs w:val="22"/>
        </w:rPr>
        <w:t xml:space="preserve"> así como la especificación de las obligaciones garantizadas.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lastRenderedPageBreak/>
        <w:t>El señalamiento de la denominación o nombre del proveedor o fiado, domicilio fiscal, registro federal de contribuyentes.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La condición de que la fianza solo podrá ser cancelada cuando así lo autorice expresamente y por escrito a Servicios de Salud de Sinaloa</w:t>
      </w:r>
      <w:r w:rsidR="000D3CD9">
        <w:rPr>
          <w:szCs w:val="22"/>
        </w:rPr>
        <w:t>.</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Señalar el domicilio de la afianzadora de esta localidad para oír y recibir notificaciones de esta dependencia.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0D3CD9">
      <w:pPr>
        <w:pStyle w:val="Sangradetextonormal"/>
        <w:suppressAutoHyphens/>
        <w:ind w:right="-6"/>
        <w:jc w:val="both"/>
        <w:rPr>
          <w:szCs w:val="22"/>
        </w:rPr>
      </w:pPr>
      <w:r w:rsidRPr="00BD2496">
        <w:rPr>
          <w:szCs w:val="22"/>
        </w:rPr>
        <w:t xml:space="preserve">La garantía cumplimiento deberá presentarse dentro de los </w:t>
      </w:r>
      <w:r w:rsidRPr="00BD2496">
        <w:rPr>
          <w:b/>
          <w:szCs w:val="22"/>
        </w:rPr>
        <w:t>10 días hábiles</w:t>
      </w:r>
      <w:r w:rsidRPr="00BD2496">
        <w:rPr>
          <w:szCs w:val="22"/>
        </w:rPr>
        <w:t xml:space="preserve"> siguientes a la firma del contrato, </w:t>
      </w:r>
      <w:r w:rsidRPr="00BD2496">
        <w:rPr>
          <w:b/>
          <w:szCs w:val="22"/>
        </w:rPr>
        <w:t>Servicios de Salud de Sinaloa, sito en cerro Montebello oriente 150 Montebello, Culiacán de rosales, Culiacán, Sinaloa,</w:t>
      </w:r>
      <w:r w:rsidRPr="00BD2496">
        <w:rPr>
          <w:szCs w:val="22"/>
        </w:rPr>
        <w:t xml:space="preserve"> siendo requisito indispensable su entrega para efectuar el pago respectivo establecido en el contrato.</w:t>
      </w:r>
    </w:p>
    <w:p w:rsidR="001F4605" w:rsidRDefault="001F4605" w:rsidP="000D3CD9">
      <w:pPr>
        <w:pStyle w:val="Sangradetextonormal"/>
        <w:suppressAutoHyphens/>
        <w:ind w:right="-6"/>
        <w:jc w:val="both"/>
        <w:rPr>
          <w:szCs w:val="22"/>
        </w:rPr>
      </w:pPr>
      <w:r w:rsidRPr="00BD2496">
        <w:rPr>
          <w:szCs w:val="22"/>
        </w:rPr>
        <w:t>Para liberar la fianza de cumplimiento del contrato del Servicio, será requisito indispensable la manifestación expresa y por escrito de la dependencia solicitante.</w:t>
      </w:r>
    </w:p>
    <w:p w:rsidR="00F2399F" w:rsidRDefault="00F2399F" w:rsidP="000D3CD9">
      <w:pPr>
        <w:pStyle w:val="Sangradetextonormal"/>
        <w:suppressAutoHyphens/>
        <w:ind w:right="-6"/>
        <w:jc w:val="both"/>
        <w:rPr>
          <w:szCs w:val="22"/>
        </w:rPr>
      </w:pPr>
    </w:p>
    <w:p w:rsidR="00F2399F" w:rsidRDefault="00F2399F" w:rsidP="000D3CD9">
      <w:pPr>
        <w:pStyle w:val="Sangradetextonormal"/>
        <w:suppressAutoHyphens/>
        <w:ind w:right="-6"/>
        <w:jc w:val="both"/>
        <w:rPr>
          <w:szCs w:val="22"/>
        </w:rPr>
      </w:pPr>
      <w:r>
        <w:rPr>
          <w:szCs w:val="22"/>
        </w:rPr>
        <w:t>II.- Garantía de calidad en el servicio.</w:t>
      </w:r>
    </w:p>
    <w:p w:rsidR="00F2399F" w:rsidRDefault="00F2399F" w:rsidP="000D3CD9">
      <w:pPr>
        <w:pStyle w:val="Sangradetextonormal"/>
        <w:suppressAutoHyphens/>
        <w:ind w:right="-6"/>
        <w:jc w:val="both"/>
        <w:rPr>
          <w:szCs w:val="22"/>
        </w:rPr>
      </w:pPr>
    </w:p>
    <w:p w:rsidR="00F2399F" w:rsidRDefault="00F2399F" w:rsidP="00F2399F">
      <w:pPr>
        <w:tabs>
          <w:tab w:val="left" w:pos="-720"/>
          <w:tab w:val="left" w:pos="0"/>
        </w:tabs>
        <w:suppressAutoHyphens/>
        <w:jc w:val="both"/>
        <w:rPr>
          <w:rFonts w:cs="Arial"/>
          <w:spacing w:val="-2"/>
          <w:szCs w:val="22"/>
        </w:rPr>
      </w:pPr>
      <w:r w:rsidRPr="001E1817">
        <w:rPr>
          <w:b/>
          <w:szCs w:val="22"/>
        </w:rPr>
        <w:t>“El Prestador de Servicios</w:t>
      </w:r>
      <w:r>
        <w:rPr>
          <w:szCs w:val="22"/>
        </w:rPr>
        <w:t xml:space="preserve">” </w:t>
      </w:r>
      <w:r w:rsidRPr="00C31BDE">
        <w:rPr>
          <w:rFonts w:cs="Arial"/>
          <w:spacing w:val="-2"/>
          <w:szCs w:val="22"/>
        </w:rPr>
        <w:t>deber</w:t>
      </w:r>
      <w:r>
        <w:rPr>
          <w:rFonts w:cs="Arial"/>
          <w:spacing w:val="-2"/>
          <w:szCs w:val="22"/>
        </w:rPr>
        <w:t>á</w:t>
      </w:r>
      <w:r w:rsidRPr="00C31BDE">
        <w:rPr>
          <w:rFonts w:cs="Arial"/>
          <w:spacing w:val="-2"/>
          <w:szCs w:val="22"/>
        </w:rPr>
        <w:t xml:space="preserve"> de presentar como garantía una carta firmada por el propietario o representante legal de la empresa que participa en la que indique que está respaldando la propuesta</w:t>
      </w:r>
      <w:r>
        <w:rPr>
          <w:rFonts w:cs="Arial"/>
          <w:spacing w:val="-2"/>
          <w:szCs w:val="22"/>
        </w:rPr>
        <w:t xml:space="preserve"> </w:t>
      </w:r>
      <w:r>
        <w:rPr>
          <w:rFonts w:cs="Arial"/>
          <w:spacing w:val="-2"/>
          <w:szCs w:val="22"/>
        </w:rPr>
        <w:lastRenderedPageBreak/>
        <w:t>presentada en el procedimiento de invitación</w:t>
      </w:r>
      <w:r w:rsidRPr="00C31BDE">
        <w:rPr>
          <w:rFonts w:cs="Arial"/>
          <w:spacing w:val="-2"/>
          <w:szCs w:val="22"/>
        </w:rPr>
        <w:t xml:space="preserve">, señalando en la misma que cumplirá con el </w:t>
      </w:r>
      <w:r>
        <w:rPr>
          <w:rFonts w:cs="Arial"/>
          <w:spacing w:val="-2"/>
          <w:szCs w:val="22"/>
        </w:rPr>
        <w:t>servicio de lavandería</w:t>
      </w:r>
      <w:r w:rsidRPr="00C31BDE">
        <w:rPr>
          <w:rFonts w:cs="Arial"/>
          <w:spacing w:val="-2"/>
          <w:szCs w:val="22"/>
        </w:rPr>
        <w:t>.</w:t>
      </w:r>
    </w:p>
    <w:p w:rsidR="00F2399F" w:rsidRPr="00F73901" w:rsidRDefault="00F2399F" w:rsidP="00F2399F">
      <w:pPr>
        <w:spacing w:line="259" w:lineRule="auto"/>
        <w:ind w:left="14"/>
        <w:jc w:val="both"/>
        <w:rPr>
          <w:rFonts w:cs="Arial"/>
          <w:szCs w:val="22"/>
        </w:rPr>
      </w:pPr>
      <w:r w:rsidRPr="00F73901">
        <w:rPr>
          <w:rFonts w:cs="Arial"/>
          <w:szCs w:val="22"/>
        </w:rPr>
        <w:t xml:space="preserve">  </w:t>
      </w:r>
    </w:p>
    <w:p w:rsidR="00F2399F" w:rsidRPr="00F73901" w:rsidRDefault="00F2399F" w:rsidP="00F2399F">
      <w:pPr>
        <w:tabs>
          <w:tab w:val="left" w:pos="-720"/>
          <w:tab w:val="left" w:pos="0"/>
        </w:tabs>
        <w:suppressAutoHyphens/>
        <w:jc w:val="both"/>
        <w:rPr>
          <w:rFonts w:cs="Arial"/>
          <w:spacing w:val="-2"/>
          <w:szCs w:val="22"/>
        </w:rPr>
      </w:pPr>
      <w:r w:rsidRPr="001E1817">
        <w:rPr>
          <w:b/>
          <w:szCs w:val="22"/>
        </w:rPr>
        <w:t>“El Prestador de Servicios</w:t>
      </w:r>
      <w:r>
        <w:rPr>
          <w:szCs w:val="22"/>
        </w:rPr>
        <w:t xml:space="preserve">” </w:t>
      </w:r>
      <w:r w:rsidRPr="00F73901">
        <w:rPr>
          <w:rFonts w:cs="Arial"/>
          <w:spacing w:val="-2"/>
          <w:szCs w:val="22"/>
        </w:rPr>
        <w:t xml:space="preserve">queda obligado a responder </w:t>
      </w:r>
      <w:r>
        <w:rPr>
          <w:rFonts w:cs="Arial"/>
          <w:spacing w:val="-2"/>
          <w:szCs w:val="22"/>
        </w:rPr>
        <w:t>por la calidad del servicio</w:t>
      </w:r>
      <w:r w:rsidRPr="00F73901">
        <w:rPr>
          <w:rFonts w:cs="Arial"/>
          <w:spacing w:val="-2"/>
          <w:szCs w:val="22"/>
        </w:rPr>
        <w:t>, así como de cualquier otra responsabilidad en los que hubieren incurrido, en los términos señalados en el contrato respectivo y en la legislación aplicable.</w:t>
      </w:r>
    </w:p>
    <w:p w:rsidR="0014524A" w:rsidRPr="00F806A4" w:rsidRDefault="0014524A" w:rsidP="0014524A">
      <w:pPr>
        <w:jc w:val="both"/>
        <w:rPr>
          <w:rFonts w:cs="Arial"/>
          <w:szCs w:val="22"/>
        </w:rPr>
      </w:pPr>
    </w:p>
    <w:p w:rsidR="0014524A" w:rsidRPr="00C623EB" w:rsidRDefault="0014524A" w:rsidP="0014524A">
      <w:pPr>
        <w:jc w:val="both"/>
        <w:rPr>
          <w:rFonts w:cs="Arial"/>
          <w:b/>
          <w:szCs w:val="22"/>
        </w:rPr>
      </w:pPr>
      <w:r w:rsidRPr="00C623EB">
        <w:rPr>
          <w:rFonts w:cs="Arial"/>
          <w:b/>
          <w:szCs w:val="22"/>
        </w:rPr>
        <w:t xml:space="preserve">DÉCIMA. Rescisión del contrato </w:t>
      </w:r>
    </w:p>
    <w:p w:rsidR="0014524A" w:rsidRPr="00C623EB" w:rsidRDefault="0014524A" w:rsidP="0014524A">
      <w:pPr>
        <w:jc w:val="both"/>
        <w:rPr>
          <w:rFonts w:cs="Arial"/>
          <w:szCs w:val="22"/>
        </w:rPr>
      </w:pPr>
      <w:r w:rsidRPr="00C623EB">
        <w:rPr>
          <w:rFonts w:cs="Arial"/>
          <w:szCs w:val="22"/>
        </w:rPr>
        <w:t xml:space="preserve">En caso de incumplimiento por parte de </w:t>
      </w:r>
      <w:r w:rsidRPr="00C623EB">
        <w:rPr>
          <w:rFonts w:cs="Arial"/>
          <w:b/>
          <w:szCs w:val="22"/>
        </w:rPr>
        <w:t xml:space="preserve">“El Prestador de Servicios” </w:t>
      </w:r>
      <w:r w:rsidRPr="00C623EB">
        <w:rPr>
          <w:rFonts w:cs="Arial"/>
          <w:szCs w:val="22"/>
        </w:rPr>
        <w:t xml:space="preserve">a las cláusulas del presente contrato, </w:t>
      </w:r>
      <w:r w:rsidRPr="00C623EB">
        <w:rPr>
          <w:rFonts w:cs="Arial"/>
          <w:b/>
          <w:szCs w:val="22"/>
        </w:rPr>
        <w:t>“Los Servicios de Salud”</w:t>
      </w:r>
      <w:r w:rsidRPr="00C623EB">
        <w:rPr>
          <w:rFonts w:cs="Arial"/>
          <w:szCs w:val="22"/>
        </w:rPr>
        <w:t xml:space="preserve"> quedan facultados expresamente para rescindir el contrato, sin responsabilidad para el mismo cuando:</w:t>
      </w:r>
    </w:p>
    <w:p w:rsidR="0014524A" w:rsidRPr="00C623EB" w:rsidRDefault="0014524A" w:rsidP="0014524A">
      <w:pPr>
        <w:jc w:val="both"/>
        <w:rPr>
          <w:rFonts w:cs="Arial"/>
          <w:szCs w:val="22"/>
        </w:rPr>
      </w:pP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entregue en tiempo la póliza que se obligó a entregar.</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los servicios por incompetencia para otorgar la debida atención; </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la ejecución de los servicios de acuerdo a los datos y especificaciones que emitan </w:t>
      </w:r>
      <w:r w:rsidRPr="00C623EB">
        <w:rPr>
          <w:rFonts w:ascii="Arial" w:hAnsi="Arial" w:cs="Arial"/>
          <w:b/>
        </w:rPr>
        <w:t>“Los Servicios de Salud”</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Si se declara en suspensión de pagos o quiebra por autoridad competente;</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w:t>
      </w:r>
      <w:r w:rsidR="00F2399F" w:rsidRPr="00C623EB">
        <w:rPr>
          <w:rFonts w:ascii="Arial" w:hAnsi="Arial" w:cs="Arial"/>
          <w:b/>
        </w:rPr>
        <w:t>Salud”</w:t>
      </w:r>
      <w:r w:rsidRPr="00C623EB">
        <w:rPr>
          <w:rFonts w:ascii="Arial" w:hAnsi="Arial" w:cs="Arial"/>
        </w:rPr>
        <w:t>, requiere por tiempo indefinido, y</w:t>
      </w:r>
    </w:p>
    <w:p w:rsidR="0014524A" w:rsidRPr="002D3AE1"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incurra en incumplimiento de las disposiciones contenidas en lo conducente a la Ley de Adquisiciones, Arrendamientos y Servicios del Sector Público.</w:t>
      </w:r>
    </w:p>
    <w:p w:rsidR="001E1817" w:rsidRPr="002D3AE1" w:rsidRDefault="001E1817" w:rsidP="0014524A">
      <w:pPr>
        <w:jc w:val="both"/>
        <w:rPr>
          <w:rFonts w:eastAsia="Batang" w:cs="Arial"/>
          <w:b/>
          <w:bCs/>
          <w:szCs w:val="22"/>
          <w:lang w:val="es-ES"/>
        </w:rPr>
      </w:pPr>
    </w:p>
    <w:p w:rsidR="0014524A" w:rsidRPr="00C623EB" w:rsidRDefault="0014524A" w:rsidP="0014524A">
      <w:pPr>
        <w:jc w:val="both"/>
        <w:rPr>
          <w:rFonts w:eastAsia="Batang" w:cs="Arial"/>
          <w:b/>
          <w:bCs/>
          <w:szCs w:val="22"/>
        </w:rPr>
      </w:pPr>
      <w:r w:rsidRPr="00C623EB">
        <w:rPr>
          <w:rFonts w:eastAsia="Batang" w:cs="Arial"/>
          <w:b/>
          <w:bCs/>
          <w:szCs w:val="22"/>
        </w:rPr>
        <w:t xml:space="preserve">DÉCIMA </w:t>
      </w:r>
      <w:r>
        <w:rPr>
          <w:rFonts w:eastAsia="Batang" w:cs="Arial"/>
          <w:b/>
          <w:bCs/>
          <w:szCs w:val="22"/>
        </w:rPr>
        <w:t>PRIMERA</w:t>
      </w:r>
      <w:r w:rsidRPr="00C623EB">
        <w:rPr>
          <w:rFonts w:eastAsia="Batang" w:cs="Arial"/>
          <w:b/>
          <w:bCs/>
          <w:szCs w:val="22"/>
        </w:rPr>
        <w:t>. Administrador del contrato:</w:t>
      </w:r>
    </w:p>
    <w:p w:rsidR="0014524A" w:rsidRPr="00E430CC" w:rsidRDefault="0014524A" w:rsidP="0014524A">
      <w:pPr>
        <w:jc w:val="both"/>
        <w:rPr>
          <w:rFonts w:cs="Arial"/>
          <w:b/>
          <w:szCs w:val="22"/>
        </w:rPr>
      </w:pPr>
      <w:r w:rsidRPr="00C623EB">
        <w:rPr>
          <w:rFonts w:eastAsia="Batang" w:cs="Arial"/>
          <w:b/>
          <w:bCs/>
          <w:szCs w:val="22"/>
        </w:rPr>
        <w:t>“Las Partes</w:t>
      </w:r>
      <w:r w:rsidRPr="00C623EB">
        <w:rPr>
          <w:rFonts w:eastAsia="Batang" w:cs="Arial"/>
          <w:bCs/>
          <w:szCs w:val="22"/>
        </w:rPr>
        <w:t xml:space="preserve">” acuerdan que para los fines y cumplimiento de obligaciones y derechos que se generan del presente contrato </w:t>
      </w:r>
      <w:r>
        <w:rPr>
          <w:rFonts w:eastAsia="Batang" w:cs="Arial"/>
          <w:bCs/>
          <w:szCs w:val="22"/>
        </w:rPr>
        <w:t xml:space="preserve">los Funcionarios Públicos que ostenten los cargos de </w:t>
      </w:r>
      <w:r w:rsidR="001E1817">
        <w:rPr>
          <w:rFonts w:eastAsia="Batang" w:cs="Arial"/>
          <w:bCs/>
          <w:szCs w:val="22"/>
        </w:rPr>
        <w:t>________________</w:t>
      </w:r>
      <w:r>
        <w:rPr>
          <w:rFonts w:eastAsia="Batang" w:cs="Arial"/>
          <w:bCs/>
          <w:szCs w:val="22"/>
        </w:rPr>
        <w:t xml:space="preserve"> </w:t>
      </w:r>
      <w:r w:rsidRPr="00C623EB">
        <w:rPr>
          <w:rFonts w:eastAsia="Batang" w:cs="Arial"/>
          <w:bCs/>
          <w:szCs w:val="22"/>
        </w:rPr>
        <w:t>(en calidad de área usuaria o requirente de los servicios) será</w:t>
      </w:r>
      <w:r>
        <w:rPr>
          <w:rFonts w:eastAsia="Batang" w:cs="Arial"/>
          <w:bCs/>
          <w:szCs w:val="22"/>
        </w:rPr>
        <w:t>n</w:t>
      </w:r>
      <w:r w:rsidRPr="00C623EB">
        <w:rPr>
          <w:rFonts w:eastAsia="Batang" w:cs="Arial"/>
          <w:bCs/>
          <w:szCs w:val="22"/>
        </w:rPr>
        <w:t xml:space="preserve"> quien</w:t>
      </w:r>
      <w:r>
        <w:rPr>
          <w:rFonts w:eastAsia="Batang" w:cs="Arial"/>
          <w:bCs/>
          <w:szCs w:val="22"/>
        </w:rPr>
        <w:t>es</w:t>
      </w:r>
      <w:r w:rsidRPr="00C623EB">
        <w:rPr>
          <w:rFonts w:eastAsia="Batang" w:cs="Arial"/>
          <w:bCs/>
          <w:szCs w:val="22"/>
        </w:rPr>
        <w:t xml:space="preserve"> administre</w:t>
      </w:r>
      <w:r>
        <w:rPr>
          <w:rFonts w:eastAsia="Batang" w:cs="Arial"/>
          <w:bCs/>
          <w:szCs w:val="22"/>
        </w:rPr>
        <w:t>n</w:t>
      </w:r>
      <w:r w:rsidRPr="00C623EB">
        <w:rPr>
          <w:rFonts w:eastAsia="Batang" w:cs="Arial"/>
          <w:bCs/>
          <w:szCs w:val="22"/>
        </w:rPr>
        <w:t xml:space="preserve"> el contrato, a efectos de que constate la prestación de los servicios requeridos y/o contratados</w:t>
      </w:r>
      <w:r w:rsidRPr="00E430CC">
        <w:rPr>
          <w:rFonts w:eastAsia="Batang" w:cs="Arial"/>
          <w:bCs/>
          <w:szCs w:val="22"/>
        </w:rPr>
        <w:t>, los cuales deberán corresponder a las características solicitadas</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SEGUNDA</w:t>
      </w:r>
      <w:r w:rsidRPr="00F806A4">
        <w:rPr>
          <w:rFonts w:cs="Arial"/>
          <w:b/>
          <w:szCs w:val="22"/>
        </w:rPr>
        <w:t xml:space="preserve">. Del procedimiento de la notificación de rescisión </w:t>
      </w:r>
    </w:p>
    <w:p w:rsidR="0014524A" w:rsidRPr="00941C96" w:rsidRDefault="0014524A" w:rsidP="0014524A">
      <w:pPr>
        <w:jc w:val="both"/>
        <w:rPr>
          <w:rFonts w:cs="Arial"/>
          <w:szCs w:val="22"/>
        </w:rPr>
      </w:pPr>
      <w:r w:rsidRPr="00941C96">
        <w:rPr>
          <w:rFonts w:cs="Arial"/>
          <w:szCs w:val="22"/>
        </w:rPr>
        <w:t>Para cada uno de los</w:t>
      </w:r>
      <w:r>
        <w:rPr>
          <w:rFonts w:cs="Arial"/>
          <w:szCs w:val="22"/>
        </w:rPr>
        <w:t xml:space="preserve"> supuestos a que se refiere la C</w:t>
      </w:r>
      <w:r w:rsidRPr="00941C96">
        <w:rPr>
          <w:rFonts w:cs="Arial"/>
          <w:szCs w:val="22"/>
        </w:rPr>
        <w:t xml:space="preserve">láusula </w:t>
      </w:r>
      <w:r>
        <w:rPr>
          <w:rFonts w:cs="Arial"/>
          <w:szCs w:val="22"/>
        </w:rPr>
        <w:t>Décima</w:t>
      </w:r>
      <w:r w:rsidRPr="00941C96">
        <w:rPr>
          <w:rFonts w:cs="Arial"/>
          <w:szCs w:val="22"/>
        </w:rPr>
        <w:t xml:space="preserve"> </w:t>
      </w:r>
      <w:r w:rsidRPr="00941C96">
        <w:rPr>
          <w:rFonts w:cs="Arial"/>
          <w:b/>
          <w:bCs/>
          <w:szCs w:val="22"/>
        </w:rPr>
        <w:t>“Los Servicios de Salud”</w:t>
      </w:r>
      <w:r w:rsidRPr="00941C96">
        <w:rPr>
          <w:rFonts w:cs="Arial"/>
          <w:szCs w:val="22"/>
        </w:rPr>
        <w:t xml:space="preserve">, procederá a notificar por escrito a </w:t>
      </w:r>
      <w:r w:rsidRPr="00941C96">
        <w:rPr>
          <w:rFonts w:cs="Arial"/>
          <w:b/>
          <w:szCs w:val="22"/>
        </w:rPr>
        <w:t>“El Prestador de Servicios”</w:t>
      </w:r>
      <w:r w:rsidRPr="00941C96">
        <w:rPr>
          <w:rFonts w:cs="Arial"/>
          <w:szCs w:val="22"/>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941C96">
        <w:rPr>
          <w:rFonts w:cs="Arial"/>
          <w:b/>
          <w:szCs w:val="22"/>
        </w:rPr>
        <w:t>“El Prestador de Servicios”</w:t>
      </w:r>
      <w:r w:rsidRPr="00941C96">
        <w:rPr>
          <w:rFonts w:cs="Arial"/>
          <w:b/>
          <w:bCs/>
          <w:szCs w:val="22"/>
        </w:rPr>
        <w:t xml:space="preserve"> </w:t>
      </w:r>
      <w:r w:rsidRPr="00941C96">
        <w:rPr>
          <w:rFonts w:cs="Arial"/>
          <w:szCs w:val="22"/>
        </w:rPr>
        <w:t>anexar a este las pruebas con las que fundamente la razón de su dicho.</w:t>
      </w:r>
    </w:p>
    <w:p w:rsidR="0014524A" w:rsidRPr="00941C96" w:rsidRDefault="0014524A" w:rsidP="0014524A">
      <w:pPr>
        <w:jc w:val="both"/>
        <w:rPr>
          <w:rFonts w:cs="Arial"/>
          <w:szCs w:val="22"/>
        </w:rPr>
      </w:pPr>
    </w:p>
    <w:p w:rsidR="0014524A" w:rsidRPr="00941C96" w:rsidRDefault="0014524A" w:rsidP="0014524A">
      <w:pPr>
        <w:jc w:val="both"/>
        <w:rPr>
          <w:rFonts w:cs="Arial"/>
          <w:szCs w:val="22"/>
        </w:rPr>
      </w:pPr>
      <w:r w:rsidRPr="00941C96">
        <w:rPr>
          <w:rFonts w:cs="Arial"/>
          <w:szCs w:val="22"/>
        </w:rPr>
        <w:lastRenderedPageBreak/>
        <w:t xml:space="preserve">Transcurrido el plazo anterior </w:t>
      </w:r>
      <w:r w:rsidRPr="00941C96">
        <w:rPr>
          <w:rFonts w:cs="Arial"/>
          <w:b/>
          <w:bCs/>
          <w:szCs w:val="22"/>
        </w:rPr>
        <w:t xml:space="preserve">“Los Servicios de Salud” </w:t>
      </w:r>
      <w:r w:rsidRPr="00941C96">
        <w:rPr>
          <w:rFonts w:cs="Arial"/>
          <w:bCs/>
          <w:szCs w:val="22"/>
        </w:rPr>
        <w:t>contará con un plazo de 15 días</w:t>
      </w:r>
      <w:r w:rsidRPr="00941C96">
        <w:rPr>
          <w:rFonts w:cs="Arial"/>
          <w:szCs w:val="22"/>
        </w:rPr>
        <w:t xml:space="preserve"> procederá a dictar la resolución administrativa de rescisión, la cual una vez notificada a </w:t>
      </w:r>
      <w:r>
        <w:rPr>
          <w:rFonts w:cs="Arial"/>
          <w:b/>
          <w:bCs/>
          <w:szCs w:val="22"/>
        </w:rPr>
        <w:t>“El prestador de Servicios”</w:t>
      </w:r>
      <w:r w:rsidRPr="00941C96">
        <w:rPr>
          <w:rFonts w:cs="Arial"/>
          <w:szCs w:val="22"/>
        </w:rPr>
        <w:t xml:space="preserve"> producirá los efectos legales que correspondan.</w:t>
      </w:r>
    </w:p>
    <w:p w:rsidR="0014524A" w:rsidRDefault="0014524A" w:rsidP="0014524A">
      <w:pPr>
        <w:jc w:val="both"/>
        <w:rPr>
          <w:rFonts w:cs="Arial"/>
          <w:b/>
          <w:bCs/>
          <w:szCs w:val="22"/>
        </w:rPr>
      </w:pPr>
    </w:p>
    <w:p w:rsidR="0014524A" w:rsidRPr="00C72FB6" w:rsidRDefault="0014524A" w:rsidP="0014524A">
      <w:pPr>
        <w:jc w:val="both"/>
        <w:rPr>
          <w:rFonts w:cs="Arial"/>
          <w:b/>
          <w:bCs/>
          <w:szCs w:val="22"/>
        </w:rPr>
      </w:pPr>
      <w:r>
        <w:rPr>
          <w:rFonts w:cs="Arial"/>
          <w:b/>
          <w:bCs/>
          <w:szCs w:val="22"/>
        </w:rPr>
        <w:t>DÉ</w:t>
      </w:r>
      <w:r w:rsidRPr="00C72FB6">
        <w:rPr>
          <w:rFonts w:cs="Arial"/>
          <w:b/>
          <w:bCs/>
          <w:szCs w:val="22"/>
        </w:rPr>
        <w:t xml:space="preserve">CIMA </w:t>
      </w:r>
      <w:r>
        <w:rPr>
          <w:rFonts w:cs="Arial"/>
          <w:b/>
          <w:bCs/>
          <w:szCs w:val="22"/>
        </w:rPr>
        <w:t>TERCERA</w:t>
      </w:r>
      <w:r w:rsidRPr="00C72FB6">
        <w:rPr>
          <w:rFonts w:cs="Arial"/>
          <w:b/>
          <w:bCs/>
          <w:szCs w:val="22"/>
        </w:rPr>
        <w:t>. De la</w:t>
      </w:r>
      <w:r>
        <w:rPr>
          <w:rFonts w:cs="Arial"/>
          <w:b/>
          <w:bCs/>
          <w:szCs w:val="22"/>
        </w:rPr>
        <w:t xml:space="preserve"> ejecución de la</w:t>
      </w:r>
      <w:r w:rsidRPr="00C72FB6">
        <w:rPr>
          <w:rFonts w:cs="Arial"/>
          <w:b/>
          <w:bCs/>
          <w:szCs w:val="22"/>
        </w:rPr>
        <w:t xml:space="preserve"> fianza.</w:t>
      </w:r>
    </w:p>
    <w:p w:rsidR="0014524A" w:rsidRPr="00C72FB6" w:rsidRDefault="0014524A" w:rsidP="0014524A">
      <w:pPr>
        <w:jc w:val="both"/>
        <w:rPr>
          <w:rFonts w:cs="Arial"/>
          <w:szCs w:val="22"/>
        </w:rPr>
      </w:pPr>
      <w:r w:rsidRPr="00C72FB6">
        <w:rPr>
          <w:rFonts w:cs="Arial"/>
          <w:b/>
          <w:bCs/>
          <w:szCs w:val="22"/>
        </w:rPr>
        <w:t xml:space="preserve">“El prestador de Servicios” </w:t>
      </w:r>
      <w:r w:rsidRPr="00C72FB6">
        <w:rPr>
          <w:rFonts w:cs="Arial"/>
          <w:bCs/>
          <w:szCs w:val="22"/>
        </w:rPr>
        <w:t>acepta que en</w:t>
      </w:r>
      <w:r w:rsidRPr="00C72FB6">
        <w:rPr>
          <w:rFonts w:cs="Arial"/>
          <w:szCs w:val="22"/>
        </w:rPr>
        <w:t xml:space="preserve"> caso de que </w:t>
      </w:r>
      <w:r w:rsidRPr="00C72FB6">
        <w:rPr>
          <w:rFonts w:cs="Arial"/>
          <w:b/>
          <w:bCs/>
          <w:szCs w:val="22"/>
        </w:rPr>
        <w:t xml:space="preserve">“Los Servicios de Salud” </w:t>
      </w:r>
      <w:r w:rsidRPr="00C72FB6">
        <w:rPr>
          <w:rFonts w:cs="Arial"/>
          <w:szCs w:val="22"/>
        </w:rPr>
        <w:t>rescindan el presente contrato por causa justificada, podrá hacer efectiva la fianza que se haya otorgado para tal efecto.</w:t>
      </w:r>
    </w:p>
    <w:p w:rsidR="0014524A" w:rsidRPr="00C72FB6" w:rsidRDefault="0014524A" w:rsidP="0014524A">
      <w:pPr>
        <w:jc w:val="both"/>
        <w:rPr>
          <w:rFonts w:cs="Arial"/>
          <w:szCs w:val="22"/>
        </w:rPr>
      </w:pPr>
    </w:p>
    <w:p w:rsidR="0014524A" w:rsidRPr="00C72FB6" w:rsidRDefault="0014524A" w:rsidP="0014524A">
      <w:pPr>
        <w:jc w:val="both"/>
        <w:rPr>
          <w:rFonts w:cs="Arial"/>
          <w:bCs/>
          <w:szCs w:val="22"/>
        </w:rPr>
      </w:pPr>
      <w:r w:rsidRPr="00C72FB6">
        <w:rPr>
          <w:rFonts w:cs="Arial"/>
          <w:szCs w:val="22"/>
        </w:rPr>
        <w:t xml:space="preserve">El incumplimiento por parte de </w:t>
      </w:r>
      <w:r w:rsidRPr="00C72FB6">
        <w:rPr>
          <w:rFonts w:cs="Arial"/>
          <w:b/>
          <w:bCs/>
          <w:szCs w:val="22"/>
        </w:rPr>
        <w:t>“El prestador de Servicios”</w:t>
      </w:r>
      <w:r w:rsidRPr="00C72FB6">
        <w:rPr>
          <w:rFonts w:cs="Arial"/>
          <w:szCs w:val="22"/>
        </w:rPr>
        <w:t xml:space="preserve"> de cualquiera de las obligaciones que contraiga en virtud de este contrato será causa suficiente para la rescisión del mismo, quedando obligado al pago de los daños y perjuicios que se llegaren a causar a </w:t>
      </w:r>
      <w:r w:rsidRPr="00C72FB6">
        <w:rPr>
          <w:rFonts w:cs="Arial"/>
          <w:b/>
          <w:bCs/>
          <w:szCs w:val="22"/>
        </w:rPr>
        <w:t>“Los Servicios de Salud”</w:t>
      </w:r>
      <w:r w:rsidRPr="00C72FB6">
        <w:rPr>
          <w:rFonts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EE5B5E">
        <w:rPr>
          <w:rFonts w:cs="Arial"/>
          <w:b/>
          <w:szCs w:val="22"/>
        </w:rPr>
        <w:t xml:space="preserve">DÉCIMA </w:t>
      </w:r>
      <w:r>
        <w:rPr>
          <w:rFonts w:cs="Arial"/>
          <w:b/>
          <w:szCs w:val="22"/>
        </w:rPr>
        <w:t>CUARTA</w:t>
      </w:r>
      <w:r w:rsidRPr="00EE5B5E">
        <w:rPr>
          <w:rFonts w:cs="Arial"/>
          <w:b/>
          <w:szCs w:val="22"/>
        </w:rPr>
        <w:t>. De la responsabilidad civil</w:t>
      </w:r>
    </w:p>
    <w:p w:rsidR="0014524A" w:rsidRPr="00F806A4" w:rsidRDefault="0014524A" w:rsidP="0014524A">
      <w:pPr>
        <w:jc w:val="both"/>
        <w:rPr>
          <w:rFonts w:cs="Arial"/>
          <w:szCs w:val="22"/>
        </w:rPr>
      </w:pPr>
      <w:r w:rsidRPr="00F806A4">
        <w:rPr>
          <w:rFonts w:cs="Arial"/>
          <w:b/>
          <w:szCs w:val="22"/>
        </w:rPr>
        <w:t>“El Prestador de Servicios”</w:t>
      </w:r>
      <w:r w:rsidRPr="00F806A4">
        <w:rPr>
          <w:rFonts w:cs="Arial"/>
          <w:szCs w:val="22"/>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szCs w:val="22"/>
        </w:rPr>
        <w:t>“Los Servicios de Salud”.</w:t>
      </w:r>
      <w:r w:rsidRPr="00F806A4">
        <w:rPr>
          <w:rFonts w:cs="Arial"/>
          <w:szCs w:val="22"/>
        </w:rPr>
        <w:t xml:space="preserve"> En este caso “</w:t>
      </w:r>
      <w:r w:rsidRPr="00F806A4">
        <w:rPr>
          <w:rFonts w:cs="Arial"/>
          <w:b/>
          <w:szCs w:val="22"/>
        </w:rPr>
        <w:t>El Prestador de Servicios”</w:t>
      </w:r>
      <w:r w:rsidRPr="00F806A4">
        <w:rPr>
          <w:rFonts w:cs="Arial"/>
          <w:szCs w:val="22"/>
        </w:rPr>
        <w:t xml:space="preserve"> se obliga a restituir a </w:t>
      </w:r>
      <w:r w:rsidRPr="00F806A4">
        <w:rPr>
          <w:rFonts w:cs="Arial"/>
          <w:b/>
          <w:szCs w:val="22"/>
        </w:rPr>
        <w:t>“Los Servicios de Salud”,</w:t>
      </w:r>
      <w:r w:rsidRPr="00F806A4">
        <w:rPr>
          <w:rFonts w:cs="Arial"/>
          <w:szCs w:val="22"/>
        </w:rPr>
        <w:t xml:space="preserve"> la cantidad o cantidades que se llegare a erogar por concepto de indemnización, reparación de daños u otros.</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QUINTA</w:t>
      </w:r>
      <w:r w:rsidRPr="00F806A4">
        <w:rPr>
          <w:rFonts w:cs="Arial"/>
          <w:b/>
          <w:szCs w:val="22"/>
        </w:rPr>
        <w:t>. De la relación Patronal</w:t>
      </w:r>
    </w:p>
    <w:p w:rsidR="0014524A" w:rsidRPr="00C72FB6" w:rsidRDefault="0014524A" w:rsidP="0014524A">
      <w:pPr>
        <w:jc w:val="both"/>
        <w:rPr>
          <w:rFonts w:cs="Arial"/>
          <w:szCs w:val="22"/>
        </w:rPr>
      </w:pPr>
      <w:r w:rsidRPr="00F806A4">
        <w:rPr>
          <w:rFonts w:cs="Arial"/>
          <w:szCs w:val="22"/>
        </w:rPr>
        <w:t xml:space="preserve">Ambas partes reconocen que en el presente contrato no se dan los elementos de subordinación ni dependencia propios de una relación Obrero Patronal, quedando en libertad </w:t>
      </w:r>
      <w:r w:rsidRPr="00F806A4">
        <w:rPr>
          <w:rFonts w:cs="Arial"/>
          <w:b/>
          <w:szCs w:val="22"/>
        </w:rPr>
        <w:t xml:space="preserve">“El </w:t>
      </w:r>
      <w:r>
        <w:rPr>
          <w:rFonts w:cs="Arial"/>
          <w:b/>
          <w:szCs w:val="22"/>
        </w:rPr>
        <w:t>Prestador de S</w:t>
      </w:r>
      <w:r w:rsidRPr="00F806A4">
        <w:rPr>
          <w:rFonts w:cs="Arial"/>
          <w:b/>
          <w:szCs w:val="22"/>
        </w:rPr>
        <w:t xml:space="preserve">ervicios” </w:t>
      </w:r>
      <w:r w:rsidRPr="00F806A4">
        <w:rPr>
          <w:rFonts w:cs="Arial"/>
          <w:szCs w:val="22"/>
        </w:rPr>
        <w:t xml:space="preserve">de contratarse con terceros, en tanto no afecte el cumplimiento de las obligaciones aquí pactadas. </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SEXTA</w:t>
      </w:r>
      <w:r w:rsidRPr="00F806A4">
        <w:rPr>
          <w:rFonts w:cs="Arial"/>
          <w:b/>
          <w:szCs w:val="22"/>
        </w:rPr>
        <w:t>. De las obligaciones de “El Prestador de Servicios”</w:t>
      </w:r>
    </w:p>
    <w:p w:rsidR="0014524A" w:rsidRDefault="0014524A" w:rsidP="0014524A">
      <w:pPr>
        <w:jc w:val="both"/>
        <w:rPr>
          <w:rFonts w:cs="Arial"/>
          <w:szCs w:val="22"/>
        </w:rPr>
      </w:pPr>
      <w:r w:rsidRPr="00F806A4">
        <w:rPr>
          <w:rFonts w:cs="Arial"/>
          <w:b/>
          <w:szCs w:val="22"/>
        </w:rPr>
        <w:t xml:space="preserve"> “El Prestador de Servicios”</w:t>
      </w:r>
      <w:r w:rsidRPr="00F806A4">
        <w:rPr>
          <w:rFonts w:cs="Arial"/>
          <w:szCs w:val="22"/>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szCs w:val="22"/>
        </w:rPr>
        <w:t>"Los Servicios de Salud”</w:t>
      </w:r>
      <w:r w:rsidRPr="00F806A4">
        <w:rPr>
          <w:rFonts w:cs="Arial"/>
          <w:szCs w:val="22"/>
        </w:rPr>
        <w:t xml:space="preserve"> será ajeno a los conflictos que se deriven de las relaciones obrero patronales d</w:t>
      </w:r>
      <w:r>
        <w:rPr>
          <w:rFonts w:cs="Arial"/>
          <w:szCs w:val="22"/>
        </w:rPr>
        <w:t>e</w:t>
      </w:r>
      <w:r w:rsidRPr="00F806A4">
        <w:rPr>
          <w:rFonts w:cs="Arial"/>
          <w:szCs w:val="22"/>
        </w:rPr>
        <w:t xml:space="preserve">l </w:t>
      </w:r>
      <w:r w:rsidRPr="00E908BF">
        <w:rPr>
          <w:rFonts w:cs="Arial"/>
          <w:b/>
          <w:szCs w:val="22"/>
        </w:rPr>
        <w:t>“El Prestador de Servicios”</w:t>
      </w:r>
      <w:r>
        <w:rPr>
          <w:rFonts w:cs="Arial"/>
          <w:b/>
          <w:szCs w:val="22"/>
        </w:rPr>
        <w:t xml:space="preserve"> </w:t>
      </w:r>
      <w:r w:rsidRPr="00F806A4">
        <w:rPr>
          <w:rFonts w:cs="Arial"/>
          <w:szCs w:val="22"/>
        </w:rPr>
        <w:t xml:space="preserve">y en dicho caso procederá a reintegrar a </w:t>
      </w:r>
      <w:r w:rsidRPr="00F806A4">
        <w:rPr>
          <w:rFonts w:cs="Arial"/>
          <w:b/>
          <w:szCs w:val="22"/>
        </w:rPr>
        <w:t>“Los Servicios de Salud”</w:t>
      </w:r>
      <w:r w:rsidRPr="00F806A4">
        <w:rPr>
          <w:rFonts w:cs="Arial"/>
          <w:szCs w:val="22"/>
        </w:rPr>
        <w:t xml:space="preserve"> cualquier erogación que este llegara a efectuar en consecuencia.</w:t>
      </w:r>
    </w:p>
    <w:p w:rsidR="0014524A" w:rsidRDefault="0014524A" w:rsidP="0014524A">
      <w:pPr>
        <w:jc w:val="both"/>
        <w:rPr>
          <w:rFonts w:cs="Arial"/>
          <w:b/>
          <w:szCs w:val="22"/>
        </w:rPr>
      </w:pPr>
    </w:p>
    <w:p w:rsidR="002D3AE1" w:rsidRDefault="002D3AE1" w:rsidP="0014524A">
      <w:pPr>
        <w:jc w:val="both"/>
        <w:rPr>
          <w:rFonts w:cs="Arial"/>
          <w:b/>
          <w:szCs w:val="22"/>
        </w:rPr>
      </w:pPr>
    </w:p>
    <w:p w:rsidR="0014524A" w:rsidRPr="00F806A4" w:rsidRDefault="0014524A" w:rsidP="0014524A">
      <w:pPr>
        <w:jc w:val="both"/>
        <w:rPr>
          <w:rFonts w:cs="Arial"/>
          <w:b/>
          <w:szCs w:val="22"/>
        </w:rPr>
      </w:pPr>
      <w:r>
        <w:rPr>
          <w:rFonts w:cs="Arial"/>
          <w:b/>
          <w:szCs w:val="22"/>
        </w:rPr>
        <w:t>DÉCIMA SÉPTIMA</w:t>
      </w:r>
      <w:r w:rsidRPr="00F806A4">
        <w:rPr>
          <w:rFonts w:cs="Arial"/>
          <w:b/>
          <w:szCs w:val="22"/>
        </w:rPr>
        <w:t>. De la suspensión temporal</w:t>
      </w:r>
    </w:p>
    <w:p w:rsidR="0014524A" w:rsidRPr="00F806A4" w:rsidRDefault="0014524A" w:rsidP="0014524A">
      <w:pPr>
        <w:jc w:val="both"/>
        <w:rPr>
          <w:rFonts w:cs="Arial"/>
          <w:szCs w:val="22"/>
        </w:rPr>
      </w:pPr>
      <w:r w:rsidRPr="00F806A4">
        <w:rPr>
          <w:rFonts w:cs="Arial"/>
          <w:b/>
          <w:szCs w:val="22"/>
        </w:rPr>
        <w:t>“Los Servicios de Salud”</w:t>
      </w:r>
      <w:r w:rsidRPr="00F806A4">
        <w:rPr>
          <w:rFonts w:cs="Arial"/>
          <w:szCs w:val="22"/>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OCTAVA</w:t>
      </w:r>
      <w:r w:rsidRPr="00F806A4">
        <w:rPr>
          <w:rFonts w:cs="Arial"/>
          <w:b/>
          <w:szCs w:val="22"/>
        </w:rPr>
        <w:t>.</w:t>
      </w:r>
      <w:r>
        <w:rPr>
          <w:rFonts w:cs="Arial"/>
          <w:b/>
          <w:szCs w:val="22"/>
        </w:rPr>
        <w:t xml:space="preserve"> </w:t>
      </w:r>
      <w:r w:rsidRPr="00F806A4">
        <w:rPr>
          <w:rFonts w:cs="Arial"/>
          <w:b/>
          <w:szCs w:val="22"/>
        </w:rPr>
        <w:t>De la terminación anticipada</w:t>
      </w:r>
    </w:p>
    <w:p w:rsidR="0014524A" w:rsidRPr="00CC4518" w:rsidRDefault="0014524A" w:rsidP="0014524A">
      <w:pPr>
        <w:jc w:val="both"/>
        <w:rPr>
          <w:rFonts w:cs="Arial"/>
          <w:szCs w:val="22"/>
        </w:rPr>
      </w:pPr>
      <w:r w:rsidRPr="00F806A4">
        <w:rPr>
          <w:rFonts w:cs="Arial"/>
          <w:szCs w:val="22"/>
        </w:rPr>
        <w:t>Convienen</w:t>
      </w:r>
      <w:r w:rsidRPr="00E95884">
        <w:rPr>
          <w:rFonts w:cs="Arial"/>
          <w:szCs w:val="22"/>
        </w:rPr>
        <w:t xml:space="preserve"> </w:t>
      </w:r>
      <w:r w:rsidRPr="0018301B">
        <w:rPr>
          <w:rFonts w:cs="Arial"/>
          <w:b/>
          <w:szCs w:val="22"/>
        </w:rPr>
        <w:t>“Las Partes”</w:t>
      </w:r>
      <w:r w:rsidRPr="00F806A4">
        <w:rPr>
          <w:rFonts w:cs="Arial"/>
          <w:szCs w:val="22"/>
        </w:rPr>
        <w:t xml:space="preserve"> en que </w:t>
      </w:r>
      <w:r w:rsidRPr="00F806A4">
        <w:rPr>
          <w:rFonts w:cs="Arial"/>
          <w:b/>
          <w:szCs w:val="22"/>
        </w:rPr>
        <w:t>“Los Servicios de Salud”</w:t>
      </w:r>
      <w:r w:rsidRPr="00F806A4">
        <w:rPr>
          <w:rFonts w:cs="Arial"/>
          <w:szCs w:val="22"/>
        </w:rPr>
        <w:t xml:space="preserve"> podrá dar por terminado anticipadamente el presente contrato  por causas de interés general a juicio de éste, sin más responsabilidad para </w:t>
      </w:r>
      <w:r w:rsidRPr="00F806A4">
        <w:rPr>
          <w:rFonts w:cs="Arial"/>
          <w:b/>
          <w:szCs w:val="22"/>
        </w:rPr>
        <w:t>“Los Servicios de Salud</w:t>
      </w:r>
      <w:r w:rsidRPr="00F806A4">
        <w:rPr>
          <w:rFonts w:cs="Arial"/>
          <w:szCs w:val="22"/>
        </w:rPr>
        <w:t xml:space="preserve">” que el pago de las prestaciones económicas a </w:t>
      </w:r>
      <w:r w:rsidRPr="00F806A4">
        <w:rPr>
          <w:rFonts w:cs="Arial"/>
          <w:b/>
          <w:szCs w:val="22"/>
        </w:rPr>
        <w:t>“El Prestador de Servicios”</w:t>
      </w:r>
      <w:r w:rsidRPr="00F806A4">
        <w:rPr>
          <w:rFonts w:cs="Arial"/>
          <w:szCs w:val="22"/>
        </w:rPr>
        <w:t xml:space="preserve"> al momento de aviso de terminación; en tal caso </w:t>
      </w:r>
      <w:r w:rsidRPr="00F806A4">
        <w:rPr>
          <w:rFonts w:cs="Arial"/>
          <w:b/>
          <w:szCs w:val="22"/>
        </w:rPr>
        <w:t>“Los Servicios de Salud”</w:t>
      </w:r>
      <w:r w:rsidRPr="00F806A4">
        <w:rPr>
          <w:rFonts w:cs="Arial"/>
          <w:szCs w:val="22"/>
        </w:rPr>
        <w:t xml:space="preserve"> se obliga a notificar su terminación por escrito a “</w:t>
      </w:r>
      <w:r w:rsidRPr="00F806A4">
        <w:rPr>
          <w:rFonts w:cs="Arial"/>
          <w:b/>
          <w:szCs w:val="22"/>
        </w:rPr>
        <w:t>El Prestador de Servicios”</w:t>
      </w:r>
      <w:r w:rsidRPr="00F806A4">
        <w:rPr>
          <w:rFonts w:cs="Arial"/>
          <w:szCs w:val="22"/>
        </w:rPr>
        <w:t xml:space="preserve">, con una anticipación mínima de </w:t>
      </w:r>
      <w:r>
        <w:rPr>
          <w:rFonts w:cs="Arial"/>
          <w:szCs w:val="22"/>
        </w:rPr>
        <w:t>30</w:t>
      </w:r>
      <w:r w:rsidRPr="00F806A4">
        <w:rPr>
          <w:rFonts w:cs="Arial"/>
          <w:szCs w:val="22"/>
        </w:rPr>
        <w:t xml:space="preserve"> días naturales anteriores a la terminación.</w:t>
      </w:r>
    </w:p>
    <w:p w:rsidR="0014524A" w:rsidRDefault="0014524A" w:rsidP="0014524A">
      <w:pPr>
        <w:jc w:val="both"/>
        <w:rPr>
          <w:rFonts w:cs="Arial"/>
          <w:b/>
          <w:szCs w:val="22"/>
        </w:rPr>
      </w:pPr>
    </w:p>
    <w:p w:rsidR="0014524A" w:rsidRDefault="0014524A" w:rsidP="0014524A">
      <w:pPr>
        <w:jc w:val="both"/>
        <w:rPr>
          <w:rFonts w:cs="Arial"/>
          <w:b/>
          <w:szCs w:val="22"/>
        </w:rPr>
      </w:pPr>
      <w:r>
        <w:rPr>
          <w:rFonts w:cs="Arial"/>
          <w:b/>
          <w:szCs w:val="22"/>
        </w:rPr>
        <w:t>DÉCIMA NOVENA. De la terminación en caso de no requerirse el servicio</w:t>
      </w:r>
    </w:p>
    <w:p w:rsidR="0014524A" w:rsidRDefault="0014524A" w:rsidP="0014524A">
      <w:pPr>
        <w:jc w:val="both"/>
        <w:rPr>
          <w:rFonts w:cs="Arial"/>
          <w:b/>
          <w:szCs w:val="22"/>
        </w:rPr>
      </w:pP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eastAsia="Batang" w:cs="Arial"/>
          <w:bCs/>
          <w:szCs w:val="22"/>
        </w:rPr>
        <w:t xml:space="preserve"> acuerdan que en caso de que en el desarrollo del juicio no se requiera de la realización del servicio o que desaparezca el objeto de la prestación del servicio, se dará por terminado el presente instrumento jurídico sin responsabilidad </w:t>
      </w:r>
      <w:r w:rsidR="00F2399F">
        <w:rPr>
          <w:rFonts w:eastAsia="Batang" w:cs="Arial"/>
          <w:bCs/>
          <w:szCs w:val="22"/>
        </w:rPr>
        <w:t>para “</w:t>
      </w:r>
      <w:r>
        <w:rPr>
          <w:rFonts w:eastAsia="Batang" w:cs="Arial"/>
          <w:b/>
          <w:bCs/>
          <w:szCs w:val="22"/>
        </w:rPr>
        <w:t>Las Partes</w:t>
      </w:r>
      <w:r w:rsidRPr="00E430CC">
        <w:rPr>
          <w:rFonts w:eastAsia="Batang" w:cs="Arial"/>
          <w:bCs/>
          <w:szCs w:val="22"/>
        </w:rPr>
        <w:t>”</w:t>
      </w:r>
      <w:r>
        <w:rPr>
          <w:rFonts w:eastAsia="Batang"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w:t>
      </w:r>
      <w:r w:rsidRPr="00F806A4">
        <w:rPr>
          <w:rFonts w:cs="Arial"/>
          <w:b/>
          <w:szCs w:val="22"/>
        </w:rPr>
        <w:t>.  Del pago de daños y perjuicios</w:t>
      </w:r>
    </w:p>
    <w:p w:rsidR="0014524A" w:rsidRPr="0052188B" w:rsidRDefault="0014524A" w:rsidP="0014524A">
      <w:pPr>
        <w:jc w:val="both"/>
        <w:rPr>
          <w:rFonts w:cs="Arial"/>
          <w:szCs w:val="22"/>
        </w:rPr>
      </w:pPr>
      <w:r w:rsidRPr="00F806A4">
        <w:rPr>
          <w:rFonts w:cs="Arial"/>
          <w:szCs w:val="22"/>
        </w:rPr>
        <w:t xml:space="preserve">El incumplimiento por parte de </w:t>
      </w:r>
      <w:r w:rsidRPr="00F806A4">
        <w:rPr>
          <w:rFonts w:cs="Arial"/>
          <w:b/>
          <w:szCs w:val="22"/>
        </w:rPr>
        <w:t>“El Prestador de Servicios”</w:t>
      </w:r>
      <w:r w:rsidRPr="00F806A4">
        <w:rPr>
          <w:rFonts w:cs="Arial"/>
          <w:szCs w:val="22"/>
        </w:rPr>
        <w:t xml:space="preserve"> de las obligaciones que contrate en virtud de este instrumento será causa suficiente para la rescisión del mismo, quedando obligado al pago de los daños y perjuicios que se llegaren a causar a </w:t>
      </w:r>
      <w:r w:rsidRPr="00F806A4">
        <w:rPr>
          <w:rFonts w:cs="Arial"/>
          <w:b/>
          <w:szCs w:val="22"/>
        </w:rPr>
        <w:t>“Los Servicios de Salud”</w:t>
      </w:r>
      <w:r w:rsidRPr="00F806A4">
        <w:rPr>
          <w:rFonts w:cs="Arial"/>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 PRIMERA</w:t>
      </w:r>
      <w:r w:rsidRPr="00F806A4">
        <w:rPr>
          <w:rFonts w:cs="Arial"/>
          <w:szCs w:val="22"/>
        </w:rPr>
        <w:t>.</w:t>
      </w:r>
      <w:r w:rsidRPr="00F806A4">
        <w:rPr>
          <w:rFonts w:cs="Arial"/>
          <w:b/>
          <w:szCs w:val="22"/>
        </w:rPr>
        <w:t xml:space="preserve"> De la jurisdicción y competencia</w:t>
      </w:r>
    </w:p>
    <w:p w:rsidR="0014524A" w:rsidRDefault="0014524A" w:rsidP="0014524A">
      <w:pPr>
        <w:jc w:val="both"/>
        <w:rPr>
          <w:rFonts w:cs="Arial"/>
          <w:szCs w:val="22"/>
        </w:rPr>
      </w:pPr>
      <w:r w:rsidRPr="00F806A4">
        <w:rPr>
          <w:rFonts w:cs="Arial"/>
          <w:szCs w:val="22"/>
        </w:rPr>
        <w:t xml:space="preserve">Para la interpretación y cumplimiento de este contrato, así como para todo aquello que no está previsto en el mismo, </w:t>
      </w: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cs="Arial"/>
          <w:b/>
          <w:szCs w:val="22"/>
        </w:rPr>
        <w:t xml:space="preserve"> </w:t>
      </w:r>
      <w:r w:rsidRPr="00F806A4">
        <w:rPr>
          <w:rFonts w:cs="Arial"/>
          <w:szCs w:val="22"/>
        </w:rPr>
        <w:t>se someten a la jurisdicción de los tribunales</w:t>
      </w:r>
      <w:r>
        <w:rPr>
          <w:rFonts w:cs="Arial"/>
          <w:szCs w:val="22"/>
        </w:rPr>
        <w:t xml:space="preserve"> administrativos locales</w:t>
      </w:r>
      <w:r w:rsidRPr="00F806A4">
        <w:rPr>
          <w:rFonts w:cs="Arial"/>
          <w:szCs w:val="22"/>
        </w:rPr>
        <w:t xml:space="preserve"> de la ciudad de Culiacán Rosales, Sinaloa, por lo cual “</w:t>
      </w:r>
      <w:r w:rsidRPr="00F806A4">
        <w:rPr>
          <w:rFonts w:cs="Arial"/>
          <w:b/>
          <w:szCs w:val="22"/>
        </w:rPr>
        <w:t>El Prestador de Servicios”</w:t>
      </w:r>
      <w:r w:rsidRPr="00F806A4">
        <w:rPr>
          <w:rFonts w:cs="Arial"/>
          <w:szCs w:val="22"/>
        </w:rPr>
        <w:t xml:space="preserve"> renuncia al fuero que pudiera corresponderle en razón de su domicilio o de la ubicación del inmueble.</w:t>
      </w:r>
    </w:p>
    <w:p w:rsidR="0014524A" w:rsidRDefault="0014524A" w:rsidP="0014524A">
      <w:pPr>
        <w:jc w:val="both"/>
        <w:rPr>
          <w:rFonts w:cs="Arial"/>
          <w:b/>
          <w:bCs/>
          <w:szCs w:val="22"/>
        </w:rPr>
      </w:pPr>
    </w:p>
    <w:p w:rsidR="0014524A" w:rsidRDefault="0014524A" w:rsidP="0014524A">
      <w:pPr>
        <w:jc w:val="both"/>
        <w:rPr>
          <w:rFonts w:cs="Arial"/>
          <w:b/>
          <w:bCs/>
          <w:szCs w:val="22"/>
        </w:rPr>
      </w:pPr>
      <w:r>
        <w:rPr>
          <w:rFonts w:cs="Arial"/>
          <w:b/>
          <w:bCs/>
          <w:szCs w:val="22"/>
        </w:rPr>
        <w:t>VIGÉSIMA SEGUNDA.</w:t>
      </w:r>
      <w:r w:rsidRPr="00B45E91">
        <w:rPr>
          <w:rFonts w:cs="Arial"/>
          <w:b/>
          <w:bCs/>
          <w:szCs w:val="22"/>
        </w:rPr>
        <w:t xml:space="preserve"> De la Ausenc</w:t>
      </w:r>
      <w:r>
        <w:rPr>
          <w:rFonts w:cs="Arial"/>
          <w:b/>
          <w:bCs/>
          <w:szCs w:val="22"/>
        </w:rPr>
        <w:t>ia de vicios del consentimiento:</w:t>
      </w:r>
    </w:p>
    <w:p w:rsidR="00520FCA" w:rsidRDefault="0014524A" w:rsidP="00520FCA">
      <w:pPr>
        <w:jc w:val="both"/>
        <w:rPr>
          <w:rFonts w:cs="Arial"/>
          <w:szCs w:val="22"/>
          <w:lang w:val="es-MX"/>
        </w:rPr>
      </w:pPr>
      <w:r>
        <w:rPr>
          <w:rFonts w:cs="Arial"/>
          <w:b/>
          <w:bCs/>
          <w:szCs w:val="22"/>
        </w:rPr>
        <w:t>“</w:t>
      </w:r>
      <w:r w:rsidRPr="005E6655">
        <w:rPr>
          <w:rFonts w:cs="Arial"/>
          <w:b/>
          <w:bCs/>
          <w:szCs w:val="22"/>
        </w:rPr>
        <w:t>L</w:t>
      </w:r>
      <w:r w:rsidRPr="005E6655">
        <w:rPr>
          <w:rFonts w:cs="Arial"/>
          <w:b/>
          <w:szCs w:val="22"/>
          <w:lang w:val="es-MX"/>
        </w:rPr>
        <w:t xml:space="preserve">as </w:t>
      </w:r>
      <w:r>
        <w:rPr>
          <w:rFonts w:cs="Arial"/>
          <w:b/>
          <w:szCs w:val="22"/>
          <w:lang w:val="es-MX"/>
        </w:rPr>
        <w:t>P</w:t>
      </w:r>
      <w:r w:rsidRPr="005E6655">
        <w:rPr>
          <w:rFonts w:cs="Arial"/>
          <w:b/>
          <w:szCs w:val="22"/>
          <w:lang w:val="es-MX"/>
        </w:rPr>
        <w:t>artes</w:t>
      </w:r>
      <w:r>
        <w:rPr>
          <w:rFonts w:cs="Arial"/>
          <w:b/>
          <w:szCs w:val="22"/>
          <w:lang w:val="es-MX"/>
        </w:rPr>
        <w:t>”</w:t>
      </w:r>
      <w:r w:rsidRPr="00B45E91">
        <w:rPr>
          <w:rFonts w:cs="Arial"/>
          <w:szCs w:val="22"/>
          <w:lang w:val="es-MX"/>
        </w:rPr>
        <w:t xml:space="preserve"> están de acuerdo en que en la celebración del presente contrato no existe dolo, mala fe o cualquier vicio en el consentimiento que pudiera afectarlo de nulidad, ya sea de manera parcial o total.</w:t>
      </w:r>
    </w:p>
    <w:p w:rsidR="002D3AE1" w:rsidRPr="008278E9" w:rsidRDefault="002D3AE1" w:rsidP="00520FCA">
      <w:pPr>
        <w:jc w:val="both"/>
        <w:rPr>
          <w:rFonts w:cs="Arial"/>
          <w:b/>
          <w:bCs/>
          <w:szCs w:val="22"/>
          <w:lang w:val="es-MX"/>
        </w:rPr>
      </w:pPr>
    </w:p>
    <w:p w:rsidR="00520FCA" w:rsidRPr="002D3AE1" w:rsidRDefault="00520FCA" w:rsidP="002D3AE1">
      <w:pPr>
        <w:tabs>
          <w:tab w:val="left" w:pos="851"/>
        </w:tabs>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002D3AE1">
        <w:rPr>
          <w:rFonts w:cs="Arial"/>
          <w:sz w:val="24"/>
          <w:szCs w:val="24"/>
        </w:rPr>
        <w:tab/>
      </w:r>
      <w:r w:rsidR="002D3AE1">
        <w:rPr>
          <w:rFonts w:cs="Arial"/>
          <w:sz w:val="24"/>
          <w:szCs w:val="24"/>
        </w:rPr>
        <w:tab/>
      </w:r>
      <w:r w:rsidR="002D3AE1">
        <w:rPr>
          <w:rFonts w:cs="Arial"/>
          <w:sz w:val="24"/>
          <w:szCs w:val="24"/>
        </w:rPr>
        <w:tab/>
        <w:t xml:space="preserve"> </w:t>
      </w:r>
      <w:r w:rsidR="002D3AE1">
        <w:rPr>
          <w:rFonts w:cs="Arial"/>
          <w:sz w:val="24"/>
          <w:szCs w:val="24"/>
        </w:rPr>
        <w:tab/>
        <w:t xml:space="preserve"> </w:t>
      </w:r>
      <w:r w:rsidRPr="009853CF">
        <w:rPr>
          <w:rFonts w:cs="Arial"/>
          <w:sz w:val="24"/>
          <w:szCs w:val="24"/>
        </w:rPr>
        <w:tab/>
      </w:r>
      <w:r w:rsidRPr="009853CF">
        <w:rPr>
          <w:rFonts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63398B" w:rsidRPr="00BC1B1D" w:rsidRDefault="0063398B" w:rsidP="0063398B">
            <w:pPr>
              <w:autoSpaceDE w:val="0"/>
              <w:autoSpaceDN w:val="0"/>
              <w:adjustRightInd w:val="0"/>
              <w:jc w:val="center"/>
              <w:rPr>
                <w:rFonts w:cs="Arial"/>
                <w:b/>
                <w:lang w:val="es-ES"/>
              </w:rPr>
            </w:pPr>
            <w:r w:rsidRPr="00BC1B1D">
              <w:rPr>
                <w:rFonts w:cs="Arial"/>
                <w:b/>
                <w:lang w:val="es-ES"/>
              </w:rPr>
              <w:t>POR: “LOS SERVICIOS DE SALUD”</w:t>
            </w:r>
          </w:p>
          <w:p w:rsidR="0063398B" w:rsidRPr="00BC1B1D" w:rsidRDefault="0063398B" w:rsidP="0063398B">
            <w:pPr>
              <w:autoSpaceDE w:val="0"/>
              <w:autoSpaceDN w:val="0"/>
              <w:adjustRightInd w:val="0"/>
              <w:jc w:val="center"/>
              <w:rPr>
                <w:rFonts w:cs="Arial"/>
                <w:b/>
                <w:lang w:val="es-ES"/>
              </w:rPr>
            </w:pPr>
          </w:p>
          <w:p w:rsidR="0063398B" w:rsidRPr="00BC1B1D" w:rsidRDefault="0063398B" w:rsidP="0063398B">
            <w:pPr>
              <w:autoSpaceDE w:val="0"/>
              <w:autoSpaceDN w:val="0"/>
              <w:adjustRightInd w:val="0"/>
              <w:jc w:val="center"/>
              <w:rPr>
                <w:rFonts w:cs="Arial"/>
                <w:b/>
                <w:lang w:val="es-ES"/>
              </w:rPr>
            </w:pPr>
          </w:p>
          <w:p w:rsidR="0063398B" w:rsidRPr="00BC1B1D" w:rsidRDefault="0063398B" w:rsidP="0063398B">
            <w:pPr>
              <w:autoSpaceDE w:val="0"/>
              <w:autoSpaceDN w:val="0"/>
              <w:adjustRightInd w:val="0"/>
              <w:jc w:val="center"/>
              <w:rPr>
                <w:rFonts w:cs="Arial"/>
                <w:b/>
                <w:lang w:val="es-ES"/>
              </w:rPr>
            </w:pPr>
          </w:p>
          <w:p w:rsidR="0063398B" w:rsidRPr="00BC1B1D" w:rsidRDefault="006B323A" w:rsidP="0063398B">
            <w:pPr>
              <w:jc w:val="center"/>
              <w:rPr>
                <w:rFonts w:cs="Arial"/>
                <w:b/>
                <w:bCs/>
              </w:rPr>
            </w:pPr>
            <w:r>
              <w:rPr>
                <w:rFonts w:cs="Arial"/>
                <w:b/>
                <w:bCs/>
              </w:rPr>
              <w:t>DR. CUITLAHUAC GONZALEZ GALINDO</w:t>
            </w:r>
          </w:p>
          <w:p w:rsidR="0063398B" w:rsidRPr="00BC1B1D" w:rsidRDefault="0063398B" w:rsidP="0063398B">
            <w:pPr>
              <w:jc w:val="center"/>
              <w:rPr>
                <w:rFonts w:cs="Arial"/>
                <w:b/>
                <w:bCs/>
              </w:rPr>
            </w:pPr>
            <w:r w:rsidRPr="00BC1B1D">
              <w:rPr>
                <w:rFonts w:cs="Arial"/>
                <w:b/>
                <w:bCs/>
              </w:rPr>
              <w:t>DIRECTOR GENERAL DE LOS SERVICIOS DE SALUD DE SINALOA</w:t>
            </w:r>
          </w:p>
          <w:p w:rsidR="0063398B" w:rsidRPr="00BC1B1D" w:rsidRDefault="0063398B" w:rsidP="0063398B">
            <w:pPr>
              <w:jc w:val="center"/>
              <w:rPr>
                <w:rFonts w:cs="Arial"/>
                <w:b/>
                <w:bCs/>
              </w:rPr>
            </w:pPr>
          </w:p>
          <w:p w:rsidR="0063398B" w:rsidRDefault="0063398B" w:rsidP="0063398B">
            <w:pPr>
              <w:jc w:val="center"/>
              <w:rPr>
                <w:rFonts w:cs="Arial"/>
                <w:b/>
                <w:bCs/>
              </w:rPr>
            </w:pPr>
          </w:p>
          <w:p w:rsidR="0063398B" w:rsidRDefault="0063398B" w:rsidP="0063398B">
            <w:pPr>
              <w:jc w:val="center"/>
              <w:rPr>
                <w:rFonts w:cs="Arial"/>
                <w:b/>
                <w:bCs/>
              </w:rPr>
            </w:pPr>
          </w:p>
          <w:p w:rsidR="0063398B" w:rsidRPr="00BC1B1D" w:rsidRDefault="0063398B" w:rsidP="0063398B">
            <w:pPr>
              <w:jc w:val="center"/>
              <w:rPr>
                <w:rFonts w:cs="Arial"/>
                <w:b/>
                <w:bCs/>
              </w:rPr>
            </w:pPr>
            <w:r w:rsidRPr="00BC1B1D">
              <w:rPr>
                <w:rFonts w:cs="Arial"/>
                <w:b/>
                <w:bCs/>
              </w:rPr>
              <w:t>L.A.E. EDUARDO MEDINA AGUIRRE</w:t>
            </w:r>
          </w:p>
          <w:p w:rsidR="0063398B" w:rsidRPr="00BC1B1D" w:rsidRDefault="0063398B" w:rsidP="0063398B">
            <w:pPr>
              <w:jc w:val="center"/>
              <w:rPr>
                <w:rFonts w:cs="Arial"/>
                <w:b/>
                <w:bCs/>
              </w:rPr>
            </w:pPr>
            <w:r w:rsidRPr="00BC1B1D">
              <w:rPr>
                <w:rFonts w:cs="Arial"/>
                <w:b/>
                <w:bCs/>
              </w:rPr>
              <w:t>DIRECTOR ADMINISTRATIVO DE LOS SERVICIOS DE SALUD DE SINALOA</w:t>
            </w:r>
          </w:p>
          <w:p w:rsidR="0063398B" w:rsidRDefault="0063398B" w:rsidP="0063398B">
            <w:pPr>
              <w:jc w:val="center"/>
              <w:rPr>
                <w:rFonts w:cs="Arial"/>
                <w:b/>
                <w:bCs/>
                <w:sz w:val="24"/>
                <w:szCs w:val="24"/>
              </w:rPr>
            </w:pPr>
          </w:p>
          <w:p w:rsidR="0063398B" w:rsidRDefault="0063398B" w:rsidP="0063398B">
            <w:pPr>
              <w:jc w:val="center"/>
              <w:rPr>
                <w:rFonts w:cs="Arial"/>
                <w:b/>
                <w:bCs/>
                <w:sz w:val="24"/>
                <w:szCs w:val="24"/>
              </w:rPr>
            </w:pPr>
          </w:p>
          <w:p w:rsidR="0063398B" w:rsidRPr="00DF3E07" w:rsidRDefault="0063398B" w:rsidP="0063398B">
            <w:pPr>
              <w:jc w:val="center"/>
              <w:rPr>
                <w:rFonts w:cs="Arial"/>
                <w:b/>
                <w:bCs/>
                <w:sz w:val="24"/>
                <w:szCs w:val="24"/>
              </w:rPr>
            </w:pPr>
          </w:p>
          <w:p w:rsidR="0063398B" w:rsidRPr="00A0272F" w:rsidRDefault="0063398B" w:rsidP="0063398B">
            <w:pPr>
              <w:jc w:val="center"/>
              <w:rPr>
                <w:rFonts w:cs="Arial"/>
                <w:b/>
                <w:bCs/>
              </w:rPr>
            </w:pPr>
            <w:r w:rsidRPr="00A0272F">
              <w:rPr>
                <w:rFonts w:cs="Arial"/>
                <w:b/>
                <w:bCs/>
              </w:rPr>
              <w:t xml:space="preserve">DR. </w:t>
            </w:r>
            <w:r w:rsidR="006B323A">
              <w:rPr>
                <w:rFonts w:cs="Arial"/>
                <w:b/>
                <w:bCs/>
              </w:rPr>
              <w:t>CARLOS ENRIQUE GONZALEZ RAMOS</w:t>
            </w:r>
          </w:p>
          <w:p w:rsidR="0063398B" w:rsidRDefault="0063398B" w:rsidP="0063398B">
            <w:pPr>
              <w:jc w:val="center"/>
              <w:rPr>
                <w:rFonts w:cs="Arial"/>
                <w:b/>
                <w:bCs/>
              </w:rPr>
            </w:pPr>
            <w:r w:rsidRPr="00A0272F">
              <w:rPr>
                <w:rFonts w:cs="Arial"/>
                <w:b/>
                <w:bCs/>
              </w:rPr>
              <w:t>DIRECTOR DE ATENCIÓN MÉDICA DE LOS SERVICIOS DE SALUD DE SINALOA</w:t>
            </w:r>
          </w:p>
          <w:p w:rsidR="0063398B" w:rsidRDefault="0063398B" w:rsidP="0063398B">
            <w:pPr>
              <w:jc w:val="center"/>
              <w:rPr>
                <w:rFonts w:cs="Arial"/>
                <w:b/>
                <w:bCs/>
              </w:rPr>
            </w:pPr>
          </w:p>
          <w:p w:rsidR="0063398B" w:rsidRDefault="0063398B" w:rsidP="0063398B">
            <w:pPr>
              <w:jc w:val="center"/>
              <w:rPr>
                <w:rFonts w:cs="Arial"/>
                <w:b/>
                <w:bCs/>
              </w:rPr>
            </w:pPr>
          </w:p>
          <w:p w:rsidR="0063398B" w:rsidRDefault="0063398B" w:rsidP="0063398B">
            <w:pPr>
              <w:spacing w:after="200" w:line="276" w:lineRule="auto"/>
              <w:contextualSpacing/>
              <w:jc w:val="center"/>
              <w:rPr>
                <w:rFonts w:eastAsia="Calibri" w:cs="Arial"/>
                <w:b/>
              </w:rPr>
            </w:pPr>
          </w:p>
          <w:p w:rsidR="0063398B" w:rsidRDefault="0063398B" w:rsidP="0063398B">
            <w:pPr>
              <w:spacing w:after="200" w:line="276" w:lineRule="auto"/>
              <w:contextualSpacing/>
              <w:jc w:val="center"/>
              <w:rPr>
                <w:rFonts w:eastAsia="Calibri" w:cs="Arial"/>
                <w:b/>
              </w:rPr>
            </w:pPr>
          </w:p>
          <w:p w:rsidR="0063398B" w:rsidRDefault="0063398B" w:rsidP="0063398B">
            <w:pPr>
              <w:spacing w:after="200" w:line="276" w:lineRule="auto"/>
              <w:contextualSpacing/>
              <w:jc w:val="center"/>
              <w:rPr>
                <w:rFonts w:eastAsia="Calibri" w:cs="Arial"/>
                <w:b/>
              </w:rPr>
            </w:pPr>
            <w:r>
              <w:rPr>
                <w:rFonts w:eastAsia="Calibri" w:cs="Arial"/>
                <w:b/>
              </w:rPr>
              <w:t>LIC. KARLA GÁMEZ GUTIERREZ</w:t>
            </w:r>
          </w:p>
          <w:p w:rsidR="0063398B" w:rsidRPr="006D3C66" w:rsidRDefault="0063398B" w:rsidP="0063398B">
            <w:pPr>
              <w:spacing w:after="200" w:line="276" w:lineRule="auto"/>
              <w:contextualSpacing/>
              <w:jc w:val="center"/>
              <w:rPr>
                <w:rFonts w:eastAsia="Calibri" w:cs="Arial"/>
                <w:b/>
              </w:rPr>
            </w:pPr>
            <w:r>
              <w:rPr>
                <w:rFonts w:eastAsia="Calibri" w:cs="Arial"/>
                <w:b/>
              </w:rPr>
              <w:t>SUBDIRECTORA DE RECURSOS MATERIALES DE LOS SERVICIOS DE SALUD DE SINALOA</w:t>
            </w:r>
          </w:p>
          <w:p w:rsidR="002A7DCB" w:rsidRPr="00D42C38" w:rsidRDefault="002A7DCB" w:rsidP="0063398B">
            <w:pPr>
              <w:jc w:val="center"/>
              <w:rPr>
                <w:rFonts w:cs="Arial"/>
                <w:b/>
                <w:bCs/>
                <w:sz w:val="24"/>
                <w:szCs w:val="24"/>
              </w:rPr>
            </w:pPr>
          </w:p>
        </w:tc>
        <w:tc>
          <w:tcPr>
            <w:tcW w:w="4813" w:type="dxa"/>
          </w:tcPr>
          <w:p w:rsidR="00520FCA" w:rsidRPr="00D42C38" w:rsidRDefault="00F2399F" w:rsidP="002F2FC2">
            <w:pPr>
              <w:jc w:val="center"/>
              <w:rPr>
                <w:rFonts w:cs="Arial"/>
                <w:b/>
                <w:bCs/>
                <w:sz w:val="24"/>
                <w:szCs w:val="24"/>
              </w:rPr>
            </w:pPr>
            <w:r w:rsidRPr="00097A60">
              <w:rPr>
                <w:rFonts w:cs="Arial"/>
                <w:b/>
                <w:bCs/>
                <w:sz w:val="24"/>
                <w:szCs w:val="24"/>
              </w:rPr>
              <w:lastRenderedPageBreak/>
              <w:t>POR “</w:t>
            </w:r>
            <w:r w:rsidR="00520FCA" w:rsidRPr="00097A60">
              <w:rPr>
                <w:rFonts w:cs="Arial"/>
                <w:b/>
                <w:bCs/>
                <w:sz w:val="24"/>
                <w:szCs w:val="24"/>
              </w:rPr>
              <w:t xml:space="preserve">EL </w:t>
            </w:r>
            <w:r w:rsidR="00520FCA">
              <w:rPr>
                <w:rFonts w:cs="Arial"/>
                <w:b/>
                <w:bCs/>
                <w:sz w:val="24"/>
                <w:szCs w:val="24"/>
              </w:rPr>
              <w:t>PRESTADOR DE SERVICIOS</w:t>
            </w:r>
            <w:r w:rsidR="00520FCA" w:rsidRPr="00D42C38">
              <w:rPr>
                <w:rFonts w:cs="Arial"/>
                <w:b/>
                <w:bCs/>
                <w:sz w:val="24"/>
                <w:szCs w:val="24"/>
              </w:rPr>
              <w:t>”</w:t>
            </w:r>
          </w:p>
          <w:p w:rsidR="00520FCA" w:rsidRDefault="00520FCA" w:rsidP="00735341">
            <w:pPr>
              <w:ind w:left="335"/>
              <w:jc w:val="center"/>
              <w:rPr>
                <w:rFonts w:cs="Arial"/>
                <w:b/>
                <w:sz w:val="24"/>
                <w:szCs w:val="24"/>
              </w:rPr>
            </w:pPr>
          </w:p>
          <w:p w:rsidR="0063398B" w:rsidRDefault="0063398B" w:rsidP="00735341">
            <w:pPr>
              <w:ind w:left="335"/>
              <w:jc w:val="center"/>
              <w:rPr>
                <w:rFonts w:cs="Arial"/>
                <w:b/>
                <w:sz w:val="24"/>
                <w:szCs w:val="24"/>
              </w:rPr>
            </w:pPr>
          </w:p>
          <w:p w:rsidR="0063398B" w:rsidRDefault="0063398B" w:rsidP="00735341">
            <w:pPr>
              <w:ind w:left="335"/>
              <w:jc w:val="center"/>
              <w:rPr>
                <w:rFonts w:cs="Arial"/>
                <w:b/>
                <w:sz w:val="24"/>
                <w:szCs w:val="24"/>
              </w:rPr>
            </w:pPr>
          </w:p>
          <w:p w:rsidR="0063398B" w:rsidRPr="00D42C38" w:rsidRDefault="0063398B" w:rsidP="00735341">
            <w:pPr>
              <w:ind w:left="335"/>
              <w:jc w:val="center"/>
              <w:rPr>
                <w:rFonts w:cs="Arial"/>
                <w:b/>
                <w:sz w:val="24"/>
                <w:szCs w:val="24"/>
              </w:rPr>
            </w:pPr>
            <w:r>
              <w:rPr>
                <w:rFonts w:cs="Arial"/>
                <w:b/>
                <w:sz w:val="24"/>
                <w:szCs w:val="24"/>
              </w:rPr>
              <w:t>C. ____________________________</w:t>
            </w:r>
          </w:p>
        </w:tc>
      </w:tr>
      <w:tr w:rsidR="00520FCA" w:rsidRPr="002E2B0F" w:rsidTr="00735341">
        <w:trPr>
          <w:jc w:val="center"/>
        </w:trPr>
        <w:tc>
          <w:tcPr>
            <w:tcW w:w="4802" w:type="dxa"/>
          </w:tcPr>
          <w:p w:rsidR="00520FCA" w:rsidRPr="00D42C38" w:rsidRDefault="00520FCA" w:rsidP="002F32B0">
            <w:pPr>
              <w:jc w:val="center"/>
              <w:rPr>
                <w:rFonts w:cs="Arial"/>
                <w:b/>
                <w:bCs/>
                <w:sz w:val="24"/>
                <w:szCs w:val="24"/>
              </w:rPr>
            </w:pPr>
          </w:p>
        </w:tc>
        <w:tc>
          <w:tcPr>
            <w:tcW w:w="4813" w:type="dxa"/>
          </w:tcPr>
          <w:p w:rsidR="00520FCA" w:rsidRPr="00997883" w:rsidRDefault="00520FCA" w:rsidP="0063398B">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468" w:rsidRDefault="00C83468" w:rsidP="00520FCA">
      <w:r>
        <w:separator/>
      </w:r>
    </w:p>
  </w:endnote>
  <w:endnote w:type="continuationSeparator" w:id="0">
    <w:p w:rsidR="00C83468" w:rsidRDefault="00C83468"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6B323A" w:rsidP="00490D14">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901583">
            <w:rPr>
              <w:rStyle w:val="Nmerodepgina"/>
              <w:noProof/>
              <w:sz w:val="16"/>
              <w:szCs w:val="16"/>
            </w:rPr>
            <w:t>12</w:t>
          </w:r>
          <w:r w:rsidRPr="00261483">
            <w:rPr>
              <w:rStyle w:val="Nmerodepgina"/>
              <w:sz w:val="16"/>
              <w:szCs w:val="16"/>
            </w:rPr>
            <w:fldChar w:fldCharType="end"/>
          </w:r>
        </w:p>
      </w:tc>
    </w:tr>
  </w:tbl>
  <w:p w:rsidR="00490D14" w:rsidRPr="00F4688D" w:rsidRDefault="006B323A" w:rsidP="00490D14">
    <w:pPr>
      <w:spacing w:before="140" w:line="100" w:lineRule="exact"/>
      <w:ind w:right="360" w:firstLine="360"/>
      <w:rPr>
        <w:rFonts w:ascii="Courier New" w:hAnsi="Courier New"/>
        <w:color w:val="44546A" w:themeColor="text2"/>
        <w:sz w:val="10"/>
      </w:rPr>
    </w:pPr>
  </w:p>
  <w:p w:rsidR="00490D14" w:rsidRPr="00F4688D" w:rsidRDefault="007762B9" w:rsidP="00490D14">
    <w:pPr>
      <w:suppressAutoHyphens/>
      <w:jc w:val="both"/>
      <w:rPr>
        <w:rFonts w:cs="Arial"/>
        <w:color w:val="44546A" w:themeColor="text2"/>
        <w:sz w:val="16"/>
        <w:szCs w:val="16"/>
      </w:rPr>
    </w:pPr>
    <w:r>
      <w:rPr>
        <w:rFonts w:cs="Arial"/>
        <w:color w:val="44546A" w:themeColor="text2"/>
        <w:sz w:val="16"/>
        <w:szCs w:val="16"/>
      </w:rPr>
      <w:t>Contrato SSS-ICTP-__-0</w:t>
    </w:r>
    <w:r w:rsidR="00901583">
      <w:rPr>
        <w:rFonts w:cs="Arial"/>
        <w:color w:val="44546A" w:themeColor="text2"/>
        <w:sz w:val="16"/>
        <w:szCs w:val="16"/>
      </w:rPr>
      <w:t>0</w:t>
    </w:r>
    <w:r w:rsidR="006B323A">
      <w:rPr>
        <w:rFonts w:cs="Arial"/>
        <w:color w:val="44546A" w:themeColor="text2"/>
        <w:sz w:val="16"/>
        <w:szCs w:val="16"/>
      </w:rPr>
      <w:t>7</w:t>
    </w:r>
    <w:r w:rsidR="00FB2B13">
      <w:rPr>
        <w:rFonts w:cs="Arial"/>
        <w:color w:val="44546A" w:themeColor="text2"/>
        <w:sz w:val="16"/>
        <w:szCs w:val="16"/>
      </w:rPr>
      <w:t>-202</w:t>
    </w:r>
    <w:r w:rsidR="006B323A">
      <w:rPr>
        <w:rFonts w:cs="Arial"/>
        <w:color w:val="44546A" w:themeColor="text2"/>
        <w:sz w:val="16"/>
        <w:szCs w:val="16"/>
      </w:rPr>
      <w:t>3</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sidR="003A0B7A">
      <w:rPr>
        <w:rFonts w:cs="Arial"/>
        <w:color w:val="44546A" w:themeColor="text2"/>
        <w:sz w:val="16"/>
        <w:szCs w:val="16"/>
      </w:rPr>
      <w:t xml:space="preserve"> prestación</w:t>
    </w:r>
    <w:r w:rsidR="00AA0B4C">
      <w:rPr>
        <w:rFonts w:cs="Arial"/>
        <w:color w:val="44546A" w:themeColor="text2"/>
        <w:sz w:val="16"/>
        <w:szCs w:val="16"/>
      </w:rPr>
      <w:t xml:space="preserve"> de </w:t>
    </w:r>
    <w:r w:rsidRPr="007762B9">
      <w:rPr>
        <w:rFonts w:cs="Arial"/>
        <w:color w:val="44546A" w:themeColor="text2"/>
        <w:sz w:val="16"/>
        <w:szCs w:val="16"/>
      </w:rPr>
      <w:t>Servicio de lavandería, limpieza e higiene para</w:t>
    </w:r>
    <w:r w:rsidR="005A598E">
      <w:rPr>
        <w:rFonts w:cs="Arial"/>
        <w:color w:val="44546A" w:themeColor="text2"/>
        <w:sz w:val="16"/>
        <w:szCs w:val="16"/>
      </w:rPr>
      <w:t xml:space="preserve"> unidades médicas </w:t>
    </w:r>
    <w:r w:rsidRPr="007762B9">
      <w:rPr>
        <w:rFonts w:cs="Arial"/>
        <w:color w:val="44546A" w:themeColor="text2"/>
        <w:sz w:val="16"/>
        <w:szCs w:val="16"/>
      </w:rPr>
      <w:t>de los Servicios de Salud de Sinaloa</w:t>
    </w:r>
    <w:r w:rsidR="00BD0968" w:rsidRPr="00F4688D">
      <w:rPr>
        <w:rFonts w:cs="Arial"/>
        <w:color w:val="44546A" w:themeColor="text2"/>
        <w:sz w:val="16"/>
        <w:szCs w:val="16"/>
      </w:rPr>
      <w:t xml:space="preserve"> y </w:t>
    </w:r>
    <w:r w:rsidR="003A0B7A">
      <w:rPr>
        <w:rFonts w:cs="Arial"/>
        <w:color w:val="44546A" w:themeColor="text2"/>
        <w:sz w:val="16"/>
        <w:szCs w:val="16"/>
      </w:rPr>
      <w:t>__</w:t>
    </w:r>
    <w:r w:rsidR="005A598E">
      <w:rPr>
        <w:rFonts w:cs="Arial"/>
        <w:color w:val="44546A" w:themeColor="text2"/>
        <w:sz w:val="16"/>
        <w:szCs w:val="16"/>
      </w:rPr>
      <w:t>________________</w:t>
    </w:r>
    <w:r w:rsidR="003A0B7A">
      <w:rPr>
        <w:rFonts w:cs="Arial"/>
        <w:color w:val="44546A" w:themeColor="text2"/>
        <w:sz w:val="16"/>
        <w:szCs w:val="16"/>
      </w:rPr>
      <w:t>_____</w:t>
    </w:r>
    <w:r w:rsidR="005A598E">
      <w:rPr>
        <w:rFonts w:cs="Arial"/>
        <w:color w:val="44546A" w:themeColor="text2"/>
        <w:sz w:val="16"/>
        <w:szCs w:val="16"/>
      </w:rPr>
      <w:t>.</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6D96B55A" wp14:editId="49B84025">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B55A" id="Rectángulo 1" o:spid="_x0000_s1027"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468" w:rsidRDefault="00C83468" w:rsidP="00520FCA">
      <w:r>
        <w:separator/>
      </w:r>
    </w:p>
  </w:footnote>
  <w:footnote w:type="continuationSeparator" w:id="0">
    <w:p w:rsidR="00C83468" w:rsidRDefault="00C83468" w:rsidP="0052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14" w:rsidRDefault="006B323A">
    <w:pPr>
      <w:pStyle w:val="Encabezado"/>
    </w:pPr>
  </w:p>
  <w:p w:rsidR="006E7942" w:rsidRPr="00F535E8" w:rsidRDefault="006E7942" w:rsidP="006E7942">
    <w:pPr>
      <w:pStyle w:val="Encabezado"/>
      <w:ind w:left="2410" w:right="2647"/>
      <w:jc w:val="center"/>
      <w:rPr>
        <w:rFonts w:cs="Arial"/>
        <w:b/>
      </w:rPr>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2CF71AF9" wp14:editId="1ED29AB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A170F6" w:rsidRDefault="006E7942" w:rsidP="006E794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71AF9"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6E7942" w:rsidRPr="00A170F6" w:rsidRDefault="006E7942" w:rsidP="006E7942">
                    <w:pPr>
                      <w:rPr>
                        <w:rFonts w:cs="Arial"/>
                        <w:b/>
                      </w:rPr>
                    </w:pPr>
                  </w:p>
                </w:txbxContent>
              </v:textbox>
              <w10:wrap type="square" anchorx="margin"/>
            </v:shape>
          </w:pict>
        </mc:Fallback>
      </mc:AlternateContent>
    </w: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6B323A">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484F56"/>
    <w:multiLevelType w:val="hybridMultilevel"/>
    <w:tmpl w:val="BDBA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8"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10"/>
  </w:num>
  <w:num w:numId="5">
    <w:abstractNumId w:val="0"/>
    <w:lvlOverride w:ilvl="0">
      <w:startOverride w:val="1"/>
    </w:lvlOverride>
  </w:num>
  <w:num w:numId="6">
    <w:abstractNumId w:val="1"/>
  </w:num>
  <w:num w:numId="7">
    <w:abstractNumId w:val="3"/>
  </w:num>
  <w:num w:numId="8">
    <w:abstractNumId w:val="11"/>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CA"/>
    <w:rsid w:val="000A3F2B"/>
    <w:rsid w:val="000B2C2F"/>
    <w:rsid w:val="000D3CD9"/>
    <w:rsid w:val="00135053"/>
    <w:rsid w:val="0014524A"/>
    <w:rsid w:val="00163E1A"/>
    <w:rsid w:val="00171A86"/>
    <w:rsid w:val="00195504"/>
    <w:rsid w:val="001E1817"/>
    <w:rsid w:val="001F4605"/>
    <w:rsid w:val="00240EDA"/>
    <w:rsid w:val="002542BA"/>
    <w:rsid w:val="00266779"/>
    <w:rsid w:val="002A7DCB"/>
    <w:rsid w:val="002D2FE3"/>
    <w:rsid w:val="002D3AE1"/>
    <w:rsid w:val="002E4466"/>
    <w:rsid w:val="002F32B0"/>
    <w:rsid w:val="003077F1"/>
    <w:rsid w:val="00316E68"/>
    <w:rsid w:val="0032759C"/>
    <w:rsid w:val="003A0B7A"/>
    <w:rsid w:val="003D404C"/>
    <w:rsid w:val="004135B0"/>
    <w:rsid w:val="00415215"/>
    <w:rsid w:val="00464A99"/>
    <w:rsid w:val="00514894"/>
    <w:rsid w:val="005177D0"/>
    <w:rsid w:val="00520FCA"/>
    <w:rsid w:val="00522128"/>
    <w:rsid w:val="00522883"/>
    <w:rsid w:val="00563B37"/>
    <w:rsid w:val="005855D6"/>
    <w:rsid w:val="00593585"/>
    <w:rsid w:val="005A598E"/>
    <w:rsid w:val="00603AA9"/>
    <w:rsid w:val="00632E43"/>
    <w:rsid w:val="0063398B"/>
    <w:rsid w:val="00656BCD"/>
    <w:rsid w:val="006B323A"/>
    <w:rsid w:val="006C280F"/>
    <w:rsid w:val="006E7942"/>
    <w:rsid w:val="00735341"/>
    <w:rsid w:val="00753D9D"/>
    <w:rsid w:val="007667E8"/>
    <w:rsid w:val="00770DC9"/>
    <w:rsid w:val="007762B9"/>
    <w:rsid w:val="007D3C64"/>
    <w:rsid w:val="008278E9"/>
    <w:rsid w:val="00834E51"/>
    <w:rsid w:val="00901583"/>
    <w:rsid w:val="00922744"/>
    <w:rsid w:val="00923460"/>
    <w:rsid w:val="00925664"/>
    <w:rsid w:val="00935107"/>
    <w:rsid w:val="00963472"/>
    <w:rsid w:val="00985D3A"/>
    <w:rsid w:val="00985EAB"/>
    <w:rsid w:val="00A14C26"/>
    <w:rsid w:val="00A54913"/>
    <w:rsid w:val="00A67D8B"/>
    <w:rsid w:val="00A73C1B"/>
    <w:rsid w:val="00A97E0D"/>
    <w:rsid w:val="00AA0B4C"/>
    <w:rsid w:val="00AA4F3C"/>
    <w:rsid w:val="00AB29D4"/>
    <w:rsid w:val="00AE3A89"/>
    <w:rsid w:val="00AF68EE"/>
    <w:rsid w:val="00B81F22"/>
    <w:rsid w:val="00B93560"/>
    <w:rsid w:val="00BD0968"/>
    <w:rsid w:val="00BD6FB6"/>
    <w:rsid w:val="00BF72BA"/>
    <w:rsid w:val="00C37700"/>
    <w:rsid w:val="00C4451B"/>
    <w:rsid w:val="00C7057A"/>
    <w:rsid w:val="00C71448"/>
    <w:rsid w:val="00C76684"/>
    <w:rsid w:val="00C812C0"/>
    <w:rsid w:val="00C83468"/>
    <w:rsid w:val="00CB6E37"/>
    <w:rsid w:val="00CC2638"/>
    <w:rsid w:val="00CF5B6E"/>
    <w:rsid w:val="00D277CC"/>
    <w:rsid w:val="00DB5208"/>
    <w:rsid w:val="00DC5D24"/>
    <w:rsid w:val="00E0059D"/>
    <w:rsid w:val="00E064AA"/>
    <w:rsid w:val="00E417C8"/>
    <w:rsid w:val="00E976C7"/>
    <w:rsid w:val="00EB7A8A"/>
    <w:rsid w:val="00F2399F"/>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7728E"/>
  <w15:docId w15:val="{44A5BC47-FB3D-4287-8406-2453E904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apple-converted-space">
    <w:name w:val="apple-converted-space"/>
    <w:basedOn w:val="Fuentedeprrafopredeter"/>
    <w:rsid w:val="0014524A"/>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1F460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_carrill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7F84-5062-42D0-8E9E-94F034D7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4813</Words>
  <Characters>26477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CLAUDIA MARIA ESPINOZA JAUREGUI</cp:lastModifiedBy>
  <cp:revision>4</cp:revision>
  <cp:lastPrinted>2018-09-17T23:45:00Z</cp:lastPrinted>
  <dcterms:created xsi:type="dcterms:W3CDTF">2022-03-25T19:31:00Z</dcterms:created>
  <dcterms:modified xsi:type="dcterms:W3CDTF">2023-03-22T20:16:00Z</dcterms:modified>
</cp:coreProperties>
</file>