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0" w:rsidRDefault="00283730" w:rsidP="004C1BDC">
      <w:pPr>
        <w:pStyle w:val="Textoindependiente31"/>
        <w:rPr>
          <w:rFonts w:cs="Arial"/>
          <w:i w:val="0"/>
          <w:color w:val="000000"/>
          <w:sz w:val="20"/>
        </w:rPr>
      </w:pPr>
    </w:p>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w:t>
      </w:r>
      <w:smartTag w:uri="urn:schemas-microsoft-com:office:smarttags" w:element="PersonName">
        <w:smartTagPr>
          <w:attr w:name="ProductID" w:val="la Constitución Política"/>
        </w:smartTagPr>
        <w:r>
          <w:rPr>
            <w:rFonts w:cs="Arial"/>
            <w:i w:val="0"/>
            <w:color w:val="000000"/>
            <w:sz w:val="20"/>
          </w:rPr>
          <w:t>la Constitución Política</w:t>
        </w:r>
      </w:smartTag>
      <w:r>
        <w:rPr>
          <w:rFonts w:cs="Arial"/>
          <w:i w:val="0"/>
          <w:color w:val="000000"/>
          <w:sz w:val="20"/>
        </w:rPr>
        <w:t xml:space="preserve">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w:t>
      </w:r>
      <w:smartTag w:uri="urn:schemas-microsoft-com:office:smarttags" w:element="PersonName">
        <w:smartTagPr>
          <w:attr w:name="ProductID" w:val="la Ley"/>
        </w:smartTagPr>
        <w:r>
          <w:rPr>
            <w:rFonts w:cs="Arial"/>
            <w:i w:val="0"/>
            <w:sz w:val="20"/>
          </w:rPr>
          <w:t>la Ley</w:t>
        </w:r>
      </w:smartTag>
      <w:r>
        <w:rPr>
          <w:rFonts w:cs="Arial"/>
          <w:i w:val="0"/>
          <w:sz w:val="20"/>
        </w:rPr>
        <w:t xml:space="preserve"> de Obras Públicas y Servicios Relacionados con las Mismas;</w:t>
      </w:r>
      <w:r w:rsidRPr="00EB5997">
        <w:rPr>
          <w:rFonts w:cs="Arial"/>
          <w:i w:val="0"/>
          <w:sz w:val="20"/>
        </w:rPr>
        <w:t xml:space="preserve"> </w:t>
      </w:r>
      <w:r w:rsidRPr="00990D5D">
        <w:rPr>
          <w:rFonts w:cs="Arial"/>
          <w:i w:val="0"/>
          <w:sz w:val="20"/>
          <w:lang w:val="es-MX"/>
        </w:rPr>
        <w:t>convoca a</w:t>
      </w:r>
      <w:r>
        <w:rPr>
          <w:rFonts w:cs="Arial"/>
          <w:i w:val="0"/>
          <w:sz w:val="20"/>
          <w:lang w:val="es-MX"/>
        </w:rPr>
        <w:t xml:space="preserve"> los interesados en participar en la licitación pública nacional, </w:t>
      </w:r>
      <w:r>
        <w:rPr>
          <w:rFonts w:cs="Arial"/>
          <w:i w:val="0"/>
          <w:sz w:val="20"/>
        </w:rPr>
        <w:t xml:space="preserve">para la adjudicación de un contrato de obra pública sobre la base de precios unitarios y tiempo determinado que se indica, mediante el mecanismo de evaluación binario, </w:t>
      </w:r>
      <w:r w:rsidRPr="00F50B8D">
        <w:rPr>
          <w:rFonts w:cs="Arial"/>
          <w:i w:val="0"/>
          <w:sz w:val="20"/>
        </w:rPr>
        <w:t xml:space="preserve">de conformidad con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 xml:space="preserve">Se advierte a los licitantes que se permitirá la intervención de testigo social, como representante legítimo e imparcial de la sociedad civil, con el objeto de dar cumplimiento a los principios consagrados por el artículo 134 de </w:t>
      </w:r>
      <w:smartTag w:uri="urn:schemas-microsoft-com:office:smarttags" w:element="PersonName">
        <w:smartTagPr>
          <w:attr w:name="ProductID" w:val="la Ley"/>
        </w:smartTagPr>
        <w:r w:rsidRPr="00D600D9">
          <w:rPr>
            <w:rFonts w:cs="Arial"/>
            <w:i w:val="0"/>
            <w:sz w:val="20"/>
            <w:lang w:val="es-MX"/>
          </w:rPr>
          <w:t>la Constitución Política</w:t>
        </w:r>
      </w:smartTag>
      <w:r w:rsidRPr="00D600D9">
        <w:rPr>
          <w:rFonts w:cs="Arial"/>
          <w:i w:val="0"/>
          <w:sz w:val="20"/>
          <w:lang w:val="es-MX"/>
        </w:rPr>
        <w:t xml:space="preserve">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convoque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así como en cualquier otro acto que se realice durante el procedimiento de contratación en el que sea necesaria su participación, emitiendo un testimonio al finalizar su participación, en un término no mayor de 7 (SIETE) días naturales, contados a partir de la conclusión de su participación, que incluirá sus observaciones y en su caso recomendaciones, mismo que deberá ser publicado en la página de internet de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dentro de los 10 (DIEZ) naturales siguientes y en la que deberá permanecer al menos durante los 3 (TRES)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283730" w:rsidP="004C1BDC">
      <w:pPr>
        <w:jc w:val="both"/>
        <w:rPr>
          <w:rFonts w:cs="Arial"/>
          <w:i w:val="0"/>
        </w:rPr>
      </w:pPr>
      <w:r>
        <w:rPr>
          <w:rFonts w:cs="Arial"/>
          <w:i w:val="0"/>
        </w:rPr>
        <w:t xml:space="preserve">Se indica que, en cumplimiento a lo dispuesto por el penúltimo párrafo del artículo 27 de </w:t>
      </w:r>
      <w:smartTag w:uri="urn:schemas-microsoft-com:office:smarttags" w:element="PersonName">
        <w:smartTagPr>
          <w:attr w:name="ProductID" w:val="la Ley"/>
        </w:smartTagPr>
        <w:r>
          <w:rPr>
            <w:rFonts w:cs="Arial"/>
            <w:i w:val="0"/>
          </w:rPr>
          <w:t>la Ley</w:t>
        </w:r>
      </w:smartTag>
      <w:r>
        <w:rPr>
          <w:rFonts w:cs="Arial"/>
          <w:i w:val="0"/>
        </w:rPr>
        <w:t xml:space="preserve"> de Obras Públicas y Servicios Relacionados con las Mismas, se permitirá la asistencia de cualquier persona que manifieste su interés de estar presente en los diferentes actos de ésta licitación pública nacional, en calidad de observador, bajo la condición de que deberán registrar previamente su asistencia en las oficinas de </w:t>
      </w:r>
      <w:smartTag w:uri="urn:schemas-microsoft-com:office:smarttags" w:element="PersonName">
        <w:smartTagPr>
          <w:attr w:name="ProductID" w:val="la Ley"/>
        </w:smartTagPr>
        <w:r>
          <w:rPr>
            <w:rFonts w:cs="Arial"/>
            <w:i w:val="0"/>
          </w:rPr>
          <w:t xml:space="preserve">la </w:t>
        </w:r>
        <w:r w:rsidRPr="00194F1A">
          <w:rPr>
            <w:rFonts w:cs="Arial"/>
            <w:b/>
            <w:i w:val="0"/>
          </w:rPr>
          <w:t>Junta Municipal</w:t>
        </w:r>
      </w:smartTag>
      <w:r w:rsidRPr="00194F1A">
        <w:rPr>
          <w:rFonts w:cs="Arial"/>
          <w:b/>
          <w:i w:val="0"/>
        </w:rPr>
        <w:t xml:space="preserve"> de Agua Potable y Alcantarillado de Culiacán</w:t>
      </w:r>
      <w:r w:rsidRPr="00194F1A">
        <w:rPr>
          <w:rFonts w:cs="Arial"/>
          <w:b/>
          <w:i w:val="0"/>
          <w:color w:val="000000"/>
        </w:rPr>
        <w:t>,</w:t>
      </w:r>
      <w:r>
        <w:rPr>
          <w:rFonts w:cs="Arial"/>
          <w:i w:val="0"/>
          <w:color w:val="000000"/>
        </w:rPr>
        <w:t xml:space="preserve"> ubicadas en </w:t>
      </w:r>
      <w:proofErr w:type="spellStart"/>
      <w:r w:rsidRPr="002F3139">
        <w:rPr>
          <w:rFonts w:cs="Arial"/>
          <w:b/>
          <w:i w:val="0"/>
        </w:rPr>
        <w:t>Blvd</w:t>
      </w:r>
      <w:proofErr w:type="spellEnd"/>
      <w:r w:rsidRPr="002F3139">
        <w:rPr>
          <w:rFonts w:cs="Arial"/>
          <w:b/>
          <w:i w:val="0"/>
        </w:rPr>
        <w:t>. Rolando Arjona Amábilis No. 2571 N</w:t>
      </w:r>
      <w:r>
        <w:rPr>
          <w:rFonts w:cs="Arial"/>
          <w:b/>
          <w:i w:val="0"/>
        </w:rPr>
        <w:t>or</w:t>
      </w:r>
      <w:r w:rsidRPr="002F3139">
        <w:rPr>
          <w:rFonts w:cs="Arial"/>
          <w:b/>
          <w:i w:val="0"/>
        </w:rPr>
        <w:t>te, Colonia Desarrollo Urbano Tres Ríos, Culiacán</w:t>
      </w:r>
      <w:r>
        <w:rPr>
          <w:rFonts w:cs="Arial"/>
          <w:b/>
          <w:i w:val="0"/>
        </w:rPr>
        <w:t xml:space="preserve"> de Rosales</w:t>
      </w:r>
      <w:r w:rsidRPr="002F3139">
        <w:rPr>
          <w:rFonts w:cs="Arial"/>
          <w:b/>
          <w:i w:val="0"/>
        </w:rPr>
        <w:t>, Sinaloa</w:t>
      </w:r>
      <w:r w:rsidRPr="002F3139">
        <w:rPr>
          <w:rFonts w:cs="Arial"/>
          <w:b/>
          <w:i w:val="0"/>
          <w:color w:val="000000"/>
        </w:rPr>
        <w:t xml:space="preserve">, </w:t>
      </w:r>
      <w:r w:rsidRPr="00155650">
        <w:rPr>
          <w:rFonts w:cs="Arial"/>
          <w:b/>
          <w:i w:val="0"/>
          <w:color w:val="000000"/>
        </w:rPr>
        <w:t>código postal 800</w:t>
      </w:r>
      <w:r>
        <w:rPr>
          <w:rFonts w:cs="Arial"/>
          <w:b/>
          <w:i w:val="0"/>
          <w:color w:val="000000"/>
        </w:rPr>
        <w:t>20</w:t>
      </w:r>
      <w:r>
        <w:rPr>
          <w:rFonts w:cs="Arial"/>
          <w:i w:val="0"/>
          <w:color w:val="000000"/>
        </w:rPr>
        <w:t xml:space="preserve">, </w:t>
      </w:r>
      <w:r>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w:t>
      </w:r>
      <w:smartTag w:uri="urn:schemas-microsoft-com:office:smarttags" w:element="PersonName">
        <w:smartTagPr>
          <w:attr w:name="ProductID" w:val="la Ley"/>
        </w:smartTagPr>
        <w:r>
          <w:rPr>
            <w:rFonts w:cs="Arial"/>
            <w:i w:val="0"/>
            <w:sz w:val="20"/>
            <w:lang w:val="es-MX"/>
          </w:rPr>
          <w:t>la Ley</w:t>
        </w:r>
      </w:smartTag>
      <w:r>
        <w:rPr>
          <w:rFonts w:cs="Arial"/>
          <w:i w:val="0"/>
          <w:sz w:val="20"/>
          <w:lang w:val="es-MX"/>
        </w:rPr>
        <w:t xml:space="preserve"> de Obras Públicas y Servicios Relacionados con las Mismas, </w:t>
      </w:r>
      <w:smartTag w:uri="urn:schemas-microsoft-com:office:smarttags" w:element="PersonName">
        <w:smartTagPr>
          <w:attr w:name="ProductID" w:val="la Ley"/>
        </w:smartTagPr>
        <w:r>
          <w:rPr>
            <w:rFonts w:cs="Arial"/>
            <w:i w:val="0"/>
            <w:sz w:val="20"/>
          </w:rPr>
          <w:t>la Junta Municipal</w:t>
        </w:r>
      </w:smartTag>
      <w:r>
        <w:rPr>
          <w:rFonts w:cs="Arial"/>
          <w:i w:val="0"/>
          <w:sz w:val="20"/>
        </w:rPr>
        <w:t xml:space="preserve"> de Agua Potable y Alcantarillado de Culiacán se abstendrá de recibir proposiciones o adjudicar el contrato, con las personas siguientes:</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 xml:space="preserve">la </w:t>
        </w:r>
        <w:r>
          <w:rPr>
            <w:i w:val="0"/>
            <w:sz w:val="20"/>
          </w:rPr>
          <w:lastRenderedPageBreak/>
          <w:t>Función Pública</w:t>
        </w:r>
      </w:smartTag>
      <w:r>
        <w:rPr>
          <w:i w:val="0"/>
          <w:sz w:val="20"/>
        </w:rPr>
        <w:t xml:space="preserve">, la que </w:t>
      </w:r>
      <w:r w:rsidRPr="00B00859">
        <w:rPr>
          <w:i w:val="0"/>
          <w:sz w:val="20"/>
        </w:rPr>
        <w:t xml:space="preserve">deberá ser solicitada por el licitante interesado ante el titular del órgano interno de control en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en un plazo de cuando menos ocho días naturales previos al acto de presentación y apertura de proposiciones. El </w:t>
      </w:r>
      <w:r>
        <w:rPr>
          <w:i w:val="0"/>
          <w:sz w:val="20"/>
        </w:rPr>
        <w:t>Ó</w:t>
      </w:r>
      <w:r w:rsidRPr="00B00859">
        <w:rPr>
          <w:i w:val="0"/>
          <w:sz w:val="20"/>
        </w:rPr>
        <w:t xml:space="preserve">rgano </w:t>
      </w:r>
      <w:r>
        <w:rPr>
          <w:i w:val="0"/>
          <w:sz w:val="20"/>
        </w:rPr>
        <w:t>I</w:t>
      </w:r>
      <w:r w:rsidRPr="00B00859">
        <w:rPr>
          <w:i w:val="0"/>
          <w:sz w:val="20"/>
        </w:rPr>
        <w:t xml:space="preserve">nterno de </w:t>
      </w:r>
      <w:r>
        <w:rPr>
          <w:i w:val="0"/>
          <w:sz w:val="20"/>
        </w:rPr>
        <w:t>C</w:t>
      </w:r>
      <w:r w:rsidRPr="00B00859">
        <w:rPr>
          <w:i w:val="0"/>
          <w:sz w:val="20"/>
        </w:rPr>
        <w:t>ontrol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smartTag w:uri="urn:schemas-microsoft-com:office:smarttags" w:element="PersonName">
        <w:smartTagPr>
          <w:attr w:name="ProductID" w:val="la Ley"/>
        </w:smartTagPr>
        <w:r w:rsidRPr="008716FD">
          <w:rPr>
            <w:i w:val="0"/>
            <w:sz w:val="20"/>
          </w:rPr>
          <w:t xml:space="preserve">la </w:t>
        </w:r>
        <w:r>
          <w:rPr>
            <w:i w:val="0"/>
            <w:sz w:val="20"/>
          </w:rPr>
          <w:t>Junta Municipal</w:t>
        </w:r>
      </w:smartTag>
      <w:r>
        <w:rPr>
          <w:i w:val="0"/>
          <w:sz w:val="20"/>
        </w:rPr>
        <w:t xml:space="preserve"> de Agua Potable y Alcantarillado de Culiacán</w:t>
      </w:r>
      <w:r w:rsidRPr="008716FD">
        <w:rPr>
          <w:i w:val="0"/>
          <w:sz w:val="20"/>
        </w:rPr>
        <w:t xml:space="preserve"> les hubiere rescindido administrativamente un contrato. Dicho impedimento prevalecerá ante la propia </w:t>
      </w:r>
      <w:r>
        <w:rPr>
          <w:i w:val="0"/>
          <w:sz w:val="20"/>
        </w:rPr>
        <w:t>Junta Municipal de Agua Potable y Alcantarillado de Culiacán</w:t>
      </w:r>
      <w:r w:rsidRPr="008716FD">
        <w:rPr>
          <w:i w:val="0"/>
          <w:sz w:val="20"/>
        </w:rPr>
        <w:t xml:space="preserve"> durante un año calendario contado a partir de la notificación de la rescisión;</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la Función Pública</w:t>
        </w:r>
      </w:smartTag>
      <w:r w:rsidRPr="008716FD">
        <w:rPr>
          <w:i w:val="0"/>
          <w:sz w:val="20"/>
        </w:rPr>
        <w:t xml:space="preserve">, en los términos del Título </w:t>
      </w:r>
      <w:r>
        <w:rPr>
          <w:i w:val="0"/>
          <w:sz w:val="20"/>
        </w:rPr>
        <w:t>Sexto</w:t>
      </w:r>
      <w:r w:rsidRPr="008716FD">
        <w:rPr>
          <w:i w:val="0"/>
          <w:sz w:val="20"/>
        </w:rPr>
        <w:t xml:space="preserve"> de </w:t>
      </w:r>
      <w:smartTag w:uri="urn:schemas-microsoft-com:office:smarttags" w:element="PersonName">
        <w:smartTagPr>
          <w:attr w:name="ProductID" w:val="la Ley"/>
        </w:smartTagPr>
        <w:r>
          <w:rPr>
            <w:i w:val="0"/>
            <w:sz w:val="20"/>
          </w:rPr>
          <w:t>la Ley</w:t>
        </w:r>
      </w:smartTag>
      <w:r>
        <w:rPr>
          <w:i w:val="0"/>
          <w:sz w:val="20"/>
        </w:rPr>
        <w:t xml:space="preserve"> de Obras Públicas y Servicios Relacionados con las Mismas</w:t>
      </w:r>
      <w:r w:rsidRPr="008716FD">
        <w:rPr>
          <w:i w:val="0"/>
          <w:sz w:val="20"/>
        </w:rPr>
        <w:t xml:space="preserve"> y Título </w:t>
      </w:r>
      <w:r>
        <w:rPr>
          <w:i w:val="0"/>
          <w:sz w:val="20"/>
        </w:rPr>
        <w:t>Quinto</w:t>
      </w:r>
      <w:r w:rsidRPr="008716FD">
        <w:rPr>
          <w:i w:val="0"/>
          <w:sz w:val="20"/>
        </w:rPr>
        <w:t xml:space="preserve"> de </w:t>
      </w:r>
      <w:smartTag w:uri="urn:schemas-microsoft-com:office:smarttags" w:element="PersonName">
        <w:smartTagPr>
          <w:attr w:name="ProductID" w:val="la Ley"/>
        </w:smartTagPr>
        <w:r w:rsidRPr="008716FD">
          <w:rPr>
            <w:i w:val="0"/>
            <w:sz w:val="20"/>
          </w:rPr>
          <w:t>la Ley</w:t>
        </w:r>
      </w:smartTag>
      <w:r w:rsidRPr="008716FD">
        <w:rPr>
          <w:i w:val="0"/>
          <w:sz w:val="20"/>
        </w:rPr>
        <w:t xml:space="preserve">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Default="00283730" w:rsidP="004C1BDC">
      <w:pPr>
        <w:pStyle w:val="Textoindependiente32"/>
        <w:ind w:left="567"/>
        <w:rPr>
          <w:i w:val="0"/>
          <w:color w:val="000000"/>
          <w:sz w:val="2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debiendo comunicar lo anterior al </w:t>
      </w:r>
      <w:r w:rsidRPr="00990D5D">
        <w:rPr>
          <w:i w:val="0"/>
          <w:sz w:val="20"/>
        </w:rPr>
        <w:t>Órgano Interno de Control</w:t>
      </w:r>
      <w:r>
        <w:rPr>
          <w:i w:val="0"/>
          <w:sz w:val="20"/>
        </w:rPr>
        <w:t xml:space="preserve"> en </w:t>
      </w:r>
      <w:smartTag w:uri="urn:schemas-microsoft-com:office:smarttags" w:element="PersonName">
        <w:smartTagPr>
          <w:attr w:name="ProductID" w:val="la Ley"/>
        </w:smartTagPr>
        <w:r>
          <w:rPr>
            <w:i w:val="0"/>
            <w:sz w:val="20"/>
          </w:rPr>
          <w:t>la Junta Municipal</w:t>
        </w:r>
      </w:smartTag>
      <w:r>
        <w:rPr>
          <w:i w:val="0"/>
          <w:sz w:val="20"/>
        </w:rPr>
        <w:t xml:space="preserve"> de Agua Potable y Alcantarillado de Culiacán</w:t>
      </w:r>
      <w:r w:rsidRPr="00B00859">
        <w:rPr>
          <w:i w:val="0"/>
          <w:sz w:val="20"/>
        </w:rPr>
        <w:t xml:space="preserve"> para efectos de determinar si se actualiza lo dispuesto por la fracción IV del artículo 78 de </w:t>
      </w:r>
      <w:smartTag w:uri="urn:schemas-microsoft-com:office:smarttags" w:element="PersonName">
        <w:smartTagPr>
          <w:attr w:name="ProductID" w:val="la Ley"/>
        </w:smartTagPr>
        <w:r w:rsidRPr="00B00859">
          <w:rPr>
            <w:i w:val="0"/>
            <w:sz w:val="20"/>
          </w:rPr>
          <w:t>la Ley</w:t>
        </w:r>
      </w:smartTag>
      <w:r>
        <w:rPr>
          <w:i w:val="0"/>
          <w:sz w:val="20"/>
        </w:rPr>
        <w:t xml:space="preserve"> de Obras Públicas y Servicios Relacionados con las Mismas;</w:t>
      </w:r>
    </w:p>
    <w:p w:rsidR="00283730" w:rsidRDefault="00283730" w:rsidP="004C1BDC">
      <w:pPr>
        <w:pStyle w:val="Textoindependiente31"/>
        <w:rPr>
          <w:rFonts w:cs="Arial"/>
          <w:i w:val="0"/>
          <w:sz w:val="20"/>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Default="00283730" w:rsidP="004C1BDC">
      <w:pPr>
        <w:pStyle w:val="Textoindependiente31"/>
        <w:rPr>
          <w:rFonts w:cs="Arial"/>
          <w:i w:val="0"/>
          <w:sz w:val="20"/>
        </w:rPr>
      </w:pPr>
    </w:p>
    <w:p w:rsidR="00283730" w:rsidRDefault="00283730" w:rsidP="004C1BDC">
      <w:pPr>
        <w:pStyle w:val="Textoindependiente32"/>
        <w:ind w:left="567"/>
        <w:rPr>
          <w:i w:val="0"/>
          <w:color w:val="000000"/>
          <w:sz w:val="20"/>
        </w:rPr>
      </w:pPr>
      <w:r w:rsidRPr="0089277E">
        <w:rPr>
          <w:i w:val="0"/>
          <w:color w:val="000000"/>
          <w:sz w:val="20"/>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i w:val="0"/>
          <w:color w:val="000000"/>
          <w:sz w:val="20"/>
        </w:rPr>
      </w:pPr>
    </w:p>
    <w:p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 de Obras Públicas y Servicios Relacionados con las Mismas</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 de Obras Públicas y Servicios Relacionados con las Mismas.</w:t>
      </w:r>
    </w:p>
    <w:p w:rsidR="00283730" w:rsidRDefault="00283730" w:rsidP="004C1BDC">
      <w:pPr>
        <w:pStyle w:val="Textoindependiente31"/>
        <w:rPr>
          <w:rFonts w:cs="Arial"/>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Pr>
          <w:rFonts w:cs="Arial"/>
          <w:i w:val="0"/>
          <w:sz w:val="20"/>
        </w:rPr>
        <w:t>ésta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 de Obras Públicas y Servicios Relacionados con las Mismas</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 xml:space="preserve">Las personas morales que en su capital social participen personas morales en cuyo capital social, a </w:t>
      </w:r>
      <w:r w:rsidRPr="000D29E7">
        <w:rPr>
          <w:rFonts w:cs="Arial"/>
          <w:i w:val="0"/>
          <w:sz w:val="20"/>
        </w:rPr>
        <w:lastRenderedPageBreak/>
        <w:t>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 de Obras Públicas y Servicios Relacionados con las Mismas.</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 de Obras Públicas y Servicios Relacionados con las Mismas,</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Pr>
          <w:rFonts w:cs="Arial"/>
          <w:i w:val="0"/>
          <w:sz w:val="20"/>
        </w:rPr>
        <w:t>Junta Municipal de Agua Potable y Alcantarillado de Culiacán</w:t>
      </w:r>
      <w:r w:rsidRPr="000D29E7">
        <w:rPr>
          <w:rFonts w:cs="Arial"/>
          <w:i w:val="0"/>
          <w:sz w:val="20"/>
        </w:rPr>
        <w:t xml:space="preserve"> 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 de Obras Públicas y Servicios Relacionados con las Mismas.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El procedimiento de contratación por licitación pública nacional, se inicia con la publicación de la convocatoria y concluye 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se encuentra 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Gubernamental (</w:t>
      </w:r>
      <w:proofErr w:type="spellStart"/>
      <w:r w:rsidRPr="004726E5">
        <w:rPr>
          <w:rFonts w:cs="Arial"/>
          <w:i w:val="0"/>
          <w:color w:val="000000"/>
          <w:sz w:val="20"/>
          <w:lang w:val="es-MX"/>
        </w:rPr>
        <w:t>CompraNet</w:t>
      </w:r>
      <w:proofErr w:type="spellEnd"/>
      <w:r w:rsidRPr="004726E5">
        <w:rPr>
          <w:rFonts w:cs="Arial"/>
          <w:i w:val="0"/>
          <w:color w:val="000000"/>
          <w:sz w:val="20"/>
          <w:lang w:val="es-MX"/>
        </w:rPr>
        <w:t>)</w:t>
      </w:r>
      <w:r>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Pr="00155650">
        <w:rPr>
          <w:rFonts w:cs="Arial"/>
          <w:i w:val="0"/>
          <w:color w:val="000000"/>
          <w:sz w:val="20"/>
          <w:lang w:val="es-MX"/>
        </w:rPr>
        <w:t xml:space="preserve">la </w:t>
      </w:r>
      <w:r w:rsidRPr="005D48A0">
        <w:rPr>
          <w:rFonts w:cs="Arial"/>
          <w:b/>
          <w:i w:val="0"/>
          <w:sz w:val="20"/>
        </w:rPr>
        <w:t>Junta Municipal de Agua Potable y Alcantarillado de Culiacán</w:t>
      </w:r>
      <w:r w:rsidRPr="005D48A0">
        <w:rPr>
          <w:rFonts w:cs="Arial"/>
          <w:b/>
          <w:i w:val="0"/>
          <w:color w:val="000000"/>
          <w:sz w:val="20"/>
          <w:lang w:val="es-MX"/>
        </w:rPr>
        <w:t>,</w:t>
      </w:r>
      <w:r w:rsidRPr="00155650">
        <w:rPr>
          <w:rFonts w:cs="Arial"/>
          <w:i w:val="0"/>
          <w:color w:val="000000"/>
          <w:sz w:val="20"/>
          <w:lang w:val="es-MX"/>
        </w:rPr>
        <w:t xml:space="preserve"> ubicadas en </w:t>
      </w:r>
      <w:proofErr w:type="spellStart"/>
      <w:r w:rsidRPr="005D48A0">
        <w:rPr>
          <w:rFonts w:cs="Arial"/>
          <w:b/>
          <w:i w:val="0"/>
          <w:sz w:val="20"/>
        </w:rPr>
        <w:t>Blvd</w:t>
      </w:r>
      <w:proofErr w:type="spellEnd"/>
      <w:r w:rsidRPr="005D48A0">
        <w:rPr>
          <w:rFonts w:cs="Arial"/>
          <w:b/>
          <w:i w:val="0"/>
          <w:sz w:val="20"/>
        </w:rPr>
        <w:t>. Rolando Arjona Amábilis No. 2571 N</w:t>
      </w:r>
      <w:r>
        <w:rPr>
          <w:rFonts w:cs="Arial"/>
          <w:b/>
          <w:i w:val="0"/>
          <w:sz w:val="20"/>
        </w:rPr>
        <w:t>or</w:t>
      </w:r>
      <w:r w:rsidRPr="005D48A0">
        <w:rPr>
          <w:rFonts w:cs="Arial"/>
          <w:b/>
          <w:i w:val="0"/>
          <w:sz w:val="20"/>
        </w:rPr>
        <w:t>te, Colonia Desarrollo Urbano Tres Ríos, Culiacán</w:t>
      </w:r>
      <w:r>
        <w:rPr>
          <w:rFonts w:cs="Arial"/>
          <w:b/>
          <w:i w:val="0"/>
          <w:sz w:val="20"/>
        </w:rPr>
        <w:t xml:space="preserve"> de Rosales</w:t>
      </w:r>
      <w:r w:rsidRPr="005D48A0">
        <w:rPr>
          <w:rFonts w:cs="Arial"/>
          <w:b/>
          <w:i w:val="0"/>
          <w:sz w:val="20"/>
        </w:rPr>
        <w:t>, Sinaloa, código postal 80020</w:t>
      </w:r>
      <w:r w:rsidRPr="005D48A0">
        <w:rPr>
          <w:rFonts w:cs="Arial"/>
          <w:b/>
          <w:i w:val="0"/>
          <w:color w:val="000000"/>
          <w:sz w:val="20"/>
          <w:lang w:val="es-MX"/>
        </w:rPr>
        <w:t>,</w:t>
      </w:r>
      <w:r>
        <w:rPr>
          <w:rFonts w:cs="Arial"/>
          <w:i w:val="0"/>
          <w:color w:val="000000"/>
          <w:sz w:val="20"/>
          <w:lang w:val="es-MX"/>
        </w:rPr>
        <w:t xml:space="preserve"> sin que la Junta Municipal de Agua Potable y Alcantarillado de Culiacán se encuentre obligada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 xml:space="preserve">y en caso de que pretendan solicitar aclaraciones a los aspectos contenidos en la convocatoria, deberán presentar en la junta de aclaraciones 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Default="00283730">
      <w:pPr>
        <w:pStyle w:val="Texto0"/>
        <w:spacing w:after="0" w:line="240" w:lineRule="auto"/>
        <w:ind w:left="431" w:hanging="431"/>
        <w:rPr>
          <w:i w:val="0"/>
          <w:sz w:val="20"/>
          <w:szCs w:val="20"/>
        </w:rPr>
      </w:pPr>
      <w:r w:rsidRPr="00B00859">
        <w:rPr>
          <w:b/>
          <w:i w:val="0"/>
          <w:sz w:val="20"/>
          <w:szCs w:val="20"/>
        </w:rPr>
        <w:t>a)</w:t>
      </w:r>
      <w:r w:rsidRPr="00B00859">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B00859">
        <w:rPr>
          <w:b/>
          <w:i w:val="0"/>
          <w:sz w:val="20"/>
          <w:szCs w:val="20"/>
        </w:rPr>
        <w:t>b)</w:t>
      </w:r>
      <w:r w:rsidRPr="00B00859">
        <w:rPr>
          <w:i w:val="0"/>
          <w:sz w:val="20"/>
          <w:szCs w:val="20"/>
        </w:rPr>
        <w:tab/>
        <w:t>Del representante legal del licitante: datos de las escrituras públicas en las que le fueron otorgadas las 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w:t>
      </w:r>
      <w:r>
        <w:rPr>
          <w:i w:val="0"/>
          <w:sz w:val="20"/>
          <w:szCs w:val="20"/>
        </w:rPr>
        <w:t xml:space="preserve"> de Obras Públicas y Servicios Relacionados con las Mismas</w:t>
      </w:r>
      <w:r w:rsidRPr="00B00859">
        <w:rPr>
          <w:i w:val="0"/>
          <w:sz w:val="20"/>
          <w:szCs w:val="20"/>
        </w:rPr>
        <w:t xml:space="preserve">,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 Ley de Obras Públicas y Servicios Relacionados con las Mismas.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Junta Municipal de Agua Potable y Alcantarillado de Culiacán</w:t>
      </w:r>
      <w:r w:rsidRPr="00B00859">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Junta Municipal de Agua Potable y Alcantarillado de Culiacán</w:t>
      </w:r>
      <w:r w:rsidRPr="00B00859">
        <w:rPr>
          <w:i w:val="0"/>
          <w:sz w:val="20"/>
          <w:szCs w:val="20"/>
        </w:rPr>
        <w:t xml:space="preserve"> para realizar dicha verificación en cualquier momento o cuando se prevea en la Ley </w:t>
      </w:r>
      <w:r>
        <w:rPr>
          <w:i w:val="0"/>
          <w:sz w:val="20"/>
          <w:szCs w:val="20"/>
        </w:rPr>
        <w:t xml:space="preserve">de Obras Públicas y Servicios Relacionados con las Mismas </w:t>
      </w:r>
      <w:r w:rsidRPr="00B00859">
        <w:rPr>
          <w:i w:val="0"/>
          <w:sz w:val="20"/>
          <w:szCs w:val="20"/>
        </w:rPr>
        <w:t xml:space="preserve">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de Obras Públicas y Servicios Relacionados con las Mismas,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proofErr w:type="spellStart"/>
      <w:r w:rsidRPr="00445C93">
        <w:rPr>
          <w:b/>
          <w:i w:val="0"/>
          <w:color w:val="000000"/>
          <w:sz w:val="20"/>
          <w:szCs w:val="20"/>
        </w:rPr>
        <w:t>CompraNet</w:t>
      </w:r>
      <w:proofErr w:type="spellEnd"/>
      <w:r w:rsidRPr="00445C93">
        <w:rPr>
          <w:b/>
          <w:i w:val="0"/>
          <w:color w:val="000000"/>
          <w:sz w:val="20"/>
          <w:szCs w:val="20"/>
        </w:rPr>
        <w: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lastRenderedPageBreak/>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 de Obras Públicas y Servicios Relacionados con las Mismas</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lastRenderedPageBreak/>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lastRenderedPageBreak/>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t>Proyecto de convocatoria:</w:t>
      </w:r>
      <w:r w:rsidRPr="00B00859">
        <w:rPr>
          <w:sz w:val="20"/>
        </w:rPr>
        <w:t xml:space="preserve"> el documento que contiene la versión preliminar de una convocatoria a la licitación pública, el cual es difundido con ese carácter en </w:t>
      </w:r>
      <w:proofErr w:type="spellStart"/>
      <w:r w:rsidRPr="00B00859">
        <w:rPr>
          <w:sz w:val="20"/>
        </w:rPr>
        <w:t>CompraNet</w:t>
      </w:r>
      <w:proofErr w:type="spellEnd"/>
      <w:r w:rsidRPr="00B00859">
        <w:rPr>
          <w:sz w:val="20"/>
        </w:rPr>
        <w:t xml:space="preserve">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por escrito en un solo sobre cerrado, el que se acompañará con la documentación adicional, y a su elección, a través de medios remotos de comunicación electrónica, de conformidad con el numeral 16 del “ACUERDO por el que se establecen las disposiciones que se deberán observar para la utilización del Sistema Electrónico de Información Pública Gubernamental denominado </w:t>
      </w:r>
      <w:proofErr w:type="spellStart"/>
      <w:r w:rsidRPr="00AA609A">
        <w:rPr>
          <w:rFonts w:cs="Arial"/>
          <w:i w:val="0"/>
          <w:sz w:val="20"/>
          <w:lang w:val="es-MX"/>
        </w:rPr>
        <w:t>CompraNet</w:t>
      </w:r>
      <w:proofErr w:type="spellEnd"/>
      <w:r w:rsidRPr="00AA609A">
        <w:rPr>
          <w:rFonts w:cs="Arial"/>
          <w:i w:val="0"/>
          <w:sz w:val="20"/>
          <w:lang w:val="es-MX"/>
        </w:rPr>
        <w:t>”, publicado en el Diario Oficial de la Federación el 28 de junio de 2011, sin que el envío de sus proposiciones a través de medios de comunicación electrónica limite su participación en los diferentes actos derivados de la presente licitación</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y los que las envíen por medio</w:t>
      </w:r>
      <w:r w:rsidRPr="00B6283E">
        <w:rPr>
          <w:rFonts w:cs="Arial"/>
          <w:i w:val="0"/>
          <w:color w:val="000000"/>
          <w:sz w:val="20"/>
          <w:lang w:val="es-MX"/>
        </w:rPr>
        <w:t xml:space="preserve"> del Sistema electrónico de Información Pública Gubernamental (</w:t>
      </w:r>
      <w:proofErr w:type="spellStart"/>
      <w:r w:rsidRPr="00B6283E">
        <w:rPr>
          <w:rFonts w:cs="Arial"/>
          <w:i w:val="0"/>
          <w:color w:val="000000"/>
          <w:sz w:val="20"/>
          <w:lang w:val="es-MX"/>
        </w:rPr>
        <w:t>CompraNet</w:t>
      </w:r>
      <w:proofErr w:type="spellEnd"/>
      <w:r w:rsidRPr="00B6283E">
        <w:rPr>
          <w:rFonts w:cs="Arial"/>
          <w:i w:val="0"/>
          <w:color w:val="000000"/>
          <w:sz w:val="20"/>
          <w:lang w:val="es-MX"/>
        </w:rPr>
        <w:t>)</w:t>
      </w:r>
      <w:r w:rsidRPr="00B6283E">
        <w:rPr>
          <w:rFonts w:cs="Arial"/>
          <w:i w:val="0"/>
          <w:color w:val="000000"/>
          <w:sz w:val="20"/>
        </w:rPr>
        <w:t>,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rsidR="00283730" w:rsidRDefault="00283730" w:rsidP="004C1BDC">
      <w:pPr>
        <w:pStyle w:val="ROMANOS"/>
        <w:spacing w:after="0" w:line="240" w:lineRule="auto"/>
        <w:ind w:left="1843" w:hanging="1843"/>
        <w:rPr>
          <w:rFonts w:cs="Arial"/>
          <w:b/>
          <w:bCs/>
          <w:sz w:val="20"/>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de Obras Públicas y Servicios Relacionados con las Mismas;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propia Ley.</w:t>
      </w:r>
      <w:r>
        <w:rPr>
          <w:rFonts w:cs="Arial"/>
          <w:i w:val="0"/>
          <w:sz w:val="20"/>
        </w:rPr>
        <w:t xml:space="preserve"> </w:t>
      </w:r>
      <w:r w:rsidRPr="00B00859">
        <w:rPr>
          <w:i w:val="0"/>
          <w:sz w:val="20"/>
          <w:highlight w:val="yellow"/>
        </w:rPr>
        <w:t>Tratándose de agrupación de personas, deberá presentarse en forma individual 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 de Obras Públicas y Servicios Relacionados con las Mismas.</w:t>
      </w:r>
    </w:p>
    <w:p w:rsidR="00283730" w:rsidRDefault="00283730" w:rsidP="004C1BDC">
      <w:pPr>
        <w:pStyle w:val="ROMANOS"/>
        <w:spacing w:after="0" w:line="240" w:lineRule="auto"/>
        <w:ind w:left="1843" w:hanging="1843"/>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Pr>
          <w:rFonts w:cs="Arial"/>
          <w:i w:val="0"/>
          <w:sz w:val="20"/>
        </w:rPr>
        <w:t>Junta Municipal de Agua Potable y Alcantarillado de Culiacán</w:t>
      </w:r>
      <w:r w:rsidRPr="00D76539">
        <w:rPr>
          <w:rFonts w:cs="Arial"/>
          <w:i w:val="0"/>
          <w:sz w:val="20"/>
        </w:rPr>
        <w:t xml:space="preserve"> se abstendrá de fir</w:t>
      </w:r>
      <w:r>
        <w:rPr>
          <w:rFonts w:cs="Arial"/>
          <w:i w:val="0"/>
          <w:sz w:val="20"/>
        </w:rPr>
        <w:t>mar el contrato correspondiente, en cumplimiento a lo ordenado por los artículos 51, fracción IV, y 78, último párrafo, de la Ley de Obras Públicas y Servicios Relacionados con las Mismas.</w:t>
      </w:r>
    </w:p>
    <w:p w:rsidR="00283730" w:rsidRDefault="00283730" w:rsidP="004C1BDC">
      <w:pPr>
        <w:pStyle w:val="ROMANOS"/>
        <w:spacing w:after="0" w:line="240" w:lineRule="auto"/>
        <w:ind w:left="1843"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rsidR="00283730" w:rsidRPr="009F7216"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 el caso de personas morales de  la persona que firme la proposición.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rsidR="00283730" w:rsidRDefault="00283730" w:rsidP="004C1BDC">
      <w:pPr>
        <w:pStyle w:val="ROMANOS"/>
        <w:spacing w:after="0" w:line="240" w:lineRule="auto"/>
        <w:ind w:left="0" w:firstLine="0"/>
        <w:rPr>
          <w:rFonts w:cs="Arial"/>
          <w:i w:val="0"/>
          <w:sz w:val="2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w:t>
      </w:r>
      <w:r w:rsidRPr="00B00859">
        <w:rPr>
          <w:sz w:val="20"/>
        </w:rPr>
        <w:lastRenderedPageBreak/>
        <w:t>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40695F">
        <w:rPr>
          <w:sz w:val="20"/>
          <w:highlight w:val="yellow"/>
        </w:rPr>
        <w:t>Tratándose de agrupación de personas, deberá presentarse en forma individual este escrito por cada una de las personas físicas y/o morales que forman parte de la agrupación.</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Pr>
          <w:rFonts w:cs="Arial"/>
          <w:i w:val="0"/>
          <w:sz w:val="20"/>
        </w:rPr>
        <w:t>Junta Municipal de Agua Potable y Alcantarillado de Culiacán</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176783">
        <w:rPr>
          <w:i w:val="0"/>
          <w:sz w:val="20"/>
          <w:highlight w:val="yellow"/>
        </w:rPr>
        <w:t>Tratándose de agrupación de personas, deberá presentarse en forma individual este escrito por cada una de las personas físicas y/o morales que forman parte de la agrupación</w:t>
      </w:r>
      <w:r>
        <w:rPr>
          <w:i w:val="0"/>
          <w:sz w:val="20"/>
        </w:rPr>
        <w:t>.</w:t>
      </w:r>
    </w:p>
    <w:p w:rsidR="00283730" w:rsidRPr="00A12E26" w:rsidRDefault="00283730" w:rsidP="004C1BDC">
      <w:pPr>
        <w:pStyle w:val="Textoindependiente21"/>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176783">
        <w:rPr>
          <w:i w:val="0"/>
          <w:sz w:val="20"/>
          <w:highlight w:val="yellow"/>
        </w:rPr>
        <w:t>Tratándose de agrupación de personas, deberá presentarse en forma individual este escrito por cada una de las personas físicas y/o morales qu</w:t>
      </w:r>
      <w:r>
        <w:rPr>
          <w:i w:val="0"/>
          <w:sz w:val="20"/>
          <w:highlight w:val="yellow"/>
        </w:rPr>
        <w:t>e forman parte de la agrupación</w:t>
      </w:r>
      <w:r>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Pr>
          <w:rFonts w:cs="Arial"/>
          <w:bCs/>
          <w:i w:val="0"/>
          <w:sz w:val="20"/>
        </w:rPr>
        <w:t xml:space="preserve">. </w:t>
      </w:r>
      <w:r w:rsidRPr="00176783">
        <w:rPr>
          <w:i w:val="0"/>
          <w:sz w:val="20"/>
          <w:highlight w:val="yellow"/>
        </w:rPr>
        <w:t>Tratándose de agrupación de personas, deberá presentarse en forma individual este escrito por cada una de las personas físicas y/o morales que forman parte de la agrupación</w:t>
      </w:r>
      <w:r w:rsidRPr="00435C5E">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Pr>
          <w:i w:val="0"/>
          <w:sz w:val="20"/>
        </w:rPr>
        <w:t xml:space="preserve">Junta Municipal de Agua Potable y Alcantarillado de Culiacán en esta convocatoria a la licitación. </w:t>
      </w:r>
      <w:r w:rsidRPr="00176783">
        <w:rPr>
          <w:i w:val="0"/>
          <w:sz w:val="20"/>
          <w:highlight w:val="yellow"/>
        </w:rPr>
        <w:t>Tratándose de agrupación de personas, deberá presentarse en forma individual este escrito por cada una de las personas físicas y/o morales que forman parte de la agrupación</w:t>
      </w:r>
      <w:r w:rsidRPr="00B00859">
        <w:rPr>
          <w:i w:val="0"/>
          <w:sz w:val="2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t>DOCUMENTO</w:t>
      </w:r>
    </w:p>
    <w:p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176783">
        <w:rPr>
          <w:i w:val="0"/>
          <w:sz w:val="20"/>
          <w:highlight w:val="yellow"/>
        </w:rPr>
        <w:t>Tratándose de agrupación de personas, deberá presentarse en forma individual este escrito por cada una de las personas físicas y/o morales que forman parte de la agrupación</w:t>
      </w:r>
      <w:r w:rsidRPr="00B00859">
        <w:rPr>
          <w:i w:val="0"/>
          <w:sz w:val="20"/>
        </w:rPr>
        <w:t>.</w:t>
      </w:r>
    </w:p>
    <w:p w:rsidR="00283730" w:rsidRDefault="00283730" w:rsidP="005C691B">
      <w:pPr>
        <w:pStyle w:val="ROMANOS"/>
        <w:spacing w:after="0" w:line="240" w:lineRule="auto"/>
        <w:ind w:left="1843" w:hanging="1843"/>
        <w:rPr>
          <w:rFonts w:cs="Arial"/>
          <w:i w:val="0"/>
          <w:sz w:val="20"/>
        </w:rPr>
      </w:pPr>
    </w:p>
    <w:p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Comisión Nacional del Agua.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sz w:val="20"/>
          <w:lang w:val="es-MX"/>
        </w:rPr>
      </w:pPr>
    </w:p>
    <w:p w:rsidR="00283730" w:rsidRDefault="00283730" w:rsidP="004C1BDC">
      <w:pPr>
        <w:pStyle w:val="Textoindependiente31"/>
        <w:rPr>
          <w:rFonts w:cs="Arial"/>
          <w:i w:val="0"/>
          <w:sz w:val="20"/>
        </w:rPr>
      </w:pPr>
    </w:p>
    <w:p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adicionales </w:t>
      </w:r>
      <w:r w:rsidRPr="00B00859">
        <w:rPr>
          <w:b/>
          <w:i w:val="0"/>
          <w:sz w:val="20"/>
        </w:rPr>
        <w:t xml:space="preserve">DA 3, DA </w:t>
      </w:r>
      <w:r>
        <w:rPr>
          <w:b/>
          <w:i w:val="0"/>
          <w:sz w:val="20"/>
        </w:rPr>
        <w:t>6</w:t>
      </w:r>
      <w:r w:rsidRPr="00B00859">
        <w:rPr>
          <w:b/>
          <w:i w:val="0"/>
          <w:sz w:val="20"/>
        </w:rPr>
        <w:t>,</w:t>
      </w:r>
      <w:r>
        <w:rPr>
          <w:b/>
          <w:i w:val="0"/>
          <w:sz w:val="20"/>
        </w:rPr>
        <w:t xml:space="preserve"> DA 7,</w:t>
      </w:r>
      <w:r w:rsidRPr="00B00859">
        <w:rPr>
          <w:b/>
          <w:i w:val="0"/>
          <w:sz w:val="20"/>
        </w:rPr>
        <w:t xml:space="preserve"> DA</w:t>
      </w:r>
      <w:r>
        <w:rPr>
          <w:b/>
          <w:i w:val="0"/>
          <w:sz w:val="20"/>
        </w:rPr>
        <w:t xml:space="preserve"> 9</w:t>
      </w:r>
      <w:r w:rsidRPr="00B00859">
        <w:rPr>
          <w:b/>
          <w:i w:val="0"/>
          <w:sz w:val="20"/>
        </w:rPr>
        <w:t xml:space="preserve">, DA </w:t>
      </w:r>
      <w:r>
        <w:rPr>
          <w:b/>
          <w:i w:val="0"/>
          <w:sz w:val="20"/>
        </w:rPr>
        <w:t>10,</w:t>
      </w:r>
      <w:r w:rsidRPr="00B00859">
        <w:rPr>
          <w:b/>
          <w:i w:val="0"/>
          <w:sz w:val="20"/>
        </w:rPr>
        <w:t xml:space="preserve"> DA </w:t>
      </w:r>
      <w:r>
        <w:rPr>
          <w:b/>
          <w:i w:val="0"/>
          <w:sz w:val="20"/>
        </w:rPr>
        <w:t>11 y DA 12</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8762E8">
        <w:rPr>
          <w:rFonts w:cs="Arial"/>
          <w:b/>
          <w:i w:val="0"/>
        </w:rPr>
        <w:t>DOCUMENTOS CON LOS QUE SE ACREDITARÁ LA</w:t>
      </w:r>
      <w:r>
        <w:rPr>
          <w:rFonts w:cs="Arial"/>
          <w:b/>
          <w:i w:val="0"/>
        </w:rPr>
        <w:t xml:space="preserve">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lastRenderedPageBreak/>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i w:val="0"/>
          <w:sz w:val="20"/>
        </w:rPr>
        <w:t>Junta Municipal de Agua Potable y Alcantarillado de Culiacán</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de </w:t>
      </w:r>
      <w:r>
        <w:rPr>
          <w:i w:val="0"/>
          <w:sz w:val="20"/>
        </w:rPr>
        <w:t>O</w:t>
      </w:r>
      <w:r w:rsidRPr="008762E8">
        <w:rPr>
          <w:i w:val="0"/>
          <w:sz w:val="20"/>
        </w:rPr>
        <w:t xml:space="preserve">bras </w:t>
      </w:r>
      <w:r>
        <w:rPr>
          <w:i w:val="0"/>
          <w:sz w:val="20"/>
        </w:rPr>
        <w:t>P</w:t>
      </w:r>
      <w:r w:rsidRPr="008762E8">
        <w:rPr>
          <w:i w:val="0"/>
          <w:sz w:val="20"/>
        </w:rPr>
        <w:t xml:space="preserve">úblicas y </w:t>
      </w:r>
      <w:r>
        <w:rPr>
          <w:i w:val="0"/>
          <w:sz w:val="20"/>
        </w:rPr>
        <w:t>S</w:t>
      </w:r>
      <w:r w:rsidRPr="008762E8">
        <w:rPr>
          <w:i w:val="0"/>
          <w:sz w:val="20"/>
        </w:rPr>
        <w:t xml:space="preserve">ervicios </w:t>
      </w:r>
      <w:r>
        <w:rPr>
          <w:i w:val="0"/>
          <w:sz w:val="20"/>
        </w:rPr>
        <w:t>R</w:t>
      </w:r>
      <w:r w:rsidRPr="008762E8">
        <w:rPr>
          <w:i w:val="0"/>
          <w:sz w:val="20"/>
        </w:rPr>
        <w:t xml:space="preserve">elacionados con las </w:t>
      </w:r>
      <w:r>
        <w:rPr>
          <w:i w:val="0"/>
          <w:sz w:val="20"/>
        </w:rPr>
        <w:t>M</w:t>
      </w:r>
      <w:r w:rsidRPr="008762E8">
        <w:rPr>
          <w:i w:val="0"/>
          <w:sz w:val="20"/>
        </w:rPr>
        <w:t xml:space="preserve">ismas. </w:t>
      </w:r>
      <w:r>
        <w:rPr>
          <w:i w:val="0"/>
          <w:sz w:val="20"/>
        </w:rPr>
        <w:t>E</w:t>
      </w:r>
      <w:r w:rsidRPr="008762E8">
        <w:rPr>
          <w:i w:val="0"/>
          <w:sz w:val="20"/>
        </w:rPr>
        <w:t>n caso de que el licitante no presente los documentos o el escrito señalados, se atenderá lo dispuesto en los párrafos primero y segundo del artículo 66 del reglamento de la ley de obras públicas y servicios relacionados con las mismas</w:t>
      </w:r>
      <w:r>
        <w:rPr>
          <w:i w:val="0"/>
        </w:rPr>
        <w:t xml:space="preserve"> </w:t>
      </w:r>
      <w:r>
        <w:rPr>
          <w:b/>
          <w:i w:val="0"/>
        </w:rPr>
        <w:t>(Documento Técnico AT 4)</w:t>
      </w:r>
      <w:r>
        <w:rPr>
          <w:i w:val="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sidP="00990592">
      <w:pPr>
        <w:tabs>
          <w:tab w:val="left" w:pos="993"/>
        </w:tabs>
      </w:pPr>
      <w:r>
        <w:rPr>
          <w:b/>
          <w:i w:val="0"/>
        </w:rPr>
        <w:t>1</w:t>
      </w:r>
      <w:r>
        <w:rPr>
          <w:b/>
          <w:i w:val="0"/>
        </w:rPr>
        <w:tab/>
        <w:t>GENERALIDADES DE LA OBRA.</w:t>
      </w:r>
      <w:bookmarkStart w:id="0" w:name="_GoBack"/>
      <w:bookmarkEnd w:id="0"/>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ORIGEN DE LOS FONDOS.</w:t>
      </w:r>
    </w:p>
    <w:p w:rsidR="00283730" w:rsidRPr="00EB601A" w:rsidRDefault="00283730" w:rsidP="004C1BDC">
      <w:pPr>
        <w:ind w:right="51"/>
        <w:jc w:val="both"/>
        <w:rPr>
          <w:i w:val="0"/>
        </w:rPr>
      </w:pPr>
    </w:p>
    <w:p w:rsidR="00283730" w:rsidRPr="00EB601A" w:rsidRDefault="001F2E78" w:rsidP="00385080">
      <w:pPr>
        <w:ind w:right="51"/>
        <w:jc w:val="both"/>
        <w:rPr>
          <w:i w:val="0"/>
        </w:rPr>
      </w:pPr>
      <w:r w:rsidRPr="00EB601A">
        <w:rPr>
          <w:i w:val="0"/>
          <w:highlight w:val="yellow"/>
        </w:rPr>
        <w:t xml:space="preserve">Para cubrir las erogaciones que se deriven del contrato objeto de esta licitación, la Comisión Nacional del Agua emitió el oficio de autorización número </w:t>
      </w:r>
      <w:r w:rsidRPr="00EB601A">
        <w:rPr>
          <w:rFonts w:cs="Arial"/>
          <w:b/>
          <w:bCs/>
          <w:i w:val="0"/>
          <w:highlight w:val="yellow"/>
        </w:rPr>
        <w:t>BOO.808.06.-</w:t>
      </w:r>
      <w:r w:rsidR="00EB601A" w:rsidRPr="00EB601A">
        <w:rPr>
          <w:rFonts w:cs="Arial"/>
          <w:b/>
          <w:bCs/>
          <w:i w:val="0"/>
          <w:highlight w:val="yellow"/>
        </w:rPr>
        <w:t>274</w:t>
      </w:r>
      <w:r w:rsidRPr="00EB601A">
        <w:rPr>
          <w:i w:val="0"/>
          <w:highlight w:val="yellow"/>
        </w:rPr>
        <w:t xml:space="preserve">, de fecha </w:t>
      </w:r>
      <w:r w:rsidR="00EB601A" w:rsidRPr="00EB601A">
        <w:rPr>
          <w:i w:val="0"/>
          <w:highlight w:val="yellow"/>
        </w:rPr>
        <w:t>11 de Septiembre de 2018</w:t>
      </w:r>
      <w:r w:rsidR="00283730" w:rsidRPr="00EB601A">
        <w:rPr>
          <w:bCs/>
          <w:i w:val="0"/>
          <w:highlight w:val="yellow"/>
        </w:rPr>
        <w:t>.</w:t>
      </w:r>
    </w:p>
    <w:p w:rsidR="00283730" w:rsidRPr="00E9612C" w:rsidRDefault="00283730" w:rsidP="004C1BDC">
      <w:pPr>
        <w:ind w:right="51"/>
        <w:jc w:val="both"/>
        <w:rPr>
          <w:b/>
          <w:i w:val="0"/>
          <w:noProof/>
        </w:rPr>
      </w:pPr>
    </w:p>
    <w:p w:rsidR="00283730" w:rsidRPr="00DB282B" w:rsidRDefault="00283730"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 xml:space="preserve">La obra pública, a base de precios unitarios y tiempo determinado, objeto de la licitación, consistirá en </w:t>
      </w:r>
      <w:r w:rsidR="002C2830" w:rsidRPr="002C2830">
        <w:rPr>
          <w:rFonts w:cs="Arial"/>
          <w:b/>
          <w:sz w:val="20"/>
        </w:rPr>
        <w:t xml:space="preserve">Construcción de línea de Conducción desde nuevo pozo ubicado en “Zona Valle Alto” hasta interconectar con el crucero en </w:t>
      </w:r>
      <w:proofErr w:type="spellStart"/>
      <w:r w:rsidR="002C2830" w:rsidRPr="002C2830">
        <w:rPr>
          <w:rFonts w:cs="Arial"/>
          <w:b/>
          <w:sz w:val="20"/>
        </w:rPr>
        <w:t>Blvd</w:t>
      </w:r>
      <w:proofErr w:type="spellEnd"/>
      <w:r w:rsidR="002C2830" w:rsidRPr="002C2830">
        <w:rPr>
          <w:rFonts w:cs="Arial"/>
          <w:b/>
          <w:sz w:val="20"/>
        </w:rPr>
        <w:t xml:space="preserve">. Clemente Vizcarra y </w:t>
      </w:r>
      <w:proofErr w:type="spellStart"/>
      <w:r w:rsidR="002C2830" w:rsidRPr="002C2830">
        <w:rPr>
          <w:rFonts w:cs="Arial"/>
          <w:b/>
          <w:sz w:val="20"/>
        </w:rPr>
        <w:t>Blvd</w:t>
      </w:r>
      <w:proofErr w:type="spellEnd"/>
      <w:r w:rsidR="002C2830" w:rsidRPr="002C2830">
        <w:rPr>
          <w:rFonts w:cs="Arial"/>
          <w:b/>
          <w:sz w:val="20"/>
        </w:rPr>
        <w:t xml:space="preserve">. Rodolfo </w:t>
      </w:r>
      <w:proofErr w:type="spellStart"/>
      <w:r w:rsidR="002C2830" w:rsidRPr="002C2830">
        <w:rPr>
          <w:rFonts w:cs="Arial"/>
          <w:b/>
          <w:sz w:val="20"/>
        </w:rPr>
        <w:t>Monjaraz</w:t>
      </w:r>
      <w:proofErr w:type="spellEnd"/>
      <w:r w:rsidR="002C2830" w:rsidRPr="002C2830">
        <w:rPr>
          <w:rFonts w:cs="Arial"/>
          <w:b/>
          <w:sz w:val="20"/>
        </w:rPr>
        <w:t xml:space="preserve"> </w:t>
      </w:r>
      <w:proofErr w:type="spellStart"/>
      <w:r w:rsidR="002C2830" w:rsidRPr="002C2830">
        <w:rPr>
          <w:rFonts w:cs="Arial"/>
          <w:b/>
          <w:sz w:val="20"/>
        </w:rPr>
        <w:t>Buelna</w:t>
      </w:r>
      <w:proofErr w:type="spellEnd"/>
      <w:r w:rsidR="002C2830" w:rsidRPr="002C2830">
        <w:rPr>
          <w:rFonts w:cs="Arial"/>
          <w:b/>
          <w:sz w:val="20"/>
        </w:rPr>
        <w:t xml:space="preserve"> en Valle Alto, para mejoramiento del servicio de agua potable en la Zona </w:t>
      </w:r>
      <w:proofErr w:type="spellStart"/>
      <w:r w:rsidR="002C2830" w:rsidRPr="002C2830">
        <w:rPr>
          <w:rFonts w:cs="Arial"/>
          <w:b/>
          <w:sz w:val="20"/>
        </w:rPr>
        <w:t>Humaya</w:t>
      </w:r>
      <w:proofErr w:type="spellEnd"/>
      <w:r w:rsidR="002C2830" w:rsidRPr="002C2830">
        <w:rPr>
          <w:rFonts w:cs="Arial"/>
          <w:b/>
          <w:sz w:val="20"/>
        </w:rPr>
        <w:t>, Culiacán, Sinaloa</w:t>
      </w:r>
      <w:r w:rsidRPr="002C2830">
        <w:rPr>
          <w:b/>
          <w:i w:val="0"/>
          <w:sz w:val="20"/>
        </w:rPr>
        <w:t>,</w:t>
      </w:r>
      <w:r w:rsidRPr="00FD1FF2">
        <w:rPr>
          <w:b/>
          <w:i w:val="0"/>
          <w:sz w:val="20"/>
        </w:rPr>
        <w:t xml:space="preserve"> </w:t>
      </w:r>
      <w:r w:rsidRPr="00FD1FF2">
        <w:rPr>
          <w:rFonts w:cs="Arial"/>
          <w:i w:val="0"/>
          <w:sz w:val="20"/>
          <w:lang w:val="es-MX"/>
        </w:rPr>
        <w:t>de conformidad con las</w:t>
      </w:r>
      <w:r w:rsidRPr="00FD1FF2">
        <w:rPr>
          <w:rFonts w:cs="Arial"/>
          <w:i w:val="0"/>
          <w:color w:val="292929"/>
          <w:sz w:val="20"/>
          <w:lang w:val="es-MX"/>
        </w:rPr>
        <w:t xml:space="preserve"> especificaciones generales y particulares de construcción que la Junta Municipal de Agua Potable</w:t>
      </w:r>
      <w:r w:rsidRPr="001E10B1">
        <w:rPr>
          <w:rFonts w:cs="Arial"/>
          <w:i w:val="0"/>
          <w:color w:val="292929"/>
          <w:sz w:val="20"/>
          <w:lang w:val="es-MX"/>
        </w:rPr>
        <w:t xml:space="preserve"> y Alcantarillado de Culiacán p</w:t>
      </w:r>
      <w:r w:rsidRPr="001E10B1">
        <w:rPr>
          <w:rFonts w:cs="Arial"/>
          <w:i w:val="0"/>
          <w:sz w:val="20"/>
          <w:lang w:val="es-MX"/>
        </w:rPr>
        <w:t>roporcione, en cumplimiento a lo dispuesto por el artículo 22 del Reglamento de</w:t>
      </w:r>
      <w:r>
        <w:rPr>
          <w:rFonts w:cs="Arial"/>
          <w:i w:val="0"/>
          <w:sz w:val="20"/>
          <w:lang w:val="es-MX"/>
        </w:rPr>
        <w:t xml:space="preserve"> la Ley de Obras Públicas y Servicios Relacionados con las Mismas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E03BF0" w:rsidRDefault="00283730" w:rsidP="004C1BDC">
      <w:pPr>
        <w:jc w:val="both"/>
        <w:rPr>
          <w:rFonts w:cs="Arial"/>
          <w:i w:val="0"/>
        </w:rPr>
      </w:pPr>
      <w:r w:rsidRPr="00E03BF0">
        <w:rPr>
          <w:rFonts w:cs="Arial"/>
          <w:i w:val="0"/>
        </w:rPr>
        <w:t xml:space="preserve">La fecha estimada para el inicio de la obra será el día </w:t>
      </w:r>
      <w:r w:rsidR="009F784F">
        <w:rPr>
          <w:rFonts w:cs="Arial"/>
          <w:b/>
          <w:i w:val="0"/>
          <w:noProof/>
        </w:rPr>
        <w:t>12 de Noviembre de 2018</w:t>
      </w:r>
      <w:r w:rsidRPr="00E03BF0">
        <w:rPr>
          <w:rFonts w:cs="Arial"/>
          <w:i w:val="0"/>
        </w:rPr>
        <w:t xml:space="preserve"> y la fecha de terminación será el día </w:t>
      </w:r>
      <w:r w:rsidR="00F21A7A">
        <w:rPr>
          <w:rFonts w:cs="Arial"/>
          <w:b/>
          <w:i w:val="0"/>
          <w:noProof/>
        </w:rPr>
        <w:t>2</w:t>
      </w:r>
      <w:r w:rsidR="009F784F">
        <w:rPr>
          <w:rFonts w:cs="Arial"/>
          <w:b/>
          <w:i w:val="0"/>
          <w:noProof/>
        </w:rPr>
        <w:t>8</w:t>
      </w:r>
      <w:r w:rsidR="00F21A7A">
        <w:rPr>
          <w:rFonts w:cs="Arial"/>
          <w:b/>
          <w:i w:val="0"/>
          <w:noProof/>
        </w:rPr>
        <w:t xml:space="preserve"> de </w:t>
      </w:r>
      <w:r w:rsidR="009F784F">
        <w:rPr>
          <w:rFonts w:cs="Arial"/>
          <w:b/>
          <w:i w:val="0"/>
          <w:noProof/>
        </w:rPr>
        <w:t>Febrero de 2019</w:t>
      </w:r>
      <w:r w:rsidRPr="00E03BF0">
        <w:rPr>
          <w:rFonts w:cs="Arial"/>
          <w:i w:val="0"/>
        </w:rPr>
        <w:t>.</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Default="00283730" w:rsidP="004C1BDC">
      <w:pPr>
        <w:jc w:val="both"/>
        <w:rPr>
          <w:rFonts w:cs="Arial"/>
          <w:i w:val="0"/>
        </w:rPr>
      </w:pPr>
      <w:r w:rsidRPr="00E03BF0">
        <w:rPr>
          <w:rFonts w:cs="Arial"/>
          <w:i w:val="0"/>
        </w:rPr>
        <w:t xml:space="preserve">El plazo de ejecución de la obra será de </w:t>
      </w:r>
      <w:r w:rsidR="009F784F">
        <w:rPr>
          <w:rFonts w:cs="Arial"/>
          <w:b/>
          <w:i w:val="0"/>
          <w:noProof/>
        </w:rPr>
        <w:t>109</w:t>
      </w:r>
      <w:r w:rsidRPr="00E03BF0">
        <w:rPr>
          <w:rFonts w:cs="Arial"/>
          <w:b/>
          <w:i w:val="0"/>
        </w:rPr>
        <w:t xml:space="preserve"> </w:t>
      </w:r>
      <w:r w:rsidRPr="00E03BF0">
        <w:rPr>
          <w:rFonts w:cs="Arial"/>
          <w:b/>
          <w:i w:val="0"/>
          <w:noProof/>
        </w:rPr>
        <w:t>(</w:t>
      </w:r>
      <w:r w:rsidR="009F784F">
        <w:rPr>
          <w:rFonts w:cs="Arial"/>
          <w:b/>
          <w:i w:val="0"/>
          <w:noProof/>
        </w:rPr>
        <w:t>Ciento nueve</w:t>
      </w:r>
      <w:r w:rsidRPr="00E03BF0">
        <w:rPr>
          <w:rFonts w:cs="Arial"/>
          <w:b/>
          <w:i w:val="0"/>
          <w:noProof/>
        </w:rPr>
        <w:t>)</w:t>
      </w:r>
      <w:r w:rsidRPr="00E03BF0">
        <w:rPr>
          <w:rFonts w:cs="Arial"/>
          <w:i w:val="0"/>
        </w:rPr>
        <w:t xml:space="preserve"> días naturales, contados a partir de la fecha de</w:t>
      </w:r>
      <w:r>
        <w:rPr>
          <w:rFonts w:cs="Arial"/>
          <w:i w:val="0"/>
        </w:rPr>
        <w:t xml:space="preserve"> iniciación de la misma.</w:t>
      </w:r>
    </w:p>
    <w:p w:rsidR="00283730" w:rsidRDefault="00283730" w:rsidP="004C1BDC">
      <w:pPr>
        <w:jc w:val="both"/>
        <w:rPr>
          <w:rFonts w:cs="Arial"/>
          <w:bCs/>
          <w:i w:val="0"/>
        </w:rPr>
      </w:pP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Dichos programas podrán ser presentados en los formatos que para tal efecto proporciona la Junta Municipal de Agua Potable y Alcantarillado de Culiacán o podrán ser reproducidos, cumpliendo con cada uno de los elementos requeridos en el punto 4.2.</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realizará la obra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fecha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señaladas para la visita, se les podrá permitir el acceso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llevará a cabo la obra, siempre que lo soliciten con anticipación de por lo menos 24 (VEINTICUATRO) horas al acto de presentación y apertura de proposiciones, aunque no será obligatorio para la </w:t>
      </w:r>
      <w:r>
        <w:rPr>
          <w:rFonts w:cs="Arial"/>
          <w:i w:val="0"/>
        </w:rPr>
        <w:t>Junta Municipal de Agua Potable y Alcantarillado de Culiacán</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Pr>
          <w:rFonts w:cs="Arial"/>
          <w:bCs/>
          <w:i w:val="0"/>
          <w:color w:val="000000"/>
        </w:rPr>
        <w:t>Junta Municipal de Agua Potable y Alcantarillado de Culiacán</w:t>
      </w:r>
      <w:r w:rsidRPr="00CC389C">
        <w:rPr>
          <w:rFonts w:cs="Arial"/>
          <w:bCs/>
          <w:i w:val="0"/>
          <w:color w:val="000000"/>
        </w:rPr>
        <w:t xml:space="preserve"> asumirá responsabilidad,</w:t>
      </w:r>
      <w:r w:rsidRPr="00CC389C">
        <w:rPr>
          <w:rFonts w:cs="Arial"/>
          <w:i w:val="0"/>
        </w:rPr>
        <w:t xml:space="preserve"> por las conclusiones que los licitantes obtengan al examinar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y circunstancias antes señaladas, y en el caso de ser adjudicatario del contrato, el hecho de que no se hayan tomado en consideración las condiciones imperantes 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obra y sus condiciones ambientales, así como de haber considerado las modificaciones que, en su caso, se hayan efectuado a la convocatoria a la licitación, ya sean derivadas de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de preguntas adicionales que se hayan efectuado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CC389C">
        <w:rPr>
          <w:rFonts w:cs="Arial"/>
          <w:i w:val="0"/>
        </w:rPr>
        <w:t>El lugar de reunión para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será </w:t>
      </w:r>
      <w:r>
        <w:rPr>
          <w:rFonts w:cs="Arial"/>
          <w:i w:val="0"/>
        </w:rPr>
        <w:t xml:space="preserve">en </w:t>
      </w:r>
      <w:proofErr w:type="spellStart"/>
      <w:r w:rsidRPr="001F2F81">
        <w:rPr>
          <w:rFonts w:cs="Arial"/>
          <w:b/>
          <w:i w:val="0"/>
        </w:rPr>
        <w:t>Blvd</w:t>
      </w:r>
      <w:proofErr w:type="spellEnd"/>
      <w:r w:rsidRPr="001F2F81">
        <w:rPr>
          <w:rFonts w:cs="Arial"/>
          <w:b/>
          <w:i w:val="0"/>
        </w:rPr>
        <w:t xml:space="preserve">. Rolando Arjona Amábilis No. 2571 </w:t>
      </w:r>
      <w:r>
        <w:rPr>
          <w:rFonts w:cs="Arial"/>
          <w:b/>
          <w:i w:val="0"/>
        </w:rPr>
        <w:t>Norte,</w:t>
      </w:r>
      <w:r w:rsidRPr="001F2F81">
        <w:rPr>
          <w:rFonts w:cs="Arial"/>
          <w:b/>
          <w:i w:val="0"/>
        </w:rPr>
        <w:t xml:space="preserve"> </w:t>
      </w:r>
      <w:r>
        <w:rPr>
          <w:rFonts w:cs="Arial"/>
          <w:b/>
          <w:i w:val="0"/>
        </w:rPr>
        <w:t>Col.</w:t>
      </w:r>
      <w:r w:rsidRPr="006F3B33">
        <w:rPr>
          <w:rFonts w:cs="Arial"/>
          <w:b/>
          <w:i w:val="0"/>
        </w:rPr>
        <w:t xml:space="preserve"> Desarrollo Urbano </w:t>
      </w:r>
      <w:r>
        <w:rPr>
          <w:rFonts w:cs="Arial"/>
          <w:b/>
          <w:i w:val="0"/>
        </w:rPr>
        <w:t>3</w:t>
      </w:r>
      <w:r w:rsidRPr="006F3B33">
        <w:rPr>
          <w:rFonts w:cs="Arial"/>
          <w:b/>
          <w:i w:val="0"/>
        </w:rPr>
        <w:t xml:space="preserve"> Ríos, Culiacán</w:t>
      </w:r>
      <w:r>
        <w:rPr>
          <w:rFonts w:cs="Arial"/>
          <w:b/>
          <w:i w:val="0"/>
        </w:rPr>
        <w:t xml:space="preserve"> de Rosales</w:t>
      </w:r>
      <w:r w:rsidRPr="006F3B33">
        <w:rPr>
          <w:rFonts w:cs="Arial"/>
          <w:b/>
          <w:i w:val="0"/>
        </w:rPr>
        <w:t>, Sinaloa, código postal 80020</w:t>
      </w:r>
      <w:r w:rsidRPr="006F3B33">
        <w:rPr>
          <w:rFonts w:cs="Arial"/>
          <w:i w:val="0"/>
        </w:rPr>
        <w:t>, a las</w:t>
      </w:r>
      <w:r w:rsidRPr="006F3B33">
        <w:rPr>
          <w:rFonts w:cs="Arial"/>
          <w:b/>
          <w:i w:val="0"/>
        </w:rPr>
        <w:t xml:space="preserve"> </w:t>
      </w:r>
      <w:r>
        <w:rPr>
          <w:rFonts w:cs="Arial"/>
          <w:b/>
          <w:i w:val="0"/>
          <w:noProof/>
        </w:rPr>
        <w:t>09</w:t>
      </w:r>
      <w:r w:rsidRPr="006F3B33">
        <w:rPr>
          <w:rFonts w:cs="Arial"/>
          <w:b/>
          <w:i w:val="0"/>
          <w:noProof/>
        </w:rPr>
        <w:t>:00</w:t>
      </w:r>
      <w:r w:rsidRPr="006F3B33">
        <w:rPr>
          <w:rFonts w:cs="Arial"/>
          <w:i w:val="0"/>
        </w:rPr>
        <w:t xml:space="preserve"> horas, el día </w:t>
      </w:r>
      <w:r w:rsidR="00F9458C">
        <w:rPr>
          <w:rFonts w:cs="Arial"/>
          <w:b/>
          <w:i w:val="0"/>
          <w:noProof/>
        </w:rPr>
        <w:t>1</w:t>
      </w:r>
      <w:r w:rsidR="00E40E0E">
        <w:rPr>
          <w:rFonts w:cs="Arial"/>
          <w:b/>
          <w:i w:val="0"/>
          <w:noProof/>
        </w:rPr>
        <w:t>5</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6F3B33">
        <w:rPr>
          <w:rFonts w:cs="Arial"/>
          <w:i w:val="0"/>
        </w:rPr>
        <w:t xml:space="preserve">, siendo atendidos por el C. </w:t>
      </w:r>
      <w:r w:rsidRPr="006F3B33">
        <w:rPr>
          <w:rFonts w:cs="Arial"/>
          <w:b/>
          <w:i w:val="0"/>
          <w:noProof/>
          <w:color w:val="000000"/>
        </w:rPr>
        <w:t xml:space="preserve">Ing. </w:t>
      </w:r>
      <w:r>
        <w:rPr>
          <w:rFonts w:cs="Arial"/>
          <w:b/>
          <w:i w:val="0"/>
          <w:noProof/>
          <w:color w:val="000000"/>
        </w:rPr>
        <w:t>Gildardo Plascencia Sánchez</w:t>
      </w:r>
      <w:r w:rsidRPr="006F3B33">
        <w:rPr>
          <w:rFonts w:cs="Arial"/>
          <w:i w:val="0"/>
          <w:color w:val="000000"/>
        </w:rPr>
        <w:t>,</w:t>
      </w:r>
      <w:r w:rsidRPr="006F3B33">
        <w:rPr>
          <w:rFonts w:cs="Arial"/>
          <w:i w:val="0"/>
        </w:rPr>
        <w:t xml:space="preserve"> con número telefónico</w:t>
      </w:r>
      <w:r w:rsidRPr="00CC389C">
        <w:rPr>
          <w:rFonts w:cs="Arial"/>
          <w:i w:val="0"/>
        </w:rPr>
        <w:t xml:space="preserve"> </w:t>
      </w:r>
      <w:r>
        <w:rPr>
          <w:rFonts w:cs="Arial"/>
          <w:b/>
          <w:i w:val="0"/>
          <w:noProof/>
          <w:color w:val="000000"/>
        </w:rPr>
        <w:t>(01667</w:t>
      </w:r>
      <w:r w:rsidRPr="00581DB0">
        <w:rPr>
          <w:rFonts w:cs="Arial"/>
          <w:b/>
          <w:i w:val="0"/>
          <w:noProof/>
          <w:color w:val="000000"/>
        </w:rPr>
        <w:t>) 7</w:t>
      </w:r>
      <w:r>
        <w:rPr>
          <w:rFonts w:cs="Arial"/>
          <w:b/>
          <w:i w:val="0"/>
          <w:noProof/>
          <w:color w:val="000000"/>
        </w:rPr>
        <w:t>586051</w:t>
      </w:r>
      <w:r w:rsidRPr="00CC389C">
        <w:rPr>
          <w:rFonts w:cs="Arial"/>
          <w:i w:val="0"/>
        </w:rPr>
        <w:t>.</w:t>
      </w:r>
    </w:p>
    <w:p w:rsidR="00283730" w:rsidRDefault="00283730" w:rsidP="004C1BDC">
      <w:pPr>
        <w:tabs>
          <w:tab w:val="left" w:pos="9356"/>
        </w:tabs>
        <w:jc w:val="both"/>
        <w:rPr>
          <w:rFonts w:cs="Arial"/>
          <w:bCs/>
          <w:i w:val="0"/>
          <w:lang w:val="es-ES_tradnl"/>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aclaraciones se celebrará a las </w:t>
      </w:r>
      <w:r>
        <w:rPr>
          <w:rFonts w:cs="Arial"/>
          <w:b/>
          <w:i w:val="0"/>
          <w:noProof/>
        </w:rPr>
        <w:t>1</w:t>
      </w:r>
      <w:r w:rsidR="0099678A">
        <w:rPr>
          <w:rFonts w:cs="Arial"/>
          <w:b/>
          <w:i w:val="0"/>
          <w:noProof/>
        </w:rPr>
        <w:t>2</w:t>
      </w:r>
      <w:r>
        <w:rPr>
          <w:rFonts w:cs="Arial"/>
          <w:b/>
          <w:i w:val="0"/>
          <w:noProof/>
        </w:rPr>
        <w:t>:0</w:t>
      </w:r>
      <w:r w:rsidRPr="008154BD">
        <w:rPr>
          <w:rFonts w:cs="Arial"/>
          <w:b/>
          <w:i w:val="0"/>
          <w:noProof/>
        </w:rPr>
        <w:t>0</w:t>
      </w:r>
      <w:r w:rsidRPr="008154BD">
        <w:rPr>
          <w:rFonts w:cs="Arial"/>
          <w:i w:val="0"/>
        </w:rPr>
        <w:t xml:space="preserve"> horas, el día </w:t>
      </w:r>
      <w:r w:rsidR="00D32ED0">
        <w:rPr>
          <w:rFonts w:cs="Arial"/>
          <w:b/>
          <w:i w:val="0"/>
          <w:noProof/>
        </w:rPr>
        <w:t>1</w:t>
      </w:r>
      <w:r w:rsidR="00E40E0E">
        <w:rPr>
          <w:rFonts w:cs="Arial"/>
          <w:b/>
          <w:i w:val="0"/>
          <w:noProof/>
        </w:rPr>
        <w:t>8</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8154BD">
        <w:rPr>
          <w:rFonts w:cs="Arial"/>
          <w:i w:val="0"/>
        </w:rPr>
        <w:t xml:space="preserve">, en </w:t>
      </w:r>
      <w:r w:rsidRPr="008154BD">
        <w:rPr>
          <w:rFonts w:cs="Arial"/>
          <w:b/>
          <w:i w:val="0"/>
          <w:noProof/>
        </w:rPr>
        <w:t>las</w:t>
      </w:r>
      <w:r w:rsidRPr="00581DB0">
        <w:rPr>
          <w:rFonts w:cs="Arial"/>
          <w:b/>
          <w:i w:val="0"/>
          <w:noProof/>
          <w:color w:val="000000"/>
        </w:rPr>
        <w:t xml:space="preserve"> oficinas de</w:t>
      </w:r>
      <w:r>
        <w:rPr>
          <w:rFonts w:cs="Arial"/>
          <w:b/>
          <w:i w:val="0"/>
          <w:noProof/>
          <w:color w:val="000000"/>
        </w:rPr>
        <w:t xml:space="preserve"> </w:t>
      </w:r>
      <w:r w:rsidRPr="0090433B">
        <w:rPr>
          <w:rFonts w:cs="Arial"/>
          <w:b/>
          <w:i w:val="0"/>
        </w:rPr>
        <w:t>Junta Municipal de Agua Potable y Alcantarillado de Culiacán</w:t>
      </w:r>
      <w:r>
        <w:rPr>
          <w:rFonts w:cs="Arial"/>
          <w:b/>
          <w:i w:val="0"/>
          <w:noProof/>
          <w:color w:val="000000"/>
        </w:rPr>
        <w:t xml:space="preserve">, ubicadas en </w:t>
      </w:r>
      <w:proofErr w:type="spellStart"/>
      <w:r w:rsidRPr="001F2F81">
        <w:rPr>
          <w:rFonts w:cs="Arial"/>
          <w:b/>
          <w:i w:val="0"/>
        </w:rPr>
        <w:t>Blvd</w:t>
      </w:r>
      <w:proofErr w:type="spellEnd"/>
      <w:r w:rsidRPr="001F2F81">
        <w:rPr>
          <w:rFonts w:cs="Arial"/>
          <w:b/>
          <w:i w:val="0"/>
        </w:rPr>
        <w:t>. Rolando Arjona Amábilis No. 2571 N</w:t>
      </w:r>
      <w:r>
        <w:rPr>
          <w:rFonts w:cs="Arial"/>
          <w:b/>
          <w:i w:val="0"/>
        </w:rPr>
        <w:t>or</w:t>
      </w:r>
      <w:r w:rsidRPr="001F2F81">
        <w:rPr>
          <w:rFonts w:cs="Arial"/>
          <w:b/>
          <w:i w:val="0"/>
        </w:rPr>
        <w:t>te, Col</w:t>
      </w:r>
      <w:r>
        <w:rPr>
          <w:rFonts w:cs="Arial"/>
          <w:b/>
          <w:i w:val="0"/>
        </w:rPr>
        <w:t>.</w:t>
      </w:r>
      <w:r w:rsidRPr="001F2F81">
        <w:rPr>
          <w:rFonts w:cs="Arial"/>
          <w:b/>
          <w:i w:val="0"/>
        </w:rPr>
        <w:t xml:space="preserve"> Desarrollo Urbano </w:t>
      </w:r>
      <w:r>
        <w:rPr>
          <w:rFonts w:cs="Arial"/>
          <w:b/>
          <w:i w:val="0"/>
        </w:rPr>
        <w:t>3</w:t>
      </w:r>
      <w:r w:rsidRPr="001F2F81">
        <w:rPr>
          <w:rFonts w:cs="Arial"/>
          <w:b/>
          <w:i w:val="0"/>
        </w:rPr>
        <w:t xml:space="preserve"> Ríos, Culiacán</w:t>
      </w:r>
      <w:r>
        <w:rPr>
          <w:rFonts w:cs="Arial"/>
          <w:b/>
          <w:i w:val="0"/>
        </w:rPr>
        <w:t xml:space="preserve"> de Rosales</w:t>
      </w:r>
      <w:r w:rsidRPr="001F2F81">
        <w:rPr>
          <w:rFonts w:cs="Arial"/>
          <w:b/>
          <w:i w:val="0"/>
        </w:rPr>
        <w:t>, Sinaloa, código postal 80020</w:t>
      </w:r>
      <w:r>
        <w:rPr>
          <w:rFonts w:cs="Arial"/>
          <w:i w:val="0"/>
        </w:rPr>
        <w:t>, siendo optativa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lastRenderedPageBreak/>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Default="00283730" w:rsidP="004C1BDC">
      <w:pPr>
        <w:pStyle w:val="INCISO"/>
        <w:tabs>
          <w:tab w:val="left" w:pos="0"/>
        </w:tabs>
        <w:spacing w:after="0" w:line="240" w:lineRule="auto"/>
        <w:ind w:left="284" w:hanging="284"/>
        <w:rPr>
          <w:sz w:val="20"/>
        </w:rPr>
      </w:pPr>
      <w:r>
        <w:rPr>
          <w:b/>
          <w:sz w:val="20"/>
        </w:rPr>
        <w:t>a.</w:t>
      </w:r>
      <w:r>
        <w:rPr>
          <w:sz w:val="20"/>
        </w:rPr>
        <w:tab/>
      </w:r>
      <w:r w:rsidRPr="00F20E28">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spacing w:after="0" w:line="240" w:lineRule="auto"/>
        <w:rPr>
          <w:b/>
          <w:sz w:val="20"/>
        </w:rPr>
      </w:pPr>
    </w:p>
    <w:p w:rsidR="00283730" w:rsidRDefault="00283730" w:rsidP="004C1BDC">
      <w:pPr>
        <w:pStyle w:val="INCISO"/>
        <w:tabs>
          <w:tab w:val="left" w:pos="0"/>
        </w:tabs>
        <w:spacing w:after="0" w:line="240" w:lineRule="auto"/>
        <w:ind w:left="284" w:hanging="284"/>
        <w:rPr>
          <w:rFonts w:cs="Arial"/>
          <w:sz w:val="20"/>
        </w:rPr>
      </w:pPr>
      <w:r>
        <w:rPr>
          <w:b/>
          <w:sz w:val="20"/>
        </w:rPr>
        <w:t>b.</w:t>
      </w:r>
      <w:r>
        <w:rPr>
          <w:sz w:val="20"/>
        </w:rPr>
        <w:tab/>
      </w:r>
      <w:r w:rsidRPr="00BE6BE9">
        <w:rPr>
          <w:sz w:val="20"/>
        </w:rPr>
        <w:t xml:space="preserve"> </w:t>
      </w:r>
      <w:r w:rsidRPr="00F20E28">
        <w:rPr>
          <w:sz w:val="20"/>
        </w:rPr>
        <w:t>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Pr>
          <w:i w:val="0"/>
          <w:sz w:val="20"/>
          <w:szCs w:val="20"/>
        </w:rPr>
        <w:t xml:space="preserve"> de Obras Públicas y Servicios Relacionados con las Mismas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Pr>
          <w:i w:val="0"/>
          <w:sz w:val="20"/>
          <w:szCs w:val="20"/>
        </w:rPr>
        <w:t>Junta Municipal de Agua Potable y Alcantarillado de Culiacán</w:t>
      </w:r>
      <w:r w:rsidRPr="00B00859">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 xml:space="preserve">se presentarán, a elección del licitante, de manera personal </w:t>
      </w:r>
      <w:r w:rsidRPr="0089277E">
        <w:rPr>
          <w:i w:val="0"/>
          <w:color w:val="000000"/>
          <w:sz w:val="20"/>
          <w:szCs w:val="20"/>
        </w:rPr>
        <w:t xml:space="preserve">en la junta de aclaraciones, </w:t>
      </w:r>
      <w:r w:rsidRPr="00A35232">
        <w:rPr>
          <w:i w:val="0"/>
          <w:color w:val="000000"/>
          <w:sz w:val="20"/>
          <w:szCs w:val="20"/>
        </w:rPr>
        <w:t>o enviarse a través del Sistema Electrónico de Información Pública Gubernamental (</w:t>
      </w:r>
      <w:proofErr w:type="spellStart"/>
      <w:r w:rsidRPr="00A35232">
        <w:rPr>
          <w:i w:val="0"/>
          <w:color w:val="000000"/>
          <w:sz w:val="20"/>
          <w:szCs w:val="20"/>
        </w:rPr>
        <w:t>CompraNet</w:t>
      </w:r>
      <w:proofErr w:type="spellEnd"/>
      <w:r w:rsidRPr="00A35232">
        <w:rPr>
          <w:i w:val="0"/>
          <w:color w:val="000000"/>
          <w:sz w:val="20"/>
          <w:szCs w:val="20"/>
        </w:rPr>
        <w:t>), según corresponda</w:t>
      </w:r>
      <w:r w:rsidRPr="0089277E">
        <w:rPr>
          <w:i w:val="0"/>
          <w:color w:val="000000"/>
          <w:sz w:val="20"/>
          <w:szCs w:val="20"/>
        </w:rPr>
        <w:t xml:space="preserve">, a más tardar </w:t>
      </w:r>
      <w:r w:rsidRPr="00131832">
        <w:rPr>
          <w:i w:val="0"/>
          <w:color w:val="000000"/>
          <w:sz w:val="20"/>
          <w:szCs w:val="20"/>
        </w:rPr>
        <w:t>24 (VEINTICUATRO) horas antes de la fecha y hora en que se vaya a realizar la citada junta</w:t>
      </w:r>
      <w:r>
        <w:rPr>
          <w:i w:val="0"/>
          <w:color w:val="000000"/>
          <w:sz w:val="20"/>
          <w:szCs w:val="20"/>
        </w:rPr>
        <w:t xml:space="preserve">. La Junta Municipal de Agua Potable y Alcantarillado de Culiacán tomará como hora de recepción de las solicitudes de aclaración del licitante que se formulen a través de </w:t>
      </w:r>
      <w:proofErr w:type="spellStart"/>
      <w:r>
        <w:rPr>
          <w:i w:val="0"/>
          <w:color w:val="000000"/>
          <w:sz w:val="20"/>
          <w:szCs w:val="20"/>
        </w:rPr>
        <w:t>CompraNet</w:t>
      </w:r>
      <w:proofErr w:type="spellEnd"/>
      <w:r>
        <w:rPr>
          <w:i w:val="0"/>
          <w:color w:val="000000"/>
          <w:sz w:val="20"/>
          <w:szCs w:val="20"/>
        </w:rPr>
        <w:t>, la hora que registre el sistema al momento de su envío.</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t>En la(s) junta(s)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w:t>
      </w:r>
      <w:proofErr w:type="spellStart"/>
      <w:r>
        <w:rPr>
          <w:rFonts w:cs="Arial"/>
          <w:i w:val="0"/>
        </w:rPr>
        <w:t>Compranet</w:t>
      </w:r>
      <w:proofErr w:type="spellEnd"/>
      <w:r>
        <w:rPr>
          <w:rFonts w:cs="Arial"/>
          <w:i w:val="0"/>
        </w:rPr>
        <w: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o bien, después del plazo previsto para su envío a través de </w:t>
      </w:r>
      <w:proofErr w:type="spellStart"/>
      <w:r w:rsidRPr="002B4C46">
        <w:rPr>
          <w:i w:val="0"/>
        </w:rPr>
        <w:t>CompraNet</w:t>
      </w:r>
      <w:proofErr w:type="spellEnd"/>
      <w:r w:rsidRPr="002B4C46">
        <w:rPr>
          <w:i w:val="0"/>
        </w:rPr>
        <w:t xml:space="preserve">,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w:t>
      </w:r>
      <w:r w:rsidRPr="002B4C46">
        <w:rPr>
          <w:i w:val="0"/>
        </w:rPr>
        <w:lastRenderedPageBreak/>
        <w:t xml:space="preserve">necesario citar a una ulterior junta, la </w:t>
      </w:r>
      <w:r>
        <w:rPr>
          <w:i w:val="0"/>
        </w:rPr>
        <w:t>Junta Municipal de Agua Potable y Alcantarillado de Culiacán</w:t>
      </w:r>
      <w:r w:rsidRPr="002B4C46">
        <w:rPr>
          <w:i w:val="0"/>
        </w:rPr>
        <w:t xml:space="preserve"> 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9E7EA5">
        <w:rPr>
          <w:i w:val="0"/>
        </w:rPr>
        <w:t>CompraNet</w:t>
      </w:r>
      <w:proofErr w:type="spellEnd"/>
      <w:r w:rsidRPr="009E7EA5">
        <w:rPr>
          <w:i w:val="0"/>
        </w:rPr>
        <w:t xml:space="preserve">; en este caso, el diferimiento deberá considerar la existencia de un plazo de al menos </w:t>
      </w:r>
      <w:r>
        <w:rPr>
          <w:i w:val="0"/>
        </w:rPr>
        <w:t>6 (SEIS)</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Pr>
          <w:rFonts w:cs="Arial"/>
          <w:i w:val="0"/>
        </w:rPr>
        <w:t>(s)</w:t>
      </w:r>
      <w:r w:rsidRPr="00804148">
        <w:rPr>
          <w:rFonts w:cs="Arial"/>
          <w:i w:val="0"/>
        </w:rPr>
        <w:t xml:space="preserve"> junta</w:t>
      </w:r>
      <w:r>
        <w:rPr>
          <w:rFonts w:cs="Arial"/>
          <w:i w:val="0"/>
        </w:rPr>
        <w:t>(s)</w:t>
      </w:r>
      <w:r w:rsidRPr="00804148">
        <w:rPr>
          <w:rFonts w:cs="Arial"/>
          <w:i w:val="0"/>
        </w:rPr>
        <w:t xml:space="preserve"> de aclaraciones, se fijará un ejemplar del acta en las oficinas de </w:t>
      </w:r>
      <w:r w:rsidRPr="00655F4A">
        <w:rPr>
          <w:rFonts w:cs="Arial"/>
          <w:b/>
          <w:i w:val="0"/>
        </w:rPr>
        <w:t xml:space="preserve">la </w:t>
      </w:r>
      <w:r>
        <w:rPr>
          <w:rFonts w:cs="Arial"/>
          <w:b/>
          <w:i w:val="0"/>
        </w:rPr>
        <w:t>Junta Municipal de Agua Potable y Alcantarillado de Culiacán</w:t>
      </w:r>
      <w:r w:rsidRPr="00804148">
        <w:rPr>
          <w:rFonts w:cs="Arial"/>
          <w:i w:val="0"/>
        </w:rPr>
        <w:t xml:space="preserve">, ubicadas en </w:t>
      </w:r>
      <w:proofErr w:type="spellStart"/>
      <w:r w:rsidRPr="00866D66">
        <w:rPr>
          <w:rFonts w:cs="Arial"/>
          <w:b/>
          <w:i w:val="0"/>
        </w:rPr>
        <w:t>Blvd</w:t>
      </w:r>
      <w:proofErr w:type="spellEnd"/>
      <w:r w:rsidRPr="00866D66">
        <w:rPr>
          <w:rFonts w:cs="Arial"/>
          <w:b/>
          <w:i w:val="0"/>
        </w:rPr>
        <w:t>. Rolando Arjona Amábilis No. 2571 N</w:t>
      </w:r>
      <w:r>
        <w:rPr>
          <w:rFonts w:cs="Arial"/>
          <w:b/>
          <w:i w:val="0"/>
        </w:rPr>
        <w:t>or</w:t>
      </w:r>
      <w:r w:rsidRPr="00866D66">
        <w:rPr>
          <w:rFonts w:cs="Arial"/>
          <w:b/>
          <w:i w:val="0"/>
        </w:rPr>
        <w:t>te, Colonia Desarrollo Urbano Tres Ríos, Culiacán</w:t>
      </w:r>
      <w:r>
        <w:rPr>
          <w:rFonts w:cs="Arial"/>
          <w:b/>
          <w:i w:val="0"/>
        </w:rPr>
        <w:t xml:space="preserve"> de Rosales</w:t>
      </w:r>
      <w:r w:rsidRPr="00866D66">
        <w:rPr>
          <w:rFonts w:cs="Arial"/>
          <w:b/>
          <w:i w:val="0"/>
        </w:rPr>
        <w:t>, Sinaloa</w:t>
      </w:r>
      <w:r>
        <w:rPr>
          <w:rFonts w:cs="Arial"/>
          <w:b/>
          <w:i w:val="0"/>
        </w:rPr>
        <w:t>, código postal 80020</w:t>
      </w:r>
      <w:r w:rsidRPr="00804148">
        <w:rPr>
          <w:rFonts w:cs="Arial"/>
          <w:i w:val="0"/>
        </w:rPr>
        <w:t>, por un término que no será menor a 5 (CINCO) días hábiles, dejándose constancia en el expediente de la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rsidP="004C1BDC">
      <w:pPr>
        <w:tabs>
          <w:tab w:val="left" w:pos="9356"/>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(Anexos Técnicos DT 1 a DT 11)</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 y</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de Obras Públicas y Servicios Relacionados con las Mismas,</w:t>
      </w:r>
      <w:r w:rsidRPr="00E46BDD">
        <w:rPr>
          <w:rFonts w:cs="Arial"/>
          <w:b w:val="0"/>
          <w:bCs/>
          <w:color w:val="000000"/>
          <w:sz w:val="20"/>
          <w:lang w:val="es-ES"/>
        </w:rPr>
        <w:t xml:space="preserve"> la </w:t>
      </w:r>
      <w:r>
        <w:rPr>
          <w:rFonts w:cs="Arial"/>
          <w:b w:val="0"/>
          <w:bCs/>
          <w:color w:val="000000"/>
          <w:sz w:val="20"/>
          <w:lang w:val="es-ES"/>
        </w:rPr>
        <w:t>Junta Municipal de Agua Potable y Alcantarillado de Culiacán</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Pr="00286496">
        <w:rPr>
          <w:rFonts w:cs="Arial"/>
          <w:b/>
          <w:i w:val="0"/>
          <w:color w:val="000000"/>
        </w:rPr>
        <w:t>(s)</w:t>
      </w:r>
      <w:r>
        <w:rPr>
          <w:rFonts w:cs="Arial"/>
          <w:i w:val="0"/>
        </w:rPr>
        <w:t xml:space="preserve"> junta</w:t>
      </w:r>
      <w:r w:rsidRPr="00286496">
        <w:rPr>
          <w:rFonts w:cs="Arial"/>
          <w:b/>
          <w:i w:val="0"/>
          <w:color w:val="00000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lastRenderedPageBreak/>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w:t>
      </w:r>
      <w:proofErr w:type="spellStart"/>
      <w:r>
        <w:rPr>
          <w:rFonts w:cs="Arial"/>
          <w:i w:val="0"/>
          <w:sz w:val="20"/>
          <w:lang w:val="es-MX"/>
        </w:rPr>
        <w:t>CompraNet</w:t>
      </w:r>
      <w:proofErr w:type="spellEnd"/>
      <w:r>
        <w:rPr>
          <w:rFonts w:cs="Arial"/>
          <w:i w:val="0"/>
          <w:sz w:val="20"/>
          <w:lang w:val="es-MX"/>
        </w:rPr>
        <w: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Pr>
          <w:i w:val="0"/>
          <w:sz w:val="20"/>
          <w:szCs w:val="20"/>
        </w:rPr>
        <w:t>Junta Municipal de Agua Potable y Alcantarillado de Culiacán</w:t>
      </w:r>
      <w:r w:rsidRPr="00B00859">
        <w:rPr>
          <w:i w:val="0"/>
          <w:sz w:val="20"/>
          <w:szCs w:val="20"/>
        </w:rPr>
        <w:t xml:space="preserve"> no podrá desechar la proposición.</w:t>
      </w:r>
    </w:p>
    <w:p w:rsidR="00283730"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tabs>
          <w:tab w:val="left" w:pos="9356"/>
        </w:tabs>
        <w:rPr>
          <w:rFonts w:cs="Arial"/>
          <w:b w:val="0"/>
          <w:i w:val="0"/>
          <w:color w:val="000000"/>
          <w:u w:val="none"/>
        </w:rPr>
      </w:pPr>
      <w:r w:rsidRPr="00CC389C">
        <w:rPr>
          <w:rFonts w:cs="Arial"/>
          <w:b w:val="0"/>
          <w:i w:val="0"/>
          <w:color w:val="000000"/>
          <w:u w:val="none"/>
        </w:rPr>
        <w:t xml:space="preserve">En el caso de que las proposiciones sean enviadas a través del </w:t>
      </w:r>
      <w:r w:rsidRPr="00CC389C">
        <w:rPr>
          <w:rFonts w:cs="Arial"/>
          <w:b w:val="0"/>
          <w:i w:val="0"/>
          <w:color w:val="000000"/>
          <w:u w:val="none"/>
          <w:lang w:val="es-MX"/>
        </w:rPr>
        <w:t>Sistema Electrónico de Información Pública Gubernamental (</w:t>
      </w:r>
      <w:proofErr w:type="spellStart"/>
      <w:r w:rsidRPr="00CC389C">
        <w:rPr>
          <w:rFonts w:cs="Arial"/>
          <w:b w:val="0"/>
          <w:i w:val="0"/>
          <w:color w:val="000000"/>
          <w:u w:val="none"/>
          <w:lang w:val="es-MX"/>
        </w:rPr>
        <w:t>CompraNet</w:t>
      </w:r>
      <w:proofErr w:type="spellEnd"/>
      <w:r w:rsidRPr="00CC389C">
        <w:rPr>
          <w:rFonts w:cs="Arial"/>
          <w:b w:val="0"/>
          <w:i w:val="0"/>
          <w:color w:val="000000"/>
          <w:u w:val="none"/>
          <w:lang w:val="es-MX"/>
        </w:rPr>
        <w:t>)</w:t>
      </w:r>
      <w:r w:rsidRPr="00CC389C">
        <w:rPr>
          <w:rFonts w:cs="Arial"/>
          <w:b w:val="0"/>
          <w:i w:val="0"/>
          <w:color w:val="000000"/>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Reconocerán como propia y auténtica la información que por medios remotos de comunicación electrónica envíen a través del Sistema Electrónico de 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la </w:t>
      </w:r>
      <w:r>
        <w:rPr>
          <w:rFonts w:cs="Arial"/>
          <w:b w:val="0"/>
          <w:i w:val="0"/>
          <w:color w:val="000000"/>
          <w:u w:val="none"/>
        </w:rPr>
        <w:t>Junta Municipal de Agua Potable y Alcantarillado de Culiacán</w:t>
      </w:r>
      <w:r w:rsidRPr="00CC389C">
        <w:rPr>
          <w:rFonts w:cs="Arial"/>
          <w:b w:val="0"/>
          <w:i w:val="0"/>
          <w:color w:val="000000"/>
          <w:u w:val="none"/>
        </w:rPr>
        <w: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Aceptarán que el uso de la identificación o firma electrónica por persona distinta a la autorizada, quedará bajo su exclusiva responsabilidad;</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Admitirán que se tendrán por no presentadas las proposiciones y la demás documentación requerida por la </w:t>
      </w:r>
      <w:r>
        <w:rPr>
          <w:rFonts w:cs="Arial"/>
          <w:b w:val="0"/>
          <w:i w:val="0"/>
          <w:color w:val="000000"/>
          <w:u w:val="none"/>
        </w:rPr>
        <w:t>Junta Municipal de Agua Potable y Alcantarillado de Culiacán</w:t>
      </w:r>
      <w:r w:rsidRPr="00CC389C">
        <w:rPr>
          <w:rFonts w:cs="Arial"/>
          <w:b w:val="0"/>
          <w:i w:val="0"/>
          <w:color w:val="000000"/>
          <w:u w:val="none"/>
        </w:rPr>
        <w:t>, cuando los sobres en los que se contenga dicha información contengan virus informáticos o no puedan abrirse por cualquier causa motivada por problemas técnicos imputables a sus programas o equipo de cómputo;</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Aceptarán que se tendrán por notificados del fallo y de las actas que se levanten con motivo de ésta licitación, cuando éstos se encuentren a su disposición a través del Sistema Electrónico de </w:t>
      </w:r>
      <w:r w:rsidRPr="00CC389C">
        <w:rPr>
          <w:rFonts w:cs="Arial"/>
          <w:b w:val="0"/>
          <w:i w:val="0"/>
          <w:color w:val="000000"/>
          <w:u w:val="none"/>
        </w:rPr>
        <w:lastRenderedPageBreak/>
        <w:t>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 y</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En el caso de que el licitante entregue información de naturaleza confidencial, deberá señalarlo expresamente por escrito a la Junta Municipal de Agua Potable y Alcantarillado de Culiacán,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sz w:val="2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sz w:val="2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Pr>
          <w:rFonts w:cs="Arial"/>
          <w:i w:val="0"/>
          <w:color w:val="000000"/>
          <w:lang w:val="es-ES"/>
        </w:rPr>
        <w:t>Junta Municipal de Agua Potable y Alcantarillado de Culiacán</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rsidR="00283730"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A81B48">
      <w:pPr>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Pr="004E25FB" w:rsidRDefault="00283730" w:rsidP="00A81B48">
      <w:pPr>
        <w:numPr>
          <w:ilvl w:val="0"/>
          <w:numId w:val="41"/>
        </w:numPr>
        <w:tabs>
          <w:tab w:val="clear" w:pos="397"/>
          <w:tab w:val="num" w:pos="360"/>
        </w:tabs>
        <w:jc w:val="both"/>
        <w:rPr>
          <w:rFonts w:cs="Arial"/>
        </w:rPr>
      </w:pPr>
      <w:r w:rsidRPr="004E25FB">
        <w:rPr>
          <w:rFonts w:cs="Arial"/>
        </w:rPr>
        <w:lastRenderedPageBreak/>
        <w:t xml:space="preserve">HTML.  </w:t>
      </w:r>
    </w:p>
    <w:p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rsidR="00283730"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i w:val="0"/>
        </w:rPr>
        <w:t xml:space="preserve">Las proposiciones, que a elección de los licitantes sean enviadas a través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se sujetarán a lo siguiente: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283730" w:rsidRPr="00CC389C" w:rsidRDefault="00283730" w:rsidP="004C1BDC">
      <w:pPr>
        <w:tabs>
          <w:tab w:val="left" w:pos="9356"/>
        </w:tabs>
        <w:jc w:val="both"/>
        <w:rPr>
          <w:rFonts w:cs="Arial"/>
          <w:i w:val="0"/>
        </w:rPr>
      </w:pPr>
    </w:p>
    <w:p w:rsidR="00283730" w:rsidRPr="00CC389C" w:rsidRDefault="00283730" w:rsidP="004C1BDC">
      <w:pPr>
        <w:pStyle w:val="Textoindependiente"/>
        <w:widowControl/>
        <w:numPr>
          <w:ilvl w:val="0"/>
          <w:numId w:val="14"/>
        </w:numPr>
        <w:tabs>
          <w:tab w:val="left" w:pos="9356"/>
        </w:tabs>
        <w:rPr>
          <w:rFonts w:cs="Arial"/>
          <w:i w:val="0"/>
          <w:lang w:val="es-ES"/>
        </w:rPr>
      </w:pPr>
      <w:r w:rsidRPr="00CC389C">
        <w:rPr>
          <w:rFonts w:cs="Arial"/>
          <w:i w:val="0"/>
          <w:lang w:val="es-ES"/>
        </w:rPr>
        <w:t xml:space="preserve">Adicionalmente, deberán emplear en sustitución de la firma autógrafa el medio de identificación o firma electrónica que para tal fin establezca la Secretaría de la Función Pública, </w:t>
      </w:r>
      <w:r w:rsidRPr="00CC389C">
        <w:rPr>
          <w:rFonts w:cs="Arial"/>
          <w:i w:val="0"/>
          <w:color w:val="000000"/>
        </w:rPr>
        <w:t>la cual producirá los mismos efectos que la firma autógrafa y, en consecuencia, tendrá el mismo valor probatorio</w:t>
      </w:r>
      <w:r w:rsidRPr="00CC389C">
        <w:rPr>
          <w:rFonts w:cs="Arial"/>
          <w:i w:val="0"/>
          <w:lang w:val="es-ES"/>
        </w:rPr>
        <w:t>.</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Los sobres serán generados mediante el uso de tecnologías que resguarden la confidencialidad de la información, de tal forma que sea inviolable, conforme a las disposiciones técnicas que al efecto establezca la Secretaría de la Función Pública.</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Para el envío de la proposición a través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los licitantes deberán utilizar exclusivamente el programa informático que la Secretaría de la Función Pública le proporcione.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Los licitantes que opten por el envío de sus proposiciones por medio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deberán concluir el envío de éstas y contar con el acuse de recibo electrónico que emita la Secretaría de la Función Pública a través del Sistema Electrónico de Información Pública Gubernamental (</w:t>
      </w:r>
      <w:proofErr w:type="spellStart"/>
      <w:r w:rsidRPr="00CC389C">
        <w:rPr>
          <w:rFonts w:cs="Arial"/>
          <w:i w:val="0"/>
        </w:rPr>
        <w:t>CompraNet</w:t>
      </w:r>
      <w:proofErr w:type="spellEnd"/>
      <w:r w:rsidRPr="00CC389C">
        <w:rPr>
          <w:rFonts w:cs="Arial"/>
          <w:i w:val="0"/>
        </w:rPr>
        <w:t>), a más tardar una hora antes del evento de presentación y apertura de proposiciones, señalado en el punto 5.1 de esta convocatoria a la licitación.</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Será necesario que el licitante, nacional o extranjero, confirme por </w:t>
      </w:r>
      <w:proofErr w:type="spellStart"/>
      <w:r w:rsidRPr="00CC389C">
        <w:rPr>
          <w:rFonts w:cs="Arial"/>
          <w:i w:val="0"/>
        </w:rPr>
        <w:t>telefacsímil</w:t>
      </w:r>
      <w:proofErr w:type="spellEnd"/>
      <w:r w:rsidRPr="00CC389C">
        <w:rPr>
          <w:rFonts w:cs="Arial"/>
          <w:i w:val="0"/>
        </w:rPr>
        <w:t xml:space="preserve"> o a la dirección de correo electrónico </w:t>
      </w:r>
      <w:hyperlink r:id="rId8" w:history="1">
        <w:r>
          <w:rPr>
            <w:rStyle w:val="Hipervnculo"/>
            <w:rFonts w:cs="Arial"/>
            <w:b/>
            <w:i w:val="0"/>
          </w:rPr>
          <w:t>contrataciondeobras@japac.gob.mx</w:t>
        </w:r>
      </w:hyperlink>
      <w:r>
        <w:rPr>
          <w:rFonts w:cs="Arial"/>
          <w:b/>
          <w:i w:val="0"/>
        </w:rPr>
        <w:t xml:space="preserve"> </w:t>
      </w:r>
      <w:r w:rsidRPr="00CC389C">
        <w:rPr>
          <w:rFonts w:cs="Arial"/>
          <w:i w:val="0"/>
        </w:rPr>
        <w:t xml:space="preserve">que la proposición enviada a través del </w:t>
      </w:r>
      <w:r w:rsidRPr="00CC389C">
        <w:rPr>
          <w:rFonts w:cs="Arial"/>
          <w:i w:val="0"/>
          <w:color w:val="000000"/>
        </w:rPr>
        <w:t xml:space="preserve"> 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 xml:space="preserve">Las proposiciones que los licitantes entreguen por escrito en el acto de presentación y apertura de proposiciones </w:t>
      </w:r>
      <w:r w:rsidRPr="00CC389C">
        <w:rPr>
          <w:rFonts w:cs="Arial"/>
          <w:b/>
          <w:i w:val="0"/>
        </w:rPr>
        <w:t xml:space="preserve">o envíen a través </w:t>
      </w:r>
      <w:r w:rsidRPr="00CC389C">
        <w:rPr>
          <w:rFonts w:cs="Arial"/>
          <w:b/>
          <w:i w:val="0"/>
          <w:color w:val="000000"/>
        </w:rPr>
        <w:t>del Sistema Electrónico de Información Pública Gubernamental</w:t>
      </w:r>
      <w:r w:rsidRPr="00CC389C">
        <w:rPr>
          <w:rFonts w:cs="Arial"/>
          <w:b/>
          <w:i w:val="0"/>
        </w:rPr>
        <w:t xml:space="preserve"> (</w:t>
      </w:r>
      <w:proofErr w:type="spellStart"/>
      <w:r w:rsidRPr="00CC389C">
        <w:rPr>
          <w:rFonts w:cs="Arial"/>
          <w:b/>
          <w:i w:val="0"/>
        </w:rPr>
        <w:t>CompraNet</w:t>
      </w:r>
      <w:proofErr w:type="spellEnd"/>
      <w:r w:rsidRPr="00CC389C">
        <w:rPr>
          <w:rFonts w:cs="Arial"/>
          <w:b/>
          <w:i w:val="0"/>
        </w:rPr>
        <w:t>)</w:t>
      </w:r>
      <w:r>
        <w:rPr>
          <w:rFonts w:cs="Arial"/>
          <w:b/>
          <w:i w:val="0"/>
        </w:rPr>
        <w:t>,</w:t>
      </w:r>
      <w:r>
        <w:rPr>
          <w:rFonts w:cs="Arial"/>
          <w:i w:val="0"/>
        </w:rPr>
        <w:t xml:space="preserve"> deberán estar integradas en la forma siguiente:</w:t>
      </w:r>
    </w:p>
    <w:p w:rsidR="00283730" w:rsidRPr="00943C2A" w:rsidRDefault="00283730" w:rsidP="004C1BDC">
      <w:pPr>
        <w:pStyle w:val="Sangra2detindependiente"/>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Pr>
          <w:b/>
          <w:i w:val="0"/>
        </w:rPr>
        <w:t>JUNTA MUNICIPAL DE AGUA POTABLE Y ALCANTARILLADO DE CULIACÁN</w:t>
      </w:r>
      <w:r w:rsidRPr="00B00859">
        <w:rPr>
          <w:b/>
          <w:i w:val="0"/>
        </w:rPr>
        <w:t>, QUE DEBEN CUMPLIR LAS PROPOSICIONES QUE PRESENTEN LOS LICITANTES, CONSISTENTES EN ANEXOS TÉCNICOS Y ECONÓMICOS, QUE SERÁN OBJETO DE EVALUACIÓN.</w:t>
      </w:r>
    </w:p>
    <w:p w:rsidR="00283730" w:rsidRDefault="00283730" w:rsidP="004C1BDC">
      <w:pPr>
        <w:pStyle w:val="Textoindependiente31"/>
        <w:tabs>
          <w:tab w:val="left" w:pos="9356"/>
        </w:tabs>
        <w:rPr>
          <w:rFonts w:cs="Arial"/>
          <w:i w:val="0"/>
          <w:sz w:val="2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Pr>
                <w:b/>
                <w:i w:val="0"/>
                <w:sz w:val="20"/>
              </w:rPr>
              <w:t>JUNTA MUNICIPAL DE AGUA POTABLE Y ALCANTARILLADO DE CULIACÁN</w:t>
            </w:r>
            <w:r w:rsidRPr="00EF7090">
              <w:rPr>
                <w:b/>
                <w:i w:val="0"/>
                <w:sz w:val="20"/>
              </w:rPr>
              <w:t xml:space="preserve"> LES HUBIERE PROPORCIONADO, ASÍ COMO DE HABER CONSIDERADO EN LA INTEGRACIÓN DE LA PROPOSICIÓN, LOS MATERIALES Y EQUIPOS DE INSTALACIÓN PERMANENTE QUE, EN SU CASO, LE PROPORCIONE LA </w:t>
            </w:r>
            <w:r>
              <w:rPr>
                <w:b/>
                <w:i w:val="0"/>
                <w:sz w:val="20"/>
              </w:rPr>
              <w:t>JUNTA MUNICIPAL DE AGUA POTABLE Y ALCANTARILLADO DE CULIACÁN</w:t>
            </w:r>
            <w:r w:rsidRPr="00EF7090">
              <w:rPr>
                <w:b/>
                <w:i w:val="0"/>
                <w:sz w:val="20"/>
              </w:rPr>
              <w:t xml:space="preserve"> Y EL PROGRAMA DE SUMINISTRO CORRESPONDIENTE.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LA JUNTA MUNICIPAL DE AGUA POTABLE Y ALCANTARILLADO DE CULIACÁN</w:t>
            </w:r>
            <w:r w:rsidRPr="00EF7090">
              <w:rPr>
                <w:b/>
                <w:i w:val="0"/>
                <w:sz w:val="20"/>
              </w:rPr>
              <w:t>.</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w:t>
            </w:r>
            <w:r>
              <w:rPr>
                <w:b/>
                <w:i w:val="0"/>
                <w:sz w:val="20"/>
              </w:rPr>
              <w:t xml:space="preserve"> </w:t>
            </w:r>
            <w:r w:rsidRPr="004C1BDC">
              <w:rPr>
                <w:b/>
                <w:i w:val="0"/>
                <w:sz w:val="20"/>
              </w:rPr>
              <w:t>DE OBRAS PÚBLICAS Y SERVICIOS RELACIONADOS CON LAS MISMAS</w:t>
            </w:r>
            <w:r w:rsidRPr="00EF7090">
              <w:rPr>
                <w:b/>
                <w:i w:val="0"/>
                <w:sz w:val="2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b/>
                <w:i w:val="0"/>
                <w:sz w:val="20"/>
              </w:rPr>
              <w:t>JUNTA MUNICIPAL DE AGUA POTABLE Y ALCANTARILLADO DE CULIACÁN</w:t>
            </w:r>
            <w:r w:rsidRPr="00EF7090">
              <w:rPr>
                <w:b/>
                <w:i w:val="0"/>
                <w:sz w:val="20"/>
              </w:rPr>
              <w:t>, BAJO PROTESTA DE DECIR VERDAD, POR LO QUE NO SERÁ MATERIA DE EVALUACIÓN EL HISTORIAL DE CUMPLIMIENTO A QUE SE REFIERE EL ÚLTIMO PÁRRAFO DEL ARTÍCULO 36 DE LA LEY DE OBRAS PÚBLICAS Y SERVICIOS RELACIONADOS CON LAS MISMAS. EN CASO DE QUE EL LICITANTE NO PRESENTE LOS DOCUMENTOS O EL ESCRITO SEÑALADOS, SE ATENDERÁ LO DISPUESTO EN LOS PÁRRAFOS PRIMERO Y SEGUNDO DEL ARTÍCULO 66 DEL REGLAMENTO DE LA LEY DE OBRAS PÚBLICAS Y SERVICIOS RELACIONADOS CON LAS MISMAS</w:t>
            </w:r>
            <w:r>
              <w:rPr>
                <w:b/>
                <w:i w:val="0"/>
                <w:sz w:val="20"/>
              </w:rPr>
              <w:t xml:space="preserve">. </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4C1BDC">
              <w:rPr>
                <w:b/>
                <w:i w:val="0"/>
                <w:sz w:val="20"/>
              </w:rPr>
              <w:t xml:space="preserve">LA </w:t>
            </w:r>
            <w:r>
              <w:rPr>
                <w:b/>
                <w:i w:val="0"/>
                <w:sz w:val="20"/>
              </w:rPr>
              <w:t xml:space="preserve">JUNTA MUNICIPAL DE AGUA </w:t>
            </w:r>
            <w:r>
              <w:rPr>
                <w:b/>
                <w:i w:val="0"/>
                <w:sz w:val="20"/>
              </w:rPr>
              <w:lastRenderedPageBreak/>
              <w:t>POTABLE Y ALCANTARILLADO DE CULIACÁN</w:t>
            </w:r>
            <w:r w:rsidRPr="00EF7090">
              <w:rPr>
                <w:b/>
                <w:i w:val="0"/>
                <w:sz w:val="20"/>
              </w:rPr>
              <w:t xml:space="preserve"> DEBERÁ SOLICITAR LA INFORMACIÓN NECESARIA QUE ACREDITE LA EXPERIENCIA Y CAPACIDAD TÉCNICA Y ECONÓMICA DE LAS PERSONAS QUE SE SUBCONTRATARÁN.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DE ECONOMÍA, EN MATERIA DE PRÁCTICAS DESLEALES DE COMERCIO INTERNACIONAL. </w:t>
            </w:r>
            <w:r w:rsidRPr="00EF7090">
              <w:rPr>
                <w:b/>
                <w:i w:val="0"/>
                <w:sz w:val="20"/>
                <w:highlight w:val="yellow"/>
              </w:rPr>
              <w:t>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rsidR="00283730" w:rsidRPr="001448E5"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Pr>
                <w:b/>
                <w:i w:val="0"/>
                <w:sz w:val="20"/>
              </w:rPr>
              <w:t>JUNTA MUNICIPAL DE AGUA POTABLE Y ALCANTARILLADO DE CULIACÁN</w:t>
            </w:r>
            <w:r w:rsidRPr="00EF70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Y SUBPARTIDAS DE UTILIZACIÓN, CONFORME A LOS PERIODOS DETERMINADOS POR LA </w:t>
            </w:r>
            <w:r>
              <w:rPr>
                <w:b/>
                <w:i w:val="0"/>
                <w:sz w:val="20"/>
              </w:rPr>
              <w:t>JUNTA MUNICIPAL DE AGUA POTABLE Y ALCANTARILLADO DE CULIACÁN</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bl>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rsidR="00283730" w:rsidRPr="003521CD"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DE OBRAS PÚBLICAS Y SERVICIOS RELACIONADOS CON LAS MISMAS, ANEXANDO EL TABULADOR DE SALARIOS BASE DE MANO DE OBRA POR JORNADA DIURNA DE OCHO HORAS E INTEGRACIÓN DE LOS SALARIOS</w:t>
            </w:r>
            <w:r>
              <w:rPr>
                <w:b/>
                <w:i w:val="0"/>
                <w:sz w:val="20"/>
                <w:szCs w:val="20"/>
              </w:rPr>
              <w:t>:</w:t>
            </w:r>
          </w:p>
          <w:p w:rsidR="00283730" w:rsidRPr="004328C8"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w:t>
            </w:r>
            <w:proofErr w:type="spellStart"/>
            <w:r w:rsidRPr="00B00859">
              <w:rPr>
                <w:b/>
                <w:bCs/>
                <w:i w:val="0"/>
                <w:sz w:val="20"/>
                <w:szCs w:val="20"/>
              </w:rPr>
              <w:t>Tp</w:t>
            </w:r>
            <w:proofErr w:type="spellEnd"/>
            <w:r w:rsidRPr="00B00859">
              <w:rPr>
                <w:b/>
                <w:bCs/>
                <w:i w:val="0"/>
                <w:sz w:val="20"/>
                <w:szCs w:val="20"/>
              </w:rPr>
              <w:t>/TI</w:t>
            </w:r>
            <w:r>
              <w:rPr>
                <w:b/>
                <w:bCs/>
                <w:i w:val="0"/>
                <w:sz w:val="20"/>
                <w:szCs w:val="20"/>
              </w:rPr>
              <w:t>;</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CARGOS ADICIONALES.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 DE OBRAS PÚBLICAS Y SERVICIOS RELACIONADOS CON LAS MISMAS,</w:t>
            </w:r>
            <w:r w:rsidRPr="00EF7090">
              <w:rPr>
                <w:b/>
                <w:i w:val="0"/>
                <w:sz w:val="20"/>
              </w:rPr>
              <w:t xml:space="preserve"> SE DEBERÁ SEÑALAR EL PRECIO OFERTADO POR EL LICITANTE.</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Pr>
                <w:b/>
                <w:i w:val="0"/>
                <w:sz w:val="20"/>
              </w:rPr>
              <w:t>JUNTA MUNICIPAL DE AGUA POTABLE Y ALCANTARILLADO DE CULIACÁN</w:t>
            </w:r>
            <w:r w:rsidRPr="00EF70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Y SUBPARTIDAS DE UTILIZACIÓN, CONFORME A LOS PERIODOS DETERMINADOS POR LA </w:t>
            </w:r>
            <w:r>
              <w:rPr>
                <w:b/>
                <w:i w:val="0"/>
                <w:sz w:val="20"/>
              </w:rPr>
              <w:t>JUNTA MUNICIPAL DE AGUA POTABLE Y ALCANTARILLADO DE CULIACÁN</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83730" w:rsidRPr="00BD235D" w:rsidRDefault="00283730" w:rsidP="004C1BDC">
            <w:pPr>
              <w:pStyle w:val="Texto0"/>
              <w:spacing w:after="0" w:line="240" w:lineRule="auto"/>
              <w:ind w:firstLine="0"/>
              <w:rPr>
                <w:b/>
                <w:i w:val="0"/>
                <w:sz w:val="20"/>
                <w:highlight w:val="green"/>
              </w:rPr>
            </w:pPr>
          </w:p>
        </w:tc>
      </w:tr>
    </w:tbl>
    <w:p w:rsidR="00283730" w:rsidRDefault="00283730" w:rsidP="004C1BDC">
      <w:pPr>
        <w:tabs>
          <w:tab w:val="left" w:pos="9356"/>
        </w:tabs>
        <w:jc w:val="both"/>
        <w:rPr>
          <w:rFonts w:cs="Arial"/>
          <w:b/>
          <w:bCs/>
          <w:i w:val="0"/>
        </w:rPr>
      </w:pPr>
    </w:p>
    <w:p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283730" w:rsidRDefault="00283730"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B040B0" w:rsidRDefault="00283730" w:rsidP="004C1BDC">
      <w:pPr>
        <w:jc w:val="both"/>
        <w:rPr>
          <w:bCs/>
          <w:i w:val="0"/>
        </w:rPr>
      </w:pPr>
      <w:r w:rsidRPr="00B040B0">
        <w:rPr>
          <w:bCs/>
          <w:i w:val="0"/>
        </w:rPr>
        <w:t xml:space="preserve">Para la ejecución de la obra pública objeto del contrato, la Junta Municipal de Agua Potable y Alcantarillado de Culiacán otorgará un </w:t>
      </w:r>
      <w:r w:rsidRPr="00B040B0">
        <w:rPr>
          <w:b/>
          <w:bCs/>
          <w:i w:val="0"/>
        </w:rPr>
        <w:t xml:space="preserve">anticipo </w:t>
      </w:r>
      <w:r w:rsidRPr="00B040B0">
        <w:rPr>
          <w:bCs/>
          <w:i w:val="0"/>
        </w:rPr>
        <w:t xml:space="preserve">del </w:t>
      </w:r>
      <w:r w:rsidRPr="00B040B0">
        <w:rPr>
          <w:b/>
          <w:bCs/>
          <w:i w:val="0"/>
        </w:rPr>
        <w:t>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Pr>
          <w:rFonts w:cs="Arial"/>
          <w:i w:val="0"/>
          <w:color w:val="000000"/>
        </w:rPr>
        <w:t>Junta Municipal de Agua Potable y Alcantarillado de Culiacán</w:t>
      </w:r>
      <w:r w:rsidRPr="00AE5F5F">
        <w:rPr>
          <w:rFonts w:cs="Arial"/>
          <w:i w:val="0"/>
          <w:color w:val="000000"/>
        </w:rPr>
        <w:t xml:space="preserve"> con fundamento en lo señalado en el artículo 56 de la Ley de Obras Públicas y Servicios Relacionados con las Mismas, determina que el procedimiento de ajuste de costos, se lleve a cabo de conformidad con la </w:t>
      </w:r>
      <w:r w:rsidRPr="00F21B71">
        <w:rPr>
          <w:rFonts w:cs="Arial"/>
          <w:i w:val="0"/>
          <w:color w:val="000000"/>
        </w:rPr>
        <w:t xml:space="preserve">fracción </w:t>
      </w:r>
      <w:r w:rsidRPr="00581DB0">
        <w:rPr>
          <w:b/>
          <w:bCs/>
          <w:i w:val="0"/>
          <w:noProof/>
          <w:sz w:val="22"/>
        </w:rPr>
        <w:t>II</w:t>
      </w:r>
      <w:r>
        <w:rPr>
          <w:rFonts w:cs="Arial"/>
          <w:b/>
          <w:i w:val="0"/>
          <w:color w:val="000000"/>
          <w:lang w:val="es-MX"/>
        </w:rPr>
        <w:t xml:space="preserve"> </w:t>
      </w:r>
      <w:r w:rsidRPr="00AE5F5F">
        <w:rPr>
          <w:rFonts w:cs="Arial"/>
          <w:i w:val="0"/>
          <w:color w:val="000000"/>
        </w:rPr>
        <w:t>del artículo 57 de la citada Ley. La aplicación del procedimiento para ajuste de costos se hará como lo determina el artículo 58 de la Ley de Obras Públicas y Servicios Relacionados con las Mismas.</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 de Obras Públicas y Servicios Relacionados con las Mismas.</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(SESENTA)</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Pr>
          <w:rFonts w:cs="Arial"/>
          <w:i w:val="0"/>
        </w:rPr>
        <w:t>Junta Municipal de Agua Potable y Alcantarillado de Culiacán</w:t>
      </w:r>
      <w:r w:rsidRPr="008762E8">
        <w:rPr>
          <w:rFonts w:cs="Arial"/>
          <w:i w:val="0"/>
        </w:rPr>
        <w:t xml:space="preserve"> </w:t>
      </w:r>
      <w:r>
        <w:rPr>
          <w:rFonts w:cs="Arial"/>
          <w:i w:val="0"/>
        </w:rPr>
        <w:t>la que</w:t>
      </w:r>
      <w:r w:rsidRPr="008762E8">
        <w:rPr>
          <w:rFonts w:cs="Arial"/>
          <w:i w:val="0"/>
        </w:rPr>
        <w:t xml:space="preserve"> lo determinará en el mismo plazo, con base en la documentación comprobatoria que lo justifique, salvo en el caso del procedimiento de ajuste señalado en la fracción III del artículo 57 de esta Ley</w:t>
      </w:r>
      <w:r>
        <w:rPr>
          <w:rFonts w:cs="Arial"/>
          <w:i w:val="0"/>
        </w:rPr>
        <w:t xml:space="preserve"> de Obras Públicas y Servicios Relacionados con las Mismas</w:t>
      </w:r>
      <w:r w:rsidRPr="008762E8">
        <w:rPr>
          <w:rFonts w:cs="Arial"/>
          <w:i w:val="0"/>
        </w:rPr>
        <w:t xml:space="preserve">, conforme al cual, invariablemente la </w:t>
      </w:r>
      <w:r>
        <w:rPr>
          <w:rFonts w:cs="Arial"/>
          <w:i w:val="0"/>
        </w:rPr>
        <w:t>Junta Municipal de Agua Potable y Alcantarillado de Culiacán</w:t>
      </w:r>
      <w:r w:rsidRPr="008762E8">
        <w:rPr>
          <w:rFonts w:cs="Arial"/>
          <w:i w:val="0"/>
        </w:rPr>
        <w:t xml:space="preserve"> deberá efectuarlo, con independencia de que sea a la alza o a la baja</w:t>
      </w:r>
      <w:r>
        <w:rPr>
          <w:rFonts w:cs="Arial"/>
          <w:i w:val="0"/>
        </w:rPr>
        <w:t>. El contratista deberá acompañar a su solicitud la documentación indicada en los artículos 56, tercer párrafo, de la Ley de Obras Públicas y Servicios Relacionados con las Mismas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Pr>
          <w:i w:val="0"/>
          <w:color w:val="000000"/>
          <w:sz w:val="20"/>
          <w:szCs w:val="20"/>
        </w:rPr>
        <w:t>Junta Municipal de Agua Potable y Alcantarillado de Culiacán</w:t>
      </w:r>
      <w:r w:rsidRPr="00881D9E">
        <w:rPr>
          <w:i w:val="0"/>
          <w:color w:val="000000"/>
          <w:sz w:val="20"/>
          <w:szCs w:val="20"/>
        </w:rPr>
        <w:t xml:space="preserve">, dentro de los </w:t>
      </w:r>
      <w:r>
        <w:rPr>
          <w:i w:val="0"/>
          <w:color w:val="000000"/>
          <w:sz w:val="20"/>
          <w:szCs w:val="20"/>
        </w:rPr>
        <w:t>60 (SESENTA)</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Pr>
          <w:i w:val="0"/>
          <w:color w:val="000000"/>
          <w:sz w:val="20"/>
          <w:szCs w:val="20"/>
        </w:rPr>
        <w:t>Junta Municipal de Agua Potable y Alcantarillado de Culiacán</w:t>
      </w:r>
      <w:r w:rsidRPr="00881D9E">
        <w:rPr>
          <w:i w:val="0"/>
          <w:color w:val="000000"/>
          <w:sz w:val="20"/>
          <w:szCs w:val="20"/>
        </w:rPr>
        <w:t xml:space="preserve"> apercibirá por escrito al contratista para que, en el plazo de </w:t>
      </w:r>
      <w:r>
        <w:rPr>
          <w:i w:val="0"/>
          <w:color w:val="000000"/>
          <w:sz w:val="20"/>
          <w:szCs w:val="20"/>
        </w:rPr>
        <w:t>10 (DIEZ)</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El contratista recibirá de la Junta Municipal de Agua Potable y Alcantarillado de Culiacán,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como </w:t>
      </w:r>
      <w:r w:rsidRPr="00F21B71">
        <w:rPr>
          <w:rFonts w:cs="Arial"/>
          <w:b/>
          <w:bCs/>
          <w:i w:val="0"/>
          <w:u w:val="single"/>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RLOPSRM</w:t>
      </w:r>
      <w:r w:rsidRPr="00B00859">
        <w:rPr>
          <w:rFonts w:cs="Arial"/>
          <w:i w:val="0"/>
        </w:rPr>
        <w:t>,</w:t>
      </w:r>
      <w:r>
        <w:rPr>
          <w:rFonts w:cs="Arial"/>
          <w:i w:val="0"/>
        </w:rPr>
        <w:t xml:space="preserve"> dentro de los 6 (SEIS) días naturales siguientes a la fecha de corte para el pago de las mismas, que será el día </w:t>
      </w:r>
      <w:r w:rsidRPr="00581DB0">
        <w:rPr>
          <w:rFonts w:cs="Arial"/>
          <w:b/>
          <w:i w:val="0"/>
          <w:noProof/>
        </w:rPr>
        <w:t>Ultimo</w:t>
      </w:r>
      <w:r>
        <w:rPr>
          <w:rFonts w:cs="Arial"/>
          <w:i w:val="0"/>
        </w:rPr>
        <w:t xml:space="preserve"> de cada mes; la residencia de obra dentro de los 15 (QUINCE)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(VEINTE) días naturales, contados a partir de la fecha en que hayan sido autorizadas por la residencia de obra y el contratista haya entregado la factura respectiva con los requisitos administrativos y fiscales correspondientes, para que la Junta Municipal de Agua Potable y Alcantarillado de Culiacán inicie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Junta Municipal de Agua Potable y Alcantarillado de Culiacán</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Pr>
          <w:i w:val="0"/>
          <w:sz w:val="20"/>
          <w:szCs w:val="20"/>
        </w:rPr>
        <w:t>Junta Municipal de Agua Potable y Alcantarillado de Culiacán</w:t>
      </w:r>
      <w:r w:rsidRPr="00B00859">
        <w:rPr>
          <w:i w:val="0"/>
          <w:sz w:val="20"/>
          <w:szCs w:val="20"/>
        </w:rPr>
        <w:t xml:space="preserve">, dentro de los </w:t>
      </w:r>
      <w:r>
        <w:rPr>
          <w:i w:val="0"/>
          <w:sz w:val="20"/>
          <w:szCs w:val="20"/>
        </w:rPr>
        <w:t>3 (TRES)</w:t>
      </w:r>
      <w:r w:rsidRPr="00B00859">
        <w:rPr>
          <w:i w:val="0"/>
          <w:sz w:val="20"/>
          <w:szCs w:val="20"/>
        </w:rPr>
        <w:t xml:space="preserve"> días hábiles </w:t>
      </w:r>
      <w:r w:rsidRPr="00B00859">
        <w:rPr>
          <w:i w:val="0"/>
          <w:sz w:val="20"/>
          <w:szCs w:val="20"/>
        </w:rPr>
        <w:lastRenderedPageBreak/>
        <w:t xml:space="preserve">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(VEINTE)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Pr>
          <w:i w:val="0"/>
        </w:rPr>
        <w:t>Junta Municipal de Agua Potable y Alcantarillado de Culiacán</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Junta Municipal de Agua Potable y Alcantarillado de Culiacán</w:t>
      </w:r>
      <w:r w:rsidRPr="00B00859">
        <w:rPr>
          <w:i w:val="0"/>
          <w:sz w:val="20"/>
          <w:szCs w:val="20"/>
          <w:lang w:val="es-ES_tradnl"/>
        </w:rPr>
        <w:t xml:space="preserve"> omita resolver respecto de su procedencia, dentro del término </w:t>
      </w:r>
      <w:r>
        <w:rPr>
          <w:i w:val="0"/>
          <w:sz w:val="20"/>
          <w:szCs w:val="20"/>
          <w:lang w:val="es-ES_tradnl"/>
        </w:rPr>
        <w:t xml:space="preserve">15 (QUINCE) días naturales </w:t>
      </w:r>
      <w:r w:rsidRPr="00B00859">
        <w:rPr>
          <w:i w:val="0"/>
          <w:sz w:val="20"/>
          <w:szCs w:val="20"/>
          <w:lang w:val="es-ES_tradnl"/>
        </w:rPr>
        <w:t>que para tal efecto dispone el primer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 xml:space="preserve">.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Default="00283730" w:rsidP="004C1BDC">
      <w:pPr>
        <w:pStyle w:val="Texto0"/>
        <w:spacing w:after="55" w:line="240" w:lineRule="auto"/>
        <w:ind w:firstLine="0"/>
        <w:rPr>
          <w:i w:val="0"/>
          <w:sz w:val="20"/>
          <w:szCs w:val="2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w:t>
      </w:r>
      <w:r>
        <w:rPr>
          <w:i w:val="0"/>
          <w:sz w:val="20"/>
          <w:szCs w:val="20"/>
        </w:rPr>
        <w:t xml:space="preserve"> </w:t>
      </w:r>
      <w:r>
        <w:rPr>
          <w:i w:val="0"/>
          <w:sz w:val="20"/>
          <w:szCs w:val="20"/>
          <w:lang w:val="es-ES_tradnl"/>
        </w:rPr>
        <w:t>de Obras Públicas y Servicios Relacionados con las Mismas</w:t>
      </w:r>
      <w:r w:rsidRPr="00B00859">
        <w:rPr>
          <w:i w:val="0"/>
          <w:sz w:val="20"/>
          <w:szCs w:val="20"/>
        </w:rPr>
        <w:t>, la estimación correspondiente se presentará en la siguiente fecha de corte, sin que ello dé lugar a la reclamación de gastos financieros por parte del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 de Obras Públicas y Servicios Relacionados con las Mismas</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 de Obras Públicas y Servicios Relacionados con las Mismas.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26 de junio de 2007, entre la Junta Municipal de Agua Potable y Alcantarillado de Culiacán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w:t>
      </w:r>
      <w:r>
        <w:rPr>
          <w:rFonts w:cs="Arial"/>
          <w:i w:val="0"/>
          <w:sz w:val="20"/>
        </w:rPr>
        <w:lastRenderedPageBreak/>
        <w:t xml:space="preserve">construcción que desarrolla el Instituto de Capacitación de la Industria de la Construcción, la Junta Municipal de Agua Potable y Alcantarillado de Culiacán realizará el descuento en el porcentaje antes mencionado, conforme a la </w:t>
      </w:r>
      <w:r w:rsidRPr="00C37044">
        <w:rPr>
          <w:rFonts w:cs="Arial"/>
          <w:i w:val="0"/>
          <w:sz w:val="20"/>
        </w:rPr>
        <w:t xml:space="preserve">declaración II.10 </w:t>
      </w:r>
      <w:r w:rsidRPr="00F21B71">
        <w:rPr>
          <w:b/>
          <w:i w:val="0"/>
          <w:sz w:val="20"/>
        </w:rPr>
        <w:t>(</w:t>
      </w:r>
      <w:r w:rsidRPr="00F21B71">
        <w:rPr>
          <w:b/>
          <w:i w:val="0"/>
          <w:sz w:val="20"/>
          <w:u w:val="single"/>
        </w:rPr>
        <w:t>o la que corresponda</w:t>
      </w:r>
      <w:r w:rsidRPr="00F21B71">
        <w:rPr>
          <w:b/>
          <w:i w:val="0"/>
          <w:sz w:val="20"/>
        </w:rPr>
        <w:t>)</w:t>
      </w:r>
      <w:r>
        <w:rPr>
          <w:b/>
          <w:i w:val="0"/>
          <w:sz w:val="20"/>
        </w:rPr>
        <w:t xml:space="preserve"> </w:t>
      </w:r>
      <w:r w:rsidRPr="00C37044">
        <w:rPr>
          <w:rFonts w:cs="Arial"/>
          <w:i w:val="0"/>
          <w:sz w:val="20"/>
        </w:rPr>
        <w:t xml:space="preserve">y la cláusula vigésima </w:t>
      </w:r>
      <w:r>
        <w:rPr>
          <w:rFonts w:cs="Arial"/>
          <w:i w:val="0"/>
          <w:sz w:val="20"/>
        </w:rPr>
        <w:t>séptima,</w:t>
      </w:r>
      <w:r w:rsidRPr="00C37044">
        <w:rPr>
          <w:rFonts w:cs="Arial"/>
          <w:i w:val="0"/>
          <w:sz w:val="20"/>
        </w:rPr>
        <w:t xml:space="preserve"> </w:t>
      </w:r>
      <w:r w:rsidRPr="00F21B71">
        <w:rPr>
          <w:rFonts w:cs="Arial"/>
          <w:i w:val="0"/>
          <w:sz w:val="20"/>
        </w:rPr>
        <w:t>inciso B)</w:t>
      </w:r>
      <w:r w:rsidRPr="00F21B71">
        <w:rPr>
          <w:b/>
          <w:i w:val="0"/>
          <w:sz w:val="20"/>
        </w:rPr>
        <w:t xml:space="preserve"> (</w:t>
      </w:r>
      <w:r w:rsidRPr="00F21B71">
        <w:rPr>
          <w:b/>
          <w:i w:val="0"/>
          <w:sz w:val="20"/>
          <w:u w:val="single"/>
        </w:rPr>
        <w:t>o la que corresponda</w:t>
      </w:r>
      <w:r w:rsidRPr="00F21B71">
        <w:rPr>
          <w:b/>
          <w:i w:val="0"/>
          <w:sz w:val="20"/>
        </w:rPr>
        <w:t>)</w:t>
      </w:r>
      <w:r w:rsidRPr="00F21B71">
        <w:rPr>
          <w:rFonts w:cs="Arial"/>
          <w:i w:val="0"/>
          <w:sz w:val="20"/>
        </w:rPr>
        <w:t>,</w:t>
      </w:r>
      <w:r w:rsidRPr="00C37044">
        <w:rPr>
          <w:rFonts w:cs="Arial"/>
          <w:i w:val="0"/>
          <w:sz w:val="20"/>
        </w:rPr>
        <w:t xml:space="preserve"> del modelo de contrato</w:t>
      </w:r>
      <w:r>
        <w:rPr>
          <w:rFonts w:cs="Arial"/>
          <w:i w:val="0"/>
          <w:sz w:val="20"/>
        </w:rPr>
        <w:t>, que será entregado al Instituto de Capacitación de la Industria de la Construcción.</w:t>
      </w:r>
    </w:p>
    <w:p w:rsidR="00283730" w:rsidRDefault="00283730" w:rsidP="004C1BDC">
      <w:pPr>
        <w:pStyle w:val="Textoindependiente"/>
        <w:rPr>
          <w:rFonts w:cs="Arial"/>
          <w:i w:val="0"/>
        </w:rPr>
      </w:pPr>
    </w:p>
    <w:p w:rsidR="00283730" w:rsidRDefault="00283730" w:rsidP="004C1BDC">
      <w:pPr>
        <w:pStyle w:val="Textoindependiente"/>
        <w:rPr>
          <w:rFonts w:cs="Arial"/>
          <w:i w:val="0"/>
        </w:rPr>
      </w:pPr>
      <w:r>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3730" w:rsidRDefault="00283730" w:rsidP="004C1BDC">
      <w:pPr>
        <w:jc w:val="both"/>
        <w:rPr>
          <w:rFonts w:cs="Arial"/>
          <w:bCs/>
          <w:i w:val="0"/>
        </w:rPr>
      </w:pPr>
    </w:p>
    <w:p w:rsidR="00283730" w:rsidRDefault="00283730" w:rsidP="004C1BDC">
      <w:pPr>
        <w:jc w:val="both"/>
        <w:rPr>
          <w:rFonts w:cs="Arial"/>
          <w:bCs/>
          <w:i w:val="0"/>
        </w:rPr>
      </w:pPr>
      <w:r w:rsidRPr="00A234DB">
        <w:rPr>
          <w:rFonts w:cs="Arial"/>
          <w:bCs/>
          <w:i w:val="0"/>
        </w:rPr>
        <w:t xml:space="preserve">Asimismo, de las estimaciones que se le cubran al contratista, se le </w:t>
      </w:r>
      <w:r>
        <w:rPr>
          <w:rFonts w:cs="Arial"/>
          <w:bCs/>
          <w:i w:val="0"/>
        </w:rPr>
        <w:t xml:space="preserve">descontará </w:t>
      </w:r>
      <w:r w:rsidRPr="00A234DB">
        <w:rPr>
          <w:rFonts w:cs="Arial"/>
          <w:bCs/>
          <w:i w:val="0"/>
        </w:rPr>
        <w:t xml:space="preserve">el </w:t>
      </w:r>
      <w:r>
        <w:rPr>
          <w:rFonts w:cs="Arial"/>
          <w:bCs/>
          <w:i w:val="0"/>
        </w:rPr>
        <w:t>0.005% (CINCO AL MILLAR)</w:t>
      </w:r>
      <w:r w:rsidRPr="00A234DB">
        <w:rPr>
          <w:rFonts w:cs="Arial"/>
          <w:bCs/>
          <w:i w:val="0"/>
        </w:rPr>
        <w:t xml:space="preserve"> del importe de cada estimación, para cumplir con </w:t>
      </w:r>
      <w:r>
        <w:rPr>
          <w:rFonts w:cs="Arial"/>
          <w:bCs/>
          <w:i w:val="0"/>
        </w:rPr>
        <w:t xml:space="preserve">lo dispuesto por </w:t>
      </w:r>
      <w:r w:rsidRPr="00A234DB">
        <w:rPr>
          <w:rFonts w:cs="Arial"/>
          <w:bCs/>
          <w:i w:val="0"/>
        </w:rPr>
        <w:t>el artículo 191 de la Ley Federal de Derechos en vigor, por concepto de derechos de inspección, vigilancia</w:t>
      </w:r>
      <w:r>
        <w:rPr>
          <w:rFonts w:cs="Arial"/>
          <w:bCs/>
          <w:i w:val="0"/>
        </w:rPr>
        <w:t xml:space="preserve"> y control</w:t>
      </w:r>
      <w:r w:rsidRPr="00A234DB">
        <w:rPr>
          <w:rFonts w:cs="Arial"/>
          <w:bCs/>
          <w:i w:val="0"/>
        </w:rPr>
        <w:t xml:space="preserve"> de </w:t>
      </w:r>
      <w:r>
        <w:rPr>
          <w:rFonts w:cs="Arial"/>
          <w:bCs/>
          <w:i w:val="0"/>
        </w:rPr>
        <w:t>obras y servicios que realiza</w:t>
      </w:r>
      <w:r w:rsidRPr="00A234DB">
        <w:rPr>
          <w:rFonts w:cs="Arial"/>
          <w:bCs/>
          <w:i w:val="0"/>
        </w:rPr>
        <w:t xml:space="preserve"> la Secretaría de la Función Pública, según lo establece el artículo 37</w:t>
      </w:r>
      <w:r>
        <w:rPr>
          <w:rFonts w:cs="Arial"/>
          <w:bCs/>
          <w:i w:val="0"/>
        </w:rPr>
        <w:t>,</w:t>
      </w:r>
      <w:r w:rsidRPr="00A234DB">
        <w:rPr>
          <w:rFonts w:cs="Arial"/>
          <w:bCs/>
          <w:i w:val="0"/>
        </w:rPr>
        <w:t xml:space="preserve"> fracción VIII</w:t>
      </w:r>
      <w:r>
        <w:rPr>
          <w:rFonts w:cs="Arial"/>
          <w:bCs/>
          <w:i w:val="0"/>
        </w:rPr>
        <w:t>,</w:t>
      </w:r>
      <w:r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Culiacán,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o por los medios de identificación electrónica autorizados por la Secretaría de la función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lastRenderedPageBreak/>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 xml:space="preserve">de la Ley de Obras Públicas y Servicios Relacionados con las Mismas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t>Para cumplir con la capacidad financiera requerida por la Junta Municipal de Agua Potable y Alcantarillado de Culiacán,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Pr>
          <w:i w:val="0"/>
          <w:sz w:val="20"/>
          <w:szCs w:val="20"/>
          <w:lang w:val="es-ES"/>
        </w:rPr>
        <w:t>Junta Municipal de Agua Potable y Alcantarillado de Culiacán</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E46BDD"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E46BDD">
        <w:rPr>
          <w:rFonts w:cs="Arial"/>
          <w:b/>
          <w:i w:val="0"/>
          <w:color w:val="000000"/>
        </w:rPr>
        <w:t>(</w:t>
      </w:r>
      <w:r w:rsidRPr="00F21B71">
        <w:rPr>
          <w:rFonts w:cs="Arial"/>
          <w:b/>
          <w:i w:val="0"/>
          <w:color w:val="000000"/>
          <w:u w:val="single"/>
        </w:rPr>
        <w:t>En este caso el licitante incluirá en su proposición el Anexo Técnico AT 5</w:t>
      </w:r>
      <w:r>
        <w:rPr>
          <w:rFonts w:cs="Arial"/>
          <w:b/>
          <w:i w:val="0"/>
          <w:color w:val="000000"/>
          <w:u w:val="single"/>
        </w:rPr>
        <w:t xml:space="preserve"> </w:t>
      </w:r>
      <w:r w:rsidRPr="00F21B71">
        <w:rPr>
          <w:rFonts w:cs="Arial"/>
          <w:b/>
          <w:i w:val="0"/>
          <w:color w:val="000000"/>
          <w:u w:val="single"/>
        </w:rPr>
        <w:t>que se le proporciona con la leyenda “NO APLICA”</w:t>
      </w:r>
      <w:r w:rsidRPr="00F21B71">
        <w:rPr>
          <w:rFonts w:cs="Arial"/>
          <w:b/>
          <w:i w:val="0"/>
          <w:color w:val="000000"/>
        </w:rPr>
        <w:t>)</w:t>
      </w:r>
    </w:p>
    <w:p w:rsidR="00283730" w:rsidRDefault="00283730" w:rsidP="004C1BDC">
      <w:pPr>
        <w:jc w:val="both"/>
        <w:rPr>
          <w:rFonts w:cs="Arial"/>
          <w:i w:val="0"/>
        </w:rPr>
      </w:pPr>
    </w:p>
    <w:p w:rsidR="00283730" w:rsidRDefault="00283730" w:rsidP="004C1BDC">
      <w:pPr>
        <w:pStyle w:val="Sangra2detindependiente"/>
        <w:ind w:left="567" w:hanging="567"/>
      </w:pPr>
      <w:r>
        <w:t>4.13</w:t>
      </w:r>
      <w:r>
        <w:tab/>
        <w:t>RELACIÓN DE MATERIALES Y EQUIPO DE INSTALACIÓN PERMANENTE QUE PROPORCIONARÁ LA JUNTA MUNICIPAL DE AGUA POTABLE Y ALCANTARILLADO DE CULIACÁN.</w:t>
      </w:r>
    </w:p>
    <w:p w:rsidR="00283730" w:rsidRDefault="00283730" w:rsidP="004C1BDC">
      <w:pPr>
        <w:pStyle w:val="Sangra2detindependiente"/>
      </w:pPr>
    </w:p>
    <w:p w:rsidR="00283730" w:rsidRDefault="00283730" w:rsidP="004C1BDC">
      <w:pPr>
        <w:jc w:val="both"/>
        <w:rPr>
          <w:rFonts w:cs="Arial"/>
          <w:i w:val="0"/>
        </w:rPr>
      </w:pPr>
      <w:r>
        <w:rPr>
          <w:rFonts w:cs="Arial"/>
          <w:i w:val="0"/>
        </w:rPr>
        <w:t>Para la ejecución de la obra, la Junta Municipal de Agua Potable y Alcantarillado de Culiacán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 xml:space="preserve">El licitante o su representante legal deberá firmar autógrafamente la última hoja de cada uno de los documentos que forman parte de su proposición, salvo el catálogo de conceptos y el programa general de </w:t>
      </w:r>
      <w:r>
        <w:rPr>
          <w:rFonts w:cs="Arial"/>
          <w:i w:val="0"/>
        </w:rPr>
        <w:lastRenderedPageBreak/>
        <w:t>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283730" w:rsidRPr="00B7234C" w:rsidRDefault="00283730" w:rsidP="004C1BDC">
      <w:pPr>
        <w:jc w:val="both"/>
        <w:rPr>
          <w:rFonts w:cs="Arial"/>
          <w:i w:val="0"/>
        </w:rPr>
      </w:pPr>
      <w:r w:rsidRPr="00F21B71">
        <w:rPr>
          <w:rFonts w:cs="Arial"/>
          <w:i w:val="0"/>
          <w:color w:val="000000"/>
        </w:rPr>
        <w:t>Los licitantes que opten por enviar sus proposiciones a través del Sistema Electrónico de Información Pública Gubernamental (</w:t>
      </w:r>
      <w:proofErr w:type="spellStart"/>
      <w:r w:rsidRPr="00F21B71">
        <w:rPr>
          <w:rFonts w:cs="Arial"/>
          <w:i w:val="0"/>
          <w:color w:val="000000"/>
        </w:rPr>
        <w:t>CompraNet</w:t>
      </w:r>
      <w:proofErr w:type="spellEnd"/>
      <w:r w:rsidRPr="00F21B71">
        <w:rPr>
          <w:rFonts w:cs="Arial"/>
          <w:i w:val="0"/>
          <w:color w:val="000000"/>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Pr>
          <w:rFonts w:cs="Arial"/>
          <w:bCs/>
          <w:i w:val="0"/>
        </w:rPr>
        <w:t>Junta Municipal de Agua Potable y Alcantarillado de Culiacán</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de Obras Públicas y Servicios Relacionados con las Mismas, que forma parte de </w:t>
      </w:r>
      <w:proofErr w:type="spellStart"/>
      <w:r>
        <w:rPr>
          <w:rFonts w:cs="Arial"/>
          <w:bCs/>
          <w:i w:val="0"/>
        </w:rPr>
        <w:t>CompraNet</w:t>
      </w:r>
      <w:proofErr w:type="spellEnd"/>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de Obras Públicas y Servicios Relacionados con las Mismas.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w:t>
      </w:r>
      <w:r>
        <w:rPr>
          <w:i w:val="0"/>
          <w:color w:val="000000"/>
        </w:rPr>
        <w:t xml:space="preserve"> de Obras Públicas y Servicios Relacionados con las Mismas</w:t>
      </w:r>
      <w:r w:rsidRPr="004212FE">
        <w:rPr>
          <w:i w:val="0"/>
          <w:color w:val="000000"/>
        </w:rPr>
        <w:t>.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deberán presentarse a las </w:t>
      </w:r>
      <w:r w:rsidR="00E40E0E">
        <w:rPr>
          <w:rFonts w:cs="Arial"/>
          <w:b/>
          <w:i w:val="0"/>
          <w:noProof/>
        </w:rPr>
        <w:t>1</w:t>
      </w:r>
      <w:r w:rsidR="0099678A">
        <w:rPr>
          <w:rFonts w:cs="Arial"/>
          <w:b/>
          <w:i w:val="0"/>
          <w:noProof/>
        </w:rPr>
        <w:t>0</w:t>
      </w:r>
      <w:r w:rsidRPr="00AA1F39">
        <w:rPr>
          <w:rFonts w:cs="Arial"/>
          <w:b/>
          <w:i w:val="0"/>
          <w:noProof/>
        </w:rPr>
        <w:t>:00</w:t>
      </w:r>
      <w:r w:rsidRPr="00AA1F39">
        <w:rPr>
          <w:rFonts w:cs="Arial"/>
          <w:i w:val="0"/>
        </w:rPr>
        <w:t xml:space="preserve"> horas, el día </w:t>
      </w:r>
      <w:r w:rsidR="00F9458C">
        <w:rPr>
          <w:rFonts w:cs="Arial"/>
          <w:b/>
          <w:i w:val="0"/>
          <w:noProof/>
        </w:rPr>
        <w:t>2</w:t>
      </w:r>
      <w:r w:rsidR="00E40E0E">
        <w:rPr>
          <w:rFonts w:cs="Arial"/>
          <w:b/>
          <w:i w:val="0"/>
          <w:noProof/>
        </w:rPr>
        <w:t>4</w:t>
      </w:r>
      <w:r w:rsidR="00D32ED0">
        <w:rPr>
          <w:rFonts w:cs="Arial"/>
          <w:b/>
          <w:i w:val="0"/>
          <w:noProof/>
        </w:rPr>
        <w:t xml:space="preserve"> de </w:t>
      </w:r>
      <w:r w:rsidR="00E40E0E">
        <w:rPr>
          <w:rFonts w:cs="Arial"/>
          <w:b/>
          <w:i w:val="0"/>
          <w:noProof/>
        </w:rPr>
        <w:t>Octubre</w:t>
      </w:r>
      <w:r w:rsidR="00D32ED0">
        <w:rPr>
          <w:rFonts w:cs="Arial"/>
          <w:b/>
          <w:i w:val="0"/>
          <w:noProof/>
        </w:rPr>
        <w:t xml:space="preserve"> de 201</w:t>
      </w:r>
      <w:r w:rsidR="00E40E0E">
        <w:rPr>
          <w:rFonts w:cs="Arial"/>
          <w:b/>
          <w:i w:val="0"/>
          <w:noProof/>
        </w:rPr>
        <w:t>8</w:t>
      </w:r>
      <w:r w:rsidRPr="00AA1F39">
        <w:rPr>
          <w:rFonts w:cs="Arial"/>
          <w:i w:val="0"/>
        </w:rPr>
        <w:t xml:space="preserve">, en </w:t>
      </w:r>
      <w:r>
        <w:rPr>
          <w:rFonts w:cs="Arial"/>
          <w:b/>
          <w:i w:val="0"/>
          <w:noProof/>
        </w:rPr>
        <w:t>la Sala de Juntas (planta alta)</w:t>
      </w:r>
      <w:r w:rsidRPr="00581DB0">
        <w:rPr>
          <w:rFonts w:cs="Arial"/>
          <w:b/>
          <w:i w:val="0"/>
          <w:noProof/>
          <w:color w:val="000000"/>
        </w:rPr>
        <w:t xml:space="preserve"> de la </w:t>
      </w:r>
      <w:r>
        <w:rPr>
          <w:rFonts w:cs="Arial"/>
          <w:b/>
          <w:i w:val="0"/>
          <w:noProof/>
          <w:color w:val="000000"/>
        </w:rPr>
        <w:t>Junta Municipal de Agua Potable y Alcantarillado de Culiacán</w:t>
      </w:r>
      <w:r w:rsidRPr="00581DB0">
        <w:rPr>
          <w:rFonts w:cs="Arial"/>
          <w:b/>
          <w:i w:val="0"/>
          <w:noProof/>
          <w:color w:val="000000"/>
        </w:rPr>
        <w:t xml:space="preserve">, sita en </w:t>
      </w:r>
      <w:proofErr w:type="spellStart"/>
      <w:r w:rsidRPr="00C221BB">
        <w:rPr>
          <w:rFonts w:cs="Arial"/>
          <w:b/>
          <w:i w:val="0"/>
        </w:rPr>
        <w:t>Blvd</w:t>
      </w:r>
      <w:proofErr w:type="spellEnd"/>
      <w:r w:rsidRPr="00C221BB">
        <w:rPr>
          <w:rFonts w:cs="Arial"/>
          <w:b/>
          <w:i w:val="0"/>
        </w:rPr>
        <w:t>. Rolando Arjona Amábilis No. 2571 N</w:t>
      </w:r>
      <w:r>
        <w:rPr>
          <w:rFonts w:cs="Arial"/>
          <w:b/>
          <w:i w:val="0"/>
        </w:rPr>
        <w:t>or</w:t>
      </w:r>
      <w:r w:rsidRPr="00C221BB">
        <w:rPr>
          <w:rFonts w:cs="Arial"/>
          <w:b/>
          <w:i w:val="0"/>
        </w:rPr>
        <w:t>te, Col</w:t>
      </w:r>
      <w:r>
        <w:rPr>
          <w:rFonts w:cs="Arial"/>
          <w:b/>
          <w:i w:val="0"/>
        </w:rPr>
        <w:t>.</w:t>
      </w:r>
      <w:r w:rsidRPr="00C221BB">
        <w:rPr>
          <w:rFonts w:cs="Arial"/>
          <w:b/>
          <w:i w:val="0"/>
        </w:rPr>
        <w:t xml:space="preserve"> Desarrollo Urbano Tres Ríos, Culiacán</w:t>
      </w:r>
      <w:r>
        <w:rPr>
          <w:rFonts w:cs="Arial"/>
          <w:b/>
          <w:i w:val="0"/>
        </w:rPr>
        <w:t xml:space="preserve"> de Rosales</w:t>
      </w:r>
      <w:r w:rsidRPr="00C221BB">
        <w:rPr>
          <w:rFonts w:cs="Arial"/>
          <w:b/>
          <w:i w:val="0"/>
        </w:rPr>
        <w:t>, Sinaloa, código postal 80020</w:t>
      </w:r>
      <w:r w:rsidRPr="00C221BB">
        <w:rPr>
          <w:rFonts w:cs="Arial"/>
          <w:b/>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de Obras Públicas y Servicios Relacionados con las Mismas y su</w:t>
      </w:r>
      <w:r w:rsidRPr="00B00859">
        <w:rPr>
          <w:i w:val="0"/>
        </w:rPr>
        <w:t xml:space="preserve"> Reglamento</w:t>
      </w:r>
      <w:r>
        <w:rPr>
          <w:rFonts w:cs="Arial"/>
          <w:i w:val="0"/>
        </w:rPr>
        <w:t xml:space="preserve">. Los licitantes o sus representantes legales, quienes previamente deberán registrar su </w:t>
      </w:r>
      <w:r>
        <w:rPr>
          <w:rFonts w:cs="Arial"/>
          <w:i w:val="0"/>
        </w:rPr>
        <w:lastRenderedPageBreak/>
        <w:t xml:space="preserve">asistencia, al ser nombrados entregarán sus proposiciones en sobre cerrado y en su caso el escrito indicado en el primer párrafo del punto 4.1 </w:t>
      </w:r>
      <w:r>
        <w:rPr>
          <w:b/>
          <w:i w:val="0"/>
          <w:color w:val="000000"/>
        </w:rPr>
        <w:t>Documento Adicional DA 7</w:t>
      </w:r>
      <w:r w:rsidRPr="00F21B71">
        <w:rPr>
          <w:b/>
          <w:i w:val="0"/>
          <w:color w:val="000000"/>
        </w:rPr>
        <w:t xml:space="preserve"> </w:t>
      </w:r>
      <w:r w:rsidRPr="00F21B71">
        <w:rPr>
          <w:i w:val="0"/>
        </w:rPr>
        <w:t>o indicarán que su proposición fue enviada por el Sistema Electrónico de Información Pública Gubernamental (</w:t>
      </w:r>
      <w:proofErr w:type="spellStart"/>
      <w:r w:rsidRPr="00F21B71">
        <w:rPr>
          <w:i w:val="0"/>
        </w:rPr>
        <w:t>CompraNet</w:t>
      </w:r>
      <w:proofErr w:type="spellEnd"/>
      <w:r w:rsidRPr="00F21B71">
        <w:rPr>
          <w:i w:val="0"/>
        </w:rPr>
        <w: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texto"/>
        <w:spacing w:after="0" w:line="240" w:lineRule="auto"/>
        <w:ind w:firstLine="0"/>
        <w:rPr>
          <w:rFonts w:cs="Arial"/>
          <w:i w:val="0"/>
          <w:sz w:val="20"/>
        </w:rPr>
      </w:pPr>
    </w:p>
    <w:p w:rsidR="00283730" w:rsidRPr="00355156" w:rsidRDefault="00283730" w:rsidP="004C1BDC">
      <w:pPr>
        <w:pStyle w:val="ROMANOS"/>
        <w:spacing w:after="0" w:line="240" w:lineRule="auto"/>
        <w:ind w:left="1170" w:firstLine="0"/>
        <w:rPr>
          <w:rFonts w:cs="Arial"/>
          <w:bCs/>
          <w:i w:val="0"/>
          <w:sz w:val="20"/>
          <w:lang w:val="es-MX"/>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Se procederá, en primer término, a dar apertura e imprimir las proposiciones enviadas por el Sistema Electrónico de Información Pública Gubernamental (</w:t>
      </w:r>
      <w:proofErr w:type="spellStart"/>
      <w:r w:rsidRPr="00F21B71">
        <w:rPr>
          <w:rFonts w:cs="Arial"/>
          <w:i w:val="0"/>
          <w:sz w:val="20"/>
        </w:rPr>
        <w:t>CompraNet</w:t>
      </w:r>
      <w:proofErr w:type="spellEnd"/>
      <w:r w:rsidRPr="00F21B71">
        <w:rPr>
          <w:rFonts w:cs="Arial"/>
          <w:i w:val="0"/>
          <w:sz w:val="20"/>
        </w:rPr>
        <w:t>), posteriormente, a la de los licitantes que hayan presentado su proposición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sz w:val="20"/>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F21B71">
        <w:rPr>
          <w:rFonts w:cs="Arial"/>
          <w:i w:val="0"/>
          <w:sz w:val="20"/>
        </w:rPr>
        <w:t>CompraNet</w:t>
      </w:r>
      <w:proofErr w:type="spellEnd"/>
      <w:r w:rsidRPr="00F21B71">
        <w:rPr>
          <w:rFonts w:cs="Arial"/>
          <w:i w:val="0"/>
          <w:sz w:val="20"/>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la </w:t>
      </w:r>
      <w:r>
        <w:rPr>
          <w:rFonts w:cs="Arial"/>
          <w:i w:val="0"/>
          <w:sz w:val="20"/>
        </w:rPr>
        <w:t>Junta Municipal de Agua Potable y Alcantarillado de Culiacán</w:t>
      </w:r>
      <w:r w:rsidRPr="00F21B71">
        <w:rPr>
          <w:rFonts w:cs="Arial"/>
          <w:i w:val="0"/>
          <w:sz w:val="20"/>
        </w:rPr>
        <w:t>.</w:t>
      </w:r>
    </w:p>
    <w:p w:rsidR="00283730" w:rsidRPr="00F21B71" w:rsidRDefault="00283730" w:rsidP="004C1BDC">
      <w:pPr>
        <w:pStyle w:val="ROMANOS"/>
        <w:spacing w:after="0" w:line="240" w:lineRule="auto"/>
        <w:ind w:left="1170" w:firstLine="0"/>
        <w:rPr>
          <w:rFonts w:cs="Arial"/>
          <w:i w:val="0"/>
          <w:sz w:val="20"/>
        </w:rPr>
      </w:pPr>
    </w:p>
    <w:p w:rsidR="00283730" w:rsidRDefault="00283730" w:rsidP="004C1BDC">
      <w:pPr>
        <w:pStyle w:val="ROMANOS"/>
        <w:spacing w:after="0" w:line="240" w:lineRule="auto"/>
        <w:ind w:left="1170" w:firstLine="0"/>
        <w:rPr>
          <w:rFonts w:cs="Arial"/>
          <w:i w:val="0"/>
          <w:sz w:val="20"/>
        </w:rPr>
      </w:pPr>
      <w:r w:rsidRPr="00F21B71">
        <w:rPr>
          <w:rFonts w:cs="Arial"/>
          <w:i w:val="0"/>
          <w:sz w:val="20"/>
        </w:rPr>
        <w:t xml:space="preserve">La Secretaría de la Función Pública podrá verificar en cualquier momento que, durante el lapso de interrupción, no se haya suscitado alguna modificación a las proposiciones que obren en poder de la </w:t>
      </w:r>
      <w:r>
        <w:rPr>
          <w:rFonts w:cs="Arial"/>
          <w:i w:val="0"/>
          <w:sz w:val="20"/>
        </w:rPr>
        <w:t>Junta Municipal de Agua Potable y Alcantarillado de Culiacán</w:t>
      </w:r>
      <w:r w:rsidRPr="00F21B71">
        <w:rPr>
          <w:rFonts w:cs="Arial"/>
          <w:i w:val="0"/>
          <w:sz w:val="20"/>
        </w:rPr>
        <w:t>.</w:t>
      </w:r>
    </w:p>
    <w:p w:rsidR="00283730" w:rsidRDefault="00283730" w:rsidP="004C1BDC">
      <w:pPr>
        <w:pStyle w:val="ROMANOS"/>
        <w:spacing w:after="0" w:line="240" w:lineRule="auto"/>
        <w:ind w:left="1170" w:firstLine="0"/>
        <w:rPr>
          <w:rFonts w:cs="Arial"/>
          <w:i w:val="0"/>
          <w:sz w:val="20"/>
        </w:rPr>
      </w:pPr>
    </w:p>
    <w:p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rsidR="00283730" w:rsidRDefault="00283730" w:rsidP="004C1BDC">
      <w:pPr>
        <w:pStyle w:val="ROMANOS"/>
        <w:spacing w:after="0" w:line="240" w:lineRule="auto"/>
        <w:ind w:left="1170" w:firstLine="0"/>
        <w:rPr>
          <w:rFonts w:cs="Arial"/>
          <w:b/>
          <w:i w:val="0"/>
          <w:color w:val="000000"/>
          <w:sz w:val="20"/>
        </w:rPr>
      </w:pPr>
    </w:p>
    <w:p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w:t>
      </w:r>
      <w:r>
        <w:rPr>
          <w:i w:val="0"/>
          <w:sz w:val="20"/>
        </w:rPr>
        <w:t xml:space="preserve"> de Obras Públicas y Servicios Relacionados con las Mismas</w:t>
      </w:r>
      <w:r w:rsidRPr="00B00859">
        <w:rPr>
          <w:i w:val="0"/>
          <w:sz w:val="20"/>
        </w:rPr>
        <w:t xml:space="preserve">,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sz w:val="20"/>
        </w:rPr>
      </w:pPr>
    </w:p>
    <w:p w:rsidR="00283730" w:rsidRPr="0058230C" w:rsidRDefault="00283730" w:rsidP="004C1BDC">
      <w:pPr>
        <w:pStyle w:val="ROMANOS"/>
        <w:numPr>
          <w:ilvl w:val="0"/>
          <w:numId w:val="2"/>
        </w:numPr>
        <w:spacing w:after="0" w:line="240" w:lineRule="auto"/>
        <w:ind w:left="1152" w:hanging="432"/>
        <w:rPr>
          <w:rFonts w:cs="Arial"/>
          <w:i w:val="0"/>
          <w:sz w:val="20"/>
        </w:rPr>
      </w:pPr>
      <w:r>
        <w:rPr>
          <w:rFonts w:cs="Arial"/>
          <w:i w:val="0"/>
          <w:sz w:val="20"/>
        </w:rPr>
        <w:t xml:space="preserve">De entre los licitantes que hayan asistido, éstos elegirán a uno, que en forma conjunta con el servidor público de la Junta Municipal de Agua Potable y Alcantarillado de Culiacán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sz w:val="20"/>
        </w:rPr>
      </w:pPr>
    </w:p>
    <w:p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lastRenderedPageBreak/>
        <w:t xml:space="preserve">Se levantará acta que contendrá como mínimo los requisitos que menciona el artículo 62 del Reglamento de la Ley de Obras Públicas y Servicios Relacionados con las Mismas,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 xml:space="preserve">escrito </w:t>
      </w:r>
      <w:r w:rsidRPr="00F21B71">
        <w:rPr>
          <w:rFonts w:cs="Arial"/>
          <w:b/>
          <w:i w:val="0"/>
          <w:sz w:val="20"/>
        </w:rPr>
        <w:t>y, en su caso, las que fueron recibidas en tiempo y forma por medio</w:t>
      </w:r>
      <w:r w:rsidRPr="00F21B71">
        <w:rPr>
          <w:rFonts w:cs="Arial"/>
          <w:b/>
          <w:i w:val="0"/>
          <w:sz w:val="20"/>
          <w:lang w:val="es-MX"/>
        </w:rPr>
        <w:t xml:space="preserve"> del </w:t>
      </w:r>
      <w:r w:rsidRPr="00F21B71">
        <w:rPr>
          <w:rFonts w:cs="Arial"/>
          <w:b/>
          <w:i w:val="0"/>
          <w:sz w:val="20"/>
        </w:rPr>
        <w:t>Sistema Electrónico de Información Pública Gubernamental (</w:t>
      </w:r>
      <w:proofErr w:type="spellStart"/>
      <w:r w:rsidRPr="00F21B71">
        <w:rPr>
          <w:rFonts w:cs="Arial"/>
          <w:b/>
          <w:i w:val="0"/>
          <w:sz w:val="20"/>
        </w:rPr>
        <w:t>CompraNet</w:t>
      </w:r>
      <w:proofErr w:type="spellEnd"/>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Pr>
          <w:rFonts w:cs="Arial"/>
          <w:i w:val="0"/>
          <w:color w:val="000000"/>
          <w:sz w:val="20"/>
        </w:rPr>
        <w:t>restara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oficinas de</w:t>
      </w:r>
      <w:r>
        <w:rPr>
          <w:rFonts w:cs="Arial"/>
          <w:i w:val="0"/>
          <w:sz w:val="20"/>
        </w:rPr>
        <w:t xml:space="preserve"> la</w:t>
      </w:r>
      <w:r w:rsidRPr="006D2697">
        <w:rPr>
          <w:rFonts w:cs="Arial"/>
          <w:i w:val="0"/>
          <w:sz w:val="20"/>
        </w:rPr>
        <w:t xml:space="preserve"> </w:t>
      </w:r>
      <w:r>
        <w:rPr>
          <w:rFonts w:cs="Arial"/>
          <w:b/>
          <w:i w:val="0"/>
        </w:rPr>
        <w:t>Junta Municipal de Agua Potable y Alcantarillado de Culiacán</w:t>
      </w:r>
      <w:r w:rsidRPr="00804148">
        <w:rPr>
          <w:rFonts w:cs="Arial"/>
          <w:i w:val="0"/>
        </w:rPr>
        <w:t xml:space="preserve">, ubicadas en </w:t>
      </w:r>
      <w:proofErr w:type="spellStart"/>
      <w:r w:rsidRPr="00C221BB">
        <w:rPr>
          <w:rFonts w:cs="Arial"/>
          <w:b/>
          <w:i w:val="0"/>
          <w:sz w:val="20"/>
        </w:rPr>
        <w:t>Blvd</w:t>
      </w:r>
      <w:proofErr w:type="spellEnd"/>
      <w:r w:rsidRPr="00C221BB">
        <w:rPr>
          <w:rFonts w:cs="Arial"/>
          <w:b/>
          <w:i w:val="0"/>
          <w:sz w:val="20"/>
        </w:rPr>
        <w:t xml:space="preserve">. Rolando Arjona Amábilis No. 2571 </w:t>
      </w:r>
      <w:proofErr w:type="spellStart"/>
      <w:r w:rsidRPr="00C221BB">
        <w:rPr>
          <w:rFonts w:cs="Arial"/>
          <w:b/>
          <w:i w:val="0"/>
          <w:sz w:val="20"/>
        </w:rPr>
        <w:t>Nte</w:t>
      </w:r>
      <w:proofErr w:type="spellEnd"/>
      <w:r w:rsidRPr="00C221BB">
        <w:rPr>
          <w:rFonts w:cs="Arial"/>
          <w:b/>
          <w:i w:val="0"/>
          <w:sz w:val="20"/>
        </w:rPr>
        <w:t>., Colonia Desarrollo Urbano Tres Ríos, Culiacán, Sinaloa, código postal 80020,</w:t>
      </w:r>
      <w:r w:rsidRPr="006D2697">
        <w:rPr>
          <w:rFonts w:cs="Arial"/>
          <w:i w:val="0"/>
          <w:sz w:val="20"/>
        </w:rPr>
        <w:t xml:space="preserve"> por un término que no será menor a 5 (CINCO) días hábiles</w:t>
      </w:r>
      <w:r>
        <w:rPr>
          <w:rFonts w:cs="Arial"/>
          <w:i w:val="0"/>
          <w:sz w:val="20"/>
        </w:rPr>
        <w:t xml:space="preserve">, </w:t>
      </w:r>
      <w:r w:rsidRPr="006D2697">
        <w:rPr>
          <w:i w:val="0"/>
          <w:color w:val="000000"/>
          <w:sz w:val="20"/>
        </w:rPr>
        <w:t>dejándose</w:t>
      </w:r>
      <w:r w:rsidRPr="006D2697">
        <w:rPr>
          <w:rFonts w:cs="Arial"/>
          <w:i w:val="0"/>
          <w:sz w:val="20"/>
        </w:rPr>
        <w:t xml:space="preserve"> constancia en el expediente de la licitación de la fecha, hora y lugar en que haya sido fijada el </w:t>
      </w:r>
      <w:r>
        <w:rPr>
          <w:rFonts w:cs="Arial"/>
          <w:i w:val="0"/>
          <w:sz w:val="20"/>
        </w:rPr>
        <w:t>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Pr>
          <w:rFonts w:cs="Arial"/>
          <w:b/>
          <w:i w:val="0"/>
          <w:noProof/>
        </w:rPr>
        <w:t>1</w:t>
      </w:r>
      <w:r w:rsidR="000D24AA">
        <w:rPr>
          <w:rFonts w:cs="Arial"/>
          <w:b/>
          <w:i w:val="0"/>
          <w:noProof/>
        </w:rPr>
        <w:t>3</w:t>
      </w:r>
      <w:r w:rsidRPr="008F1304">
        <w:rPr>
          <w:rFonts w:cs="Arial"/>
          <w:b/>
          <w:i w:val="0"/>
          <w:noProof/>
        </w:rPr>
        <w:t>:</w:t>
      </w:r>
      <w:r w:rsidR="00C90AFF">
        <w:rPr>
          <w:rFonts w:cs="Arial"/>
          <w:b/>
          <w:i w:val="0"/>
          <w:noProof/>
        </w:rPr>
        <w:t>0</w:t>
      </w:r>
      <w:r w:rsidRPr="008F1304">
        <w:rPr>
          <w:rFonts w:cs="Arial"/>
          <w:b/>
          <w:i w:val="0"/>
          <w:noProof/>
        </w:rPr>
        <w:t>0</w:t>
      </w:r>
      <w:r w:rsidRPr="008F1304">
        <w:rPr>
          <w:rFonts w:cs="Arial"/>
          <w:i w:val="0"/>
          <w:sz w:val="20"/>
        </w:rPr>
        <w:t xml:space="preserve"> horas, el día </w:t>
      </w:r>
      <w:r w:rsidR="00E40E0E">
        <w:rPr>
          <w:rFonts w:cs="Arial"/>
          <w:b/>
          <w:i w:val="0"/>
          <w:noProof/>
        </w:rPr>
        <w:t>01 de Noviembre de 2018</w:t>
      </w:r>
      <w:r w:rsidRPr="008F1304">
        <w:rPr>
          <w:rFonts w:cs="Arial"/>
          <w:i w:val="0"/>
          <w:sz w:val="20"/>
        </w:rPr>
        <w:t>,</w:t>
      </w:r>
      <w:r w:rsidRPr="00406029">
        <w:rPr>
          <w:rFonts w:cs="Arial"/>
          <w:i w:val="0"/>
          <w:sz w:val="20"/>
        </w:rPr>
        <w:t xml:space="preserve"> </w:t>
      </w:r>
      <w:r w:rsidRPr="00B05BF0">
        <w:rPr>
          <w:rFonts w:cs="Arial"/>
          <w:i w:val="0"/>
          <w:sz w:val="20"/>
          <w:lang w:val="es-MX"/>
        </w:rPr>
        <w:t>en</w:t>
      </w:r>
      <w:r>
        <w:rPr>
          <w:rFonts w:cs="Arial"/>
          <w:i w:val="0"/>
          <w:sz w:val="20"/>
          <w:lang w:val="es-MX"/>
        </w:rPr>
        <w:t xml:space="preserve"> las oficinas </w:t>
      </w:r>
      <w:r w:rsidRPr="009743B4">
        <w:rPr>
          <w:rFonts w:cs="Arial"/>
          <w:i w:val="0"/>
          <w:noProof/>
          <w:color w:val="000000"/>
        </w:rPr>
        <w:t xml:space="preserve">de la </w:t>
      </w:r>
      <w:r>
        <w:rPr>
          <w:rFonts w:cs="Arial"/>
          <w:b/>
          <w:i w:val="0"/>
          <w:noProof/>
          <w:color w:val="000000"/>
        </w:rPr>
        <w:t>Junta Municipal de Agua Potable y Alcantarillado de Culiacán</w:t>
      </w:r>
      <w:r w:rsidRPr="00581DB0">
        <w:rPr>
          <w:rFonts w:cs="Arial"/>
          <w:b/>
          <w:i w:val="0"/>
          <w:noProof/>
          <w:color w:val="000000"/>
        </w:rPr>
        <w:t xml:space="preserve">, sita en </w:t>
      </w:r>
      <w:proofErr w:type="spellStart"/>
      <w:r w:rsidRPr="00C221BB">
        <w:rPr>
          <w:rFonts w:cs="Arial"/>
          <w:b/>
          <w:i w:val="0"/>
          <w:sz w:val="20"/>
        </w:rPr>
        <w:t>Blvd</w:t>
      </w:r>
      <w:proofErr w:type="spellEnd"/>
      <w:r w:rsidRPr="00C221BB">
        <w:rPr>
          <w:rFonts w:cs="Arial"/>
          <w:b/>
          <w:i w:val="0"/>
          <w:sz w:val="20"/>
        </w:rPr>
        <w:t>. Rolando Arjona Amábilis No. 2571 N</w:t>
      </w:r>
      <w:r>
        <w:rPr>
          <w:rFonts w:cs="Arial"/>
          <w:b/>
          <w:i w:val="0"/>
          <w:sz w:val="20"/>
        </w:rPr>
        <w:t>or</w:t>
      </w:r>
      <w:r w:rsidRPr="00C221BB">
        <w:rPr>
          <w:rFonts w:cs="Arial"/>
          <w:b/>
          <w:i w:val="0"/>
          <w:sz w:val="20"/>
        </w:rPr>
        <w:t>te, Col</w:t>
      </w:r>
      <w:r>
        <w:rPr>
          <w:rFonts w:cs="Arial"/>
          <w:b/>
          <w:i w:val="0"/>
          <w:sz w:val="20"/>
        </w:rPr>
        <w:t>. Desarrollo Urbano 3</w:t>
      </w:r>
      <w:r w:rsidRPr="00C221BB">
        <w:rPr>
          <w:rFonts w:cs="Arial"/>
          <w:b/>
          <w:i w:val="0"/>
          <w:sz w:val="20"/>
        </w:rPr>
        <w:t xml:space="preserve"> Ríos, Culiacán</w:t>
      </w:r>
      <w:r>
        <w:rPr>
          <w:rFonts w:cs="Arial"/>
          <w:b/>
          <w:i w:val="0"/>
          <w:sz w:val="20"/>
        </w:rPr>
        <w:t xml:space="preserve"> de Rosales</w:t>
      </w:r>
      <w:r w:rsidRPr="00C221BB">
        <w:rPr>
          <w:rFonts w:cs="Arial"/>
          <w:b/>
          <w:i w:val="0"/>
          <w:sz w:val="20"/>
        </w:rPr>
        <w:t xml:space="preserve">, Sinaloa, código postal </w:t>
      </w:r>
      <w:r w:rsidRPr="008F1304">
        <w:rPr>
          <w:rFonts w:cs="Arial"/>
          <w:b/>
          <w:i w:val="0"/>
          <w:sz w:val="20"/>
        </w:rPr>
        <w:t>80020</w:t>
      </w:r>
      <w:r w:rsidRPr="008F1304">
        <w:rPr>
          <w:rFonts w:cs="Arial"/>
          <w:i w:val="0"/>
          <w:sz w:val="20"/>
          <w:lang w:val="es-MX"/>
        </w:rPr>
        <w:t xml:space="preserve">; y la firma del contrato respectivo se llevará a cabo a las </w:t>
      </w:r>
      <w:r>
        <w:rPr>
          <w:rFonts w:cs="Arial"/>
          <w:b/>
          <w:i w:val="0"/>
          <w:noProof/>
        </w:rPr>
        <w:t>13</w:t>
      </w:r>
      <w:r w:rsidRPr="008F1304">
        <w:rPr>
          <w:rFonts w:cs="Arial"/>
          <w:b/>
          <w:i w:val="0"/>
          <w:noProof/>
        </w:rPr>
        <w:t>:</w:t>
      </w:r>
      <w:r w:rsidR="00C90AFF">
        <w:rPr>
          <w:rFonts w:cs="Arial"/>
          <w:b/>
          <w:i w:val="0"/>
          <w:noProof/>
        </w:rPr>
        <w:t>3</w:t>
      </w:r>
      <w:r w:rsidRPr="008F1304">
        <w:rPr>
          <w:rFonts w:cs="Arial"/>
          <w:b/>
          <w:i w:val="0"/>
          <w:noProof/>
        </w:rPr>
        <w:t>0</w:t>
      </w:r>
      <w:r w:rsidRPr="008F1304">
        <w:rPr>
          <w:rFonts w:cs="Arial"/>
          <w:i w:val="0"/>
          <w:sz w:val="20"/>
          <w:lang w:val="es-MX"/>
        </w:rPr>
        <w:t xml:space="preserve"> horas, el día </w:t>
      </w:r>
      <w:r w:rsidR="00F9458C">
        <w:rPr>
          <w:rFonts w:cs="Arial"/>
          <w:b/>
          <w:i w:val="0"/>
          <w:noProof/>
        </w:rPr>
        <w:t>0</w:t>
      </w:r>
      <w:r w:rsidR="00E40E0E">
        <w:rPr>
          <w:rFonts w:cs="Arial"/>
          <w:b/>
          <w:i w:val="0"/>
          <w:noProof/>
        </w:rPr>
        <w:t>5 de</w:t>
      </w:r>
      <w:r w:rsidR="009F67E4">
        <w:rPr>
          <w:rFonts w:cs="Arial"/>
          <w:b/>
          <w:i w:val="0"/>
          <w:noProof/>
        </w:rPr>
        <w:t xml:space="preserve"> </w:t>
      </w:r>
      <w:r w:rsidR="00E40E0E">
        <w:rPr>
          <w:rFonts w:cs="Arial"/>
          <w:b/>
          <w:i w:val="0"/>
          <w:noProof/>
        </w:rPr>
        <w:t>Noviembre de 2018</w:t>
      </w:r>
      <w:r w:rsidRPr="008F1304">
        <w:rPr>
          <w:rFonts w:cs="Arial"/>
          <w:i w:val="0"/>
          <w:sz w:val="20"/>
          <w:lang w:val="es-MX"/>
        </w:rPr>
        <w:t xml:space="preserve">, en las oficinas de </w:t>
      </w:r>
      <w:r w:rsidRPr="008F1304">
        <w:rPr>
          <w:rFonts w:cs="Arial"/>
          <w:b/>
          <w:i w:val="0"/>
          <w:noProof/>
        </w:rPr>
        <w:t>de la Junta Municipal de Agua Potable y Alcantarillado de Culiacán,</w:t>
      </w:r>
      <w:r w:rsidRPr="00581DB0">
        <w:rPr>
          <w:rFonts w:cs="Arial"/>
          <w:b/>
          <w:i w:val="0"/>
          <w:noProof/>
          <w:color w:val="000000"/>
        </w:rPr>
        <w:t xml:space="preserve"> sita en </w:t>
      </w:r>
      <w:proofErr w:type="spellStart"/>
      <w:r w:rsidRPr="00C221BB">
        <w:rPr>
          <w:rFonts w:cs="Arial"/>
          <w:b/>
          <w:i w:val="0"/>
          <w:sz w:val="20"/>
        </w:rPr>
        <w:t>Blvd</w:t>
      </w:r>
      <w:proofErr w:type="spellEnd"/>
      <w:r w:rsidRPr="00C221BB">
        <w:rPr>
          <w:rFonts w:cs="Arial"/>
          <w:b/>
          <w:i w:val="0"/>
          <w:sz w:val="20"/>
        </w:rPr>
        <w:t>. Rolando Arjona Amábilis No. 2571 N</w:t>
      </w:r>
      <w:r>
        <w:rPr>
          <w:rFonts w:cs="Arial"/>
          <w:b/>
          <w:i w:val="0"/>
          <w:sz w:val="20"/>
        </w:rPr>
        <w:t>or</w:t>
      </w:r>
      <w:r w:rsidRPr="00C221BB">
        <w:rPr>
          <w:rFonts w:cs="Arial"/>
          <w:b/>
          <w:i w:val="0"/>
          <w:sz w:val="20"/>
        </w:rPr>
        <w:t>te, Col</w:t>
      </w:r>
      <w:r>
        <w:rPr>
          <w:rFonts w:cs="Arial"/>
          <w:b/>
          <w:i w:val="0"/>
          <w:sz w:val="20"/>
        </w:rPr>
        <w:t>.</w:t>
      </w:r>
      <w:r w:rsidRPr="00C221BB">
        <w:rPr>
          <w:rFonts w:cs="Arial"/>
          <w:b/>
          <w:i w:val="0"/>
          <w:sz w:val="20"/>
        </w:rPr>
        <w:t xml:space="preserve"> Desarrollo Urbano </w:t>
      </w:r>
      <w:r>
        <w:rPr>
          <w:rFonts w:cs="Arial"/>
          <w:b/>
          <w:i w:val="0"/>
          <w:sz w:val="20"/>
        </w:rPr>
        <w:t>3</w:t>
      </w:r>
      <w:r w:rsidRPr="00C221BB">
        <w:rPr>
          <w:rFonts w:cs="Arial"/>
          <w:b/>
          <w:i w:val="0"/>
          <w:sz w:val="20"/>
        </w:rPr>
        <w:t xml:space="preserve"> Ríos, Culiacán, Sinaloa, código postal 80020</w:t>
      </w:r>
      <w:r w:rsidRPr="00406029">
        <w:rPr>
          <w:rFonts w:cs="Arial"/>
          <w:bCs/>
          <w:i w:val="0"/>
          <w:color w:val="000000"/>
          <w:sz w:val="20"/>
        </w:rPr>
        <w:t>;</w:t>
      </w:r>
    </w:p>
    <w:p w:rsidR="00283730" w:rsidRDefault="00283730"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La Junta Municipal de Agua Potable y Alcantarillado de Culiacán</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rsidR="00283730" w:rsidRDefault="00283730" w:rsidP="004C1BDC">
      <w:pPr>
        <w:pStyle w:val="ROMANOS"/>
        <w:spacing w:after="0" w:line="240" w:lineRule="auto"/>
        <w:ind w:left="0" w:firstLine="0"/>
        <w:rPr>
          <w:rFonts w:cs="Arial"/>
          <w:i w:val="0"/>
          <w:sz w:val="20"/>
        </w:rPr>
      </w:pPr>
    </w:p>
    <w:p w:rsidR="00283730" w:rsidRPr="00F13B4D" w:rsidRDefault="00283730" w:rsidP="004C1BDC">
      <w:pPr>
        <w:pStyle w:val="Textoindependiente21"/>
        <w:ind w:left="1152" w:hanging="432"/>
        <w:rPr>
          <w:rFonts w:cs="Arial"/>
          <w:b/>
          <w:i w:val="0"/>
          <w:color w:val="000000"/>
        </w:rPr>
      </w:pPr>
      <w:r>
        <w:rPr>
          <w:rFonts w:cs="Arial"/>
          <w:b/>
          <w:i w:val="0"/>
        </w:rPr>
        <w:t>V.</w:t>
      </w:r>
      <w:r>
        <w:rPr>
          <w:rFonts w:cs="Arial"/>
          <w:b/>
          <w:i w:val="0"/>
        </w:rPr>
        <w:tab/>
      </w:r>
      <w:r>
        <w:rPr>
          <w:rFonts w:cs="Arial"/>
          <w:i w:val="0"/>
          <w:lang w:val="es-MX"/>
        </w:rPr>
        <w:t>En junta pública, a la que podrán asistir libremente los licitantes que hubieren presentado proposiciones, se dará a conocer el fallo de la licitación, el cual</w:t>
      </w:r>
      <w:r>
        <w:rPr>
          <w:rFonts w:cs="Arial"/>
          <w:i w:val="0"/>
          <w:color w:val="000000"/>
          <w:lang w:val="es-MX"/>
        </w:rPr>
        <w:t xml:space="preserve"> deberá contener los requisitos establecidos por el artículo 39 de la Ley de Obras Públicas y Servicios Relacionados con las Mismas.</w:t>
      </w:r>
      <w:r>
        <w:rPr>
          <w:rFonts w:cs="Arial"/>
          <w:i w:val="0"/>
          <w:lang w:val="es-MX"/>
        </w:rPr>
        <w:t xml:space="preserve"> </w:t>
      </w:r>
      <w:r w:rsidRPr="000C4F7F">
        <w:rPr>
          <w:rFonts w:cs="Arial"/>
          <w:i w:val="0"/>
          <w:color w:val="000000"/>
        </w:rPr>
        <w:t xml:space="preserve">El </w:t>
      </w:r>
      <w:r>
        <w:rPr>
          <w:rFonts w:cs="Arial"/>
          <w:i w:val="0"/>
          <w:color w:val="000000"/>
        </w:rPr>
        <w:t xml:space="preserve">acto del </w:t>
      </w:r>
      <w:r w:rsidRPr="000C4F7F">
        <w:rPr>
          <w:rFonts w:cs="Arial"/>
          <w:i w:val="0"/>
          <w:color w:val="000000"/>
        </w:rPr>
        <w:t xml:space="preserve">fallo de la </w:t>
      </w:r>
      <w:r>
        <w:rPr>
          <w:rFonts w:cs="Arial"/>
          <w:i w:val="0"/>
          <w:color w:val="000000"/>
        </w:rPr>
        <w:t>l</w:t>
      </w:r>
      <w:r w:rsidRPr="000C4F7F">
        <w:rPr>
          <w:rFonts w:cs="Arial"/>
          <w:i w:val="0"/>
          <w:color w:val="000000"/>
        </w:rPr>
        <w:t>icitación comenzará con la lectura del resultado del</w:t>
      </w:r>
      <w:r>
        <w:rPr>
          <w:rFonts w:cs="Arial"/>
          <w:i w:val="0"/>
          <w:color w:val="000000"/>
        </w:rPr>
        <w:t xml:space="preserve"> mismo</w:t>
      </w:r>
      <w:r w:rsidRPr="000C4F7F">
        <w:rPr>
          <w:rFonts w:cs="Arial"/>
          <w:i w:val="0"/>
          <w:color w:val="000000"/>
        </w:rPr>
        <w:t xml:space="preserve">, levantándose el acta correspondiente, </w:t>
      </w:r>
      <w:r w:rsidRPr="00B05BF0">
        <w:rPr>
          <w:rFonts w:cs="Arial"/>
          <w:i w:val="0"/>
          <w:color w:val="000000"/>
          <w:lang w:val="es-MX"/>
        </w:rPr>
        <w:t>entregándose copia del acta en la que conste el fal</w:t>
      </w:r>
      <w:r>
        <w:rPr>
          <w:rFonts w:cs="Arial"/>
          <w:i w:val="0"/>
          <w:color w:val="000000"/>
          <w:lang w:val="es-MX"/>
        </w:rPr>
        <w:t>l</w:t>
      </w:r>
      <w:r w:rsidRPr="00B05BF0">
        <w:rPr>
          <w:rFonts w:cs="Arial"/>
          <w:i w:val="0"/>
          <w:color w:val="000000"/>
          <w:lang w:val="es-MX"/>
        </w:rPr>
        <w:t>o</w:t>
      </w:r>
      <w:r>
        <w:rPr>
          <w:rFonts w:cs="Arial"/>
          <w:i w:val="0"/>
          <w:color w:val="000000"/>
          <w:lang w:val="es-MX"/>
        </w:rPr>
        <w:t xml:space="preserve"> a los licitantes que hayan asistido al acto y se difundirá el contenido del fallo a través del </w:t>
      </w:r>
      <w:r>
        <w:rPr>
          <w:i w:val="0"/>
          <w:color w:val="000000"/>
        </w:rPr>
        <w:t>Sistema Electrónico de Información Pública Gubernamental (</w:t>
      </w:r>
      <w:proofErr w:type="spellStart"/>
      <w:r w:rsidRPr="009266B0">
        <w:rPr>
          <w:i w:val="0"/>
          <w:color w:val="000000"/>
        </w:rPr>
        <w:t>CompraNet</w:t>
      </w:r>
      <w:proofErr w:type="spellEnd"/>
      <w:r>
        <w:rPr>
          <w:i w:val="0"/>
          <w:color w:val="000000"/>
        </w:rPr>
        <w:t>) el mismo día en que se emita, para efectos de su notificación a los licitantes</w:t>
      </w:r>
      <w:r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w:t>
      </w:r>
      <w:proofErr w:type="spellStart"/>
      <w:r w:rsidRPr="00BD62CF">
        <w:rPr>
          <w:color w:val="000000"/>
          <w:sz w:val="20"/>
        </w:rPr>
        <w:t>CompraNet</w:t>
      </w:r>
      <w:proofErr w:type="spellEnd"/>
      <w:r w:rsidRPr="00BD62CF">
        <w:rPr>
          <w:color w:val="000000"/>
          <w:sz w:val="20"/>
        </w:rPr>
        <w: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283730" w:rsidRPr="00C775CD" w:rsidRDefault="00283730" w:rsidP="00C775CD">
      <w:pPr>
        <w:pStyle w:val="Textoindependiente22"/>
        <w:ind w:left="1152" w:hanging="18"/>
        <w:rPr>
          <w:b/>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siguientes a su notificación y siempre que no se haya firmado el contrato, el C. </w:t>
      </w:r>
      <w:r w:rsidR="00C775CD">
        <w:rPr>
          <w:b/>
          <w:color w:val="000000"/>
          <w:sz w:val="20"/>
        </w:rPr>
        <w:t>José Guadalupe Meza Durán</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C775CD">
        <w:rPr>
          <w:color w:val="000000"/>
          <w:sz w:val="20"/>
        </w:rPr>
        <w:t>C.</w:t>
      </w:r>
      <w:r>
        <w:rPr>
          <w:b/>
          <w:color w:val="000000"/>
          <w:sz w:val="20"/>
        </w:rPr>
        <w:t xml:space="preserve"> </w:t>
      </w:r>
      <w:r w:rsidR="00C775CD">
        <w:rPr>
          <w:b/>
          <w:color w:val="000000"/>
          <w:sz w:val="20"/>
        </w:rPr>
        <w:t>José Guadalupe Meza Durán</w:t>
      </w:r>
      <w:r w:rsidRPr="00BD62CF">
        <w:rPr>
          <w:rFonts w:cs="Arial"/>
          <w:color w:val="000000"/>
          <w:sz w:val="20"/>
          <w:lang w:val="es-MX"/>
        </w:rPr>
        <w:t xml:space="preserve">, </w:t>
      </w:r>
      <w:r w:rsidRPr="00BD62CF">
        <w:rPr>
          <w:color w:val="000000"/>
          <w:sz w:val="20"/>
        </w:rPr>
        <w:t xml:space="preserve">servidor público responsable, dará vista de inmediato al </w:t>
      </w:r>
      <w:r>
        <w:rPr>
          <w:color w:val="000000"/>
          <w:sz w:val="20"/>
        </w:rPr>
        <w:t>Departamento de Contratación</w:t>
      </w:r>
      <w:r w:rsidRPr="00BD62CF">
        <w:rPr>
          <w:color w:val="000000"/>
          <w:sz w:val="20"/>
        </w:rPr>
        <w:t xml:space="preserve"> en la </w:t>
      </w:r>
      <w:r>
        <w:rPr>
          <w:color w:val="000000"/>
          <w:sz w:val="20"/>
        </w:rPr>
        <w:t>Junta Municipal de Agua Potable y Alcantarillado de Culiacán</w:t>
      </w:r>
      <w:r w:rsidRPr="00BD62CF">
        <w:rPr>
          <w:color w:val="000000"/>
          <w:sz w:val="20"/>
        </w:rPr>
        <w:t>,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Pr>
          <w:color w:val="000000"/>
          <w:sz w:val="20"/>
        </w:rPr>
        <w:t>Junta Municipal de Agua Potable y Alcantarillado de Culiacán</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Default="00283730" w:rsidP="004C1BDC">
      <w:pPr>
        <w:pStyle w:val="Textoindependiente21"/>
        <w:ind w:left="1080"/>
        <w:rPr>
          <w:rFonts w:cs="Arial"/>
          <w:i w:val="0"/>
          <w:highlight w:val="cyan"/>
        </w:rPr>
      </w:pPr>
      <w:r w:rsidRPr="00364CEE">
        <w:rPr>
          <w:rFonts w:cs="Arial"/>
          <w:i w:val="0"/>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364CEE">
        <w:rPr>
          <w:rFonts w:cs="Arial"/>
          <w:i w:val="0"/>
        </w:rPr>
        <w:t>CompraNet</w:t>
      </w:r>
      <w:proofErr w:type="spellEnd"/>
      <w:r w:rsidRPr="00364CEE">
        <w:rPr>
          <w:rFonts w:cs="Arial"/>
          <w:i w:val="0"/>
        </w:rPr>
        <w:t xml:space="preserve">), a más tardar el día hábil siguiente de que se celebre cada evento, sin menoscabo de que puedan acudir a consultar la copia del acta </w:t>
      </w:r>
      <w:r w:rsidRPr="00364CEE">
        <w:rPr>
          <w:rFonts w:cs="Arial"/>
          <w:i w:val="0"/>
          <w:lang w:val="es-MX"/>
        </w:rPr>
        <w:t xml:space="preserve">en la que conste el fallo de la licitación </w:t>
      </w:r>
      <w:r w:rsidRPr="00364CEE">
        <w:rPr>
          <w:rFonts w:cs="Arial"/>
          <w:i w:val="0"/>
          <w:color w:val="000000"/>
          <w:lang w:val="es-MX"/>
        </w:rPr>
        <w:t xml:space="preserve">en las oficinas de </w:t>
      </w:r>
      <w:r w:rsidRPr="00D56547">
        <w:rPr>
          <w:rFonts w:cs="Arial"/>
          <w:i w:val="0"/>
        </w:rPr>
        <w:t>la</w:t>
      </w:r>
      <w:r w:rsidRPr="00D56547">
        <w:rPr>
          <w:rFonts w:cs="Arial"/>
          <w:b/>
          <w:i w:val="0"/>
        </w:rPr>
        <w:t xml:space="preserve"> Junta Municipal de Agua Potable y Alcantarillado de Culiacán,</w:t>
      </w:r>
      <w:r w:rsidRPr="00804148">
        <w:rPr>
          <w:rFonts w:cs="Arial"/>
          <w:i w:val="0"/>
        </w:rPr>
        <w:t xml:space="preserve"> ubicadas en </w:t>
      </w:r>
      <w:proofErr w:type="spellStart"/>
      <w:r w:rsidRPr="00D56547">
        <w:rPr>
          <w:rFonts w:cs="Arial"/>
          <w:b/>
          <w:i w:val="0"/>
        </w:rPr>
        <w:t>Blvd</w:t>
      </w:r>
      <w:proofErr w:type="spellEnd"/>
      <w:r w:rsidRPr="00D56547">
        <w:rPr>
          <w:rFonts w:cs="Arial"/>
          <w:b/>
          <w:i w:val="0"/>
        </w:rPr>
        <w:t>. Rolando Arjona Amábilis No. 2571 N</w:t>
      </w:r>
      <w:r>
        <w:rPr>
          <w:rFonts w:cs="Arial"/>
          <w:b/>
          <w:i w:val="0"/>
        </w:rPr>
        <w:t>or</w:t>
      </w:r>
      <w:r w:rsidRPr="00D56547">
        <w:rPr>
          <w:rFonts w:cs="Arial"/>
          <w:b/>
          <w:i w:val="0"/>
        </w:rPr>
        <w:t>te, Colonia Desarrollo Urbano Tres Ríos, Culiacán</w:t>
      </w:r>
      <w:r>
        <w:rPr>
          <w:rFonts w:cs="Arial"/>
          <w:b/>
          <w:i w:val="0"/>
        </w:rPr>
        <w:t xml:space="preserve"> de Rosales</w:t>
      </w:r>
      <w:r w:rsidRPr="00D56547">
        <w:rPr>
          <w:rFonts w:cs="Arial"/>
          <w:b/>
          <w:i w:val="0"/>
        </w:rPr>
        <w:t>, Sinaloa, código postal 80020.</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Contra el fallo no procederá recurso alguno; sin embargo procederá la inconformidad en términos del Título Séptimo, Capítulo Primero, de la Ley de Obras Públicas y Servicios Relacionados con las Mismas.</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 xml:space="preserve">e considera que los precios de los insumos contenidos en las proposiciones no son aceptables cuando se propongan importes que sean notoriamente superiores a los que se desprendan de la investigación de mercado que se realice para la </w:t>
      </w:r>
      <w:proofErr w:type="spellStart"/>
      <w:r w:rsidRPr="00B00859">
        <w:rPr>
          <w:i w:val="0"/>
        </w:rPr>
        <w:t>presupuestación</w:t>
      </w:r>
      <w:proofErr w:type="spellEnd"/>
      <w:r w:rsidRPr="00B00859">
        <w:rPr>
          <w:i w:val="0"/>
        </w:rPr>
        <w:t xml:space="preserve"> de los trabajos, o bien, no siendo notoriamente superiores, rebasen el presupuesto elaborado de manera previa por parte de la </w:t>
      </w:r>
      <w:r>
        <w:rPr>
          <w:i w:val="0"/>
        </w:rPr>
        <w:t>Junta Municipal de Agua Potable y Alcantarillado de Culiacán</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lastRenderedPageBreak/>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 xml:space="preserve">icitación.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Junta Municipal de Agua Potable y Alcantarillado de Culiacán en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ind w:left="1152" w:hanging="432"/>
        <w:jc w:val="both"/>
        <w:rPr>
          <w:rFonts w:cs="Arial"/>
          <w:i w:val="0"/>
          <w:color w:val="000000"/>
        </w:rPr>
      </w:pPr>
    </w:p>
    <w:p w:rsidR="00283730" w:rsidRPr="00157821" w:rsidRDefault="00283730" w:rsidP="004C1BDC">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 xml:space="preserve">de la Ley de Obras Públicas y Servicios Relacionados con las Mismas.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 de Obras Públicas y Servicios Relacionados con las Mismas</w:t>
      </w:r>
      <w:r>
        <w:rPr>
          <w:rFonts w:cs="Arial"/>
          <w:i w:val="0"/>
          <w:color w:val="000000"/>
        </w:rPr>
        <w:t xml:space="preserve"> 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de Obras Públicas y Servicios Relacionados con las Mismas,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documentación no señale el indicador económico especifico de la tasa de interés utilizada en el cálculo del costo por inversión integrante de los análisis de los costos horarios. (Artículo </w:t>
      </w:r>
      <w:r>
        <w:rPr>
          <w:rFonts w:cs="Arial"/>
          <w:i w:val="0"/>
          <w:color w:val="000000"/>
        </w:rPr>
        <w:t>197,</w:t>
      </w:r>
      <w:r w:rsidRPr="000C4F7F">
        <w:rPr>
          <w:rFonts w:cs="Arial"/>
          <w:i w:val="0"/>
          <w:color w:val="000000"/>
        </w:rPr>
        <w:t xml:space="preserve"> último párrafo</w:t>
      </w:r>
      <w:r>
        <w:rPr>
          <w:rFonts w:cs="Arial"/>
          <w:i w:val="0"/>
          <w:color w:val="000000"/>
        </w:rPr>
        <w:t>,</w:t>
      </w:r>
      <w:r w:rsidRPr="000C4F7F">
        <w:rPr>
          <w:rFonts w:cs="Arial"/>
          <w:i w:val="0"/>
          <w:color w:val="000000"/>
        </w:rPr>
        <w:t xml:space="preserve"> del Reglamento de la Ley de Obras Públicas y Servicios Relacionados con las Mismas)</w:t>
      </w:r>
      <w:r>
        <w:rPr>
          <w:rFonts w:cs="Arial"/>
          <w:i w:val="0"/>
          <w:color w:val="000000"/>
        </w:rPr>
        <w:t>; y</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 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lastRenderedPageBreak/>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 de Obras Públicas y Servicios Relacionados con las mismas),</w:t>
      </w:r>
      <w:r>
        <w:rPr>
          <w:rFonts w:cs="Arial"/>
          <w:i w:val="0"/>
        </w:rPr>
        <w:t xml:space="preserve"> y</w:t>
      </w:r>
    </w:p>
    <w:p w:rsidR="00283730" w:rsidRDefault="00283730" w:rsidP="004C1BDC">
      <w:pPr>
        <w:jc w:val="both"/>
        <w:rPr>
          <w:rFonts w:cs="Arial"/>
          <w:i w:val="0"/>
          <w:color w:val="000000"/>
        </w:rPr>
      </w:pPr>
    </w:p>
    <w:p w:rsidR="00283730" w:rsidRDefault="00283730" w:rsidP="004C1BDC">
      <w:pPr>
        <w:jc w:val="both"/>
        <w:rPr>
          <w:rFonts w:cs="Arial"/>
          <w:i w:val="0"/>
          <w:color w:val="000000"/>
        </w:rPr>
      </w:pPr>
    </w:p>
    <w:p w:rsidR="00283730" w:rsidRPr="00364CEE" w:rsidRDefault="00283730" w:rsidP="00364CEE">
      <w:pPr>
        <w:numPr>
          <w:ilvl w:val="0"/>
          <w:numId w:val="11"/>
        </w:numPr>
        <w:jc w:val="both"/>
        <w:rPr>
          <w:rFonts w:cs="Arial"/>
          <w:i w:val="0"/>
        </w:rPr>
      </w:pPr>
      <w:r w:rsidRPr="00364CEE">
        <w:rPr>
          <w:rFonts w:cs="Arial"/>
          <w:i w:val="0"/>
          <w:color w:val="000000"/>
        </w:rPr>
        <w:t xml:space="preserve">Cuando el licitante opte por enviar su proposición a través </w:t>
      </w:r>
      <w:r w:rsidRPr="00364CEE">
        <w:rPr>
          <w:rFonts w:cs="Arial"/>
          <w:i w:val="0"/>
        </w:rPr>
        <w:t>del Sistema Electrónico de Información Pública Gubernamental (</w:t>
      </w:r>
      <w:proofErr w:type="spellStart"/>
      <w:r w:rsidRPr="00364CEE">
        <w:rPr>
          <w:rFonts w:cs="Arial"/>
          <w:i w:val="0"/>
        </w:rPr>
        <w:t>CompraNet</w:t>
      </w:r>
      <w:proofErr w:type="spellEnd"/>
      <w:r w:rsidRPr="00364CEE">
        <w:rPr>
          <w:rFonts w:cs="Arial"/>
          <w:i w:val="0"/>
        </w:rPr>
        <w:t>)</w:t>
      </w:r>
      <w:r w:rsidRPr="00364CEE">
        <w:rPr>
          <w:rFonts w:cs="Arial"/>
          <w:i w:val="0"/>
          <w:color w:val="000000"/>
        </w:rPr>
        <w:t xml:space="preserve"> y, dentro de los 3 (TRES) días hábiles siguientes al acto de presentación y apertura de proposiciones, omita confirmar por </w:t>
      </w:r>
      <w:proofErr w:type="spellStart"/>
      <w:r w:rsidRPr="00364CEE">
        <w:rPr>
          <w:rFonts w:cs="Arial"/>
          <w:i w:val="0"/>
          <w:color w:val="000000"/>
        </w:rPr>
        <w:t>telefacsímil</w:t>
      </w:r>
      <w:proofErr w:type="spellEnd"/>
      <w:r w:rsidRPr="00364CEE">
        <w:rPr>
          <w:rFonts w:cs="Arial"/>
          <w:i w:val="0"/>
          <w:color w:val="000000"/>
        </w:rPr>
        <w:t xml:space="preserve"> o a la dirección de correo electrónico </w:t>
      </w:r>
      <w:r>
        <w:rPr>
          <w:rFonts w:cs="Arial"/>
          <w:b/>
          <w:i w:val="0"/>
          <w:color w:val="000000"/>
        </w:rPr>
        <w:t>contrataciondeobras@japac</w:t>
      </w:r>
      <w:r w:rsidRPr="00364CEE">
        <w:rPr>
          <w:rFonts w:cs="Arial"/>
          <w:b/>
          <w:i w:val="0"/>
          <w:color w:val="000000"/>
        </w:rPr>
        <w:t>.gob.mx</w:t>
      </w:r>
      <w:r w:rsidRPr="00364CEE">
        <w:rPr>
          <w:rFonts w:cs="Arial"/>
          <w:i w:val="0"/>
          <w:color w:val="000000"/>
        </w:rPr>
        <w:t>,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jc w:val="both"/>
        <w:rPr>
          <w:rFonts w:cs="Arial"/>
          <w:i w:val="0"/>
        </w:rPr>
      </w:pPr>
    </w:p>
    <w:p w:rsidR="00283730" w:rsidRDefault="00283730" w:rsidP="004C1BDC">
      <w:pPr>
        <w:ind w:left="567" w:hanging="567"/>
        <w:jc w:val="both"/>
        <w:rPr>
          <w:rFonts w:cs="Arial"/>
          <w:i w:val="0"/>
        </w:rPr>
      </w:pPr>
      <w:r>
        <w:rPr>
          <w:rFonts w:cs="Arial"/>
          <w:b/>
          <w:i w:val="0"/>
        </w:rPr>
        <w:t>5.4</w:t>
      </w:r>
      <w:r>
        <w:rPr>
          <w:rFonts w:cs="Arial"/>
          <w:b/>
          <w:i w:val="0"/>
        </w:rPr>
        <w:tab/>
        <w:t>CRITERIOS PARA LA EVALUACIÓN DE LAS PROPOSICIONES MEDIANTE EL MECANISMO DE EVALUACIÓN BINARIO.</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rsidR="00283730" w:rsidRDefault="00283730" w:rsidP="004C1BDC">
      <w:pPr>
        <w:jc w:val="both"/>
        <w:rPr>
          <w:rFonts w:cs="Arial"/>
          <w:i w:val="0"/>
        </w:rPr>
      </w:pPr>
    </w:p>
    <w:p w:rsidR="00283730" w:rsidRDefault="00283730" w:rsidP="004C1BDC">
      <w:pPr>
        <w:jc w:val="both"/>
        <w:rPr>
          <w:i w:val="0"/>
          <w:color w:val="000000"/>
        </w:rPr>
      </w:pPr>
      <w:r>
        <w:rPr>
          <w:i w:val="0"/>
          <w:color w:val="000000"/>
        </w:rPr>
        <w:t>La Junta Municipal de Agua Potable y Alcantarillado de Culiacán,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rsidR="00283730" w:rsidRDefault="00283730" w:rsidP="004C1BDC">
      <w:pPr>
        <w:jc w:val="both"/>
        <w:rPr>
          <w:rFonts w:cs="Arial"/>
          <w:i w:val="0"/>
        </w:rPr>
      </w:pPr>
    </w:p>
    <w:p w:rsidR="00283730" w:rsidRDefault="00283730" w:rsidP="004C1BD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Junta Municipal de Agua Potable y Alcantarillado de Culiacán tenga</w:t>
      </w:r>
      <w:r w:rsidRPr="00C51E84">
        <w:rPr>
          <w:i w:val="0"/>
        </w:rPr>
        <w:t xml:space="preserve"> los elementos necesarios para determinar la solvencia de las condiciones legales, técnicas y económicas requeridas.</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rsidR="00283730" w:rsidRDefault="00283730" w:rsidP="004C1BDC">
      <w:pPr>
        <w:ind w:left="720" w:hanging="720"/>
        <w:jc w:val="both"/>
        <w:rPr>
          <w:rFonts w:cs="Arial"/>
          <w:i w:val="0"/>
        </w:rPr>
      </w:pPr>
    </w:p>
    <w:p w:rsidR="00283730" w:rsidRDefault="00283730" w:rsidP="004C1BD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283730" w:rsidRDefault="00283730" w:rsidP="004C1BDC">
      <w:pPr>
        <w:pStyle w:val="Texto0"/>
        <w:spacing w:after="0" w:line="240" w:lineRule="auto"/>
        <w:ind w:left="567" w:hanging="567"/>
        <w:rPr>
          <w:i w:val="0"/>
          <w:sz w:val="20"/>
          <w:szCs w:val="20"/>
          <w:lang w:val="es-ES_tradnl"/>
        </w:rPr>
      </w:pPr>
    </w:p>
    <w:p w:rsidR="00283730" w:rsidRDefault="00283730" w:rsidP="004C1BD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rsidR="00283730" w:rsidRPr="00066C55" w:rsidRDefault="00283730" w:rsidP="004C1BDC">
      <w:pPr>
        <w:pStyle w:val="Texto0"/>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283730" w:rsidRDefault="00283730" w:rsidP="004C1BD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rsidR="00283730" w:rsidRDefault="00283730" w:rsidP="004C1BD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rsidR="00283730" w:rsidRDefault="00283730" w:rsidP="004C1BDC">
      <w:pPr>
        <w:pStyle w:val="Texto0"/>
        <w:ind w:firstLine="0"/>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Junta Municipal de Agua Potable y Alcantarillado de Culiacán</w:t>
      </w:r>
      <w:r w:rsidRPr="00066C55">
        <w:rPr>
          <w:i w:val="0"/>
          <w:sz w:val="20"/>
          <w:szCs w:val="20"/>
        </w:rPr>
        <w:t>;</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283730" w:rsidRDefault="00283730" w:rsidP="004C1BD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rsidR="00283730" w:rsidRDefault="00283730" w:rsidP="004C1BD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lastRenderedPageBreak/>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Junta Municipal de Agua Potable y Alcantarillado de Culiacán</w:t>
      </w:r>
      <w:r w:rsidRPr="00066C55">
        <w:rPr>
          <w:i w:val="0"/>
          <w:sz w:val="20"/>
          <w:szCs w:val="20"/>
        </w:rPr>
        <w:t xml:space="preserve"> fije un procedimiento, y</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rsidR="00283730" w:rsidRPr="00066C55" w:rsidRDefault="00283730" w:rsidP="004C1BDC">
      <w:pPr>
        <w:pStyle w:val="Texto0"/>
        <w:ind w:left="851" w:hanging="284"/>
        <w:rPr>
          <w:i w:val="0"/>
          <w:sz w:val="20"/>
          <w:szCs w:val="20"/>
        </w:rPr>
      </w:pP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283730" w:rsidRDefault="00283730" w:rsidP="004C1BD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rsidR="00283730" w:rsidRDefault="00283730" w:rsidP="004C1BDC">
      <w:pPr>
        <w:ind w:left="720" w:hanging="720"/>
        <w:jc w:val="both"/>
        <w:rPr>
          <w:rFonts w:cs="Arial"/>
          <w:i w:val="0"/>
        </w:rPr>
      </w:pPr>
    </w:p>
    <w:p w:rsidR="00283730" w:rsidRDefault="00283730" w:rsidP="004C1BD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rsidR="00283730" w:rsidRDefault="00283730" w:rsidP="004C1BDC">
      <w:pPr>
        <w:ind w:left="720" w:hanging="720"/>
        <w:jc w:val="both"/>
        <w:rPr>
          <w:rFonts w:cs="Arial"/>
          <w:i w:val="0"/>
        </w:rPr>
      </w:pPr>
    </w:p>
    <w:p w:rsidR="00283730" w:rsidRDefault="00283730" w:rsidP="004C1BD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Pr>
          <w:i w:val="0"/>
          <w:sz w:val="20"/>
          <w:szCs w:val="20"/>
        </w:rPr>
        <w:t>Junta Municipal de Agua Potable y Alcantarillado de Culiacán</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ROMANOS"/>
        <w:spacing w:after="0" w:line="240" w:lineRule="auto"/>
        <w:rPr>
          <w:sz w:val="20"/>
          <w:lang w:val="es-MX"/>
        </w:rPr>
      </w:pPr>
    </w:p>
    <w:p w:rsidR="00283730" w:rsidRDefault="00283730" w:rsidP="004C1BD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Pr>
          <w:i w:val="0"/>
          <w:sz w:val="20"/>
          <w:szCs w:val="20"/>
        </w:rPr>
        <w:t>Junta Municipal de Agua Potable y Alcantarillado de Culiacán</w:t>
      </w:r>
      <w:r w:rsidRPr="00BF46F5">
        <w:rPr>
          <w:i w:val="0"/>
          <w:sz w:val="20"/>
          <w:szCs w:val="20"/>
        </w:rPr>
        <w:t>. El monto correcto será el que se considerará para el análisis comparativo de las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rsidR="00283730" w:rsidRPr="00BF46F5"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rsidR="00283730" w:rsidRDefault="00283730" w:rsidP="004C1BD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rsidR="00283730" w:rsidRDefault="00283730" w:rsidP="004C1BD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283730" w:rsidRDefault="00283730" w:rsidP="004C1BDC">
      <w:pPr>
        <w:pStyle w:val="Texto0"/>
        <w:ind w:left="567" w:hanging="283"/>
        <w:rPr>
          <w:i w:val="0"/>
          <w:sz w:val="20"/>
          <w:szCs w:val="20"/>
        </w:rPr>
      </w:pPr>
      <w:r w:rsidRPr="00BF46F5">
        <w:rPr>
          <w:b/>
          <w:i w:val="0"/>
          <w:sz w:val="20"/>
          <w:szCs w:val="20"/>
        </w:rPr>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rsidR="00283730" w:rsidRDefault="00283730" w:rsidP="004C1BDC">
      <w:pPr>
        <w:pStyle w:val="Texto0"/>
        <w:ind w:left="567" w:hanging="283"/>
        <w:rPr>
          <w:i w:val="0"/>
          <w:sz w:val="20"/>
          <w:szCs w:val="20"/>
        </w:rPr>
      </w:pPr>
      <w:r w:rsidRPr="00BF46F5">
        <w:rPr>
          <w:b/>
          <w:i w:val="0"/>
          <w:sz w:val="20"/>
          <w:szCs w:val="20"/>
        </w:rPr>
        <w:lastRenderedPageBreak/>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rsidR="00283730" w:rsidRDefault="00283730" w:rsidP="004C1BD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rsidR="00283730" w:rsidRDefault="00283730" w:rsidP="004C1BD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VIII.</w:t>
      </w:r>
      <w:r w:rsidRPr="00BF46F5">
        <w:rPr>
          <w:i w:val="0"/>
          <w:sz w:val="20"/>
          <w:szCs w:val="20"/>
        </w:rPr>
        <w:tab/>
      </w:r>
      <w:r w:rsidRPr="0017212C">
        <w:rPr>
          <w:b/>
          <w:i w:val="0"/>
          <w:sz w:val="20"/>
          <w:szCs w:val="20"/>
        </w:rPr>
        <w:t>Que los programas específicos de erogaciones de materiales, mano de obra y maquinaria y equipo de construcción y de instalación permanente, sean congruentes con el programa de erogaciones de la ejecución general de los trabajos.</w:t>
      </w:r>
    </w:p>
    <w:p w:rsidR="00283730" w:rsidRDefault="00283730" w:rsidP="004C1BDC">
      <w:pPr>
        <w:ind w:left="720" w:hanging="720"/>
        <w:jc w:val="both"/>
        <w:rPr>
          <w:rFonts w:cs="Arial"/>
          <w:i w:val="0"/>
        </w:rPr>
      </w:pPr>
    </w:p>
    <w:p w:rsidR="00283730" w:rsidRDefault="00283730" w:rsidP="004C1BDC">
      <w:pPr>
        <w:ind w:left="567" w:hanging="567"/>
        <w:jc w:val="both"/>
        <w:rPr>
          <w:rFonts w:cs="Arial"/>
          <w:i w:val="0"/>
          <w:color w:val="000000"/>
        </w:rPr>
      </w:pPr>
      <w:r>
        <w:rPr>
          <w:rFonts w:cs="Arial"/>
          <w:b/>
          <w:i w:val="0"/>
        </w:rPr>
        <w:t>5.5</w:t>
      </w:r>
      <w:r>
        <w:rPr>
          <w:rFonts w:cs="Arial"/>
          <w:b/>
          <w:i w:val="0"/>
        </w:rPr>
        <w:tab/>
        <w:t>CRITERIOS PARA LA ADJUDICACIÓN DEL CONTRATO MEDIANTE EL MECANISMO DE EVALUACIÓN BINARIO.</w:t>
      </w:r>
    </w:p>
    <w:p w:rsidR="00283730" w:rsidRDefault="00283730" w:rsidP="004C1BDC">
      <w:pPr>
        <w:jc w:val="both"/>
        <w:rPr>
          <w:rFonts w:cs="Arial"/>
          <w:i w:val="0"/>
        </w:rPr>
      </w:pPr>
    </w:p>
    <w:p w:rsidR="00283730" w:rsidRPr="00F76D73" w:rsidRDefault="00283730" w:rsidP="004C1BDC">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Junta Municipal de Agua Potable y Alcantarillado de Culiacán,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rsidR="00283730" w:rsidRDefault="00283730" w:rsidP="004C1BDC">
      <w:pPr>
        <w:jc w:val="both"/>
        <w:rPr>
          <w:rFonts w:cs="Arial"/>
          <w:i w:val="0"/>
        </w:rPr>
      </w:pPr>
    </w:p>
    <w:p w:rsidR="00283730" w:rsidRPr="00F76D73" w:rsidRDefault="00283730" w:rsidP="004C1BDC">
      <w:pPr>
        <w:jc w:val="both"/>
        <w:rPr>
          <w:rFonts w:cs="Arial"/>
          <w:b/>
          <w:i w:val="0"/>
          <w:lang w:eastAsia="es-ES"/>
        </w:rPr>
      </w:pPr>
      <w:r>
        <w:rPr>
          <w:rFonts w:cs="Arial"/>
          <w:i w:val="0"/>
        </w:rPr>
        <w:t xml:space="preserve">Si resultare que dos o más proposiciones son solventes porque satisfacen la totalidad de los requerimientos solicitados por la Junta Municipal de Agua Potable y Alcantarillado de Culiacán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283730" w:rsidRDefault="00283730" w:rsidP="004C1BDC">
      <w:pPr>
        <w:jc w:val="both"/>
        <w:rPr>
          <w:rFonts w:cs="Arial"/>
          <w:i w:val="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Junta Municipal de Agua Potable y Alcantarillado de Culiacán</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Junta Municipal de Agua Potable y Alcantarillado de Culiacán</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rsidR="00283730" w:rsidRPr="005547C1" w:rsidRDefault="00283730" w:rsidP="004C1BDC">
      <w:pPr>
        <w:jc w:val="both"/>
        <w:rPr>
          <w:rFonts w:cs="Arial"/>
          <w:i w:val="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de Obras Públicas y Servicios Relacionados con las Mismas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mismo Reglamento</w:t>
      </w:r>
      <w:r>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Junta Municipal de Agua Potable y Alcantarillado de Culiacán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La adjudicación del contrato obligará a la Junta Municipal de Agua Potable y Alcantarillado de Culiacán y a la persona en quien hubiere recaído, a formalizar el contrato respectivo dentro de los 15 (QUINCE) días naturales siguientes al de la notificación del fallo. No podrá formalizarse el contrato si no se encuentra garantizado de acuerdo con lo dispuesto en los artículos 47, primer párrafo y 48, fracción II, de la Ley de Obras Públicas y Servicios Relacionados con las Mismas.</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Pr>
          <w:i w:val="0"/>
          <w:sz w:val="20"/>
          <w:szCs w:val="20"/>
        </w:rPr>
        <w:t>Junta Municipal de Agua Potable y Alcantarillado de Culiacán</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 xml:space="preserve">artículo 47 de la Ley de Obras Públicas y Servicios Relacionados con las Mismas, será sancionado por la Secretaría de la Función Pública por conducto del Órgano Interno de Control y en los términos del artículo 78 de la Ley de Obras Públicas y Servicios Relacionados con las Mismas, y en su caso, la Junta Municipal de Agua Potable y Alcantarillado de Culiacán podrá, de conformidad con lo dispuesto por el artículo 74, segundo párrafo, de la Ley de Obras Públicas y Servicios Relacionados con las mismas,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Pr>
          <w:rFonts w:cs="Arial"/>
          <w:i w:val="0"/>
          <w:lang w:val="es-ES_tradnl"/>
        </w:rPr>
        <w:t>Junta Municipal de Agua Potable y Alcantarillado de Culiacán</w:t>
      </w:r>
      <w:r w:rsidRPr="00B63C48">
        <w:rPr>
          <w:rFonts w:cs="Arial"/>
          <w:i w:val="0"/>
          <w:lang w:val="es-ES_tradnl"/>
        </w:rPr>
        <w:t xml:space="preserve"> no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Pr>
          <w:i w:val="0"/>
          <w:color w:val="000000"/>
        </w:rPr>
        <w:t>Junta Municipal de Agua Potable y Alcantarillado de Culiacán</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 de Obras Públicas y Servicios Relacionados con las Mismas</w:t>
      </w:r>
      <w:r w:rsidRPr="000F481B">
        <w:rPr>
          <w:i w:val="0"/>
          <w:color w:val="00000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Pr>
          <w:rFonts w:cs="Arial"/>
          <w:i w:val="0"/>
        </w:rPr>
        <w:t>Junta Municipal de Agua Potable y Alcantarillado de Culiacán</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y presentar al área convocante de la Junta Municipal de Agua Potable y Alcantarillado de Culiacán 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w:t>
      </w:r>
      <w:r>
        <w:rPr>
          <w:bCs/>
          <w:i w:val="0"/>
        </w:rPr>
        <w:lastRenderedPageBreak/>
        <w:t>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Junta Municipal de Agua Potable y Alcantarillado de Culiacán,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 de Obras Públicas y Servicios Relacionados con las Mismas</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Pr>
          <w:rFonts w:cs="Arial"/>
          <w:i w:val="0"/>
          <w:lang w:val="es-ES_tradnl"/>
        </w:rPr>
        <w:t>Junta Municipal de Agua Potable y Alcantarillado de Culiacán</w:t>
      </w:r>
      <w:r w:rsidRPr="00065BC4">
        <w:rPr>
          <w:rFonts w:cs="Arial"/>
          <w:i w:val="0"/>
          <w:lang w:val="es-ES_tradnl"/>
        </w:rPr>
        <w:t xml:space="preserve"> se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mencionando que la opinión se solicita para celebrar contrato de obra pública con la Junta Municipal de Agua Potable y Alcantarillado de Culiacán</w:t>
      </w:r>
      <w:r w:rsidRPr="00AA22F0">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 xml:space="preserve">Previamente a la firma del contrato y dentro de los 15 (QUINCE)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Junta Municipal de Agua Potable y Alcantarillado de Culiacán, por el 10% (DIEZ POR CIENTO) del importe total de los trabajos contratados y con la obligación de hacerse efectiva por el monto total de la obligación garantizada en caso de la rescisión administrativa del contrato, </w:t>
      </w:r>
      <w:r w:rsidR="00C24920">
        <w:rPr>
          <w:rFonts w:cs="Arial"/>
          <w:i w:val="0"/>
        </w:rPr>
        <w:t>aun</w:t>
      </w:r>
      <w:r>
        <w:rPr>
          <w:rFonts w:cs="Arial"/>
          <w:i w:val="0"/>
        </w:rPr>
        <w:t xml:space="preserve">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B7234C" w:rsidRDefault="00283730" w:rsidP="004C1BDC">
      <w:pPr>
        <w:jc w:val="both"/>
      </w:pPr>
      <w:r w:rsidRPr="00E45FFC">
        <w:rPr>
          <w:rFonts w:cs="Arial"/>
          <w:b/>
          <w:i w:val="0"/>
          <w:highlight w:val="yellow"/>
          <w:u w:val="single"/>
        </w:rPr>
        <w:t>FORMATO DE PÓLIZA DE FIANZA PAR</w:t>
      </w:r>
      <w:r>
        <w:rPr>
          <w:rFonts w:cs="Arial"/>
          <w:b/>
          <w:i w:val="0"/>
          <w:highlight w:val="yellow"/>
          <w:u w:val="single"/>
        </w:rPr>
        <w:t>A GARANTIZAR EL CUMPLIMIENTO DE</w:t>
      </w:r>
      <w:r w:rsidRPr="00E45FFC">
        <w:rPr>
          <w:rFonts w:cs="Arial"/>
          <w:b/>
          <w:i w:val="0"/>
          <w:highlight w:val="yellow"/>
          <w:u w:val="single"/>
        </w:rPr>
        <w:t>L CONTRATO DE OBRA PÚBLICA</w:t>
      </w:r>
      <w:r>
        <w:rPr>
          <w:rFonts w:cs="Arial"/>
          <w:b/>
          <w:i w:val="0"/>
          <w:highlight w:val="yellow"/>
          <w:u w:val="single"/>
        </w:rPr>
        <w:t>, PARA LA EJECUCIÓN DE LA OBRA EN UN EJERCICIO FISCAL</w:t>
      </w:r>
      <w:r w:rsidRPr="00E45FFC">
        <w:rPr>
          <w:b/>
          <w:highlight w:val="yellow"/>
        </w:rPr>
        <w:t>.</w:t>
      </w:r>
    </w:p>
    <w:p w:rsidR="00283730" w:rsidRDefault="00283730" w:rsidP="004C1BDC">
      <w:pPr>
        <w:jc w:val="both"/>
        <w:rPr>
          <w:rFonts w:cs="Arial"/>
          <w:i w:val="0"/>
          <w:highlight w:val="yellow"/>
        </w:rPr>
      </w:pPr>
    </w:p>
    <w:p w:rsidR="00283730" w:rsidRPr="003A3DB0" w:rsidRDefault="00283730" w:rsidP="004C1BDC">
      <w:pPr>
        <w:jc w:val="both"/>
        <w:rPr>
          <w:i w:val="0"/>
        </w:rPr>
      </w:pPr>
      <w:r w:rsidRPr="003A3DB0">
        <w:rPr>
          <w:i w:val="0"/>
        </w:rPr>
        <w:t xml:space="preserve">FIANZA OTORGADA A FAVOR DE LA </w:t>
      </w:r>
      <w:r>
        <w:rPr>
          <w:i w:val="0"/>
        </w:rPr>
        <w:t>JUNTA MUNICIPAL DE AGUA POTABLE Y ALCANTARILLADO DE CULIACÁN</w:t>
      </w:r>
      <w:r w:rsidRPr="003A3DB0">
        <w:rPr>
          <w:i w:val="0"/>
        </w:rPr>
        <w:t xml:space="preserve"> PARA GARANTIZAR POR EL CONTRATISTA</w:t>
      </w:r>
      <w:r>
        <w:rPr>
          <w:i w:val="0"/>
        </w:rPr>
        <w:t xml:space="preserve"> </w:t>
      </w:r>
      <w:r w:rsidRPr="00AC6D60">
        <w:rPr>
          <w:rFonts w:cs="Arial"/>
          <w:b/>
          <w:i w:val="0"/>
          <w:highlight w:val="cyan"/>
        </w:rPr>
        <w:t>__________</w:t>
      </w:r>
      <w:r w:rsidRPr="003A3DB0">
        <w:rPr>
          <w:i w:val="0"/>
        </w:rPr>
        <w:t xml:space="preserve"> </w:t>
      </w:r>
      <w:r w:rsidRPr="003A3DB0">
        <w:rPr>
          <w:b/>
          <w:bCs/>
          <w:i w:val="0"/>
          <w:highlight w:val="yellow"/>
        </w:rPr>
        <w:t>(</w:t>
      </w:r>
      <w:r>
        <w:rPr>
          <w:b/>
          <w:bCs/>
          <w:i w:val="0"/>
          <w:highlight w:val="yellow"/>
          <w:u w:val="single"/>
        </w:rPr>
        <w:t>R</w:t>
      </w:r>
      <w:r w:rsidRPr="003A3DB0">
        <w:rPr>
          <w:b/>
          <w:bCs/>
          <w:i w:val="0"/>
          <w:highlight w:val="yellow"/>
          <w:u w:val="single"/>
        </w:rPr>
        <w:t>azón o denominación social de la persona moral, o nombre de la persona física con la que se celebr</w:t>
      </w:r>
      <w:r>
        <w:rPr>
          <w:b/>
          <w:bCs/>
          <w:i w:val="0"/>
          <w:highlight w:val="yellow"/>
          <w:u w:val="single"/>
        </w:rPr>
        <w:t>ará</w:t>
      </w:r>
      <w:r w:rsidRPr="003A3DB0">
        <w:rPr>
          <w:b/>
          <w:bCs/>
          <w:i w:val="0"/>
          <w:highlight w:val="yellow"/>
          <w:u w:val="single"/>
        </w:rPr>
        <w:t xml:space="preserve"> el contrato</w:t>
      </w:r>
      <w:r w:rsidRPr="003A3DB0">
        <w:rPr>
          <w:b/>
          <w:bCs/>
          <w:i w:val="0"/>
          <w:highlight w:val="yellow"/>
        </w:rPr>
        <w:t>)</w:t>
      </w:r>
      <w:r w:rsidRPr="003A3DB0">
        <w:rPr>
          <w:i w:val="0"/>
        </w:rPr>
        <w:t xml:space="preserve">, CON DOMICILIO EN </w:t>
      </w:r>
      <w:r w:rsidRPr="001D7913">
        <w:rPr>
          <w:b/>
          <w:i w:val="0"/>
          <w:highlight w:val="cyan"/>
        </w:rPr>
        <w:t>__________</w:t>
      </w:r>
      <w:r w:rsidRPr="003A3DB0">
        <w:rPr>
          <w:i w:val="0"/>
        </w:rPr>
        <w:t xml:space="preserve">,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 xml:space="preserve">, SIN INCLUIR EL IMPUESTO AL VALOR AGREGADO, EQUIVALENTE AL 10% (DIEZ POR CIENTO) DEL MONTO TOTAL DE LOS TRABAJOS CONTRATADOS, </w:t>
      </w:r>
      <w:r>
        <w:rPr>
          <w:i w:val="0"/>
        </w:rPr>
        <w:t xml:space="preserve">GARANTIZANDO </w:t>
      </w:r>
      <w:r w:rsidRPr="003A3DB0">
        <w:rPr>
          <w:i w:val="0"/>
        </w:rPr>
        <w:t>EL FIEL Y EXACTO CUMPLIMIENTO DE TODAS Y CADA UNA DE LAS OBLIGACIONES DERIVADAS DEL CONTRATO DE</w:t>
      </w:r>
      <w:r>
        <w:rPr>
          <w:i w:val="0"/>
        </w:rPr>
        <w:t xml:space="preserve"> </w:t>
      </w:r>
      <w:r w:rsidRPr="007807E1">
        <w:rPr>
          <w:i w:val="0"/>
        </w:rPr>
        <w:t>OBRA PÚBLICA</w:t>
      </w:r>
      <w:r>
        <w:rPr>
          <w:i w:val="0"/>
        </w:rPr>
        <w:t>,</w:t>
      </w:r>
      <w:r w:rsidRPr="003A3DB0">
        <w:rPr>
          <w:i w:val="0"/>
        </w:rPr>
        <w:t xml:space="preserve"> A BASE DE PRECIOS UNITARIOS Y TIEMPO DETERMINADO NÚMERO </w:t>
      </w:r>
      <w:r w:rsidRPr="001D7913">
        <w:rPr>
          <w:b/>
          <w:i w:val="0"/>
          <w:highlight w:val="cyan"/>
        </w:rPr>
        <w:t>__________</w:t>
      </w:r>
      <w:r w:rsidRPr="003A3DB0">
        <w:rPr>
          <w:i w:val="0"/>
        </w:rPr>
        <w:t xml:space="preserve">, DE FECHA </w:t>
      </w:r>
      <w:r w:rsidRPr="001D7913">
        <w:rPr>
          <w:b/>
          <w:i w:val="0"/>
          <w:highlight w:val="cyan"/>
        </w:rPr>
        <w:t>__</w:t>
      </w:r>
      <w:r w:rsidRPr="003A3DB0">
        <w:rPr>
          <w:i w:val="0"/>
        </w:rPr>
        <w:t xml:space="preserve"> DE </w:t>
      </w:r>
      <w:r w:rsidRPr="001D7913">
        <w:rPr>
          <w:b/>
          <w:i w:val="0"/>
          <w:highlight w:val="cyan"/>
        </w:rPr>
        <w:t>__________</w:t>
      </w:r>
      <w:r w:rsidRPr="001D7913">
        <w:rPr>
          <w:b/>
          <w:i w:val="0"/>
        </w:rPr>
        <w:t xml:space="preserve"> </w:t>
      </w:r>
      <w:proofErr w:type="spellStart"/>
      <w:r w:rsidRPr="001D7913">
        <w:rPr>
          <w:b/>
          <w:i w:val="0"/>
        </w:rPr>
        <w:t>DE</w:t>
      </w:r>
      <w:proofErr w:type="spellEnd"/>
      <w:r w:rsidRPr="001D7913">
        <w:rPr>
          <w:b/>
          <w:i w:val="0"/>
        </w:rPr>
        <w:t xml:space="preserve"> 20</w:t>
      </w:r>
      <w:r>
        <w:rPr>
          <w:b/>
          <w:i w:val="0"/>
        </w:rPr>
        <w:t>1</w:t>
      </w:r>
      <w:r w:rsidRPr="001D7913">
        <w:rPr>
          <w:b/>
          <w:i w:val="0"/>
          <w:highlight w:val="cyan"/>
        </w:rPr>
        <w:t>__</w:t>
      </w:r>
      <w:r w:rsidRPr="003A3DB0">
        <w:rPr>
          <w:i w:val="0"/>
        </w:rPr>
        <w:t>, CON IMPORTE TOTAL DE L</w:t>
      </w:r>
      <w:r>
        <w:rPr>
          <w:i w:val="0"/>
        </w:rPr>
        <w:t>A</w:t>
      </w:r>
      <w:r w:rsidRPr="003A3DB0">
        <w:rPr>
          <w:i w:val="0"/>
        </w:rPr>
        <w:t xml:space="preserve"> </w:t>
      </w:r>
      <w:r>
        <w:rPr>
          <w:i w:val="0"/>
        </w:rPr>
        <w:t>OBRA</w:t>
      </w:r>
      <w:r w:rsidRPr="003A3DB0">
        <w:rPr>
          <w:i w:val="0"/>
        </w:rPr>
        <w:t xml:space="preserve"> POR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w:t>
      </w:r>
      <w:r>
        <w:rPr>
          <w:i w:val="0"/>
        </w:rPr>
        <w:t xml:space="preserve"> SIN INCLUIR EL IMPUESTO AL VALOR AGREGADO,</w:t>
      </w:r>
      <w:r w:rsidRPr="003A3DB0">
        <w:rPr>
          <w:i w:val="0"/>
        </w:rPr>
        <w:t xml:space="preserve"> CUYO OBJETO ES</w:t>
      </w:r>
      <w:r>
        <w:rPr>
          <w:i w:val="0"/>
        </w:rPr>
        <w:t xml:space="preserve"> </w:t>
      </w:r>
      <w:r w:rsidRPr="001D7913">
        <w:rPr>
          <w:b/>
          <w:i w:val="0"/>
          <w:highlight w:val="cyan"/>
        </w:rPr>
        <w:t>__________</w:t>
      </w:r>
      <w:r w:rsidRPr="003A3DB0">
        <w:rPr>
          <w:i w:val="0"/>
        </w:rPr>
        <w:t xml:space="preserve"> </w:t>
      </w:r>
      <w:r w:rsidRPr="003A3DB0">
        <w:rPr>
          <w:b/>
          <w:bCs/>
          <w:i w:val="0"/>
          <w:highlight w:val="yellow"/>
        </w:rPr>
        <w:t>(</w:t>
      </w:r>
      <w:r>
        <w:rPr>
          <w:b/>
          <w:bCs/>
          <w:i w:val="0"/>
          <w:highlight w:val="yellow"/>
          <w:u w:val="single"/>
        </w:rPr>
        <w:t>I</w:t>
      </w:r>
      <w:r w:rsidRPr="003A3DB0">
        <w:rPr>
          <w:b/>
          <w:bCs/>
          <w:i w:val="0"/>
          <w:highlight w:val="yellow"/>
          <w:u w:val="single"/>
        </w:rPr>
        <w:t>nsertar completo el objeto del</w:t>
      </w:r>
      <w:r>
        <w:rPr>
          <w:b/>
          <w:bCs/>
          <w:i w:val="0"/>
          <w:highlight w:val="yellow"/>
          <w:u w:val="single"/>
        </w:rPr>
        <w:t xml:space="preserve"> modelo de</w:t>
      </w:r>
      <w:r w:rsidRPr="003A3DB0">
        <w:rPr>
          <w:b/>
          <w:bCs/>
          <w:i w:val="0"/>
          <w:highlight w:val="yellow"/>
          <w:u w:val="single"/>
        </w:rPr>
        <w:t xml:space="preserve"> contrato, especificado en la cláusula primera del mismo</w:t>
      </w:r>
      <w:r w:rsidRPr="003A3DB0">
        <w:rPr>
          <w:b/>
          <w:bCs/>
          <w:i w:val="0"/>
          <w:highlight w:val="yellow"/>
        </w:rPr>
        <w:t>)</w:t>
      </w:r>
      <w:r>
        <w:rPr>
          <w:bCs/>
          <w:i w:val="0"/>
        </w:rPr>
        <w:t>,</w:t>
      </w:r>
      <w:r w:rsidRPr="001A4842">
        <w:rPr>
          <w:bCs/>
          <w:i w:val="0"/>
        </w:rPr>
        <w:t xml:space="preserve"> </w:t>
      </w:r>
      <w:r w:rsidRPr="003A3DB0">
        <w:rPr>
          <w:i w:val="0"/>
        </w:rPr>
        <w:t>CELEBRA</w:t>
      </w:r>
      <w:r>
        <w:rPr>
          <w:i w:val="0"/>
        </w:rPr>
        <w:t>DO</w:t>
      </w:r>
      <w:r w:rsidRPr="003A3DB0">
        <w:rPr>
          <w:i w:val="0"/>
        </w:rPr>
        <w:t xml:space="preserve"> CON LA </w:t>
      </w:r>
      <w:r>
        <w:rPr>
          <w:i w:val="0"/>
        </w:rPr>
        <w:t>JUNTA MUNICIPAL DE AGUA POTABLE Y ALCANTARILLADO DE CULIACÁN</w:t>
      </w:r>
      <w:r w:rsidRPr="003A3DB0">
        <w:rPr>
          <w:i w:val="0"/>
        </w:rPr>
        <w:t>. LA PRESENTE FIANZA SE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LAS MISMAS</w:t>
      </w:r>
      <w:r>
        <w:rPr>
          <w:i w:val="0"/>
        </w:rPr>
        <w:t xml:space="preserve"> Y 95 DE SU REGLAMENTO</w:t>
      </w:r>
      <w:r w:rsidRPr="003A3DB0">
        <w:rPr>
          <w:i w:val="0"/>
        </w:rPr>
        <w:t>. LA COMPAÑÍA AFIANZADORA EXPRESAMENTE</w:t>
      </w:r>
      <w:r>
        <w:rPr>
          <w:i w:val="0"/>
        </w:rPr>
        <w:t xml:space="preserve"> ACEPT</w:t>
      </w:r>
      <w:r w:rsidRPr="003A3DB0">
        <w:rPr>
          <w:i w:val="0"/>
        </w:rPr>
        <w:t xml:space="preserve">A QUE: </w:t>
      </w:r>
      <w:r w:rsidRPr="003A3DB0">
        <w:rPr>
          <w:b/>
          <w:bCs/>
          <w:i w:val="0"/>
        </w:rPr>
        <w:t>A).-</w:t>
      </w:r>
      <w:r w:rsidRPr="003A3DB0">
        <w:rPr>
          <w:i w:val="0"/>
        </w:rPr>
        <w:t xml:space="preserve"> LA FIANZA SE OTORGA ATENDIENDO A TODAS Y CADA UNA DE LAS ESTIPULACIONES CONTENIDAS EN EL CONTRATO MENCIONADO CON ANTERIORIDAD; </w:t>
      </w:r>
      <w:r w:rsidRPr="003A3DB0">
        <w:rPr>
          <w:b/>
          <w:bCs/>
          <w:i w:val="0"/>
        </w:rPr>
        <w:t>B).-</w:t>
      </w:r>
      <w:r w:rsidRPr="003A3DB0">
        <w:rPr>
          <w:i w:val="0"/>
        </w:rPr>
        <w:t xml:space="preserve"> LA FIANZA GARANTIZA EL 10% (DIEZ POR CIENTO) DEL IMPORTE DE L</w:t>
      </w:r>
      <w:r>
        <w:rPr>
          <w:i w:val="0"/>
        </w:rPr>
        <w:t>A</w:t>
      </w:r>
      <w:r w:rsidRPr="003A3DB0">
        <w:rPr>
          <w:i w:val="0"/>
        </w:rPr>
        <w:t xml:space="preserve"> </w:t>
      </w:r>
      <w:r>
        <w:rPr>
          <w:i w:val="0"/>
        </w:rPr>
        <w:t>OBRA</w:t>
      </w:r>
      <w:r w:rsidRPr="003A3DB0">
        <w:rPr>
          <w:i w:val="0"/>
        </w:rPr>
        <w:t xml:space="preserve"> CONTRATAD</w:t>
      </w:r>
      <w:r>
        <w:rPr>
          <w:i w:val="0"/>
        </w:rPr>
        <w:t xml:space="preserve">A, CONSISTENTE EN LA CANTIDAD DE </w:t>
      </w:r>
      <w:r w:rsidRPr="00B05BF0">
        <w:rPr>
          <w:b/>
          <w:i w:val="0"/>
        </w:rPr>
        <w:t>$</w:t>
      </w:r>
      <w:r>
        <w:rPr>
          <w:b/>
          <w:i w:val="0"/>
        </w:rPr>
        <w:t xml:space="preserve"> </w:t>
      </w:r>
      <w:r w:rsidRPr="00B05BF0">
        <w:rPr>
          <w:b/>
          <w:i w:val="0"/>
          <w:highlight w:val="cyan"/>
        </w:rPr>
        <w:t>__________</w:t>
      </w:r>
      <w:r w:rsidRPr="00B05BF0">
        <w:rPr>
          <w:b/>
          <w:i w:val="0"/>
        </w:rPr>
        <w:t xml:space="preserve"> (</w:t>
      </w:r>
      <w:r w:rsidRPr="00B05BF0">
        <w:rPr>
          <w:b/>
          <w:i w:val="0"/>
          <w:highlight w:val="cyan"/>
        </w:rPr>
        <w:t>__________</w:t>
      </w:r>
      <w:r w:rsidRPr="00B05BF0">
        <w:rPr>
          <w:b/>
          <w:i w:val="0"/>
        </w:rPr>
        <w:t xml:space="preserve"> PESOS 00/100 M. N.)</w:t>
      </w:r>
      <w:r w:rsidRPr="00B05BF0">
        <w:rPr>
          <w:i w:val="0"/>
        </w:rPr>
        <w:t>, SIN INCLUIR EL IMPUESTO AL VALOR AGREGADO</w:t>
      </w:r>
      <w:r w:rsidRPr="003A3DB0">
        <w:rPr>
          <w:i w:val="0"/>
        </w:rPr>
        <w:t xml:space="preserve">; </w:t>
      </w:r>
      <w:r>
        <w:rPr>
          <w:b/>
          <w:bCs/>
          <w:i w:val="0"/>
        </w:rPr>
        <w:t>C</w:t>
      </w:r>
      <w:r w:rsidRPr="003A3DB0">
        <w:rPr>
          <w:b/>
          <w:bCs/>
          <w:i w:val="0"/>
        </w:rPr>
        <w:t>).-</w:t>
      </w:r>
      <w:r w:rsidRPr="003A3DB0">
        <w:rPr>
          <w:i w:val="0"/>
        </w:rPr>
        <w:t xml:space="preserve"> EN EL CASO DE QUE LA </w:t>
      </w:r>
      <w:r>
        <w:rPr>
          <w:i w:val="0"/>
        </w:rPr>
        <w:t>JUNTA MUNICIPAL DE AGUA POTABLE Y ALCANTARILLADO DE CULIACÁN</w:t>
      </w:r>
      <w:r w:rsidRPr="003A3DB0">
        <w:rPr>
          <w:i w:val="0"/>
        </w:rPr>
        <w:t xml:space="preserve"> OTORGUE PRÓRROGAS O ESPERAS AL CONTRATISTA, DERIVADAS DE LA FORMALIZACIÓN DE CONVENIOS DE AMPLIACIÓN AL MONTO O AL PLAZO DE EJECUCIÓN DEL CONTRATO, SE DEBERÁ OBTENER LA MODIFICACIÓN DE LA FIANZA</w:t>
      </w:r>
      <w:r>
        <w:rPr>
          <w:i w:val="0"/>
        </w:rPr>
        <w:t>,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w:t>
      </w:r>
      <w:r w:rsidRPr="003A3DB0">
        <w:rPr>
          <w:i w:val="0"/>
        </w:rPr>
        <w:t xml:space="preserve">; </w:t>
      </w:r>
      <w:r>
        <w:rPr>
          <w:b/>
          <w:bCs/>
          <w:i w:val="0"/>
        </w:rPr>
        <w:t>D</w:t>
      </w:r>
      <w:r w:rsidRPr="003A3DB0">
        <w:rPr>
          <w:b/>
          <w:bCs/>
          <w:i w:val="0"/>
        </w:rPr>
        <w:t>).-</w:t>
      </w:r>
      <w:r w:rsidRPr="003A3DB0">
        <w:rPr>
          <w:i w:val="0"/>
        </w:rPr>
        <w:t xml:space="preserve"> LA FIANZA GARANTIZA </w:t>
      </w:r>
      <w:r>
        <w:rPr>
          <w:i w:val="0"/>
        </w:rPr>
        <w:t xml:space="preserve">EL CUMPLIMIENTO DE TODAS Y CADA UNA DE LAS OBLIGACIONES DEL CONTRATISTA Y EN CONSECUENCIA </w:t>
      </w:r>
      <w:r w:rsidRPr="003A3DB0">
        <w:rPr>
          <w:i w:val="0"/>
        </w:rPr>
        <w:t xml:space="preserve">LA EJECUCIÓN </w:t>
      </w:r>
      <w:r>
        <w:rPr>
          <w:i w:val="0"/>
        </w:rPr>
        <w:t xml:space="preserve">Y TERMINACIÓN </w:t>
      </w:r>
      <w:r w:rsidRPr="003A3DB0">
        <w:rPr>
          <w:i w:val="0"/>
        </w:rPr>
        <w:t>TOTAL DE L</w:t>
      </w:r>
      <w:r>
        <w:rPr>
          <w:i w:val="0"/>
        </w:rPr>
        <w:t>A</w:t>
      </w:r>
      <w:r w:rsidRPr="003A3DB0">
        <w:rPr>
          <w:i w:val="0"/>
        </w:rPr>
        <w:t xml:space="preserve"> </w:t>
      </w:r>
      <w:r>
        <w:rPr>
          <w:i w:val="0"/>
        </w:rPr>
        <w:t>OBRA</w:t>
      </w:r>
      <w:r w:rsidRPr="003A3DB0">
        <w:rPr>
          <w:i w:val="0"/>
        </w:rPr>
        <w:t xml:space="preserve"> MATERIA DEL CONTRATO DE REFERENCIA, AÚN CUANDO PARTE DE </w:t>
      </w:r>
      <w:r>
        <w:rPr>
          <w:i w:val="0"/>
        </w:rPr>
        <w:t>LA MISMA</w:t>
      </w:r>
      <w:r w:rsidRPr="003A3DB0">
        <w:rPr>
          <w:i w:val="0"/>
        </w:rPr>
        <w:t xml:space="preserve"> SE SUBCONTRATE CON LA AUTORIZACIÓN DE LA </w:t>
      </w:r>
      <w:r>
        <w:rPr>
          <w:i w:val="0"/>
        </w:rPr>
        <w:t>JUNTA MUNICIPAL DE AGUA POTABLE Y ALCANTARILLADO DE CULIACÁN</w:t>
      </w:r>
      <w:r w:rsidRPr="003A3DB0">
        <w:rPr>
          <w:i w:val="0"/>
        </w:rPr>
        <w:t xml:space="preserve">; </w:t>
      </w:r>
      <w:r>
        <w:rPr>
          <w:b/>
          <w:i w:val="0"/>
        </w:rPr>
        <w:t>E</w:t>
      </w:r>
      <w:r w:rsidRPr="00590705">
        <w:rPr>
          <w:b/>
          <w:i w:val="0"/>
        </w:rPr>
        <w:t>).-</w:t>
      </w:r>
      <w:r w:rsidRPr="00590705">
        <w:rPr>
          <w:i w:val="0"/>
        </w:rPr>
        <w:t xml:space="preserve"> LA FIANZA SE HARÁ EFECTIVA </w:t>
      </w:r>
      <w:r>
        <w:rPr>
          <w:i w:val="0"/>
        </w:rPr>
        <w:t xml:space="preserve">POR EL MONTO TOTAL DE LA OBLIGACIÓN GARANTIZADA, AÚN CUANDO PARTE DE LOS TRABAJOS SE HAYAN EJECUTADO, </w:t>
      </w:r>
      <w:r w:rsidRPr="00590705">
        <w:rPr>
          <w:i w:val="0"/>
        </w:rPr>
        <w:t>A PARTIR DE LA FECHA EN QUE LE SEA NOTIFICADA AL CONTRATISTA LA RESOLUCIÓN DE RESCISIÓN ADMINISTRATIVA DEL CONTRATO</w:t>
      </w:r>
      <w:r>
        <w:rPr>
          <w:rFonts w:cs="Arial"/>
          <w:i w:val="0"/>
        </w:rPr>
        <w:t>, DE CONFORMIDAD CON LO DISPUESTO POR EL ARTÍCULO 91, PRIMER PÁRRAFO, DEL REGLAMENTO DE LA LEY DE OBRAS PÚBLICAS Y SERVICIOS RELACIONADOS CON LAS MISMAS</w:t>
      </w:r>
      <w:r w:rsidRPr="00590705">
        <w:rPr>
          <w:i w:val="0"/>
        </w:rPr>
        <w:t xml:space="preserve">; </w:t>
      </w:r>
      <w:r>
        <w:rPr>
          <w:b/>
          <w:bCs/>
          <w:i w:val="0"/>
        </w:rPr>
        <w:t>F</w:t>
      </w:r>
      <w:r w:rsidRPr="003A3DB0">
        <w:rPr>
          <w:b/>
          <w:bCs/>
          <w:i w:val="0"/>
        </w:rPr>
        <w:t>).-</w:t>
      </w:r>
      <w:r w:rsidRPr="003A3DB0">
        <w:rPr>
          <w:i w:val="0"/>
        </w:rPr>
        <w:t xml:space="preserve"> ÉSTA FIANZA PERMANECERÁ VIGENTE DESDE SU FECHA DE EXPEDICIÓN Y DURANTE LA SUBSTANCIACIÓN DE TODOS LOS RECURSOS LEGALES O JUICIOS QUE SE INTERPONGAN POR PARTE DEL CONTRATISTA O DE LA </w:t>
      </w:r>
      <w:r>
        <w:rPr>
          <w:i w:val="0"/>
        </w:rPr>
        <w:t>JUNTA MUNICIPAL DE AGUA POTABLE Y ALCANTARILLADO DE CULIACÁN</w:t>
      </w:r>
      <w:r w:rsidRPr="003A3DB0">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Pr>
          <w:b/>
          <w:bCs/>
          <w:i w:val="0"/>
        </w:rPr>
        <w:t>G</w:t>
      </w:r>
      <w:r w:rsidRPr="003A3DB0">
        <w:rPr>
          <w:b/>
          <w:bCs/>
          <w:i w:val="0"/>
        </w:rPr>
        <w:t>).-</w:t>
      </w:r>
      <w:r w:rsidRPr="003A3DB0">
        <w:rPr>
          <w:i w:val="0"/>
        </w:rPr>
        <w:t xml:space="preserve"> LA FIANZA SE LIBERARÁ CUANDO EL CONTRATISTA HAYA CUMPLIDO CON TODAS Y CADA UNA DE LAS OBLIGACIONES ESTIPULADAS EN EL CONTRATO,</w:t>
      </w:r>
      <w:r w:rsidRPr="0073123F">
        <w:rPr>
          <w:i w:val="0"/>
        </w:rPr>
        <w:t xml:space="preserve"> </w:t>
      </w:r>
      <w:r>
        <w:rPr>
          <w:i w:val="0"/>
        </w:rPr>
        <w:t>HAGA PAGO TOTAL Y EN FORMA INCONDICIONAL DE LOS SALDOS QUE RESULTEN A SU CARGO EN EL FINIQUITO,</w:t>
      </w:r>
      <w:r w:rsidRPr="003A3DB0">
        <w:rPr>
          <w:i w:val="0"/>
        </w:rPr>
        <w:t xml:space="preserve"> CONSTITUYA Y ENTREGUE, PREVIAMENTE A LA RECEPCIÓN DE L</w:t>
      </w:r>
      <w:r>
        <w:rPr>
          <w:i w:val="0"/>
        </w:rPr>
        <w:t>A</w:t>
      </w:r>
      <w:r w:rsidRPr="003A3DB0">
        <w:rPr>
          <w:i w:val="0"/>
        </w:rPr>
        <w:t xml:space="preserve"> </w:t>
      </w:r>
      <w:r>
        <w:rPr>
          <w:i w:val="0"/>
        </w:rPr>
        <w:t>OBRA</w:t>
      </w:r>
      <w:r w:rsidRPr="003A3DB0">
        <w:rPr>
          <w:i w:val="0"/>
        </w:rPr>
        <w:t xml:space="preserve">, FIANZA QUE </w:t>
      </w:r>
      <w:r w:rsidRPr="003A3DB0">
        <w:rPr>
          <w:i w:val="0"/>
        </w:rPr>
        <w:lastRenderedPageBreak/>
        <w:t xml:space="preserve">GARANTICE LOS DEFECTOS QUE RESULTEN DE </w:t>
      </w:r>
      <w:r>
        <w:rPr>
          <w:i w:val="0"/>
        </w:rPr>
        <w:t>LA MISMA</w:t>
      </w:r>
      <w:r w:rsidRPr="003A3DB0">
        <w:rPr>
          <w:i w:val="0"/>
        </w:rPr>
        <w:t xml:space="preserve">, DE LOS VICIOS OCULTOS Y DE CUALQUIER OTRA RESPONSABILIDAD EN QUE HUBIERE INCURRIDO, SIENDO INDISPENSABLE LA CONFORMIDAD EXPRESA Y POR ESCRITO DE LA </w:t>
      </w:r>
      <w:r>
        <w:rPr>
          <w:i w:val="0"/>
        </w:rPr>
        <w:t>JUNTA MUNICIPAL DE AGUA POTABLE Y ALCANTARILLADO DE CULIACÁN Y CONTAR CON EL ACTA ADMINISTRATIVA DE EXTINCIÓN DE DERECHOS Y OBLIGACIONES, O BIEN EL FINIQUITO Y, EN CASO DE EXISTIR SALDOS A CARGO DEL CONTRATISTA, LA LIQUIDACIÓN CORRESPONDIENTE POR PARTE DE ÉSTE</w:t>
      </w:r>
      <w:r w:rsidRPr="003A3DB0">
        <w:rPr>
          <w:i w:val="0"/>
        </w:rPr>
        <w:t>, DE ACUERDO CON LO ESTABLECIDO EN LA FRACCIÓN I, INCISO b)</w:t>
      </w:r>
      <w:r>
        <w:rPr>
          <w:i w:val="0"/>
        </w:rPr>
        <w:t>,</w:t>
      </w:r>
      <w:r w:rsidRPr="003A3DB0">
        <w:rPr>
          <w:i w:val="0"/>
        </w:rPr>
        <w:t xml:space="preserve"> </w:t>
      </w:r>
      <w:r>
        <w:rPr>
          <w:i w:val="0"/>
        </w:rPr>
        <w:t xml:space="preserve">PRIMER PÁRRAFO, </w:t>
      </w:r>
      <w:r w:rsidRPr="003A3DB0">
        <w:rPr>
          <w:i w:val="0"/>
        </w:rPr>
        <w:t xml:space="preserve">DEL ARTÍCULO </w:t>
      </w:r>
      <w:r>
        <w:rPr>
          <w:i w:val="0"/>
        </w:rPr>
        <w:t>98</w:t>
      </w:r>
      <w:r w:rsidRPr="003A3DB0">
        <w:rPr>
          <w:i w:val="0"/>
        </w:rPr>
        <w:t xml:space="preserve"> DEL REGLAMENTO DE LA LEY DE OBRAS PÚBLICAS Y SERVICIOS RELACIONADOS CON LAS MISMAS, SIN CUYO REQUISITO NO PROCEDERÁ LA CANCELACIÓN DE LA PRESENTE FIANZA Y, EN CONSECUENCIA, ÉSTA CONTINUARÁ VIGENTE; </w:t>
      </w:r>
      <w:r>
        <w:rPr>
          <w:i w:val="0"/>
        </w:rPr>
        <w:t>Y</w:t>
      </w:r>
      <w:r w:rsidRPr="003A3DB0">
        <w:rPr>
          <w:i w:val="0"/>
        </w:rPr>
        <w:t xml:space="preserve">, </w:t>
      </w:r>
      <w:r>
        <w:rPr>
          <w:b/>
          <w:bCs/>
          <w:i w:val="0"/>
        </w:rPr>
        <w:t>H</w:t>
      </w:r>
      <w:r w:rsidRPr="003A3DB0">
        <w:rPr>
          <w:b/>
          <w:bCs/>
          <w:i w:val="0"/>
        </w:rPr>
        <w:t>).-</w:t>
      </w:r>
      <w:r w:rsidRPr="003A3DB0">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3A3DB0">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283730" w:rsidRDefault="00283730" w:rsidP="004C1BDC">
      <w:pPr>
        <w:jc w:val="both"/>
        <w:rPr>
          <w:rFonts w:cs="Arial"/>
          <w:i w:val="0"/>
          <w:highlight w:val="yellow"/>
        </w:rPr>
      </w:pP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Pr>
          <w:rFonts w:cs="Arial"/>
          <w:i w:val="0"/>
          <w:color w:val="000000"/>
          <w:sz w:val="20"/>
        </w:rPr>
        <w:t>Junta Municipal de Agua Potable y Alcantarillado de Culiacán</w:t>
      </w:r>
      <w:r w:rsidRPr="000C4F7F">
        <w:rPr>
          <w:rFonts w:cs="Arial"/>
          <w:i w:val="0"/>
          <w:color w:val="000000"/>
          <w:sz w:val="20"/>
        </w:rPr>
        <w:t xml:space="preserve">, por un valor del </w:t>
      </w:r>
      <w:r>
        <w:rPr>
          <w:rFonts w:cs="Arial"/>
          <w:i w:val="0"/>
          <w:color w:val="000000"/>
          <w:sz w:val="20"/>
        </w:rPr>
        <w:t>10% (DIEZ POR CIENTO)</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(DOCE) meses, contados a partir de la fecha del acta de recepción física de los trabajos, para lo cual la Junta Municipal de Agua Potable y Alcantarillado de Culiacán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lastRenderedPageBreak/>
        <w:t xml:space="preserve">En caso de haberse expedido carta de crédito irrevocable, el contratista obtendrá de la </w:t>
      </w:r>
      <w:r>
        <w:rPr>
          <w:i w:val="0"/>
        </w:rPr>
        <w:t>Junta Municipal de Agua Potable y Alcantarillado de Culiacán</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Junta Municipal de Agua Potable y Alcantarillado de Culiacán,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 de Obras Públicas y Servicios Relacionados con las Mismas</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w:t>
      </w:r>
      <w:r w:rsidRPr="00283323">
        <w:rPr>
          <w:rFonts w:cs="Arial"/>
          <w:i w:val="0"/>
        </w:rPr>
        <w:t>de la forma siguiente:</w:t>
      </w:r>
    </w:p>
    <w:p w:rsidR="00283730" w:rsidRDefault="00283730" w:rsidP="004C1BDC">
      <w:pPr>
        <w:jc w:val="both"/>
        <w:rPr>
          <w:rFonts w:cs="Arial"/>
          <w:b/>
          <w:i w:val="0"/>
          <w:highlight w:val="yellow"/>
        </w:rPr>
      </w:pPr>
    </w:p>
    <w:p w:rsidR="00283730" w:rsidRPr="00B7234C" w:rsidRDefault="00283730" w:rsidP="004C1BDC">
      <w:pPr>
        <w:jc w:val="both"/>
        <w:rPr>
          <w:rFonts w:cs="Arial"/>
          <w:b/>
          <w:i w:val="0"/>
          <w:highlight w:val="yellow"/>
        </w:rPr>
      </w:pPr>
      <w:r w:rsidRPr="00093168">
        <w:rPr>
          <w:rFonts w:cs="Arial"/>
          <w:b/>
          <w:i w:val="0"/>
          <w:highlight w:val="yellow"/>
          <w:u w:val="single"/>
        </w:rPr>
        <w:t xml:space="preserve">FORMATO DE PÓLIZA DE FIANZA PARA GARANTIZAR LOS DEFECTOS, VICIOS OCULTOS Y CUALQUIER OTRA RESPONSABILIDAD DERIVADA DE LA EJECUCIÓN DE </w:t>
      </w:r>
      <w:r>
        <w:rPr>
          <w:rFonts w:cs="Arial"/>
          <w:b/>
          <w:i w:val="0"/>
          <w:highlight w:val="yellow"/>
          <w:u w:val="single"/>
        </w:rPr>
        <w:t>LOS TRABAJOS</w:t>
      </w:r>
      <w:r w:rsidRPr="00093168">
        <w:rPr>
          <w:rFonts w:cs="Arial"/>
          <w:b/>
          <w:i w:val="0"/>
          <w:highlight w:val="yellow"/>
          <w:u w:val="single"/>
        </w:rPr>
        <w:t xml:space="preserve"> EN </w:t>
      </w:r>
      <w:r>
        <w:rPr>
          <w:rFonts w:cs="Arial"/>
          <w:b/>
          <w:i w:val="0"/>
          <w:highlight w:val="yellow"/>
          <w:u w:val="single"/>
        </w:rPr>
        <w:t>EL</w:t>
      </w:r>
      <w:r w:rsidRPr="00093168">
        <w:rPr>
          <w:rFonts w:cs="Arial"/>
          <w:b/>
          <w:i w:val="0"/>
          <w:highlight w:val="yellow"/>
          <w:u w:val="single"/>
        </w:rPr>
        <w:t xml:space="preserve"> CONTRATO DE OBRA PÚBLICA</w:t>
      </w:r>
      <w:r w:rsidRPr="00B7234C">
        <w:rPr>
          <w:rFonts w:cs="Arial"/>
          <w:b/>
          <w:i w:val="0"/>
          <w:highlight w:val="yellow"/>
        </w:rPr>
        <w:t>.</w:t>
      </w:r>
    </w:p>
    <w:p w:rsidR="00283730" w:rsidRPr="00B7234C" w:rsidRDefault="00283730" w:rsidP="004C1BDC">
      <w:pPr>
        <w:jc w:val="both"/>
        <w:rPr>
          <w:rFonts w:cs="Arial"/>
          <w:i w:val="0"/>
          <w:highlight w:val="yellow"/>
        </w:rPr>
      </w:pPr>
    </w:p>
    <w:p w:rsidR="00283730" w:rsidRPr="002614A6" w:rsidRDefault="00283730" w:rsidP="004C1BDC">
      <w:pPr>
        <w:jc w:val="both"/>
        <w:rPr>
          <w:rFonts w:cs="Arial"/>
          <w:i w:val="0"/>
        </w:rPr>
      </w:pPr>
      <w:r w:rsidRPr="002614A6">
        <w:rPr>
          <w:rFonts w:cs="Arial"/>
          <w:i w:val="0"/>
        </w:rPr>
        <w:t xml:space="preserve">FIANZA OTORGADA A FAVOR DE LA </w:t>
      </w:r>
      <w:r>
        <w:rPr>
          <w:i w:val="0"/>
        </w:rPr>
        <w:t>JUNTA MUNICIPAL DE AGUA POTABLE Y ALCANTARILLADO DE CULIACÁN</w:t>
      </w:r>
      <w:r w:rsidRPr="002614A6">
        <w:rPr>
          <w:rFonts w:cs="Arial"/>
          <w:i w:val="0"/>
        </w:rPr>
        <w:t xml:space="preserve"> PARA GARANTIZAR POR EL CONTRATISTA: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R</w:t>
      </w:r>
      <w:r w:rsidRPr="002614A6">
        <w:rPr>
          <w:rFonts w:cs="Arial"/>
          <w:b/>
          <w:bCs/>
          <w:i w:val="0"/>
          <w:highlight w:val="yellow"/>
          <w:u w:val="single"/>
        </w:rPr>
        <w:t>azón o denominación social de la persona moral, o nombre de la persona física con la que se celebrará el contrato</w:t>
      </w:r>
      <w:r w:rsidRPr="002614A6">
        <w:rPr>
          <w:rFonts w:cs="Arial"/>
          <w:b/>
          <w:bCs/>
          <w:i w:val="0"/>
          <w:highlight w:val="yellow"/>
        </w:rPr>
        <w:t>)</w:t>
      </w:r>
      <w:r w:rsidRPr="002614A6">
        <w:rPr>
          <w:rFonts w:cs="Arial"/>
          <w:i w:val="0"/>
        </w:rPr>
        <w:t xml:space="preserve">, CON DOMICILIO EN </w:t>
      </w:r>
      <w:r w:rsidRPr="002614A6">
        <w:rPr>
          <w:rFonts w:cs="Arial"/>
          <w:b/>
          <w:i w:val="0"/>
          <w:highlight w:val="cyan"/>
        </w:rPr>
        <w:t>__________</w:t>
      </w:r>
      <w:r w:rsidRPr="002614A6">
        <w:rPr>
          <w:rFonts w:cs="Arial"/>
          <w:i w:val="0"/>
        </w:rPr>
        <w:t xml:space="preserve">,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w:t>
      </w:r>
      <w:r>
        <w:rPr>
          <w:rFonts w:cs="Arial"/>
          <w:i w:val="0"/>
        </w:rPr>
        <w:t>LA OBRA</w:t>
      </w:r>
      <w:r w:rsidRPr="002614A6">
        <w:rPr>
          <w:rFonts w:cs="Arial"/>
          <w:i w:val="0"/>
        </w:rPr>
        <w:t xml:space="preserve"> RELATIV</w:t>
      </w:r>
      <w:r>
        <w:rPr>
          <w:rFonts w:cs="Arial"/>
          <w:i w:val="0"/>
        </w:rPr>
        <w:t>A</w:t>
      </w:r>
      <w:r w:rsidRPr="002614A6">
        <w:rPr>
          <w:rFonts w:cs="Arial"/>
          <w:i w:val="0"/>
        </w:rPr>
        <w:t xml:space="preserve"> AL CONTRATO DE</w:t>
      </w:r>
      <w:r>
        <w:rPr>
          <w:rFonts w:cs="Arial"/>
          <w:i w:val="0"/>
        </w:rPr>
        <w:t xml:space="preserve"> OBRA PÚBLICA,</w:t>
      </w:r>
      <w:r w:rsidRPr="002614A6">
        <w:rPr>
          <w:rFonts w:cs="Arial"/>
          <w:i w:val="0"/>
        </w:rPr>
        <w:t xml:space="preserve"> A BASE DE PRECIOS UNITARIOS Y TIEMPO DETERMINADO NÚMERO </w:t>
      </w:r>
      <w:r w:rsidRPr="002614A6">
        <w:rPr>
          <w:rFonts w:cs="Arial"/>
          <w:b/>
          <w:i w:val="0"/>
          <w:highlight w:val="cyan"/>
        </w:rPr>
        <w:t>__________</w:t>
      </w:r>
      <w:r w:rsidRPr="002614A6">
        <w:rPr>
          <w:rFonts w:cs="Arial"/>
          <w:i w:val="0"/>
        </w:rPr>
        <w:t xml:space="preserve">, DE FECHA </w:t>
      </w:r>
      <w:r w:rsidRPr="002614A6">
        <w:rPr>
          <w:rFonts w:cs="Arial"/>
          <w:b/>
          <w:i w:val="0"/>
          <w:highlight w:val="cyan"/>
        </w:rPr>
        <w:t>__</w:t>
      </w:r>
      <w:r w:rsidRPr="002614A6">
        <w:rPr>
          <w:rFonts w:cs="Arial"/>
          <w:b/>
          <w:i w:val="0"/>
        </w:rPr>
        <w:t xml:space="preserve"> DE </w:t>
      </w:r>
      <w:r w:rsidRPr="002614A6">
        <w:rPr>
          <w:rFonts w:cs="Arial"/>
          <w:b/>
          <w:i w:val="0"/>
          <w:highlight w:val="cyan"/>
        </w:rPr>
        <w:t>__________</w:t>
      </w:r>
      <w:r w:rsidRPr="002614A6">
        <w:rPr>
          <w:rFonts w:cs="Arial"/>
          <w:b/>
          <w:i w:val="0"/>
        </w:rPr>
        <w:t xml:space="preserve"> </w:t>
      </w:r>
      <w:proofErr w:type="spellStart"/>
      <w:r w:rsidRPr="002614A6">
        <w:rPr>
          <w:rFonts w:cs="Arial"/>
          <w:b/>
          <w:i w:val="0"/>
        </w:rPr>
        <w:t>DE</w:t>
      </w:r>
      <w:proofErr w:type="spellEnd"/>
      <w:r w:rsidRPr="002614A6">
        <w:rPr>
          <w:rFonts w:cs="Arial"/>
          <w:b/>
          <w:i w:val="0"/>
        </w:rPr>
        <w:t xml:space="preserve"> 20</w:t>
      </w:r>
      <w:r>
        <w:rPr>
          <w:rFonts w:cs="Arial"/>
          <w:b/>
          <w:i w:val="0"/>
        </w:rPr>
        <w:t>1</w:t>
      </w:r>
      <w:r w:rsidRPr="002614A6">
        <w:rPr>
          <w:rFonts w:cs="Arial"/>
          <w:b/>
          <w:i w:val="0"/>
          <w:highlight w:val="cyan"/>
        </w:rPr>
        <w:t>__</w:t>
      </w:r>
      <w:r w:rsidRPr="002614A6">
        <w:rPr>
          <w:rFonts w:cs="Arial"/>
          <w:i w:val="0"/>
        </w:rPr>
        <w:t xml:space="preserve">, CON IMPORTE TOTAL EJERCIDO DE LOS TRABAJOS POR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w:t>
      </w:r>
      <w:r>
        <w:rPr>
          <w:rFonts w:cs="Arial"/>
          <w:i w:val="0"/>
        </w:rPr>
        <w:t xml:space="preserve"> SIN INCLUIR EL IMPUESTO AL VALOR AGREGADO,</w:t>
      </w:r>
      <w:r w:rsidRPr="002614A6">
        <w:rPr>
          <w:rFonts w:cs="Arial"/>
          <w:i w:val="0"/>
        </w:rPr>
        <w:t xml:space="preserve"> CUYO OBJETO ES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I</w:t>
      </w:r>
      <w:r w:rsidRPr="002614A6">
        <w:rPr>
          <w:rFonts w:cs="Arial"/>
          <w:b/>
          <w:bCs/>
          <w:i w:val="0"/>
          <w:highlight w:val="yellow"/>
          <w:u w:val="single"/>
        </w:rPr>
        <w:t xml:space="preserve">nsertar completo el objeto del </w:t>
      </w:r>
      <w:r>
        <w:rPr>
          <w:rFonts w:cs="Arial"/>
          <w:b/>
          <w:bCs/>
          <w:i w:val="0"/>
          <w:highlight w:val="yellow"/>
          <w:u w:val="single"/>
        </w:rPr>
        <w:t>modelo de contrato</w:t>
      </w:r>
      <w:r w:rsidRPr="002614A6">
        <w:rPr>
          <w:rFonts w:cs="Arial"/>
          <w:b/>
          <w:bCs/>
          <w:i w:val="0"/>
          <w:highlight w:val="yellow"/>
          <w:u w:val="single"/>
        </w:rPr>
        <w:t>, especificado en la cláusula primera del mismo</w:t>
      </w:r>
      <w:r w:rsidRPr="002614A6">
        <w:rPr>
          <w:rFonts w:cs="Arial"/>
          <w:b/>
          <w:bCs/>
          <w:i w:val="0"/>
          <w:highlight w:val="yellow"/>
        </w:rPr>
        <w:t>)</w:t>
      </w:r>
      <w:r w:rsidRPr="002614A6">
        <w:rPr>
          <w:rFonts w:cs="Arial"/>
          <w:bCs/>
          <w:i w:val="0"/>
        </w:rPr>
        <w:t xml:space="preserve">, </w:t>
      </w:r>
      <w:r w:rsidRPr="002614A6">
        <w:rPr>
          <w:rFonts w:cs="Arial"/>
          <w:i w:val="0"/>
        </w:rPr>
        <w:t>CELEBRA</w:t>
      </w:r>
      <w:r>
        <w:rPr>
          <w:rFonts w:cs="Arial"/>
          <w:i w:val="0"/>
        </w:rPr>
        <w:t>DO</w:t>
      </w:r>
      <w:r w:rsidRPr="002614A6">
        <w:rPr>
          <w:rFonts w:cs="Arial"/>
          <w:i w:val="0"/>
        </w:rPr>
        <w:t xml:space="preserve"> CON LA </w:t>
      </w:r>
      <w:r>
        <w:rPr>
          <w:rFonts w:cs="Arial"/>
          <w:i w:val="0"/>
        </w:rPr>
        <w:t>JUNTA MUNICIPAL DE AGUA POTABLE Y ALCANTARILLADO DE CULIACÁN</w:t>
      </w:r>
      <w:r w:rsidRPr="002614A6">
        <w:rPr>
          <w:rFonts w:cs="Arial"/>
          <w:i w:val="0"/>
        </w:rPr>
        <w:t xml:space="preserve">. LA PRESENTE FIANZA SE EXPIDE DE CONFORMIDAD CON LA LEY DE OBRAS PÚBLICAS Y SERVICIOS RELACIONADOS CON LAS MISMAS Y SU REGLAMENTO. LA COMPAÑÍA AFIANZADORA EXPRESAMENTE ACEPTA QUE: </w:t>
      </w:r>
      <w:r w:rsidRPr="002614A6">
        <w:rPr>
          <w:rFonts w:cs="Arial"/>
          <w:b/>
          <w:bCs/>
          <w:i w:val="0"/>
        </w:rPr>
        <w:t>A).-</w:t>
      </w:r>
      <w:r w:rsidRPr="002614A6">
        <w:rPr>
          <w:rFonts w:cs="Arial"/>
          <w:i w:val="0"/>
        </w:rPr>
        <w:t xml:space="preserve"> LA FIANZA SE OTORGA ATENDIENDO A TODAS LAS ESTIPULACIONES CONTENIDAS EN EL CONTRATO MENCIONADO CON ANTERIORIDAD</w:t>
      </w:r>
      <w:r>
        <w:rPr>
          <w:rFonts w:cs="Arial"/>
          <w:i w:val="0"/>
        </w:rPr>
        <w:t xml:space="preserve"> Y ES INDEPENDIENTE DE LAS PENAS CONVENCIONALES QUE, EN SU CASO, SE APLIQUEN AL CONTRATISTA</w:t>
      </w:r>
      <w:r w:rsidRPr="002614A6">
        <w:rPr>
          <w:rFonts w:cs="Arial"/>
          <w:i w:val="0"/>
        </w:rPr>
        <w:t xml:space="preserve">; </w:t>
      </w:r>
      <w:r w:rsidRPr="002614A6">
        <w:rPr>
          <w:rFonts w:cs="Arial"/>
          <w:b/>
          <w:bCs/>
          <w:i w:val="0"/>
        </w:rPr>
        <w:t>B).-</w:t>
      </w:r>
      <w:r w:rsidRPr="002614A6">
        <w:rPr>
          <w:rFonts w:cs="Arial"/>
          <w:i w:val="0"/>
        </w:rPr>
        <w:t xml:space="preserve"> LA VIGENCIA DE ÉSTA FIANZA ES DE 12 (DOCE) MESES CONTADOS A PARTIR DE LA FECHA DEL ACTA DE RECEPCIÓN FÍSICA DE </w:t>
      </w:r>
      <w:r>
        <w:rPr>
          <w:rFonts w:cs="Arial"/>
          <w:i w:val="0"/>
        </w:rPr>
        <w:t>LA OBRA</w:t>
      </w:r>
      <w:r w:rsidRPr="002614A6">
        <w:rPr>
          <w:rFonts w:cs="Arial"/>
          <w:i w:val="0"/>
        </w:rPr>
        <w:t xml:space="preserve">, SIEMPRE QUE DURANTE ESE PERIODO NO HAYA SURGIDO ALGUNA RESPONSABILIDAD A CARGO DEL CONTRATISTA POR DEFECTOS DE </w:t>
      </w:r>
      <w:r>
        <w:rPr>
          <w:rFonts w:cs="Arial"/>
          <w:i w:val="0"/>
        </w:rPr>
        <w:t>LA OBRA</w:t>
      </w:r>
      <w:r w:rsidRPr="002614A6">
        <w:rPr>
          <w:rFonts w:cs="Arial"/>
          <w:i w:val="0"/>
        </w:rPr>
        <w:t>, VICIOS OCULTOS O CUALQUIER OTRA RESPONSABILIDAD</w:t>
      </w:r>
      <w:r>
        <w:rPr>
          <w:rFonts w:cs="Arial"/>
          <w:i w:val="0"/>
        </w:rPr>
        <w:t xml:space="preserve"> EN QUE HUBIERE INCURRIDO EL CONTRATISTA</w:t>
      </w:r>
      <w:r w:rsidRPr="002614A6">
        <w:rPr>
          <w:rFonts w:cs="Arial"/>
          <w:i w:val="0"/>
        </w:rPr>
        <w:t xml:space="preserve">, EN LOS TÉRMINOS SEÑALADOS EN EL CONTRATO, POR LO QUE PREVIAMENTE A LA RECEPCIÓN FÍSICA DE </w:t>
      </w:r>
      <w:r>
        <w:rPr>
          <w:rFonts w:cs="Arial"/>
          <w:i w:val="0"/>
        </w:rPr>
        <w:t>LA OBRA</w:t>
      </w:r>
      <w:r w:rsidRPr="002614A6">
        <w:rPr>
          <w:rFonts w:cs="Arial"/>
          <w:i w:val="0"/>
        </w:rPr>
        <w:t xml:space="preserve">, EL CONTRATISTA GARANTIZA LOS MISMOS EN LOS TÉRMINOS DE LOS ARTÍCULOS 66 DE LA LEY DE OBRAS PÚBLICAS Y SERVICIOS RELACIONADOS CON LAS MISMAS Y </w:t>
      </w:r>
      <w:r>
        <w:rPr>
          <w:rFonts w:cs="Arial"/>
          <w:i w:val="0"/>
        </w:rPr>
        <w:t>95</w:t>
      </w:r>
      <w:r w:rsidRPr="002614A6">
        <w:rPr>
          <w:rFonts w:cs="Arial"/>
          <w:i w:val="0"/>
        </w:rPr>
        <w:t xml:space="preserve"> DE SU REGLAMENTO</w:t>
      </w:r>
      <w:r>
        <w:rPr>
          <w:rFonts w:cs="Arial"/>
          <w:i w:val="0"/>
        </w:rPr>
        <w:t xml:space="preserve">. LA FIANZA QUEDARÁ CANCELADA CUANDO EL CONTRATISTA PRESENTE A LA AFIANZADORA EL ACTA DE RECEPCIÓN FÍSICA DE LOS TRABAJOS DESPUÉS DE TRANSCURRIDOS LOS 12 (DOCE) MESES Y EN CASO DE APARECER </w:t>
      </w:r>
      <w:r w:rsidRPr="002614A6">
        <w:rPr>
          <w:rFonts w:cs="Arial"/>
          <w:i w:val="0"/>
        </w:rPr>
        <w:t xml:space="preserve">DEFECTOS DE </w:t>
      </w:r>
      <w:r>
        <w:rPr>
          <w:rFonts w:cs="Arial"/>
          <w:i w:val="0"/>
        </w:rPr>
        <w:t>LA OBRA</w:t>
      </w:r>
      <w:r w:rsidRPr="002614A6">
        <w:rPr>
          <w:rFonts w:cs="Arial"/>
          <w:i w:val="0"/>
        </w:rPr>
        <w:t>, VICIOS OCULTOS O CUALQUIER OTRA RESPONSABILIDAD</w:t>
      </w:r>
      <w:r>
        <w:rPr>
          <w:rFonts w:cs="Arial"/>
          <w:i w:val="0"/>
        </w:rPr>
        <w:t xml:space="preserve"> ATRIBUIBLE AL CONTRATISTA, ÉSTE PRESENTARÁ A LA AFIANZADORA UNA MANIFESTACIÓN EXPRESA Y POR ESCRITO DE LA JUNTA MUNICIPAL DE AGUA POTABLE Y ALCANTARILLADO DE CULIACÁN EN LA QUE SEÑALE SU CONFORMIDAD PARA CANCELAR LA FIANZA</w:t>
      </w:r>
      <w:r w:rsidRPr="002614A6">
        <w:rPr>
          <w:rFonts w:cs="Arial"/>
          <w:i w:val="0"/>
        </w:rPr>
        <w:t>, DE ACUERDO CON LO ESTABLECIDO EN LA FRACCIÓN I, INCISO b)</w:t>
      </w:r>
      <w:r>
        <w:rPr>
          <w:rFonts w:cs="Arial"/>
          <w:i w:val="0"/>
        </w:rPr>
        <w:t>, SEGUNDO PÁRRAFO,</w:t>
      </w:r>
      <w:r w:rsidRPr="002614A6">
        <w:rPr>
          <w:rFonts w:cs="Arial"/>
          <w:i w:val="0"/>
        </w:rPr>
        <w:t xml:space="preserve"> DEL ARTÍCULO </w:t>
      </w:r>
      <w:r>
        <w:rPr>
          <w:rFonts w:cs="Arial"/>
          <w:i w:val="0"/>
        </w:rPr>
        <w:t>98</w:t>
      </w:r>
      <w:r w:rsidRPr="002614A6">
        <w:rPr>
          <w:rFonts w:cs="Arial"/>
          <w:i w:val="0"/>
        </w:rPr>
        <w:t xml:space="preserve"> DEL </w:t>
      </w:r>
      <w:r w:rsidRPr="002614A6">
        <w:rPr>
          <w:rFonts w:cs="Arial"/>
          <w:i w:val="0"/>
        </w:rPr>
        <w:lastRenderedPageBreak/>
        <w:t xml:space="preserve">REGLAMENTO DE LA LEY DE OBRAS PÚBLICAS Y SERVICIOS RELACIONADOS CON LAS MISMAS; </w:t>
      </w:r>
      <w:r w:rsidRPr="002614A6">
        <w:rPr>
          <w:rFonts w:cs="Arial"/>
          <w:b/>
          <w:bCs/>
          <w:i w:val="0"/>
        </w:rPr>
        <w:t>C).-</w:t>
      </w:r>
      <w:r w:rsidRPr="002614A6">
        <w:rPr>
          <w:rFonts w:cs="Arial"/>
          <w:i w:val="0"/>
        </w:rPr>
        <w:t xml:space="preserve"> EN EL CASO DE PRESENTARSE DEFECTOS, VICIOS OCULTOS O RESPONSABILIDADES NO CUMPLIDAS POR PARTE DEL CONTRATISTA</w:t>
      </w:r>
      <w:r>
        <w:rPr>
          <w:rFonts w:cs="Arial"/>
          <w:i w:val="0"/>
        </w:rPr>
        <w:t xml:space="preserve"> EN LA EJECUCIÓN DE LOS TRABAJOS Y DENTRO DEL PLAZO CUBIERTO POR ESTA GARANTÍA</w:t>
      </w:r>
      <w:r w:rsidRPr="002614A6">
        <w:rPr>
          <w:rFonts w:cs="Arial"/>
          <w:i w:val="0"/>
        </w:rPr>
        <w:t xml:space="preserve">, LA </w:t>
      </w:r>
      <w:r>
        <w:rPr>
          <w:rFonts w:cs="Arial"/>
          <w:i w:val="0"/>
        </w:rPr>
        <w:t>JUNTA MUNICIPAL DE AGUA POTABLE Y ALCANTARILLADO DE CULIACÁN</w:t>
      </w:r>
      <w:r w:rsidRPr="002614A6">
        <w:rPr>
          <w:rFonts w:cs="Arial"/>
          <w:i w:val="0"/>
        </w:rPr>
        <w:t xml:space="preserve"> LO </w:t>
      </w:r>
      <w:r>
        <w:rPr>
          <w:rFonts w:cs="Arial"/>
          <w:i w:val="0"/>
        </w:rPr>
        <w:t>HARÁ DEL CONOCIMIENTO DE LA AFIANZADORA, A EFECTO DE QUE LA PRESENTE FIANZA NO SEA CANCELADA Y NOTIFICARÁ</w:t>
      </w:r>
      <w:r w:rsidRPr="002614A6">
        <w:rPr>
          <w:rFonts w:cs="Arial"/>
          <w:i w:val="0"/>
        </w:rPr>
        <w:t xml:space="preserve"> POR ESCRITO AL CONTRATISTA</w:t>
      </w:r>
      <w:r>
        <w:rPr>
          <w:rFonts w:cs="Arial"/>
          <w:i w:val="0"/>
        </w:rPr>
        <w:t>,</w:t>
      </w:r>
      <w:r w:rsidRPr="002614A6">
        <w:rPr>
          <w:rFonts w:cs="Arial"/>
          <w:i w:val="0"/>
        </w:rPr>
        <w:t xml:space="preserve"> PARA QUE ÉSTE HAGA LAS CORRECCIONES O REPOSICIONES CORRESPONDIENTES, DENTRO DE UN PLAZO MÁXIMO DE 30 (TREINTA) DÍAS NATURALES</w:t>
      </w:r>
      <w:r>
        <w:rPr>
          <w:rFonts w:cs="Arial"/>
          <w:i w:val="0"/>
        </w:rPr>
        <w:t>;</w:t>
      </w:r>
      <w:r w:rsidRPr="002614A6">
        <w:rPr>
          <w:rFonts w:cs="Arial"/>
          <w:i w:val="0"/>
        </w:rPr>
        <w:t xml:space="preserve"> TRANSCURRIDO ÉSTE TÉRMINO SIN QUE SE </w:t>
      </w:r>
      <w:r>
        <w:rPr>
          <w:rFonts w:cs="Arial"/>
          <w:i w:val="0"/>
        </w:rPr>
        <w:t>HAYAN</w:t>
      </w:r>
      <w:r w:rsidRPr="002614A6">
        <w:rPr>
          <w:rFonts w:cs="Arial"/>
          <w:i w:val="0"/>
        </w:rPr>
        <w:t xml:space="preserve"> REALIZADO, LA </w:t>
      </w:r>
      <w:r>
        <w:rPr>
          <w:rFonts w:cs="Arial"/>
          <w:i w:val="0"/>
        </w:rPr>
        <w:t>JUNTA MUNICIPAL DE AGUA POTABLE Y ALCANTARILLADO DE CULIACÁN</w:t>
      </w:r>
      <w:r w:rsidRPr="002614A6">
        <w:rPr>
          <w:rFonts w:cs="Arial"/>
          <w:i w:val="0"/>
        </w:rPr>
        <w:t xml:space="preserve"> PROCEDERÁ A HACER EFECTIVA ESTA FIANZA A PARTIR DE LA FECHA EN QUE SE HAYA NOTIFICADO AL CONTRATISTA LA RESOLUCIÓN DE LA RESCISIÓN ADMINISTRATIVA DEL CONTRATO. SI LA </w:t>
      </w:r>
      <w:r>
        <w:rPr>
          <w:rFonts w:cs="Arial"/>
          <w:i w:val="0"/>
        </w:rPr>
        <w:t>REPARACIÓN</w:t>
      </w:r>
      <w:r w:rsidRPr="002614A6">
        <w:rPr>
          <w:rFonts w:cs="Arial"/>
          <w:i w:val="0"/>
        </w:rPr>
        <w:t xml:space="preserve"> REQUIERE DE UN PLAZO MAYOR, EL CONTRATISTA Y LA </w:t>
      </w:r>
      <w:r>
        <w:rPr>
          <w:rFonts w:cs="Arial"/>
          <w:i w:val="0"/>
        </w:rPr>
        <w:t>JUNTA MUNICIPAL DE AGUA POTABLE Y ALCANTARILLADO DE CULIACÁN</w:t>
      </w:r>
      <w:r w:rsidRPr="002614A6">
        <w:rPr>
          <w:rFonts w:cs="Arial"/>
          <w:i w:val="0"/>
        </w:rPr>
        <w:t>, PODRÁN CONVENIRLO, DEBIENDO CONTINUAR VIGENTE ESTA PÓLIZA DE FIANZA</w:t>
      </w:r>
      <w:r>
        <w:rPr>
          <w:rFonts w:cs="Arial"/>
          <w:i w:val="0"/>
        </w:rPr>
        <w:t>. EL AJUSTE CORRESPONDIENTE SE REALIZARÁ CONFORME A LO DISPUESTO POR LA FACCIÓN II Y ÚLTIMO PÁRRAFO DEL ARTÍCULO 98 DEL REGLAMENTO DE LA LEY DE OBRAS PÚBLICAS Y SERVICIOS RELACIONADOS CON LAS MISMAS</w:t>
      </w:r>
      <w:r w:rsidRPr="002614A6">
        <w:rPr>
          <w:rFonts w:cs="Arial"/>
          <w:i w:val="0"/>
        </w:rPr>
        <w:t xml:space="preserve">; </w:t>
      </w:r>
      <w:r w:rsidRPr="002614A6">
        <w:rPr>
          <w:rFonts w:cs="Arial"/>
          <w:b/>
          <w:bCs/>
          <w:i w:val="0"/>
        </w:rPr>
        <w:t>D).-</w:t>
      </w:r>
      <w:r w:rsidRPr="002614A6">
        <w:rPr>
          <w:rFonts w:cs="Arial"/>
          <w:i w:val="0"/>
        </w:rPr>
        <w:t xml:space="preserve"> LA FIANZA GARANTIZA LA BUENA CALIDAD DE </w:t>
      </w:r>
      <w:r>
        <w:rPr>
          <w:rFonts w:cs="Arial"/>
          <w:i w:val="0"/>
        </w:rPr>
        <w:t>LA OBRA</w:t>
      </w:r>
      <w:r w:rsidRPr="002614A6">
        <w:rPr>
          <w:rFonts w:cs="Arial"/>
          <w:i w:val="0"/>
        </w:rPr>
        <w:t xml:space="preserve"> MATERIA DEL CONTRATO DE REFERENCIA, AÚN CUANDO PARTE DE </w:t>
      </w:r>
      <w:r>
        <w:rPr>
          <w:rFonts w:cs="Arial"/>
          <w:i w:val="0"/>
        </w:rPr>
        <w:t>LA MISMA</w:t>
      </w:r>
      <w:r w:rsidRPr="002614A6">
        <w:rPr>
          <w:rFonts w:cs="Arial"/>
          <w:i w:val="0"/>
        </w:rPr>
        <w:t xml:space="preserve"> SE HAYA SUBCONTRATADO CON LA AUTORIZACIÓN DE LA </w:t>
      </w:r>
      <w:r>
        <w:rPr>
          <w:rFonts w:cs="Arial"/>
          <w:i w:val="0"/>
        </w:rPr>
        <w:t>JUNTA MUNICIPAL DE AGUA POTABLE Y ALCANTARILLADO DE CULIACÁN</w:t>
      </w:r>
      <w:r w:rsidRPr="002614A6">
        <w:rPr>
          <w:rFonts w:cs="Arial"/>
          <w:i w:val="0"/>
        </w:rPr>
        <w:t xml:space="preserve">; Y, </w:t>
      </w:r>
      <w:r w:rsidRPr="002614A6">
        <w:rPr>
          <w:rFonts w:cs="Arial"/>
          <w:b/>
          <w:bCs/>
          <w:i w:val="0"/>
        </w:rPr>
        <w:t>E).-</w:t>
      </w:r>
      <w:r w:rsidRPr="002614A6">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2614A6">
        <w:rPr>
          <w:rFonts w:cs="Arial"/>
          <w:i w:val="0"/>
        </w:rPr>
        <w:t>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Pr>
          <w:bCs/>
          <w:i w:val="0"/>
          <w:szCs w:val="22"/>
        </w:rPr>
        <w:t xml:space="preserve"> </w:t>
      </w:r>
      <w:r w:rsidRPr="001E1A1C">
        <w:rPr>
          <w:b/>
          <w:i w:val="0"/>
        </w:rPr>
        <w:t>(</w:t>
      </w:r>
      <w:r w:rsidRPr="001E1A1C">
        <w:rPr>
          <w:b/>
          <w:i w:val="0"/>
          <w:u w:val="single"/>
        </w:rPr>
        <w:t>o las que correspondan</w:t>
      </w:r>
      <w:r w:rsidRPr="001E1A1C">
        <w:rPr>
          <w:b/>
          <w:i w:val="0"/>
        </w:rPr>
        <w:t>)</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Pr>
          <w:rFonts w:cs="Arial"/>
          <w:i w:val="0"/>
        </w:rPr>
        <w:t>Junta Municipal de Agua Potable y Alcantarillado de Culiacán</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(VEINTE) días naturales, contados a partir del día siguiente de aquél en que se haya realizado el pago en exceso por parte de la Junta Municipal de Agua Potable y Alcantarillado de Culiacán, de conformidad con lo dispuesto por los artículos 54 y 55 de la Ley de Obras Públicas y Servicios Relacionados con las Mismas</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Pr>
          <w:rFonts w:cs="Arial"/>
          <w:i w:val="0"/>
        </w:rPr>
        <w:t>Junta Municipal de Agua Potable y Alcantarillado de Culiacán</w:t>
      </w:r>
      <w:r w:rsidRPr="00707407">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 de Obras Públicas y Servicios Relacionados con las Mismas.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Junta Municipal de Agua Potable y Alcantarillado de Culiacán tendrá la facultad de verificar mensualmente si la obra objeto del </w:t>
      </w:r>
      <w:r w:rsidRPr="00C27FAF">
        <w:rPr>
          <w:rFonts w:cs="Arial"/>
          <w:i w:val="0"/>
          <w:color w:val="000000"/>
        </w:rPr>
        <w:t>contrato</w:t>
      </w:r>
      <w:r>
        <w:rPr>
          <w:rFonts w:cs="Arial"/>
          <w:i w:val="0"/>
        </w:rPr>
        <w:t>, se está ejecutando por el contratista de acuerdo con las fechas establecidas en el programa general de ejecución de los trabajos aprobado; para lo cual, la Junta Municipal de Agua Potable y Alcantarillado de Culiacán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Si como consecuencia de la comparación a que se refiere el párrafo anterior, el avance de la obra es menor de lo que debió realizarse y sea por causas imputables al contratista, la Junta Municipal de Agua Potable y Alcantarillado de Culiacán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Junta Municipal de Agua Potable y Alcantarillado de Culiacán 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quinta</w:t>
      </w:r>
      <w:r w:rsidRPr="001E1A1C">
        <w:rPr>
          <w:i w:val="0"/>
        </w:rPr>
        <w:t xml:space="preserve"> </w:t>
      </w:r>
      <w:r w:rsidRPr="001E1A1C">
        <w:rPr>
          <w:b/>
          <w:i w:val="0"/>
        </w:rPr>
        <w:t>(</w:t>
      </w:r>
      <w:r w:rsidRPr="001E1A1C">
        <w:rPr>
          <w:b/>
          <w:i w:val="0"/>
          <w:u w:val="single"/>
        </w:rPr>
        <w:t>o la que corresponda</w:t>
      </w:r>
      <w:r w:rsidRPr="001E1A1C">
        <w:rPr>
          <w:b/>
          <w:i w:val="0"/>
        </w:rPr>
        <w:t xml:space="preserve">) </w:t>
      </w:r>
      <w:r w:rsidRPr="001E1A1C">
        <w:rPr>
          <w:i w:val="0"/>
        </w:rPr>
        <w:t xml:space="preserve">del contrato y quedaren trabajos pendientes de ejecutar, éstas seguirán en poder de la </w:t>
      </w:r>
      <w:r>
        <w:rPr>
          <w:i w:val="0"/>
        </w:rPr>
        <w:t>Junta Municipal de Agua Potable y Alcantarillado de Culiacán</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Pr>
          <w:i w:val="0"/>
        </w:rPr>
        <w:t>Junta Municipal de Agua Potable y Alcantarillado de Culiacán</w:t>
      </w:r>
      <w:r w:rsidRPr="00C83E18">
        <w:rPr>
          <w:i w:val="0"/>
        </w:rPr>
        <w:t>,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lastRenderedPageBreak/>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quinta </w:t>
      </w:r>
      <w:r w:rsidRPr="001E1A1C">
        <w:rPr>
          <w:b/>
          <w:i w:val="0"/>
        </w:rPr>
        <w:t>(</w:t>
      </w:r>
      <w:r w:rsidRPr="001E1A1C">
        <w:rPr>
          <w:b/>
          <w:i w:val="0"/>
          <w:u w:val="single"/>
        </w:rPr>
        <w:t>o la que corresponda</w:t>
      </w:r>
      <w:r w:rsidRPr="001E1A1C">
        <w:rPr>
          <w:b/>
          <w:i w:val="0"/>
        </w:rPr>
        <w:t xml:space="preserve">) </w:t>
      </w:r>
      <w:r w:rsidRPr="001E1A1C">
        <w:rPr>
          <w:rFonts w:cs="Arial"/>
          <w:i w:val="0"/>
          <w:color w:val="000000"/>
        </w:rPr>
        <w:t xml:space="preserve">del contrato y en el programa general de ejecución de los trabajos, por causas imputables al mismo, la </w:t>
      </w:r>
      <w:r>
        <w:rPr>
          <w:i w:val="0"/>
        </w:rPr>
        <w:t>Junta Municipal de Agua Potable y Alcantarillado de Culiacán</w:t>
      </w:r>
      <w:r w:rsidRPr="001E1A1C">
        <w:rPr>
          <w:rFonts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 xml:space="preserve">desde la fecha de terminación de la obra pactada en la cláusula quinta </w:t>
      </w:r>
      <w:r w:rsidRPr="001E1A1C">
        <w:rPr>
          <w:b/>
          <w:i w:val="0"/>
        </w:rPr>
        <w:t>(</w:t>
      </w:r>
      <w:r w:rsidRPr="001E1A1C">
        <w:rPr>
          <w:b/>
          <w:i w:val="0"/>
          <w:u w:val="single"/>
        </w:rPr>
        <w:t>o la que corresponda</w:t>
      </w:r>
      <w:r w:rsidRPr="001E1A1C">
        <w:rPr>
          <w:b/>
          <w:i w:val="0"/>
        </w:rPr>
        <w:t xml:space="preserve">) </w:t>
      </w:r>
      <w:r w:rsidRPr="001E1A1C">
        <w:rPr>
          <w:rFonts w:cs="Arial"/>
          <w:i w:val="0"/>
        </w:rPr>
        <w:t>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Junta Municipal de Agua Potable y Alcantarillado de Culiacán</w:t>
      </w:r>
      <w:r w:rsidRPr="00B00859">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Pr>
          <w:b w:val="0"/>
          <w:bCs/>
          <w:i w:val="0"/>
          <w:u w:val="none"/>
          <w:lang w:val="es-MX"/>
        </w:rPr>
        <w:t>Junta Municipal de Agua Potable y Alcantarillado de Culiacán</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Pr>
          <w:rFonts w:cs="Arial"/>
          <w:bCs/>
          <w:i w:val="0"/>
          <w:lang w:val="es-MX"/>
        </w:rPr>
        <w:t>Junta Municipal de Agua Potable y Alcantarillado de Culiacán</w:t>
      </w:r>
      <w:r w:rsidRPr="00707407">
        <w:rPr>
          <w:rFonts w:cs="Arial"/>
          <w:bCs/>
          <w:i w:val="0"/>
          <w:lang w:val="es-MX"/>
        </w:rPr>
        <w:t xml:space="preserve"> podrá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Junta Municipal de Agua Potable y Alcantarillado de Culiacán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w:t>
      </w:r>
      <w:r>
        <w:rPr>
          <w:i w:val="0"/>
          <w:sz w:val="20"/>
          <w:szCs w:val="20"/>
          <w:lang w:val="es-ES_tradnl"/>
        </w:rPr>
        <w:lastRenderedPageBreak/>
        <w:t>requisitos establecidos por el artículo 147 del Reglamento de la Ley de Obras Públicas y Servicios Relacionados con las Mismas</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Pr>
          <w:i w:val="0"/>
          <w:sz w:val="20"/>
          <w:szCs w:val="20"/>
          <w:lang w:val="es-ES_tradnl"/>
        </w:rPr>
        <w:t>la Junta Municipal de Agua Potable y Alcantarillado de Culiacán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w:t>
      </w:r>
      <w:r>
        <w:rPr>
          <w:i w:val="0"/>
          <w:sz w:val="20"/>
          <w:szCs w:val="20"/>
        </w:rPr>
        <w:t xml:space="preserve"> de Obras Públicas y Servicios Relacionados con las Mismas</w:t>
      </w:r>
      <w:r w:rsidRPr="00B00859">
        <w:rPr>
          <w:i w:val="0"/>
          <w:sz w:val="20"/>
          <w:szCs w:val="20"/>
        </w:rPr>
        <w:t>,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respecto de la suspensión de los trabajos, sólo procederá exclusivamente por los conceptos que señalan los 146 y 149 del Reglamento de la Ley de Obras Publicas y Servicios Relacionados con las Mismas, dependiendo del caso de que se trate, ya sea por causas imputables a la Junta Municipal de Agua Potable y Alcantarillado de Culiacán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Pr>
          <w:i w:val="0"/>
          <w:sz w:val="20"/>
          <w:szCs w:val="20"/>
        </w:rPr>
        <w:t>Junta Municipal de Agua Potable y Alcantarillado de Culiacán</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Pr>
          <w:i w:val="0"/>
          <w:sz w:val="20"/>
          <w:szCs w:val="20"/>
        </w:rPr>
        <w:t>Junta Municipal de Agua Potable y Alcantarillado de Culiacán</w:t>
      </w:r>
      <w:r w:rsidRPr="00B00859">
        <w:rPr>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de Obras Públicas y Servicios Relacionados con las Mismas, la </w:t>
      </w:r>
      <w:r>
        <w:rPr>
          <w:rFonts w:cs="Arial"/>
          <w:i w:val="0"/>
          <w:lang w:val="es-ES"/>
        </w:rPr>
        <w:t>Junta Municipal de Agua Potable y Alcantarillado de Culiacán</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la Junta Municipal de Agua Potable y Alcantarillado de Culiacán</w:t>
      </w:r>
      <w:r w:rsidRPr="00023B0E">
        <w:rPr>
          <w:rFonts w:cs="Arial"/>
          <w:i w:val="0"/>
          <w:sz w:val="20"/>
        </w:rPr>
        <w:t xml:space="preserve">, quien determinará lo conducente dentro de los 15 (quince) días naturales siguientes a la presentación del escrito respectivo; en </w:t>
      </w:r>
      <w:r w:rsidRPr="00023B0E">
        <w:rPr>
          <w:rFonts w:cs="Arial"/>
          <w:i w:val="0"/>
          <w:sz w:val="20"/>
        </w:rPr>
        <w:lastRenderedPageBreak/>
        <w:t xml:space="preserve">caso de negativa, será necesario que el contratista obtenga de la autoridad judicial la declaratoria correspondiente, pero si la </w:t>
      </w:r>
      <w:r>
        <w:rPr>
          <w:rFonts w:cs="Arial"/>
          <w:i w:val="0"/>
          <w:sz w:val="20"/>
        </w:rPr>
        <w:t>Junta Municipal de Agua Potable y Alcantarillado de Culiacán</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w:t>
      </w:r>
      <w:proofErr w:type="spellStart"/>
      <w:r w:rsidRPr="00707407">
        <w:rPr>
          <w:rFonts w:cs="Arial"/>
          <w:bCs/>
          <w:i w:val="0"/>
          <w:lang w:val="es-MX"/>
        </w:rPr>
        <w:t>de</w:t>
      </w:r>
      <w:proofErr w:type="spellEnd"/>
      <w:r w:rsidRPr="00707407">
        <w:rPr>
          <w:rFonts w:cs="Arial"/>
          <w:bCs/>
          <w:i w:val="0"/>
          <w:lang w:val="es-MX"/>
        </w:rPr>
        <w:t xml:space="preserve"> por terminado anticipadamente el contrato, la </w:t>
      </w:r>
      <w:r>
        <w:rPr>
          <w:rFonts w:cs="Arial"/>
          <w:bCs/>
          <w:i w:val="0"/>
          <w:lang w:val="es-MX"/>
        </w:rPr>
        <w:t>Junta Municipal de Agua Potable y Alcantarillado de Culiacán</w:t>
      </w:r>
      <w:r w:rsidRPr="00707407">
        <w:rPr>
          <w:rFonts w:cs="Arial"/>
          <w:bCs/>
          <w:i w:val="0"/>
          <w:lang w:val="es-MX"/>
        </w:rPr>
        <w:t xml:space="preserve"> pagará los trabajos ejecutados, así como los gastos no recuperables</w:t>
      </w:r>
      <w:r>
        <w:rPr>
          <w:rFonts w:cs="Arial"/>
          <w:bCs/>
          <w:i w:val="0"/>
          <w:lang w:val="es-MX"/>
        </w:rPr>
        <w:t xml:space="preserve"> que serán exclusivamente los indicados en el artículo 152 del Reglamento de la Ley de Obras Públicas y Servicios Relacionados con las Mismas</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Pr>
          <w:i w:val="0"/>
          <w:sz w:val="20"/>
          <w:szCs w:val="20"/>
        </w:rPr>
        <w:t>Junta Municipal de Agua Potable y Alcantarillado de Culiacán</w:t>
      </w:r>
      <w:r w:rsidRPr="006618BA">
        <w:rPr>
          <w:i w:val="0"/>
          <w:sz w:val="20"/>
          <w:szCs w:val="20"/>
        </w:rPr>
        <w:t xml:space="preserve"> levantar un acta circunstanciada en la cual se hará constar como mínimo lo </w:t>
      </w:r>
      <w:r>
        <w:rPr>
          <w:i w:val="0"/>
          <w:sz w:val="20"/>
          <w:szCs w:val="20"/>
        </w:rPr>
        <w:t>dispuesto por el artículo 151 del Reglamento de la Ley de Obras Públicas y Servicios Relacionados con las Mismas.</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Asimismo, la Junta Municipal de Agua Potable y Alcantarillado de Culiacán optará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 xml:space="preserve">El sobrecosto a que se refiere la fracción II del artículo 62 de la Ley </w:t>
      </w:r>
      <w:r>
        <w:rPr>
          <w:i w:val="0"/>
          <w:sz w:val="20"/>
          <w:szCs w:val="20"/>
        </w:rPr>
        <w:t xml:space="preserve">de Obras Públicas y Servicios Relacionados con las Mismas, </w:t>
      </w:r>
      <w:r w:rsidRPr="00B00859">
        <w:rPr>
          <w:i w:val="0"/>
          <w:sz w:val="20"/>
          <w:szCs w:val="20"/>
        </w:rPr>
        <w:t xml:space="preserve">es la diferencia entre el importe que le representaría a la </w:t>
      </w:r>
      <w:r>
        <w:rPr>
          <w:i w:val="0"/>
          <w:sz w:val="20"/>
          <w:szCs w:val="20"/>
        </w:rPr>
        <w:t>Junta Municipal de Agua Potable y Alcantarillado de Culiacán</w:t>
      </w:r>
      <w:r w:rsidRPr="00B00859">
        <w:rPr>
          <w:i w:val="0"/>
          <w:sz w:val="20"/>
          <w:szCs w:val="20"/>
        </w:rPr>
        <w:t xml:space="preserve"> concluir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Pr>
          <w:rFonts w:cs="Arial"/>
          <w:bCs/>
          <w:i w:val="0"/>
        </w:rPr>
        <w:t>Junta Municipal de Agua Potable y Alcantarillado de Culiacán</w:t>
      </w:r>
      <w:r w:rsidRPr="00781A3B">
        <w:rPr>
          <w:rFonts w:cs="Arial"/>
          <w:bCs/>
          <w:i w:val="0"/>
        </w:rPr>
        <w:t xml:space="preserve"> precautoriamente y desde el inicio de la misma, se abstendrá de cubrir los importes resultantes de trabajos ejecutados aún no liquidados, hasta que se otorgue el finiquito que proceda, lo que deberá efectuarse dentro de los </w:t>
      </w:r>
      <w:r>
        <w:rPr>
          <w:rFonts w:cs="Arial"/>
          <w:bCs/>
          <w:i w:val="0"/>
        </w:rPr>
        <w:t>30 (TREINTA)</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Junta Municipal de Agua Potable y Alcantarillado de Culiacán</w:t>
      </w:r>
      <w:r w:rsidRPr="00781A3B">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Pr>
          <w:i w:val="0"/>
        </w:rPr>
        <w:t>Junta Municipal de Agua Potable y Alcantarillado de Culiacán</w:t>
      </w:r>
      <w:r w:rsidRPr="00B00859">
        <w:rPr>
          <w:i w:val="0"/>
        </w:rPr>
        <w:t xml:space="preserve"> podrá iniciar en cualquier momento el procedimiento de rescisión previsto en el artículo 61 de la Ley</w:t>
      </w:r>
      <w:r>
        <w:rPr>
          <w:i w:val="0"/>
        </w:rPr>
        <w:t xml:space="preserve"> de la Ley de Obras Públicas y Servicios Relacionados con las Mismas</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Pr>
          <w:rFonts w:cs="Arial"/>
          <w:i w:val="0"/>
        </w:rPr>
        <w:t>Junta Municipal de Agua Potable y Alcantarillado de Culiacán</w:t>
      </w:r>
      <w:r w:rsidRPr="00B7234C">
        <w:rPr>
          <w:rFonts w:cs="Arial"/>
          <w:i w:val="0"/>
        </w:rPr>
        <w:t xml:space="preserve"> opta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de Obras Públicas y Servicios Relacionados con las Mismas,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w:t>
      </w:r>
      <w:r w:rsidRPr="00B7234C">
        <w:rPr>
          <w:rFonts w:cs="Arial"/>
          <w:i w:val="0"/>
        </w:rPr>
        <w:lastRenderedPageBreak/>
        <w:t>Reglamento.</w:t>
      </w:r>
    </w:p>
    <w:p w:rsidR="00283730" w:rsidRPr="001F3711" w:rsidRDefault="00283730"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w:t>
      </w:r>
      <w:r w:rsidRPr="001E1A1C">
        <w:rPr>
          <w:b/>
          <w:i w:val="0"/>
        </w:rPr>
        <w:t>(</w:t>
      </w:r>
      <w:r w:rsidRPr="001E1A1C">
        <w:rPr>
          <w:b/>
          <w:i w:val="0"/>
          <w:u w:val="single"/>
        </w:rPr>
        <w:t>los</w:t>
      </w:r>
      <w:r w:rsidRPr="001E1A1C">
        <w:rPr>
          <w:b/>
          <w:i w:val="0"/>
        </w:rPr>
        <w:t>)</w:t>
      </w:r>
      <w:r w:rsidRPr="001E1A1C">
        <w:rPr>
          <w:i w:val="0"/>
        </w:rPr>
        <w:t xml:space="preserve"> proyecto</w:t>
      </w:r>
      <w:r w:rsidRPr="001E1A1C">
        <w:rPr>
          <w:b/>
          <w:i w:val="0"/>
        </w:rPr>
        <w:t>(</w:t>
      </w:r>
      <w:r w:rsidRPr="001E1A1C">
        <w:rPr>
          <w:b/>
          <w:i w:val="0"/>
          <w:u w:val="single"/>
        </w:rPr>
        <w:t>s</w:t>
      </w:r>
      <w:r w:rsidRPr="001E1A1C">
        <w:rPr>
          <w:b/>
          <w:i w:val="0"/>
        </w:rPr>
        <w:t>)</w:t>
      </w:r>
      <w:r w:rsidRPr="001E1A1C">
        <w:rPr>
          <w:i w:val="0"/>
        </w:rPr>
        <w:t xml:space="preserve"> de obra, obligándose a responder</w:t>
      </w:r>
      <w:r w:rsidRPr="001E1A1C">
        <w:rPr>
          <w:bCs/>
          <w:i w:val="0"/>
        </w:rPr>
        <w:t xml:space="preserve"> ante la </w:t>
      </w:r>
      <w:r>
        <w:rPr>
          <w:bCs/>
          <w:i w:val="0"/>
        </w:rPr>
        <w:t>Junta Municipal de Agua Potable y Alcantarillado de Culiacán</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Pr>
          <w:i w:val="0"/>
        </w:rPr>
        <w:t>Junta Municipal de Agua Potable y Alcantarillado de Culiacán</w:t>
      </w:r>
      <w:r w:rsidRPr="001E1A1C">
        <w:rPr>
          <w:i w:val="0"/>
        </w:rPr>
        <w:t xml:space="preserve"> para supervisar la obra, a reponer los trabajos mal ejecutados que no cumplan con las normas y especificaciones establecidas en el</w:t>
      </w:r>
      <w:r w:rsidRPr="001E1A1C">
        <w:rPr>
          <w:b/>
          <w:i w:val="0"/>
        </w:rPr>
        <w:t>(los)</w:t>
      </w:r>
      <w:r w:rsidRPr="001E1A1C">
        <w:rPr>
          <w:i w:val="0"/>
        </w:rPr>
        <w:t xml:space="preserve"> proyecto</w:t>
      </w:r>
      <w:r w:rsidRPr="001E1A1C">
        <w:rPr>
          <w:b/>
          <w:i w:val="0"/>
        </w:rPr>
        <w:t>(s)</w:t>
      </w:r>
      <w:r w:rsidRPr="001E1A1C">
        <w:rPr>
          <w:i w:val="0"/>
        </w:rPr>
        <w:t xml:space="preserve"> de obra, así como en especificaciones generales y particulares de construcción, o bien, a cubrir el costo de los mismos</w:t>
      </w:r>
      <w:r w:rsidRPr="00365D89">
        <w:rPr>
          <w:i w:val="0"/>
        </w:rPr>
        <w:t xml:space="preserve"> cuando a elección de la </w:t>
      </w:r>
      <w:r>
        <w:rPr>
          <w:i w:val="0"/>
        </w:rPr>
        <w:t>Junta Municipal de Agua Potable y Alcantarillado de Culiacán</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de </w:t>
      </w:r>
      <w:r>
        <w:rPr>
          <w:i w:val="0"/>
        </w:rPr>
        <w:t>O</w:t>
      </w:r>
      <w:r w:rsidRPr="00365D89">
        <w:rPr>
          <w:i w:val="0"/>
        </w:rPr>
        <w:t xml:space="preserve">bras </w:t>
      </w:r>
      <w:r>
        <w:rPr>
          <w:i w:val="0"/>
        </w:rPr>
        <w:t>P</w:t>
      </w:r>
      <w:r w:rsidRPr="00365D89">
        <w:rPr>
          <w:i w:val="0"/>
        </w:rPr>
        <w:t xml:space="preserve">úblicas y </w:t>
      </w:r>
      <w:r>
        <w:rPr>
          <w:i w:val="0"/>
        </w:rPr>
        <w:t>S</w:t>
      </w:r>
      <w:r w:rsidRPr="00365D89">
        <w:rPr>
          <w:i w:val="0"/>
        </w:rPr>
        <w:t xml:space="preserve">ervicios </w:t>
      </w:r>
      <w:r>
        <w:rPr>
          <w:i w:val="0"/>
        </w:rPr>
        <w:t>R</w:t>
      </w:r>
      <w:r w:rsidRPr="00365D89">
        <w:rPr>
          <w:i w:val="0"/>
        </w:rPr>
        <w:t xml:space="preserve">elacionados con las </w:t>
      </w:r>
      <w:r>
        <w:rPr>
          <w:i w:val="0"/>
        </w:rPr>
        <w:t>M</w:t>
      </w:r>
      <w:r w:rsidRPr="00365D89">
        <w:rPr>
          <w:i w:val="0"/>
        </w:rPr>
        <w:t xml:space="preserve">ismas,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Pr>
          <w:bCs/>
          <w:i w:val="0"/>
        </w:rPr>
        <w:t>Junta Municipal de Agua Potable y Alcantarillado de Culiacán</w:t>
      </w:r>
      <w:r w:rsidRPr="00365D89">
        <w:rPr>
          <w:i w:val="0"/>
        </w:rPr>
        <w:t>,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 xml:space="preserve">ey de </w:t>
      </w:r>
      <w:r>
        <w:rPr>
          <w:bCs/>
          <w:i w:val="0"/>
        </w:rPr>
        <w:t>O</w:t>
      </w:r>
      <w:r w:rsidRPr="00365D89">
        <w:rPr>
          <w:bCs/>
          <w:i w:val="0"/>
        </w:rPr>
        <w:t xml:space="preserve">bras </w:t>
      </w:r>
      <w:r>
        <w:rPr>
          <w:bCs/>
          <w:i w:val="0"/>
        </w:rPr>
        <w:t>P</w:t>
      </w:r>
      <w:r w:rsidRPr="00365D89">
        <w:rPr>
          <w:bCs/>
          <w:i w:val="0"/>
        </w:rPr>
        <w:t xml:space="preserve">úblicas y </w:t>
      </w:r>
      <w:r>
        <w:rPr>
          <w:bCs/>
          <w:i w:val="0"/>
        </w:rPr>
        <w:t>S</w:t>
      </w:r>
      <w:r w:rsidRPr="00365D89">
        <w:rPr>
          <w:bCs/>
          <w:i w:val="0"/>
        </w:rPr>
        <w:t xml:space="preserve">ervicios </w:t>
      </w:r>
      <w:r>
        <w:rPr>
          <w:bCs/>
          <w:i w:val="0"/>
        </w:rPr>
        <w:t>R</w:t>
      </w:r>
      <w:r w:rsidRPr="00365D89">
        <w:rPr>
          <w:bCs/>
          <w:i w:val="0"/>
        </w:rPr>
        <w:t xml:space="preserve">elacionados con las </w:t>
      </w:r>
      <w:r>
        <w:rPr>
          <w:bCs/>
          <w:i w:val="0"/>
        </w:rPr>
        <w:t>M</w:t>
      </w:r>
      <w:r w:rsidRPr="00365D89">
        <w:rPr>
          <w:bCs/>
          <w:i w:val="0"/>
        </w:rPr>
        <w:t>ismas.</w:t>
      </w:r>
    </w:p>
    <w:p w:rsidR="00283730" w:rsidRDefault="00283730"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Pr>
          <w:i w:val="0"/>
        </w:rPr>
        <w:t>Junta Municipal de Agua Potable y Alcantarillado de Culiacán</w:t>
      </w:r>
      <w:r w:rsidRPr="00D81620">
        <w:rPr>
          <w:i w:val="0"/>
        </w:rPr>
        <w:t xml:space="preserve">, debido a las estimaciones que haya revisado la empresa supervisora de la obra, y autorizado el residente de obra, detectado aún con posterioridad al pago de las mismas, sin que pueda </w:t>
      </w:r>
      <w:proofErr w:type="spellStart"/>
      <w:r w:rsidRPr="00D81620">
        <w:rPr>
          <w:i w:val="0"/>
        </w:rPr>
        <w:t>excepcionarse</w:t>
      </w:r>
      <w:proofErr w:type="spellEnd"/>
      <w:r w:rsidRPr="00D81620">
        <w:rPr>
          <w:i w:val="0"/>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de </w:t>
      </w:r>
      <w:r>
        <w:rPr>
          <w:i w:val="0"/>
        </w:rPr>
        <w:t>O</w:t>
      </w:r>
      <w:r w:rsidRPr="00D81620">
        <w:rPr>
          <w:i w:val="0"/>
        </w:rPr>
        <w:t xml:space="preserve">bras </w:t>
      </w:r>
      <w:r>
        <w:rPr>
          <w:i w:val="0"/>
        </w:rPr>
        <w:t>P</w:t>
      </w:r>
      <w:r w:rsidRPr="00D81620">
        <w:rPr>
          <w:i w:val="0"/>
        </w:rPr>
        <w:t xml:space="preserve">úblicas y </w:t>
      </w:r>
      <w:r>
        <w:rPr>
          <w:i w:val="0"/>
        </w:rPr>
        <w:t>S</w:t>
      </w:r>
      <w:r w:rsidRPr="00D81620">
        <w:rPr>
          <w:i w:val="0"/>
        </w:rPr>
        <w:t xml:space="preserve">ervicios </w:t>
      </w:r>
      <w:r>
        <w:rPr>
          <w:i w:val="0"/>
        </w:rPr>
        <w:t>R</w:t>
      </w:r>
      <w:r w:rsidRPr="00D81620">
        <w:rPr>
          <w:i w:val="0"/>
        </w:rPr>
        <w:t xml:space="preserve">elacionados con las </w:t>
      </w:r>
      <w:r>
        <w:rPr>
          <w:i w:val="0"/>
        </w:rPr>
        <w:t>M</w:t>
      </w:r>
      <w:r w:rsidRPr="00D81620">
        <w:rPr>
          <w:i w:val="0"/>
        </w:rPr>
        <w:t xml:space="preserve">ismas,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lastRenderedPageBreak/>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Pr>
          <w:bCs/>
          <w:i w:val="0"/>
        </w:rPr>
        <w:t>Junta Municipal de Agua Potable y Alcantarillado de Culiacán</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Pr>
          <w:bCs/>
          <w:i w:val="0"/>
        </w:rPr>
        <w:t>Junta Municipal de Agua Potable y Alcantarillado de Culiacán</w:t>
      </w:r>
      <w:r w:rsidRPr="00D81620">
        <w:rPr>
          <w:bCs/>
          <w:i w:val="0"/>
        </w:rPr>
        <w:t xml:space="preserve">, de conformidad con lo dispuesto por los artículos 54 y 55 de la </w:t>
      </w:r>
      <w:r>
        <w:rPr>
          <w:bCs/>
          <w:i w:val="0"/>
        </w:rPr>
        <w:t>L</w:t>
      </w:r>
      <w:r w:rsidRPr="00D81620">
        <w:rPr>
          <w:bCs/>
          <w:i w:val="0"/>
        </w:rPr>
        <w:t xml:space="preserve">ey de </w:t>
      </w:r>
      <w:r>
        <w:rPr>
          <w:bCs/>
          <w:i w:val="0"/>
        </w:rPr>
        <w:t>O</w:t>
      </w:r>
      <w:r w:rsidRPr="00D81620">
        <w:rPr>
          <w:bCs/>
          <w:i w:val="0"/>
        </w:rPr>
        <w:t xml:space="preserve">bras </w:t>
      </w:r>
      <w:r>
        <w:rPr>
          <w:bCs/>
          <w:i w:val="0"/>
        </w:rPr>
        <w:t>P</w:t>
      </w:r>
      <w:r w:rsidRPr="00D81620">
        <w:rPr>
          <w:bCs/>
          <w:i w:val="0"/>
        </w:rPr>
        <w:t xml:space="preserve">úblicas y </w:t>
      </w:r>
      <w:r>
        <w:rPr>
          <w:bCs/>
          <w:i w:val="0"/>
        </w:rPr>
        <w:t>S</w:t>
      </w:r>
      <w:r w:rsidRPr="00D81620">
        <w:rPr>
          <w:bCs/>
          <w:i w:val="0"/>
        </w:rPr>
        <w:t xml:space="preserve">ervicios </w:t>
      </w:r>
      <w:r>
        <w:rPr>
          <w:bCs/>
          <w:i w:val="0"/>
        </w:rPr>
        <w:t>R</w:t>
      </w:r>
      <w:r w:rsidRPr="00D81620">
        <w:rPr>
          <w:bCs/>
          <w:i w:val="0"/>
        </w:rPr>
        <w:t xml:space="preserve">elacionados con las </w:t>
      </w:r>
      <w:r>
        <w:rPr>
          <w:bCs/>
          <w:i w:val="0"/>
        </w:rPr>
        <w:t>M</w:t>
      </w:r>
      <w:r w:rsidRPr="00D81620">
        <w:rPr>
          <w:bCs/>
          <w:i w:val="0"/>
        </w:rPr>
        <w:t>ismas.</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Federación para el ejercicio Fiscal 2011,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w:t>
      </w:r>
      <w:proofErr w:type="spellStart"/>
      <w:r w:rsidRPr="008B4CBA">
        <w:rPr>
          <w:rFonts w:cs="Arial"/>
          <w:i w:val="0"/>
        </w:rPr>
        <w:t>CompraNet</w:t>
      </w:r>
      <w:proofErr w:type="spellEnd"/>
      <w:r w:rsidRPr="008B4CBA">
        <w:rPr>
          <w:rFonts w:cs="Arial"/>
          <w:i w:val="0"/>
        </w:rPr>
        <w:t>), así como la impresión de éstos debidamente certificados, a efecto de desahogar las pruebas a que haya lugar conforme a las disposiciones adjetivas que resulten aplicables.</w:t>
      </w:r>
    </w:p>
    <w:p w:rsidR="00283730" w:rsidRDefault="00283730" w:rsidP="004C1BDC">
      <w:pPr>
        <w:jc w:val="both"/>
        <w:rPr>
          <w:rFonts w:cs="Arial"/>
          <w:i w:val="0"/>
          <w:lang w:val="es-ES_tradnl"/>
        </w:rPr>
      </w:pP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Los licitantes no podrán difundir o proporcionar información alguna relativa los trabajos, en forma de publicidad o artículo técnico a menos que cuenten con la autorización previa, expresa y por escrito de la Junta Municipal de Agua Potable y Alcantarillado de Culiacán, de conformidad con lo dispuesto por el artículo 83 de la Ley Federal del Derecho de Autor</w:t>
      </w:r>
      <w:r w:rsidRPr="00B05BF0">
        <w:rPr>
          <w:rFonts w:cs="Arial"/>
          <w:i w:val="0"/>
        </w:rPr>
        <w:t>.</w:t>
      </w:r>
    </w:p>
    <w:p w:rsidR="00283730" w:rsidRDefault="00283730" w:rsidP="004C1BDC">
      <w:pPr>
        <w:ind w:left="720" w:hanging="720"/>
        <w:jc w:val="both"/>
        <w:rPr>
          <w:rFonts w:cs="Arial"/>
          <w:i w:val="0"/>
        </w:rPr>
      </w:pP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w:t>
      </w:r>
      <w:r w:rsidRPr="007635FF">
        <w:rPr>
          <w:rFonts w:cs="Arial"/>
          <w:i w:val="0"/>
        </w:rPr>
        <w:lastRenderedPageBreak/>
        <w:t>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 de Obras Públicas y Servicios Relacionados con las Mismas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Pr="008B4CBA" w:rsidRDefault="00283730" w:rsidP="004C1BDC">
      <w:pPr>
        <w:pStyle w:val="Textoindependiente21"/>
        <w:ind w:left="0"/>
        <w:rPr>
          <w:rFonts w:cs="Arial"/>
          <w:i w:val="0"/>
        </w:rPr>
      </w:pPr>
    </w:p>
    <w:p w:rsidR="00283730" w:rsidRPr="008B4CBA" w:rsidRDefault="00283730" w:rsidP="004C1BDC">
      <w:pPr>
        <w:pStyle w:val="Textoindependiente2"/>
        <w:tabs>
          <w:tab w:val="left" w:pos="9356"/>
        </w:tabs>
        <w:rPr>
          <w:rFonts w:cs="Arial"/>
          <w:b w:val="0"/>
          <w:i w:val="0"/>
          <w:color w:val="000000"/>
          <w:u w:val="none"/>
        </w:rPr>
      </w:pPr>
      <w:r w:rsidRPr="008B4CBA">
        <w:rPr>
          <w:rFonts w:cs="Arial"/>
          <w:b w:val="0"/>
          <w:i w:val="0"/>
          <w:color w:val="000000"/>
          <w:u w:val="none"/>
        </w:rPr>
        <w:t xml:space="preserve">En el caso de presentarse inconformidades a través del </w:t>
      </w:r>
      <w:r w:rsidRPr="008B4CBA">
        <w:rPr>
          <w:rFonts w:cs="Arial"/>
          <w:b w:val="0"/>
          <w:i w:val="0"/>
          <w:u w:val="none"/>
          <w:lang w:val="es-MX"/>
        </w:rPr>
        <w:t>Sistema Electrónico de Información Pública Gubernamental (</w:t>
      </w:r>
      <w:proofErr w:type="spellStart"/>
      <w:r w:rsidRPr="008B4CBA">
        <w:rPr>
          <w:rFonts w:cs="Arial"/>
          <w:b w:val="0"/>
          <w:i w:val="0"/>
          <w:u w:val="none"/>
          <w:lang w:val="es-MX"/>
        </w:rPr>
        <w:t>CompraNet</w:t>
      </w:r>
      <w:proofErr w:type="spellEnd"/>
      <w:r w:rsidRPr="008B4CBA">
        <w:rPr>
          <w:rFonts w:cs="Arial"/>
          <w:b w:val="0"/>
          <w:i w:val="0"/>
          <w:u w:val="none"/>
          <w:lang w:val="es-MX"/>
        </w:rPr>
        <w:t>)</w:t>
      </w:r>
      <w:r w:rsidRPr="008B4CBA">
        <w:rPr>
          <w:rFonts w:cs="Arial"/>
          <w:b w:val="0"/>
          <w:i w:val="0"/>
          <w:color w:val="000000"/>
          <w:u w:val="none"/>
        </w:rPr>
        <w:t>, los licitantes deberán sujetarse a lo siguiente:</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Reconocerán como propia y auténtica la información que por medios remotos de comunicación electrónica envíen a través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w:t>
      </w:r>
      <w:proofErr w:type="spellStart"/>
      <w:r w:rsidRPr="008B4CBA">
        <w:rPr>
          <w:rFonts w:cs="Arial"/>
          <w:b w:val="0"/>
          <w:i w:val="0"/>
          <w:color w:val="000000"/>
          <w:u w:val="none"/>
        </w:rPr>
        <w:t>CompraNet</w:t>
      </w:r>
      <w:proofErr w:type="spellEnd"/>
      <w:r w:rsidRPr="008B4CBA">
        <w:rPr>
          <w:rFonts w:cs="Arial"/>
          <w:b w:val="0"/>
          <w:i w:val="0"/>
          <w:color w:val="000000"/>
          <w:u w:val="none"/>
        </w:rPr>
        <w:t>), y que a su vez se distinga por el medio de identificación electrónica que les certifique la Secretaría de la Función Pública;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Aceptarán que el uso de la identificación o firma electrónica por persona distinta a la autorizada, quedará bajo su exclusiva responsabilidad;</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r w:rsidR="00D44786" w:rsidRPr="008B4CBA">
        <w:rPr>
          <w:rFonts w:cs="Arial"/>
          <w:b w:val="0"/>
          <w:i w:val="0"/>
          <w:color w:val="000000"/>
          <w:u w:val="none"/>
        </w:rPr>
        <w:t>cómputo</w:t>
      </w:r>
      <w:r w:rsidRPr="008B4CBA">
        <w:rPr>
          <w:rFonts w:cs="Arial"/>
          <w:b w:val="0"/>
          <w:i w:val="0"/>
          <w:color w:val="000000"/>
          <w:u w:val="none"/>
        </w:rPr>
        <w:t>;</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Consentirán que será motivo de que la Secretaría de la Función Pública invalide la identificación o firma electrónica, cuando haga mal uso de la red privada de comunicaciones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w:t>
      </w:r>
      <w:proofErr w:type="spellStart"/>
      <w:r w:rsidRPr="008B4CBA">
        <w:rPr>
          <w:rFonts w:cs="Arial"/>
          <w:b w:val="0"/>
          <w:i w:val="0"/>
          <w:color w:val="000000"/>
          <w:u w:val="none"/>
        </w:rPr>
        <w:t>CompraNet</w:t>
      </w:r>
      <w:proofErr w:type="spellEnd"/>
      <w:r w:rsidRPr="008B4CBA">
        <w:rPr>
          <w:rFonts w:cs="Arial"/>
          <w:b w:val="0"/>
          <w:i w:val="0"/>
          <w:color w:val="000000"/>
          <w:u w:val="none"/>
        </w:rPr>
        <w:t>); y</w:t>
      </w:r>
    </w:p>
    <w:p w:rsidR="00283730" w:rsidRDefault="00283730" w:rsidP="004C1BDC">
      <w:pPr>
        <w:tabs>
          <w:tab w:val="left" w:pos="9356"/>
        </w:tabs>
        <w:jc w:val="both"/>
        <w:rPr>
          <w:rFonts w:cs="Arial"/>
          <w:bCs/>
          <w:i w:val="0"/>
        </w:rPr>
      </w:pPr>
    </w:p>
    <w:p w:rsidR="00283730" w:rsidRDefault="00283730" w:rsidP="004C1BDC">
      <w:pPr>
        <w:jc w:val="both"/>
        <w:rPr>
          <w:i w:val="0"/>
          <w:lang w:val="es-ES"/>
        </w:rPr>
      </w:pPr>
      <w:r>
        <w:rPr>
          <w:i w:val="0"/>
          <w:lang w:val="es-ES"/>
        </w:rPr>
        <w:t>Transcurridos los términos correspondientes a cada uno de los actos a que se refiere el artículo 83 de la Ley de Obras Públicas y Servicios Relacionados con l</w:t>
      </w:r>
      <w:r w:rsidR="00D44786">
        <w:rPr>
          <w:i w:val="0"/>
          <w:lang w:val="es-ES"/>
        </w:rPr>
        <w:t xml:space="preserve">as Mismas, se tendrá por </w:t>
      </w:r>
      <w:proofErr w:type="spellStart"/>
      <w:r w:rsidR="00D44786">
        <w:rPr>
          <w:i w:val="0"/>
          <w:lang w:val="es-ES"/>
        </w:rPr>
        <w:t>preclui</w:t>
      </w:r>
      <w:r>
        <w:rPr>
          <w:i w:val="0"/>
          <w:lang w:val="es-ES"/>
        </w:rPr>
        <w:t>do</w:t>
      </w:r>
      <w:proofErr w:type="spellEnd"/>
      <w:r>
        <w:rPr>
          <w:i w:val="0"/>
          <w:lang w:val="es-ES"/>
        </w:rPr>
        <w:t xml:space="preserve">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A273F2">
          <w:headerReference w:type="default" r:id="rId9"/>
          <w:footerReference w:type="even" r:id="rId10"/>
          <w:footerReference w:type="default" r:id="rId11"/>
          <w:headerReference w:type="first" r:id="rId12"/>
          <w:pgSz w:w="12242" w:h="15842" w:code="1"/>
          <w:pgMar w:top="862" w:right="1151" w:bottom="719" w:left="1440" w:header="709" w:footer="567" w:gutter="0"/>
          <w:pgNumType w:fmt="numberInDash" w:start="1"/>
          <w:cols w:space="720"/>
          <w:docGrid w:linePitch="360"/>
        </w:sectPr>
      </w:pPr>
    </w:p>
    <w:p w:rsidR="00283730" w:rsidRPr="00042670" w:rsidRDefault="00283730" w:rsidP="00450E78">
      <w:pPr>
        <w:rPr>
          <w:i w:val="0"/>
          <w:lang w:val="es-ES_tradnl"/>
        </w:rPr>
      </w:pPr>
    </w:p>
    <w:sectPr w:rsidR="00283730" w:rsidRPr="00042670" w:rsidSect="00A273F2">
      <w:headerReference w:type="default" r:id="rId13"/>
      <w:footerReference w:type="even" r:id="rId14"/>
      <w:footerReference w:type="default" r:id="rId15"/>
      <w:headerReference w:type="first" r:id="rId16"/>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B5" w:rsidRDefault="00610EB5" w:rsidP="00D25FDD">
      <w:r>
        <w:separator/>
      </w:r>
    </w:p>
  </w:endnote>
  <w:endnote w:type="continuationSeparator" w:id="0">
    <w:p w:rsidR="00610EB5" w:rsidRDefault="00610EB5"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B2E93" w:rsidRDefault="007B2E93">
    <w:pPr>
      <w:ind w:right="360"/>
      <w:jc w:val="right"/>
      <w:rPr>
        <w:rStyle w:val="Nmerodepgina"/>
      </w:rPr>
    </w:pPr>
  </w:p>
  <w:p w:rsidR="007B2E93" w:rsidRDefault="007B2E9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Pr="001F5AB0" w:rsidRDefault="007B2E9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90592">
      <w:rPr>
        <w:rStyle w:val="Nmerodepgina"/>
        <w:rFonts w:cs="Arial"/>
        <w:b/>
        <w:i w:val="0"/>
        <w:noProof/>
      </w:rPr>
      <w:t>12</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90592">
      <w:rPr>
        <w:rStyle w:val="Nmerodepgina"/>
        <w:rFonts w:cs="Arial"/>
        <w:b/>
        <w:i w:val="0"/>
        <w:noProof/>
      </w:rPr>
      <w:t>51</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E93" w:rsidRDefault="007B2E93">
    <w:pPr>
      <w:ind w:right="360"/>
      <w:jc w:val="right"/>
      <w:rPr>
        <w:rStyle w:val="Nmerodepgina"/>
      </w:rPr>
    </w:pPr>
  </w:p>
  <w:p w:rsidR="007B2E93" w:rsidRDefault="007B2E9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Pr="001F5AB0" w:rsidRDefault="007B2E93"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51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51</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B5" w:rsidRDefault="00610EB5" w:rsidP="00D25FDD">
      <w:r>
        <w:separator/>
      </w:r>
    </w:p>
  </w:footnote>
  <w:footnote w:type="continuationSeparator" w:id="0">
    <w:p w:rsidR="00610EB5" w:rsidRDefault="00610EB5"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B2E93" w:rsidTr="004C1BDC">
      <w:trPr>
        <w:cantSplit/>
        <w:trHeight w:val="1151"/>
      </w:trPr>
      <w:tc>
        <w:tcPr>
          <w:tcW w:w="9900" w:type="dxa"/>
        </w:tcPr>
        <w:p w:rsidR="007B2E93" w:rsidRDefault="007B2E93" w:rsidP="00E22724">
          <w:pPr>
            <w:pStyle w:val="Ttulo5"/>
            <w:rPr>
              <w:b/>
              <w:i w:val="0"/>
              <w:sz w:val="20"/>
            </w:rPr>
          </w:pPr>
          <w:r>
            <w:rPr>
              <w:b/>
              <w:i w:val="0"/>
              <w:sz w:val="20"/>
            </w:rPr>
            <w:t>GOBIERNO DEL ESTADO DE SINALOA</w:t>
          </w:r>
        </w:p>
        <w:p w:rsidR="007B2E93" w:rsidRDefault="007B2E93" w:rsidP="00E22724">
          <w:pPr>
            <w:pStyle w:val="Ttulo5"/>
            <w:rPr>
              <w:b/>
              <w:i w:val="0"/>
              <w:sz w:val="20"/>
            </w:rPr>
          </w:pPr>
          <w:r>
            <w:rPr>
              <w:b/>
              <w:i w:val="0"/>
              <w:sz w:val="20"/>
            </w:rPr>
            <w:t>JUNTA MUNICIPAL DE AGUA POTABLE Y ALCANTARILLADO DE CULIACÁN</w:t>
          </w:r>
        </w:p>
        <w:p w:rsidR="007B2E93" w:rsidRDefault="007B2E93" w:rsidP="00E22724">
          <w:pPr>
            <w:jc w:val="center"/>
            <w:rPr>
              <w:b/>
              <w:bCs/>
              <w:i w:val="0"/>
              <w:iCs/>
              <w:lang w:val="es-ES_tradnl"/>
            </w:rPr>
          </w:pPr>
          <w:r>
            <w:rPr>
              <w:b/>
              <w:bCs/>
              <w:i w:val="0"/>
              <w:iCs/>
              <w:lang w:val="es-ES_tradnl"/>
            </w:rPr>
            <w:t>COMISIÓN NACIONAL DEL AGUA (CONAGUA)</w:t>
          </w:r>
        </w:p>
        <w:p w:rsidR="007B2E93" w:rsidRPr="007D7457" w:rsidRDefault="007B2E93" w:rsidP="007D7457"/>
        <w:p w:rsidR="007B2E93" w:rsidRPr="005109E4" w:rsidRDefault="007B2E93" w:rsidP="002C2830">
          <w:pPr>
            <w:jc w:val="both"/>
            <w:rPr>
              <w:lang w:val="es-ES_tradnl"/>
            </w:rPr>
          </w:pPr>
          <w:r>
            <w:rPr>
              <w:b/>
              <w:i w:val="0"/>
              <w:color w:val="000000"/>
              <w:szCs w:val="22"/>
            </w:rPr>
            <w:t>CONVOCATORIA PÚBLICA</w:t>
          </w:r>
          <w:r>
            <w:rPr>
              <w:b/>
              <w:i w:val="0"/>
            </w:rPr>
            <w:t xml:space="preserve"> NACIONAL </w:t>
          </w:r>
          <w:r w:rsidRPr="007D7457">
            <w:rPr>
              <w:b/>
              <w:i w:val="0"/>
              <w:color w:val="000000"/>
            </w:rPr>
            <w:t>No.</w:t>
          </w:r>
          <w:r w:rsidRPr="007D7457">
            <w:rPr>
              <w:b/>
              <w:i w:val="0"/>
              <w:color w:val="000000"/>
              <w:szCs w:val="22"/>
            </w:rPr>
            <w:t xml:space="preserve"> </w:t>
          </w:r>
          <w:r>
            <w:rPr>
              <w:b/>
              <w:i w:val="0"/>
            </w:rPr>
            <w:t>LO-825006983-E</w:t>
          </w:r>
          <w:r w:rsidR="002C2830">
            <w:rPr>
              <w:b/>
              <w:i w:val="0"/>
            </w:rPr>
            <w:t>2</w:t>
          </w:r>
          <w:r>
            <w:rPr>
              <w:b/>
              <w:i w:val="0"/>
            </w:rPr>
            <w:t>-201</w:t>
          </w:r>
          <w:r w:rsidR="00730A4E">
            <w:rPr>
              <w:b/>
              <w:i w:val="0"/>
            </w:rPr>
            <w:t>8</w:t>
          </w:r>
          <w:r w:rsidRPr="00E10E4E">
            <w:rPr>
              <w:b/>
              <w:i w:val="0"/>
              <w:szCs w:val="22"/>
            </w:rPr>
            <w:t>,</w:t>
          </w:r>
          <w:r>
            <w:rPr>
              <w:b/>
              <w:i w:val="0"/>
              <w:szCs w:val="22"/>
            </w:rPr>
            <w:t xml:space="preserve"> </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7B2E93" w:rsidRDefault="007B2E93"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51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B2E93" w:rsidTr="004C1BDC">
      <w:trPr>
        <w:cantSplit/>
        <w:trHeight w:val="1151"/>
      </w:trPr>
      <w:tc>
        <w:tcPr>
          <w:tcW w:w="9900" w:type="dxa"/>
        </w:tcPr>
        <w:p w:rsidR="007B2E93" w:rsidRPr="004C30DF" w:rsidRDefault="007B2E93" w:rsidP="004C30DF">
          <w:pPr>
            <w:pStyle w:val="Ttulo5"/>
            <w:jc w:val="left"/>
            <w:rPr>
              <w:b/>
              <w:i w:val="0"/>
              <w:lang w:val="es-MX"/>
            </w:rPr>
          </w:pPr>
        </w:p>
      </w:tc>
    </w:tr>
  </w:tbl>
  <w:p w:rsidR="007B2E93" w:rsidRDefault="007B2E93"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93" w:rsidRDefault="007B2E93"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51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286DF06"/>
    <w:lvl w:ilvl="0" w:tplc="8494A398">
      <w:start w:val="1"/>
      <w:numFmt w:val="lowerLetter"/>
      <w:lvlText w:val="%1."/>
      <w:lvlJc w:val="right"/>
      <w:pPr>
        <w:tabs>
          <w:tab w:val="num" w:pos="397"/>
        </w:tabs>
        <w:ind w:left="340" w:hanging="170"/>
      </w:pPr>
      <w:rPr>
        <w:rFonts w:ascii="Arial Narrow" w:hAnsi="Arial Narrow" w:cs="Times New Roman" w:hint="default"/>
        <w:b/>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DC"/>
    <w:rsid w:val="00000173"/>
    <w:rsid w:val="00000EFA"/>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0227"/>
    <w:rsid w:val="000510BE"/>
    <w:rsid w:val="00051916"/>
    <w:rsid w:val="00052166"/>
    <w:rsid w:val="00053331"/>
    <w:rsid w:val="0005390F"/>
    <w:rsid w:val="00053E8F"/>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A01B7"/>
    <w:rsid w:val="000A026A"/>
    <w:rsid w:val="000A05EE"/>
    <w:rsid w:val="000A0DE7"/>
    <w:rsid w:val="000A1811"/>
    <w:rsid w:val="000A340C"/>
    <w:rsid w:val="000A39DE"/>
    <w:rsid w:val="000B28C5"/>
    <w:rsid w:val="000B336B"/>
    <w:rsid w:val="000B53F3"/>
    <w:rsid w:val="000B55DB"/>
    <w:rsid w:val="000B7D92"/>
    <w:rsid w:val="000B7F10"/>
    <w:rsid w:val="000C2B7D"/>
    <w:rsid w:val="000C4F7F"/>
    <w:rsid w:val="000C55BC"/>
    <w:rsid w:val="000D0523"/>
    <w:rsid w:val="000D24AA"/>
    <w:rsid w:val="000D29E7"/>
    <w:rsid w:val="000D2C72"/>
    <w:rsid w:val="000D3521"/>
    <w:rsid w:val="000E428D"/>
    <w:rsid w:val="000E5FE7"/>
    <w:rsid w:val="000E62C1"/>
    <w:rsid w:val="000E664A"/>
    <w:rsid w:val="000E75B0"/>
    <w:rsid w:val="000F1CE6"/>
    <w:rsid w:val="000F2EDE"/>
    <w:rsid w:val="000F39FA"/>
    <w:rsid w:val="000F421E"/>
    <w:rsid w:val="000F481B"/>
    <w:rsid w:val="000F58CF"/>
    <w:rsid w:val="000F6430"/>
    <w:rsid w:val="00101610"/>
    <w:rsid w:val="00101ABF"/>
    <w:rsid w:val="00121249"/>
    <w:rsid w:val="001219A7"/>
    <w:rsid w:val="00122F61"/>
    <w:rsid w:val="00125B81"/>
    <w:rsid w:val="00131832"/>
    <w:rsid w:val="00133114"/>
    <w:rsid w:val="001420FB"/>
    <w:rsid w:val="00143A12"/>
    <w:rsid w:val="001448E5"/>
    <w:rsid w:val="00145247"/>
    <w:rsid w:val="0014526F"/>
    <w:rsid w:val="00145F93"/>
    <w:rsid w:val="00151578"/>
    <w:rsid w:val="001536E8"/>
    <w:rsid w:val="001547BF"/>
    <w:rsid w:val="00155650"/>
    <w:rsid w:val="0015725C"/>
    <w:rsid w:val="00157821"/>
    <w:rsid w:val="001666A7"/>
    <w:rsid w:val="0016685C"/>
    <w:rsid w:val="0017212C"/>
    <w:rsid w:val="00175A74"/>
    <w:rsid w:val="00176783"/>
    <w:rsid w:val="001779CB"/>
    <w:rsid w:val="00180C5C"/>
    <w:rsid w:val="00181D24"/>
    <w:rsid w:val="001837FD"/>
    <w:rsid w:val="00184C68"/>
    <w:rsid w:val="00186C79"/>
    <w:rsid w:val="00194F1A"/>
    <w:rsid w:val="001A0EAA"/>
    <w:rsid w:val="001A136B"/>
    <w:rsid w:val="001A1FAF"/>
    <w:rsid w:val="001A4842"/>
    <w:rsid w:val="001B1785"/>
    <w:rsid w:val="001B7054"/>
    <w:rsid w:val="001C1479"/>
    <w:rsid w:val="001C234A"/>
    <w:rsid w:val="001C6B6B"/>
    <w:rsid w:val="001D02B1"/>
    <w:rsid w:val="001D1BD9"/>
    <w:rsid w:val="001D7913"/>
    <w:rsid w:val="001E0009"/>
    <w:rsid w:val="001E0570"/>
    <w:rsid w:val="001E10B1"/>
    <w:rsid w:val="001E1A1C"/>
    <w:rsid w:val="001E48D4"/>
    <w:rsid w:val="001E644B"/>
    <w:rsid w:val="001E6A17"/>
    <w:rsid w:val="001F12F6"/>
    <w:rsid w:val="001F212E"/>
    <w:rsid w:val="001F2E78"/>
    <w:rsid w:val="001F2F81"/>
    <w:rsid w:val="001F3711"/>
    <w:rsid w:val="001F4FC9"/>
    <w:rsid w:val="001F5AB0"/>
    <w:rsid w:val="001F5C2F"/>
    <w:rsid w:val="001F5D62"/>
    <w:rsid w:val="001F777F"/>
    <w:rsid w:val="00200AB6"/>
    <w:rsid w:val="00203611"/>
    <w:rsid w:val="002038EC"/>
    <w:rsid w:val="00204A9A"/>
    <w:rsid w:val="002062B5"/>
    <w:rsid w:val="00206FF9"/>
    <w:rsid w:val="00211D2F"/>
    <w:rsid w:val="00213316"/>
    <w:rsid w:val="002146D3"/>
    <w:rsid w:val="00215BEF"/>
    <w:rsid w:val="00216FD1"/>
    <w:rsid w:val="0022226C"/>
    <w:rsid w:val="00222279"/>
    <w:rsid w:val="00222CB3"/>
    <w:rsid w:val="0022324B"/>
    <w:rsid w:val="00224DD5"/>
    <w:rsid w:val="00225EF9"/>
    <w:rsid w:val="00226407"/>
    <w:rsid w:val="002319BB"/>
    <w:rsid w:val="002341E7"/>
    <w:rsid w:val="00237387"/>
    <w:rsid w:val="00246369"/>
    <w:rsid w:val="00246567"/>
    <w:rsid w:val="00247E8C"/>
    <w:rsid w:val="00251ACF"/>
    <w:rsid w:val="00252AB0"/>
    <w:rsid w:val="002614A6"/>
    <w:rsid w:val="0026535C"/>
    <w:rsid w:val="00267F4F"/>
    <w:rsid w:val="00272245"/>
    <w:rsid w:val="00273B47"/>
    <w:rsid w:val="00274286"/>
    <w:rsid w:val="00274761"/>
    <w:rsid w:val="0027611D"/>
    <w:rsid w:val="00283323"/>
    <w:rsid w:val="00283730"/>
    <w:rsid w:val="00284D20"/>
    <w:rsid w:val="0028563F"/>
    <w:rsid w:val="00286496"/>
    <w:rsid w:val="002879AF"/>
    <w:rsid w:val="00294285"/>
    <w:rsid w:val="002A4372"/>
    <w:rsid w:val="002A47FE"/>
    <w:rsid w:val="002A620D"/>
    <w:rsid w:val="002B0A81"/>
    <w:rsid w:val="002B0D3C"/>
    <w:rsid w:val="002B3D8B"/>
    <w:rsid w:val="002B4C46"/>
    <w:rsid w:val="002B6C35"/>
    <w:rsid w:val="002C03C3"/>
    <w:rsid w:val="002C06D6"/>
    <w:rsid w:val="002C1546"/>
    <w:rsid w:val="002C177D"/>
    <w:rsid w:val="002C2830"/>
    <w:rsid w:val="002C48B9"/>
    <w:rsid w:val="002C6454"/>
    <w:rsid w:val="002D087F"/>
    <w:rsid w:val="002D1487"/>
    <w:rsid w:val="002D2337"/>
    <w:rsid w:val="002D23D9"/>
    <w:rsid w:val="002D7905"/>
    <w:rsid w:val="002D7A6B"/>
    <w:rsid w:val="002E1510"/>
    <w:rsid w:val="002E1C29"/>
    <w:rsid w:val="002E4EA1"/>
    <w:rsid w:val="002E4F2F"/>
    <w:rsid w:val="002E7662"/>
    <w:rsid w:val="002F21CB"/>
    <w:rsid w:val="002F2A3B"/>
    <w:rsid w:val="002F3139"/>
    <w:rsid w:val="002F4B98"/>
    <w:rsid w:val="003020C8"/>
    <w:rsid w:val="003044F8"/>
    <w:rsid w:val="0030577E"/>
    <w:rsid w:val="00305E52"/>
    <w:rsid w:val="003066B3"/>
    <w:rsid w:val="00310458"/>
    <w:rsid w:val="00310CBF"/>
    <w:rsid w:val="00312073"/>
    <w:rsid w:val="003129A7"/>
    <w:rsid w:val="00313E0A"/>
    <w:rsid w:val="00314FA4"/>
    <w:rsid w:val="003207A5"/>
    <w:rsid w:val="0032306B"/>
    <w:rsid w:val="003230B4"/>
    <w:rsid w:val="00323542"/>
    <w:rsid w:val="003243C5"/>
    <w:rsid w:val="00326DD7"/>
    <w:rsid w:val="00330E8C"/>
    <w:rsid w:val="0033131B"/>
    <w:rsid w:val="00331F17"/>
    <w:rsid w:val="00334636"/>
    <w:rsid w:val="00335E3D"/>
    <w:rsid w:val="003368AF"/>
    <w:rsid w:val="0033762F"/>
    <w:rsid w:val="003437E5"/>
    <w:rsid w:val="00345C5C"/>
    <w:rsid w:val="00351E4E"/>
    <w:rsid w:val="003521CD"/>
    <w:rsid w:val="003537E3"/>
    <w:rsid w:val="00353DC4"/>
    <w:rsid w:val="00355156"/>
    <w:rsid w:val="003559B8"/>
    <w:rsid w:val="00356DAA"/>
    <w:rsid w:val="003613CB"/>
    <w:rsid w:val="0036292E"/>
    <w:rsid w:val="00364CEE"/>
    <w:rsid w:val="00365D89"/>
    <w:rsid w:val="00366A1D"/>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A273E"/>
    <w:rsid w:val="003A2A18"/>
    <w:rsid w:val="003A3DB0"/>
    <w:rsid w:val="003A746A"/>
    <w:rsid w:val="003A7D30"/>
    <w:rsid w:val="003B133A"/>
    <w:rsid w:val="003B3FB4"/>
    <w:rsid w:val="003B412D"/>
    <w:rsid w:val="003B4535"/>
    <w:rsid w:val="003B4577"/>
    <w:rsid w:val="003B59AC"/>
    <w:rsid w:val="003C29EE"/>
    <w:rsid w:val="003D1744"/>
    <w:rsid w:val="003D341F"/>
    <w:rsid w:val="003E0666"/>
    <w:rsid w:val="003E0B0A"/>
    <w:rsid w:val="003E1F80"/>
    <w:rsid w:val="003F2F76"/>
    <w:rsid w:val="004018A7"/>
    <w:rsid w:val="00402DCD"/>
    <w:rsid w:val="00404BB1"/>
    <w:rsid w:val="00404D12"/>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8079F"/>
    <w:rsid w:val="00482DDF"/>
    <w:rsid w:val="004839CA"/>
    <w:rsid w:val="00486909"/>
    <w:rsid w:val="004929C8"/>
    <w:rsid w:val="00494C49"/>
    <w:rsid w:val="0049762E"/>
    <w:rsid w:val="004A0C47"/>
    <w:rsid w:val="004A28AE"/>
    <w:rsid w:val="004A47B3"/>
    <w:rsid w:val="004A512E"/>
    <w:rsid w:val="004B1259"/>
    <w:rsid w:val="004B3CEA"/>
    <w:rsid w:val="004B405E"/>
    <w:rsid w:val="004B4AB6"/>
    <w:rsid w:val="004B5646"/>
    <w:rsid w:val="004B58D9"/>
    <w:rsid w:val="004B6907"/>
    <w:rsid w:val="004B78C0"/>
    <w:rsid w:val="004C1B40"/>
    <w:rsid w:val="004C1BDC"/>
    <w:rsid w:val="004C2290"/>
    <w:rsid w:val="004C243F"/>
    <w:rsid w:val="004C273E"/>
    <w:rsid w:val="004C30DF"/>
    <w:rsid w:val="004C7CEE"/>
    <w:rsid w:val="004D250F"/>
    <w:rsid w:val="004D40A7"/>
    <w:rsid w:val="004D75E4"/>
    <w:rsid w:val="004E0473"/>
    <w:rsid w:val="004E25FB"/>
    <w:rsid w:val="004E6C72"/>
    <w:rsid w:val="004F4190"/>
    <w:rsid w:val="004F785B"/>
    <w:rsid w:val="004F7A06"/>
    <w:rsid w:val="005026B1"/>
    <w:rsid w:val="005028BA"/>
    <w:rsid w:val="00503D7C"/>
    <w:rsid w:val="005109E4"/>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4641"/>
    <w:rsid w:val="00575278"/>
    <w:rsid w:val="00576AA2"/>
    <w:rsid w:val="00576FAD"/>
    <w:rsid w:val="00581DB0"/>
    <w:rsid w:val="0058230C"/>
    <w:rsid w:val="00583958"/>
    <w:rsid w:val="00584C60"/>
    <w:rsid w:val="00590705"/>
    <w:rsid w:val="00590F03"/>
    <w:rsid w:val="00593B43"/>
    <w:rsid w:val="00594801"/>
    <w:rsid w:val="00595421"/>
    <w:rsid w:val="005959B9"/>
    <w:rsid w:val="00596BB0"/>
    <w:rsid w:val="005A5E27"/>
    <w:rsid w:val="005B04D7"/>
    <w:rsid w:val="005B3CBB"/>
    <w:rsid w:val="005B48B6"/>
    <w:rsid w:val="005B4CA3"/>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6984"/>
    <w:rsid w:val="005F7FF9"/>
    <w:rsid w:val="006026CA"/>
    <w:rsid w:val="0060696A"/>
    <w:rsid w:val="00610EB5"/>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63D7"/>
    <w:rsid w:val="006A64E4"/>
    <w:rsid w:val="006A7A34"/>
    <w:rsid w:val="006B035A"/>
    <w:rsid w:val="006B199C"/>
    <w:rsid w:val="006B2CCF"/>
    <w:rsid w:val="006B341C"/>
    <w:rsid w:val="006B662E"/>
    <w:rsid w:val="006C1922"/>
    <w:rsid w:val="006C47FE"/>
    <w:rsid w:val="006C5B01"/>
    <w:rsid w:val="006D2697"/>
    <w:rsid w:val="006D49BF"/>
    <w:rsid w:val="006D53FB"/>
    <w:rsid w:val="006D5FBA"/>
    <w:rsid w:val="006E273D"/>
    <w:rsid w:val="006E3750"/>
    <w:rsid w:val="006E5E7F"/>
    <w:rsid w:val="006E6570"/>
    <w:rsid w:val="006E7E55"/>
    <w:rsid w:val="006F242A"/>
    <w:rsid w:val="006F3B33"/>
    <w:rsid w:val="006F41BB"/>
    <w:rsid w:val="006F6B43"/>
    <w:rsid w:val="006F7B75"/>
    <w:rsid w:val="0070421C"/>
    <w:rsid w:val="00707407"/>
    <w:rsid w:val="007106B8"/>
    <w:rsid w:val="00714ABE"/>
    <w:rsid w:val="00720D17"/>
    <w:rsid w:val="00730A4E"/>
    <w:rsid w:val="0073123F"/>
    <w:rsid w:val="0073263E"/>
    <w:rsid w:val="0073301E"/>
    <w:rsid w:val="007332D9"/>
    <w:rsid w:val="00735AE1"/>
    <w:rsid w:val="00735E33"/>
    <w:rsid w:val="0073769D"/>
    <w:rsid w:val="00742157"/>
    <w:rsid w:val="007435B7"/>
    <w:rsid w:val="0074423C"/>
    <w:rsid w:val="007520F6"/>
    <w:rsid w:val="0075349E"/>
    <w:rsid w:val="0075753B"/>
    <w:rsid w:val="00762185"/>
    <w:rsid w:val="00762F73"/>
    <w:rsid w:val="00763298"/>
    <w:rsid w:val="007635FF"/>
    <w:rsid w:val="007650A0"/>
    <w:rsid w:val="00766AD2"/>
    <w:rsid w:val="007671CF"/>
    <w:rsid w:val="00767482"/>
    <w:rsid w:val="00773AC2"/>
    <w:rsid w:val="007807E1"/>
    <w:rsid w:val="00781A3B"/>
    <w:rsid w:val="007857BE"/>
    <w:rsid w:val="007865FB"/>
    <w:rsid w:val="00794096"/>
    <w:rsid w:val="0079553A"/>
    <w:rsid w:val="007965BD"/>
    <w:rsid w:val="007967A3"/>
    <w:rsid w:val="00796820"/>
    <w:rsid w:val="007A0634"/>
    <w:rsid w:val="007A07FB"/>
    <w:rsid w:val="007A25A3"/>
    <w:rsid w:val="007A2DB7"/>
    <w:rsid w:val="007A3E1F"/>
    <w:rsid w:val="007A703E"/>
    <w:rsid w:val="007B0E14"/>
    <w:rsid w:val="007B2E93"/>
    <w:rsid w:val="007C04FF"/>
    <w:rsid w:val="007C363D"/>
    <w:rsid w:val="007C40A6"/>
    <w:rsid w:val="007D24B7"/>
    <w:rsid w:val="007D4639"/>
    <w:rsid w:val="007D46D8"/>
    <w:rsid w:val="007D7457"/>
    <w:rsid w:val="007E1DF8"/>
    <w:rsid w:val="007E3E8E"/>
    <w:rsid w:val="007E48F0"/>
    <w:rsid w:val="007E4ACF"/>
    <w:rsid w:val="007E4B66"/>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756A"/>
    <w:rsid w:val="00817ADD"/>
    <w:rsid w:val="0082062F"/>
    <w:rsid w:val="00821528"/>
    <w:rsid w:val="0082277F"/>
    <w:rsid w:val="00830DD1"/>
    <w:rsid w:val="00831582"/>
    <w:rsid w:val="00832320"/>
    <w:rsid w:val="0083518B"/>
    <w:rsid w:val="00837243"/>
    <w:rsid w:val="00837A53"/>
    <w:rsid w:val="008412E1"/>
    <w:rsid w:val="00841F20"/>
    <w:rsid w:val="00846D17"/>
    <w:rsid w:val="008470BE"/>
    <w:rsid w:val="00847B48"/>
    <w:rsid w:val="008522E3"/>
    <w:rsid w:val="00853F0B"/>
    <w:rsid w:val="00855C4E"/>
    <w:rsid w:val="0085783C"/>
    <w:rsid w:val="00860694"/>
    <w:rsid w:val="00863752"/>
    <w:rsid w:val="00863B06"/>
    <w:rsid w:val="00866D66"/>
    <w:rsid w:val="008708A4"/>
    <w:rsid w:val="008716FD"/>
    <w:rsid w:val="00871E18"/>
    <w:rsid w:val="0087290A"/>
    <w:rsid w:val="00874BD0"/>
    <w:rsid w:val="00875B8F"/>
    <w:rsid w:val="008762E8"/>
    <w:rsid w:val="00876D16"/>
    <w:rsid w:val="00881333"/>
    <w:rsid w:val="00881D9E"/>
    <w:rsid w:val="00882435"/>
    <w:rsid w:val="0089277E"/>
    <w:rsid w:val="00895BCB"/>
    <w:rsid w:val="00896CC9"/>
    <w:rsid w:val="008B0BF7"/>
    <w:rsid w:val="008B1C4A"/>
    <w:rsid w:val="008B3415"/>
    <w:rsid w:val="008B3EA0"/>
    <w:rsid w:val="008B4388"/>
    <w:rsid w:val="008B4CBA"/>
    <w:rsid w:val="008B4E08"/>
    <w:rsid w:val="008C1949"/>
    <w:rsid w:val="008C3772"/>
    <w:rsid w:val="008D03DE"/>
    <w:rsid w:val="008D283F"/>
    <w:rsid w:val="008D31BC"/>
    <w:rsid w:val="008D49F2"/>
    <w:rsid w:val="008E1485"/>
    <w:rsid w:val="008E15C1"/>
    <w:rsid w:val="008E1FAF"/>
    <w:rsid w:val="008E5EBA"/>
    <w:rsid w:val="008E7D44"/>
    <w:rsid w:val="008F0167"/>
    <w:rsid w:val="008F1304"/>
    <w:rsid w:val="008F60F1"/>
    <w:rsid w:val="008F7681"/>
    <w:rsid w:val="008F7F64"/>
    <w:rsid w:val="00902CF4"/>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58EE"/>
    <w:rsid w:val="0095603E"/>
    <w:rsid w:val="00957DDC"/>
    <w:rsid w:val="00957E17"/>
    <w:rsid w:val="009600BF"/>
    <w:rsid w:val="00964930"/>
    <w:rsid w:val="0097001A"/>
    <w:rsid w:val="0097171C"/>
    <w:rsid w:val="00972EC5"/>
    <w:rsid w:val="009737A4"/>
    <w:rsid w:val="009743B4"/>
    <w:rsid w:val="009757CB"/>
    <w:rsid w:val="00975F0A"/>
    <w:rsid w:val="00977496"/>
    <w:rsid w:val="009805B5"/>
    <w:rsid w:val="009811A9"/>
    <w:rsid w:val="00982476"/>
    <w:rsid w:val="00986E27"/>
    <w:rsid w:val="00987B42"/>
    <w:rsid w:val="00990592"/>
    <w:rsid w:val="00990D5D"/>
    <w:rsid w:val="009950F1"/>
    <w:rsid w:val="0099678A"/>
    <w:rsid w:val="009A36EE"/>
    <w:rsid w:val="009A3FAE"/>
    <w:rsid w:val="009A4C4E"/>
    <w:rsid w:val="009A4FB0"/>
    <w:rsid w:val="009B0088"/>
    <w:rsid w:val="009B079D"/>
    <w:rsid w:val="009B1F8B"/>
    <w:rsid w:val="009B2B3F"/>
    <w:rsid w:val="009B5049"/>
    <w:rsid w:val="009B7527"/>
    <w:rsid w:val="009C32EB"/>
    <w:rsid w:val="009C3577"/>
    <w:rsid w:val="009C57BA"/>
    <w:rsid w:val="009C6429"/>
    <w:rsid w:val="009C70DB"/>
    <w:rsid w:val="009D209A"/>
    <w:rsid w:val="009D33C7"/>
    <w:rsid w:val="009D426B"/>
    <w:rsid w:val="009D7256"/>
    <w:rsid w:val="009E1C17"/>
    <w:rsid w:val="009E1F9D"/>
    <w:rsid w:val="009E2A31"/>
    <w:rsid w:val="009E3621"/>
    <w:rsid w:val="009E7EA5"/>
    <w:rsid w:val="009F0E72"/>
    <w:rsid w:val="009F11B2"/>
    <w:rsid w:val="009F2C13"/>
    <w:rsid w:val="009F40B1"/>
    <w:rsid w:val="009F42D4"/>
    <w:rsid w:val="009F67E4"/>
    <w:rsid w:val="009F7216"/>
    <w:rsid w:val="009F784F"/>
    <w:rsid w:val="00A025D1"/>
    <w:rsid w:val="00A026FA"/>
    <w:rsid w:val="00A07448"/>
    <w:rsid w:val="00A12E26"/>
    <w:rsid w:val="00A13619"/>
    <w:rsid w:val="00A171C2"/>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A44"/>
    <w:rsid w:val="00A8441D"/>
    <w:rsid w:val="00A84C24"/>
    <w:rsid w:val="00A8678E"/>
    <w:rsid w:val="00A86974"/>
    <w:rsid w:val="00A90EE1"/>
    <w:rsid w:val="00A97139"/>
    <w:rsid w:val="00A97403"/>
    <w:rsid w:val="00AA1F39"/>
    <w:rsid w:val="00AA22F0"/>
    <w:rsid w:val="00AA4541"/>
    <w:rsid w:val="00AA5CB2"/>
    <w:rsid w:val="00AA609A"/>
    <w:rsid w:val="00AA6544"/>
    <w:rsid w:val="00AA68E0"/>
    <w:rsid w:val="00AB07D2"/>
    <w:rsid w:val="00AB1DAE"/>
    <w:rsid w:val="00AB7B20"/>
    <w:rsid w:val="00AC137E"/>
    <w:rsid w:val="00AC6D60"/>
    <w:rsid w:val="00AC7A8A"/>
    <w:rsid w:val="00AD1899"/>
    <w:rsid w:val="00AD2449"/>
    <w:rsid w:val="00AD30B0"/>
    <w:rsid w:val="00AD3A5C"/>
    <w:rsid w:val="00AD52AF"/>
    <w:rsid w:val="00AD679F"/>
    <w:rsid w:val="00AD798A"/>
    <w:rsid w:val="00AE0F3B"/>
    <w:rsid w:val="00AE47CE"/>
    <w:rsid w:val="00AE5F5F"/>
    <w:rsid w:val="00AF10AA"/>
    <w:rsid w:val="00AF3000"/>
    <w:rsid w:val="00AF36FA"/>
    <w:rsid w:val="00AF5138"/>
    <w:rsid w:val="00B00859"/>
    <w:rsid w:val="00B00879"/>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7A9"/>
    <w:rsid w:val="00B25853"/>
    <w:rsid w:val="00B26E15"/>
    <w:rsid w:val="00B311B4"/>
    <w:rsid w:val="00B31F45"/>
    <w:rsid w:val="00B3388E"/>
    <w:rsid w:val="00B33BBF"/>
    <w:rsid w:val="00B34945"/>
    <w:rsid w:val="00B35592"/>
    <w:rsid w:val="00B41C6C"/>
    <w:rsid w:val="00B42B4C"/>
    <w:rsid w:val="00B42CCB"/>
    <w:rsid w:val="00B4509E"/>
    <w:rsid w:val="00B467D0"/>
    <w:rsid w:val="00B47099"/>
    <w:rsid w:val="00B474A1"/>
    <w:rsid w:val="00B567BA"/>
    <w:rsid w:val="00B6283E"/>
    <w:rsid w:val="00B63B56"/>
    <w:rsid w:val="00B63C48"/>
    <w:rsid w:val="00B63C49"/>
    <w:rsid w:val="00B7234C"/>
    <w:rsid w:val="00B7499E"/>
    <w:rsid w:val="00B74C61"/>
    <w:rsid w:val="00B76D07"/>
    <w:rsid w:val="00B85C2E"/>
    <w:rsid w:val="00B85CC5"/>
    <w:rsid w:val="00B90F83"/>
    <w:rsid w:val="00B933BB"/>
    <w:rsid w:val="00B93A38"/>
    <w:rsid w:val="00B94874"/>
    <w:rsid w:val="00B94A66"/>
    <w:rsid w:val="00B95BCB"/>
    <w:rsid w:val="00B963BF"/>
    <w:rsid w:val="00BA152B"/>
    <w:rsid w:val="00BA248F"/>
    <w:rsid w:val="00BA31A7"/>
    <w:rsid w:val="00BA39E3"/>
    <w:rsid w:val="00BA4049"/>
    <w:rsid w:val="00BA6180"/>
    <w:rsid w:val="00BB1E43"/>
    <w:rsid w:val="00BB3BDB"/>
    <w:rsid w:val="00BC5260"/>
    <w:rsid w:val="00BC67CE"/>
    <w:rsid w:val="00BD1953"/>
    <w:rsid w:val="00BD235D"/>
    <w:rsid w:val="00BD5146"/>
    <w:rsid w:val="00BD62CF"/>
    <w:rsid w:val="00BE0FAB"/>
    <w:rsid w:val="00BE5068"/>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920"/>
    <w:rsid w:val="00C26272"/>
    <w:rsid w:val="00C27FAF"/>
    <w:rsid w:val="00C3135F"/>
    <w:rsid w:val="00C31B0A"/>
    <w:rsid w:val="00C32A23"/>
    <w:rsid w:val="00C33A67"/>
    <w:rsid w:val="00C341AA"/>
    <w:rsid w:val="00C34219"/>
    <w:rsid w:val="00C37044"/>
    <w:rsid w:val="00C378CF"/>
    <w:rsid w:val="00C444F6"/>
    <w:rsid w:val="00C45B54"/>
    <w:rsid w:val="00C464C0"/>
    <w:rsid w:val="00C515AF"/>
    <w:rsid w:val="00C51CE1"/>
    <w:rsid w:val="00C51E84"/>
    <w:rsid w:val="00C53399"/>
    <w:rsid w:val="00C546BD"/>
    <w:rsid w:val="00C635CB"/>
    <w:rsid w:val="00C66A88"/>
    <w:rsid w:val="00C704EC"/>
    <w:rsid w:val="00C71E8F"/>
    <w:rsid w:val="00C7279A"/>
    <w:rsid w:val="00C75D46"/>
    <w:rsid w:val="00C7671A"/>
    <w:rsid w:val="00C775CD"/>
    <w:rsid w:val="00C77DC3"/>
    <w:rsid w:val="00C83E18"/>
    <w:rsid w:val="00C85DCD"/>
    <w:rsid w:val="00C9059E"/>
    <w:rsid w:val="00C90AFF"/>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27"/>
    <w:rsid w:val="00CC2A44"/>
    <w:rsid w:val="00CC389C"/>
    <w:rsid w:val="00CD068B"/>
    <w:rsid w:val="00CD143A"/>
    <w:rsid w:val="00CD2456"/>
    <w:rsid w:val="00CD3FB5"/>
    <w:rsid w:val="00CD4B3B"/>
    <w:rsid w:val="00CD5796"/>
    <w:rsid w:val="00CD7F62"/>
    <w:rsid w:val="00CE030C"/>
    <w:rsid w:val="00CE03F5"/>
    <w:rsid w:val="00CE0B02"/>
    <w:rsid w:val="00CE26F7"/>
    <w:rsid w:val="00CE2C3D"/>
    <w:rsid w:val="00CE3BA2"/>
    <w:rsid w:val="00CE4A23"/>
    <w:rsid w:val="00CE5625"/>
    <w:rsid w:val="00CE5636"/>
    <w:rsid w:val="00CF0B1A"/>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32ED0"/>
    <w:rsid w:val="00D36775"/>
    <w:rsid w:val="00D36CF4"/>
    <w:rsid w:val="00D415DD"/>
    <w:rsid w:val="00D44786"/>
    <w:rsid w:val="00D534A5"/>
    <w:rsid w:val="00D56547"/>
    <w:rsid w:val="00D600D9"/>
    <w:rsid w:val="00D6210A"/>
    <w:rsid w:val="00D627BC"/>
    <w:rsid w:val="00D630FF"/>
    <w:rsid w:val="00D64B46"/>
    <w:rsid w:val="00D65A64"/>
    <w:rsid w:val="00D66053"/>
    <w:rsid w:val="00D66FF1"/>
    <w:rsid w:val="00D704B0"/>
    <w:rsid w:val="00D727FC"/>
    <w:rsid w:val="00D76539"/>
    <w:rsid w:val="00D81620"/>
    <w:rsid w:val="00D83182"/>
    <w:rsid w:val="00D83904"/>
    <w:rsid w:val="00D9418A"/>
    <w:rsid w:val="00D9436B"/>
    <w:rsid w:val="00D94D69"/>
    <w:rsid w:val="00D97833"/>
    <w:rsid w:val="00DA1224"/>
    <w:rsid w:val="00DA1ACF"/>
    <w:rsid w:val="00DA2851"/>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6224"/>
    <w:rsid w:val="00E268B7"/>
    <w:rsid w:val="00E27608"/>
    <w:rsid w:val="00E3086E"/>
    <w:rsid w:val="00E354B6"/>
    <w:rsid w:val="00E36B6F"/>
    <w:rsid w:val="00E409EE"/>
    <w:rsid w:val="00E40E0E"/>
    <w:rsid w:val="00E4125A"/>
    <w:rsid w:val="00E44A2D"/>
    <w:rsid w:val="00E454F3"/>
    <w:rsid w:val="00E45FFC"/>
    <w:rsid w:val="00E46BDD"/>
    <w:rsid w:val="00E47A65"/>
    <w:rsid w:val="00E57B31"/>
    <w:rsid w:val="00E606C0"/>
    <w:rsid w:val="00E633AC"/>
    <w:rsid w:val="00E66BD5"/>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3932"/>
    <w:rsid w:val="00EA523C"/>
    <w:rsid w:val="00EA5402"/>
    <w:rsid w:val="00EB09B9"/>
    <w:rsid w:val="00EB1879"/>
    <w:rsid w:val="00EB46AE"/>
    <w:rsid w:val="00EB5997"/>
    <w:rsid w:val="00EB601A"/>
    <w:rsid w:val="00EC5254"/>
    <w:rsid w:val="00EC597D"/>
    <w:rsid w:val="00EC5AEE"/>
    <w:rsid w:val="00EC749F"/>
    <w:rsid w:val="00ED0DE9"/>
    <w:rsid w:val="00ED32FE"/>
    <w:rsid w:val="00ED3551"/>
    <w:rsid w:val="00ED599A"/>
    <w:rsid w:val="00ED6923"/>
    <w:rsid w:val="00EE1B24"/>
    <w:rsid w:val="00EE1B55"/>
    <w:rsid w:val="00EE5225"/>
    <w:rsid w:val="00EE6135"/>
    <w:rsid w:val="00EE78C2"/>
    <w:rsid w:val="00EF7090"/>
    <w:rsid w:val="00EF71CA"/>
    <w:rsid w:val="00F001CB"/>
    <w:rsid w:val="00F03087"/>
    <w:rsid w:val="00F04B9C"/>
    <w:rsid w:val="00F05E83"/>
    <w:rsid w:val="00F12EA3"/>
    <w:rsid w:val="00F130B0"/>
    <w:rsid w:val="00F13B4D"/>
    <w:rsid w:val="00F202A2"/>
    <w:rsid w:val="00F20ABC"/>
    <w:rsid w:val="00F20E28"/>
    <w:rsid w:val="00F21A7A"/>
    <w:rsid w:val="00F21B71"/>
    <w:rsid w:val="00F23178"/>
    <w:rsid w:val="00F235EC"/>
    <w:rsid w:val="00F26ABB"/>
    <w:rsid w:val="00F27F27"/>
    <w:rsid w:val="00F30B63"/>
    <w:rsid w:val="00F30D8B"/>
    <w:rsid w:val="00F31B4E"/>
    <w:rsid w:val="00F32B0B"/>
    <w:rsid w:val="00F3794C"/>
    <w:rsid w:val="00F40587"/>
    <w:rsid w:val="00F419A9"/>
    <w:rsid w:val="00F444C0"/>
    <w:rsid w:val="00F44BA2"/>
    <w:rsid w:val="00F46518"/>
    <w:rsid w:val="00F4684F"/>
    <w:rsid w:val="00F46B6D"/>
    <w:rsid w:val="00F50B8D"/>
    <w:rsid w:val="00F5795F"/>
    <w:rsid w:val="00F64343"/>
    <w:rsid w:val="00F645B4"/>
    <w:rsid w:val="00F65D20"/>
    <w:rsid w:val="00F66236"/>
    <w:rsid w:val="00F66624"/>
    <w:rsid w:val="00F678D1"/>
    <w:rsid w:val="00F7113D"/>
    <w:rsid w:val="00F713A9"/>
    <w:rsid w:val="00F72BFF"/>
    <w:rsid w:val="00F730BE"/>
    <w:rsid w:val="00F75078"/>
    <w:rsid w:val="00F76D73"/>
    <w:rsid w:val="00F8232D"/>
    <w:rsid w:val="00F82A14"/>
    <w:rsid w:val="00F8590A"/>
    <w:rsid w:val="00F9307E"/>
    <w:rsid w:val="00F9458C"/>
    <w:rsid w:val="00F968F5"/>
    <w:rsid w:val="00FA315E"/>
    <w:rsid w:val="00FA36BD"/>
    <w:rsid w:val="00FA58F8"/>
    <w:rsid w:val="00FA76F4"/>
    <w:rsid w:val="00FB2498"/>
    <w:rsid w:val="00FB601F"/>
    <w:rsid w:val="00FB6A3C"/>
    <w:rsid w:val="00FB7946"/>
    <w:rsid w:val="00FC3559"/>
    <w:rsid w:val="00FC6915"/>
    <w:rsid w:val="00FD1FF2"/>
    <w:rsid w:val="00FD4345"/>
    <w:rsid w:val="00FD47B4"/>
    <w:rsid w:val="00FE3DB0"/>
    <w:rsid w:val="00FE43AB"/>
    <w:rsid w:val="00FE558B"/>
    <w:rsid w:val="00FE62F5"/>
    <w:rsid w:val="00FF1464"/>
    <w:rsid w:val="00FF2575"/>
    <w:rsid w:val="00FF4DEF"/>
    <w:rsid w:val="00FF4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uel.lopezl@conagua.gob.mx"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51</Pages>
  <Words>28483</Words>
  <Characters>156661</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csanchezb</dc:creator>
  <cp:keywords/>
  <dc:description/>
  <cp:lastModifiedBy> </cp:lastModifiedBy>
  <cp:revision>246</cp:revision>
  <cp:lastPrinted>2015-10-14T17:18:00Z</cp:lastPrinted>
  <dcterms:created xsi:type="dcterms:W3CDTF">2012-03-14T23:27:00Z</dcterms:created>
  <dcterms:modified xsi:type="dcterms:W3CDTF">2018-10-09T15:55:00Z</dcterms:modified>
</cp:coreProperties>
</file>