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6D9" w:rsidRDefault="00CC02ED" w:rsidP="00767AC9">
      <w:pPr>
        <w:pStyle w:val="Textoindependiente3"/>
        <w:jc w:val="right"/>
        <w:rPr>
          <w:rFonts w:ascii="Century Gothic" w:hAnsi="Century Gothic"/>
          <w:b/>
          <w:bCs/>
          <w:sz w:val="28"/>
        </w:rPr>
      </w:pPr>
      <w:bookmarkStart w:id="0" w:name="_GoBack"/>
      <w:bookmarkEnd w:id="0"/>
      <w:r>
        <w:rPr>
          <w:noProof/>
          <w:lang w:val="es-MX" w:eastAsia="es-MX"/>
        </w:rPr>
        <w:drawing>
          <wp:anchor distT="0" distB="0" distL="114300" distR="114300" simplePos="0" relativeHeight="251657728" behindDoc="0" locked="0" layoutInCell="1" allowOverlap="1">
            <wp:simplePos x="0" y="0"/>
            <wp:positionH relativeFrom="column">
              <wp:posOffset>163830</wp:posOffset>
            </wp:positionH>
            <wp:positionV relativeFrom="paragraph">
              <wp:posOffset>-395605</wp:posOffset>
            </wp:positionV>
            <wp:extent cx="3943350" cy="1314450"/>
            <wp:effectExtent l="0" t="0" r="0" b="0"/>
            <wp:wrapNone/>
            <wp:docPr id="3" name="Imagen 3" descr="Logo Sub construc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ub construccion"/>
                    <pic:cNvPicPr>
                      <a:picLocks noChangeAspect="1" noChangeArrowheads="1"/>
                    </pic:cNvPicPr>
                  </pic:nvPicPr>
                  <pic:blipFill>
                    <a:blip r:embed="rId8" cstate="print"/>
                    <a:srcRect/>
                    <a:stretch>
                      <a:fillRect/>
                    </a:stretch>
                  </pic:blipFill>
                  <pic:spPr bwMode="auto">
                    <a:xfrm>
                      <a:off x="0" y="0"/>
                      <a:ext cx="3943350" cy="1314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67AC9">
        <w:rPr>
          <w:noProof/>
          <w:lang w:val="es-MX" w:eastAsia="es-MX"/>
        </w:rPr>
        <w:drawing>
          <wp:inline distT="0" distB="0" distL="0" distR="0" wp14:anchorId="16C3EE04" wp14:editId="758EE026">
            <wp:extent cx="1485900" cy="911214"/>
            <wp:effectExtent l="0" t="0" r="0" b="3810"/>
            <wp:docPr id="1" name="Imagen 1" descr="E:\RESPALDO\1) DCM D\276.-Mes de Junio de 2011\descarga LOGO VISION 2025 U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ESPALDO\1) DCM D\276.-Mes de Junio de 2011\descarga LOGO VISION 2025 UA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6859" cy="911802"/>
                    </a:xfrm>
                    <a:prstGeom prst="rect">
                      <a:avLst/>
                    </a:prstGeom>
                    <a:noFill/>
                    <a:ln>
                      <a:noFill/>
                    </a:ln>
                  </pic:spPr>
                </pic:pic>
              </a:graphicData>
            </a:graphic>
          </wp:inline>
        </w:drawing>
      </w:r>
    </w:p>
    <w:p w:rsidR="00B76FA5" w:rsidRDefault="00B76FA5" w:rsidP="00767AC9">
      <w:pPr>
        <w:pStyle w:val="Textoindependiente3"/>
        <w:rPr>
          <w:rFonts w:ascii="Century Gothic" w:hAnsi="Century Gothic"/>
          <w:b/>
          <w:bCs/>
          <w:sz w:val="28"/>
        </w:rPr>
      </w:pPr>
    </w:p>
    <w:p w:rsidR="00C546D9" w:rsidRDefault="00596A8E" w:rsidP="000A6F86">
      <w:pPr>
        <w:pStyle w:val="Textoindependiente3"/>
        <w:jc w:val="center"/>
        <w:rPr>
          <w:rFonts w:ascii="Century Gothic" w:hAnsi="Century Gothic"/>
          <w:b/>
          <w:bCs/>
          <w:sz w:val="28"/>
        </w:rPr>
      </w:pPr>
      <w:r>
        <w:rPr>
          <w:rFonts w:ascii="Century Gothic" w:hAnsi="Century Gothic"/>
          <w:b/>
          <w:bCs/>
          <w:sz w:val="28"/>
        </w:rPr>
        <w:t>C</w:t>
      </w:r>
      <w:r w:rsidR="000A6F86">
        <w:rPr>
          <w:rFonts w:ascii="Century Gothic" w:hAnsi="Century Gothic"/>
          <w:b/>
          <w:bCs/>
          <w:sz w:val="28"/>
        </w:rPr>
        <w:t xml:space="preserve"> </w:t>
      </w:r>
      <w:r w:rsidR="00C546D9">
        <w:rPr>
          <w:rFonts w:ascii="Century Gothic" w:hAnsi="Century Gothic"/>
          <w:b/>
          <w:bCs/>
          <w:sz w:val="28"/>
        </w:rPr>
        <w:t>A</w:t>
      </w:r>
      <w:r w:rsidR="000A6F86">
        <w:rPr>
          <w:rFonts w:ascii="Century Gothic" w:hAnsi="Century Gothic"/>
          <w:b/>
          <w:bCs/>
          <w:sz w:val="28"/>
        </w:rPr>
        <w:t xml:space="preserve"> </w:t>
      </w:r>
      <w:r w:rsidR="00C546D9">
        <w:rPr>
          <w:rFonts w:ascii="Century Gothic" w:hAnsi="Century Gothic"/>
          <w:b/>
          <w:bCs/>
          <w:sz w:val="28"/>
        </w:rPr>
        <w:t>R</w:t>
      </w:r>
      <w:r w:rsidR="000A6F86">
        <w:rPr>
          <w:rFonts w:ascii="Century Gothic" w:hAnsi="Century Gothic"/>
          <w:b/>
          <w:bCs/>
          <w:sz w:val="28"/>
        </w:rPr>
        <w:t xml:space="preserve"> </w:t>
      </w:r>
      <w:r w:rsidR="00C546D9">
        <w:rPr>
          <w:rFonts w:ascii="Century Gothic" w:hAnsi="Century Gothic"/>
          <w:b/>
          <w:bCs/>
          <w:sz w:val="28"/>
        </w:rPr>
        <w:t>Á</w:t>
      </w:r>
      <w:r w:rsidR="000A6F86">
        <w:rPr>
          <w:rFonts w:ascii="Century Gothic" w:hAnsi="Century Gothic"/>
          <w:b/>
          <w:bCs/>
          <w:sz w:val="28"/>
        </w:rPr>
        <w:t xml:space="preserve"> </w:t>
      </w:r>
      <w:r w:rsidR="00C546D9">
        <w:rPr>
          <w:rFonts w:ascii="Century Gothic" w:hAnsi="Century Gothic"/>
          <w:b/>
          <w:bCs/>
          <w:sz w:val="28"/>
        </w:rPr>
        <w:t>T</w:t>
      </w:r>
      <w:r w:rsidR="000A6F86">
        <w:rPr>
          <w:rFonts w:ascii="Century Gothic" w:hAnsi="Century Gothic"/>
          <w:b/>
          <w:bCs/>
          <w:sz w:val="28"/>
        </w:rPr>
        <w:t xml:space="preserve"> </w:t>
      </w:r>
      <w:r w:rsidR="00C546D9">
        <w:rPr>
          <w:rFonts w:ascii="Century Gothic" w:hAnsi="Century Gothic"/>
          <w:b/>
          <w:bCs/>
          <w:sz w:val="28"/>
        </w:rPr>
        <w:t>U</w:t>
      </w:r>
      <w:r w:rsidR="000A6F86">
        <w:rPr>
          <w:rFonts w:ascii="Century Gothic" w:hAnsi="Century Gothic"/>
          <w:b/>
          <w:bCs/>
          <w:sz w:val="28"/>
        </w:rPr>
        <w:t xml:space="preserve"> </w:t>
      </w:r>
      <w:r w:rsidR="00C546D9">
        <w:rPr>
          <w:rFonts w:ascii="Century Gothic" w:hAnsi="Century Gothic"/>
          <w:b/>
          <w:bCs/>
          <w:sz w:val="28"/>
        </w:rPr>
        <w:t>L</w:t>
      </w:r>
      <w:r w:rsidR="000A6F86">
        <w:rPr>
          <w:rFonts w:ascii="Century Gothic" w:hAnsi="Century Gothic"/>
          <w:b/>
          <w:bCs/>
          <w:sz w:val="28"/>
        </w:rPr>
        <w:t xml:space="preserve"> </w:t>
      </w:r>
      <w:r w:rsidR="00C546D9">
        <w:rPr>
          <w:rFonts w:ascii="Century Gothic" w:hAnsi="Century Gothic"/>
          <w:b/>
          <w:bCs/>
          <w:sz w:val="28"/>
        </w:rPr>
        <w:t xml:space="preserve">A </w:t>
      </w:r>
      <w:r w:rsidR="000A6F86">
        <w:rPr>
          <w:rFonts w:ascii="Century Gothic" w:hAnsi="Century Gothic"/>
          <w:b/>
          <w:bCs/>
          <w:sz w:val="28"/>
        </w:rPr>
        <w:t xml:space="preserve">  </w:t>
      </w:r>
      <w:r w:rsidR="00C546D9">
        <w:rPr>
          <w:rFonts w:ascii="Century Gothic" w:hAnsi="Century Gothic"/>
          <w:b/>
          <w:bCs/>
          <w:sz w:val="28"/>
        </w:rPr>
        <w:t>D</w:t>
      </w:r>
      <w:r w:rsidR="000A6F86">
        <w:rPr>
          <w:rFonts w:ascii="Century Gothic" w:hAnsi="Century Gothic"/>
          <w:b/>
          <w:bCs/>
          <w:sz w:val="28"/>
        </w:rPr>
        <w:t xml:space="preserve"> </w:t>
      </w:r>
      <w:r w:rsidR="00C546D9">
        <w:rPr>
          <w:rFonts w:ascii="Century Gothic" w:hAnsi="Century Gothic"/>
          <w:b/>
          <w:bCs/>
          <w:sz w:val="28"/>
        </w:rPr>
        <w:t xml:space="preserve">E </w:t>
      </w:r>
      <w:r w:rsidR="000A6F86">
        <w:rPr>
          <w:rFonts w:ascii="Century Gothic" w:hAnsi="Century Gothic"/>
          <w:b/>
          <w:bCs/>
          <w:sz w:val="28"/>
        </w:rPr>
        <w:t xml:space="preserve"> </w:t>
      </w:r>
      <w:r w:rsidR="00C546D9">
        <w:rPr>
          <w:rFonts w:ascii="Century Gothic" w:hAnsi="Century Gothic"/>
          <w:b/>
          <w:bCs/>
          <w:sz w:val="28"/>
        </w:rPr>
        <w:t>C</w:t>
      </w:r>
      <w:r w:rsidR="000A6F86">
        <w:rPr>
          <w:rFonts w:ascii="Century Gothic" w:hAnsi="Century Gothic"/>
          <w:b/>
          <w:bCs/>
          <w:sz w:val="28"/>
        </w:rPr>
        <w:t xml:space="preserve"> </w:t>
      </w:r>
      <w:r w:rsidR="00C546D9">
        <w:rPr>
          <w:rFonts w:ascii="Century Gothic" w:hAnsi="Century Gothic"/>
          <w:b/>
          <w:bCs/>
          <w:sz w:val="28"/>
        </w:rPr>
        <w:t>O</w:t>
      </w:r>
      <w:r w:rsidR="000A6F86">
        <w:rPr>
          <w:rFonts w:ascii="Century Gothic" w:hAnsi="Century Gothic"/>
          <w:b/>
          <w:bCs/>
          <w:sz w:val="28"/>
        </w:rPr>
        <w:t xml:space="preserve"> </w:t>
      </w:r>
      <w:r w:rsidR="00C546D9">
        <w:rPr>
          <w:rFonts w:ascii="Century Gothic" w:hAnsi="Century Gothic"/>
          <w:b/>
          <w:bCs/>
          <w:sz w:val="28"/>
        </w:rPr>
        <w:t>N</w:t>
      </w:r>
      <w:r w:rsidR="000A6F86">
        <w:rPr>
          <w:rFonts w:ascii="Century Gothic" w:hAnsi="Century Gothic"/>
          <w:b/>
          <w:bCs/>
          <w:sz w:val="28"/>
        </w:rPr>
        <w:t xml:space="preserve"> </w:t>
      </w:r>
      <w:r w:rsidR="00C546D9">
        <w:rPr>
          <w:rFonts w:ascii="Century Gothic" w:hAnsi="Century Gothic"/>
          <w:b/>
          <w:bCs/>
          <w:sz w:val="28"/>
        </w:rPr>
        <w:t>T</w:t>
      </w:r>
      <w:r w:rsidR="000A6F86">
        <w:rPr>
          <w:rFonts w:ascii="Century Gothic" w:hAnsi="Century Gothic"/>
          <w:b/>
          <w:bCs/>
          <w:sz w:val="28"/>
        </w:rPr>
        <w:t xml:space="preserve"> </w:t>
      </w:r>
      <w:r w:rsidR="00C546D9">
        <w:rPr>
          <w:rFonts w:ascii="Century Gothic" w:hAnsi="Century Gothic"/>
          <w:b/>
          <w:bCs/>
          <w:sz w:val="28"/>
        </w:rPr>
        <w:t>R</w:t>
      </w:r>
      <w:r w:rsidR="000A6F86">
        <w:rPr>
          <w:rFonts w:ascii="Century Gothic" w:hAnsi="Century Gothic"/>
          <w:b/>
          <w:bCs/>
          <w:sz w:val="28"/>
        </w:rPr>
        <w:t xml:space="preserve"> </w:t>
      </w:r>
      <w:r w:rsidR="00C546D9">
        <w:rPr>
          <w:rFonts w:ascii="Century Gothic" w:hAnsi="Century Gothic"/>
          <w:b/>
          <w:bCs/>
          <w:sz w:val="28"/>
        </w:rPr>
        <w:t>A</w:t>
      </w:r>
      <w:r w:rsidR="000A6F86">
        <w:rPr>
          <w:rFonts w:ascii="Century Gothic" w:hAnsi="Century Gothic"/>
          <w:b/>
          <w:bCs/>
          <w:sz w:val="28"/>
        </w:rPr>
        <w:t xml:space="preserve"> </w:t>
      </w:r>
      <w:r w:rsidR="00C546D9">
        <w:rPr>
          <w:rFonts w:ascii="Century Gothic" w:hAnsi="Century Gothic"/>
          <w:b/>
          <w:bCs/>
          <w:sz w:val="28"/>
        </w:rPr>
        <w:t>TO</w:t>
      </w:r>
    </w:p>
    <w:p w:rsidR="00596A8E" w:rsidRDefault="00596A8E" w:rsidP="00B76FA5">
      <w:pPr>
        <w:pStyle w:val="Textoindependiente3"/>
        <w:rPr>
          <w:rFonts w:ascii="Century Gothic" w:hAnsi="Century Gothic"/>
          <w:b/>
          <w:bCs/>
          <w:sz w:val="28"/>
        </w:rPr>
      </w:pPr>
    </w:p>
    <w:p w:rsidR="00C546D9" w:rsidRDefault="00C546D9" w:rsidP="00CE2BED">
      <w:pPr>
        <w:pStyle w:val="Textoindependiente3"/>
        <w:jc w:val="center"/>
        <w:rPr>
          <w:rFonts w:ascii="Century Gothic" w:hAnsi="Century Gothic"/>
          <w:b/>
          <w:bC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0"/>
        <w:gridCol w:w="6300"/>
      </w:tblGrid>
      <w:tr w:rsidR="00C546D9">
        <w:trPr>
          <w:trHeight w:val="613"/>
          <w:jc w:val="center"/>
        </w:trPr>
        <w:tc>
          <w:tcPr>
            <w:tcW w:w="2770" w:type="dxa"/>
            <w:vAlign w:val="center"/>
          </w:tcPr>
          <w:p w:rsidR="00C546D9" w:rsidRDefault="00C546D9">
            <w:pPr>
              <w:pStyle w:val="Textoindependiente3"/>
              <w:rPr>
                <w:rFonts w:ascii="Century Gothic" w:hAnsi="Century Gothic"/>
                <w:b/>
                <w:bCs/>
                <w:sz w:val="22"/>
              </w:rPr>
            </w:pPr>
            <w:r>
              <w:rPr>
                <w:rFonts w:ascii="Century Gothic" w:hAnsi="Century Gothic"/>
                <w:b/>
                <w:bCs/>
                <w:sz w:val="22"/>
              </w:rPr>
              <w:t>Contrato No.:</w:t>
            </w:r>
          </w:p>
        </w:tc>
        <w:tc>
          <w:tcPr>
            <w:tcW w:w="6300" w:type="dxa"/>
            <w:vAlign w:val="center"/>
          </w:tcPr>
          <w:p w:rsidR="00C546D9" w:rsidRDefault="00115097">
            <w:pPr>
              <w:pStyle w:val="Textoindependiente3"/>
              <w:rPr>
                <w:rFonts w:ascii="Century Gothic" w:hAnsi="Century Gothic"/>
                <w:b/>
                <w:bCs/>
                <w:sz w:val="22"/>
                <w:lang w:val="en-US"/>
              </w:rPr>
            </w:pPr>
            <w:r>
              <w:rPr>
                <w:rFonts w:ascii="Century Gothic" w:hAnsi="Century Gothic"/>
                <w:b/>
                <w:bCs/>
                <w:sz w:val="22"/>
              </w:rPr>
              <w:fldChar w:fldCharType="begin"/>
            </w:r>
            <w:r w:rsidR="00C546D9">
              <w:rPr>
                <w:rFonts w:ascii="Century Gothic" w:hAnsi="Century Gothic"/>
                <w:b/>
                <w:bCs/>
                <w:sz w:val="22"/>
                <w:lang w:val="en-US"/>
              </w:rPr>
              <w:instrText xml:space="preserve"> MERGEFIELD No_DE_CONTRATO </w:instrText>
            </w:r>
            <w:r>
              <w:rPr>
                <w:rFonts w:ascii="Century Gothic" w:hAnsi="Century Gothic"/>
                <w:b/>
                <w:bCs/>
                <w:sz w:val="22"/>
              </w:rPr>
              <w:fldChar w:fldCharType="separate"/>
            </w:r>
            <w:r w:rsidR="00710DFE">
              <w:rPr>
                <w:rFonts w:ascii="Century Gothic" w:hAnsi="Century Gothic"/>
                <w:b/>
                <w:bCs/>
                <w:noProof/>
                <w:sz w:val="22"/>
                <w:lang w:val="en-US"/>
              </w:rPr>
              <w:t>«No_DE_CONTRATO»</w:t>
            </w:r>
            <w:r>
              <w:rPr>
                <w:rFonts w:ascii="Century Gothic" w:hAnsi="Century Gothic"/>
                <w:b/>
                <w:bCs/>
                <w:sz w:val="22"/>
              </w:rPr>
              <w:fldChar w:fldCharType="end"/>
            </w:r>
          </w:p>
        </w:tc>
      </w:tr>
      <w:tr w:rsidR="00C546D9">
        <w:trPr>
          <w:trHeight w:val="523"/>
          <w:jc w:val="center"/>
        </w:trPr>
        <w:tc>
          <w:tcPr>
            <w:tcW w:w="2770" w:type="dxa"/>
            <w:vAlign w:val="center"/>
          </w:tcPr>
          <w:p w:rsidR="00C546D9" w:rsidRDefault="00C546D9">
            <w:pPr>
              <w:pStyle w:val="Textoindependiente3"/>
              <w:rPr>
                <w:rFonts w:ascii="Century Gothic" w:hAnsi="Century Gothic"/>
                <w:b/>
                <w:bCs/>
                <w:sz w:val="22"/>
              </w:rPr>
            </w:pPr>
            <w:r>
              <w:rPr>
                <w:rFonts w:ascii="Century Gothic" w:hAnsi="Century Gothic"/>
                <w:b/>
                <w:bCs/>
                <w:sz w:val="22"/>
              </w:rPr>
              <w:t>Empresa:</w:t>
            </w:r>
          </w:p>
        </w:tc>
        <w:tc>
          <w:tcPr>
            <w:tcW w:w="6300" w:type="dxa"/>
            <w:vAlign w:val="center"/>
          </w:tcPr>
          <w:p w:rsidR="00C546D9" w:rsidRDefault="00115097">
            <w:pPr>
              <w:pStyle w:val="Textoindependiente3"/>
              <w:rPr>
                <w:rFonts w:ascii="Century Gothic" w:hAnsi="Century Gothic"/>
                <w:b/>
                <w:bCs/>
                <w:sz w:val="22"/>
              </w:rPr>
            </w:pPr>
            <w:r>
              <w:rPr>
                <w:rFonts w:ascii="Century Gothic" w:hAnsi="Century Gothic"/>
                <w:b/>
                <w:bCs/>
                <w:sz w:val="22"/>
              </w:rPr>
              <w:fldChar w:fldCharType="begin"/>
            </w:r>
            <w:r w:rsidR="00C546D9">
              <w:rPr>
                <w:rFonts w:ascii="Century Gothic" w:hAnsi="Century Gothic"/>
                <w:b/>
                <w:bCs/>
                <w:sz w:val="22"/>
              </w:rPr>
              <w:instrText xml:space="preserve"> MERGEFIELD EMPRESA </w:instrText>
            </w:r>
            <w:r>
              <w:rPr>
                <w:rFonts w:ascii="Century Gothic" w:hAnsi="Century Gothic"/>
                <w:b/>
                <w:bCs/>
                <w:sz w:val="22"/>
              </w:rPr>
              <w:fldChar w:fldCharType="separate"/>
            </w:r>
            <w:r w:rsidR="00710DFE">
              <w:rPr>
                <w:rFonts w:ascii="Century Gothic" w:hAnsi="Century Gothic"/>
                <w:b/>
                <w:bCs/>
                <w:noProof/>
                <w:sz w:val="22"/>
              </w:rPr>
              <w:t>«EMPRESA»</w:t>
            </w:r>
            <w:r>
              <w:rPr>
                <w:rFonts w:ascii="Century Gothic" w:hAnsi="Century Gothic"/>
                <w:b/>
                <w:bCs/>
                <w:sz w:val="22"/>
              </w:rPr>
              <w:fldChar w:fldCharType="end"/>
            </w:r>
          </w:p>
        </w:tc>
      </w:tr>
      <w:tr w:rsidR="00C546D9">
        <w:trPr>
          <w:trHeight w:val="710"/>
          <w:jc w:val="center"/>
        </w:trPr>
        <w:tc>
          <w:tcPr>
            <w:tcW w:w="2770" w:type="dxa"/>
            <w:vAlign w:val="center"/>
          </w:tcPr>
          <w:p w:rsidR="00C546D9" w:rsidRDefault="00C546D9">
            <w:pPr>
              <w:pStyle w:val="Textoindependiente3"/>
              <w:rPr>
                <w:rFonts w:ascii="Century Gothic" w:hAnsi="Century Gothic"/>
                <w:b/>
                <w:bCs/>
                <w:sz w:val="22"/>
              </w:rPr>
            </w:pPr>
            <w:r>
              <w:rPr>
                <w:rFonts w:ascii="Century Gothic" w:hAnsi="Century Gothic"/>
                <w:b/>
                <w:bCs/>
                <w:sz w:val="22"/>
              </w:rPr>
              <w:t>Representante:</w:t>
            </w:r>
          </w:p>
        </w:tc>
        <w:tc>
          <w:tcPr>
            <w:tcW w:w="6300" w:type="dxa"/>
            <w:vAlign w:val="center"/>
          </w:tcPr>
          <w:p w:rsidR="00C546D9" w:rsidRDefault="00115097">
            <w:pPr>
              <w:pStyle w:val="Textoindependiente3"/>
              <w:rPr>
                <w:rFonts w:ascii="Century Gothic" w:hAnsi="Century Gothic"/>
                <w:b/>
                <w:bCs/>
                <w:sz w:val="22"/>
              </w:rPr>
            </w:pPr>
            <w:r>
              <w:rPr>
                <w:rFonts w:ascii="Century Gothic" w:hAnsi="Century Gothic"/>
                <w:b/>
                <w:bCs/>
                <w:sz w:val="22"/>
              </w:rPr>
              <w:fldChar w:fldCharType="begin"/>
            </w:r>
            <w:r w:rsidR="00C546D9">
              <w:rPr>
                <w:rFonts w:ascii="Century Gothic" w:hAnsi="Century Gothic"/>
                <w:b/>
                <w:bCs/>
                <w:sz w:val="22"/>
              </w:rPr>
              <w:instrText xml:space="preserve"> MERGEFIELD REPRESENTANTE </w:instrText>
            </w:r>
            <w:r>
              <w:rPr>
                <w:rFonts w:ascii="Century Gothic" w:hAnsi="Century Gothic"/>
                <w:b/>
                <w:bCs/>
                <w:sz w:val="22"/>
              </w:rPr>
              <w:fldChar w:fldCharType="separate"/>
            </w:r>
            <w:r w:rsidR="00710DFE">
              <w:rPr>
                <w:rFonts w:ascii="Century Gothic" w:hAnsi="Century Gothic"/>
                <w:b/>
                <w:bCs/>
                <w:noProof/>
                <w:sz w:val="22"/>
              </w:rPr>
              <w:t>«REPRESENTANTE»</w:t>
            </w:r>
            <w:r>
              <w:rPr>
                <w:rFonts w:ascii="Century Gothic" w:hAnsi="Century Gothic"/>
                <w:b/>
                <w:bCs/>
                <w:sz w:val="22"/>
              </w:rPr>
              <w:fldChar w:fldCharType="end"/>
            </w:r>
          </w:p>
        </w:tc>
      </w:tr>
      <w:tr w:rsidR="00C546D9">
        <w:trPr>
          <w:jc w:val="center"/>
        </w:trPr>
        <w:tc>
          <w:tcPr>
            <w:tcW w:w="2770" w:type="dxa"/>
            <w:vAlign w:val="center"/>
          </w:tcPr>
          <w:p w:rsidR="00C546D9" w:rsidRDefault="00C546D9">
            <w:pPr>
              <w:pStyle w:val="Textoindependiente3"/>
              <w:rPr>
                <w:rFonts w:ascii="Century Gothic" w:hAnsi="Century Gothic"/>
                <w:b/>
                <w:bCs/>
                <w:sz w:val="22"/>
              </w:rPr>
            </w:pPr>
            <w:r>
              <w:rPr>
                <w:rFonts w:ascii="Century Gothic" w:hAnsi="Century Gothic"/>
                <w:b/>
                <w:bCs/>
                <w:sz w:val="22"/>
              </w:rPr>
              <w:t>Modalidad de Contratación:</w:t>
            </w:r>
          </w:p>
        </w:tc>
        <w:tc>
          <w:tcPr>
            <w:tcW w:w="6300" w:type="dxa"/>
            <w:vAlign w:val="center"/>
          </w:tcPr>
          <w:p w:rsidR="00C546D9" w:rsidRDefault="00115097">
            <w:pPr>
              <w:pStyle w:val="Textoindependiente3"/>
              <w:rPr>
                <w:rFonts w:ascii="Century Gothic" w:hAnsi="Century Gothic"/>
                <w:b/>
                <w:bCs/>
                <w:sz w:val="22"/>
              </w:rPr>
            </w:pPr>
            <w:r>
              <w:rPr>
                <w:rFonts w:ascii="Century Gothic" w:hAnsi="Century Gothic"/>
                <w:b/>
                <w:bCs/>
                <w:sz w:val="22"/>
              </w:rPr>
              <w:fldChar w:fldCharType="begin"/>
            </w:r>
            <w:r w:rsidR="00C546D9">
              <w:rPr>
                <w:rFonts w:ascii="Century Gothic" w:hAnsi="Century Gothic"/>
                <w:b/>
                <w:bCs/>
                <w:sz w:val="22"/>
              </w:rPr>
              <w:instrText xml:space="preserve"> MERGEFIELD MODALIDAD_DE_CONCURSO </w:instrText>
            </w:r>
            <w:r>
              <w:rPr>
                <w:rFonts w:ascii="Century Gothic" w:hAnsi="Century Gothic"/>
                <w:b/>
                <w:bCs/>
                <w:sz w:val="22"/>
              </w:rPr>
              <w:fldChar w:fldCharType="separate"/>
            </w:r>
            <w:r w:rsidR="00710DFE">
              <w:rPr>
                <w:rFonts w:ascii="Century Gothic" w:hAnsi="Century Gothic"/>
                <w:b/>
                <w:bCs/>
                <w:noProof/>
                <w:sz w:val="22"/>
              </w:rPr>
              <w:t>«MODALIDAD_DE_CONCURSO»</w:t>
            </w:r>
            <w:r>
              <w:rPr>
                <w:rFonts w:ascii="Century Gothic" w:hAnsi="Century Gothic"/>
                <w:b/>
                <w:bCs/>
                <w:sz w:val="22"/>
              </w:rPr>
              <w:fldChar w:fldCharType="end"/>
            </w:r>
          </w:p>
        </w:tc>
      </w:tr>
      <w:tr w:rsidR="00C546D9">
        <w:trPr>
          <w:trHeight w:val="654"/>
          <w:jc w:val="center"/>
        </w:trPr>
        <w:tc>
          <w:tcPr>
            <w:tcW w:w="2770" w:type="dxa"/>
            <w:vAlign w:val="center"/>
          </w:tcPr>
          <w:p w:rsidR="00C546D9" w:rsidRDefault="00C546D9">
            <w:pPr>
              <w:pStyle w:val="Textoindependiente3"/>
              <w:rPr>
                <w:rFonts w:ascii="Century Gothic" w:hAnsi="Century Gothic"/>
                <w:b/>
                <w:bCs/>
                <w:sz w:val="22"/>
              </w:rPr>
            </w:pPr>
            <w:r>
              <w:rPr>
                <w:rFonts w:ascii="Century Gothic" w:hAnsi="Century Gothic"/>
                <w:b/>
                <w:bCs/>
                <w:sz w:val="22"/>
              </w:rPr>
              <w:t>Obra:</w:t>
            </w:r>
          </w:p>
        </w:tc>
        <w:tc>
          <w:tcPr>
            <w:tcW w:w="6300" w:type="dxa"/>
            <w:vAlign w:val="center"/>
          </w:tcPr>
          <w:p w:rsidR="00C546D9" w:rsidRDefault="00115097">
            <w:pPr>
              <w:pStyle w:val="Textoindependiente3"/>
              <w:rPr>
                <w:rFonts w:ascii="Century Gothic" w:hAnsi="Century Gothic"/>
                <w:b/>
                <w:bCs/>
                <w:sz w:val="22"/>
              </w:rPr>
            </w:pPr>
            <w:r>
              <w:rPr>
                <w:rFonts w:ascii="Century Gothic" w:hAnsi="Century Gothic"/>
                <w:b/>
                <w:bCs/>
                <w:sz w:val="22"/>
              </w:rPr>
              <w:fldChar w:fldCharType="begin"/>
            </w:r>
            <w:r w:rsidR="00C546D9">
              <w:rPr>
                <w:rFonts w:ascii="Century Gothic" w:hAnsi="Century Gothic"/>
                <w:b/>
                <w:bCs/>
                <w:sz w:val="22"/>
              </w:rPr>
              <w:instrText xml:space="preserve"> MERGEFIELD NOMBRE_DE_LA_OBRA_TRABAJOS_DE </w:instrText>
            </w:r>
            <w:r>
              <w:rPr>
                <w:rFonts w:ascii="Century Gothic" w:hAnsi="Century Gothic"/>
                <w:b/>
                <w:bCs/>
                <w:sz w:val="22"/>
              </w:rPr>
              <w:fldChar w:fldCharType="separate"/>
            </w:r>
            <w:r w:rsidR="00710DFE">
              <w:rPr>
                <w:rFonts w:ascii="Century Gothic" w:hAnsi="Century Gothic"/>
                <w:b/>
                <w:bCs/>
                <w:noProof/>
                <w:sz w:val="22"/>
              </w:rPr>
              <w:t>«NOMBRE_DE_LA_OBRA_TRABAJOS_DE»</w:t>
            </w:r>
            <w:r>
              <w:rPr>
                <w:rFonts w:ascii="Century Gothic" w:hAnsi="Century Gothic"/>
                <w:b/>
                <w:bCs/>
                <w:sz w:val="22"/>
              </w:rPr>
              <w:fldChar w:fldCharType="end"/>
            </w:r>
          </w:p>
        </w:tc>
      </w:tr>
      <w:tr w:rsidR="00C546D9">
        <w:trPr>
          <w:trHeight w:val="537"/>
          <w:jc w:val="center"/>
        </w:trPr>
        <w:tc>
          <w:tcPr>
            <w:tcW w:w="2770" w:type="dxa"/>
            <w:vAlign w:val="center"/>
          </w:tcPr>
          <w:p w:rsidR="00C546D9" w:rsidRDefault="00C546D9">
            <w:pPr>
              <w:pStyle w:val="Textoindependiente3"/>
              <w:rPr>
                <w:rFonts w:ascii="Century Gothic" w:hAnsi="Century Gothic"/>
                <w:b/>
                <w:bCs/>
                <w:sz w:val="22"/>
              </w:rPr>
            </w:pPr>
            <w:r>
              <w:rPr>
                <w:rFonts w:ascii="Century Gothic" w:hAnsi="Century Gothic"/>
                <w:b/>
                <w:bCs/>
                <w:sz w:val="22"/>
              </w:rPr>
              <w:t>Ubicación</w:t>
            </w:r>
          </w:p>
        </w:tc>
        <w:tc>
          <w:tcPr>
            <w:tcW w:w="6300" w:type="dxa"/>
            <w:vAlign w:val="center"/>
          </w:tcPr>
          <w:p w:rsidR="00C546D9" w:rsidRDefault="00115097">
            <w:pPr>
              <w:pStyle w:val="Textoindependiente3"/>
              <w:rPr>
                <w:rFonts w:ascii="Century Gothic" w:hAnsi="Century Gothic"/>
                <w:b/>
                <w:bCs/>
                <w:sz w:val="22"/>
              </w:rPr>
            </w:pPr>
            <w:r>
              <w:rPr>
                <w:rFonts w:ascii="Century Gothic" w:hAnsi="Century Gothic"/>
                <w:b/>
                <w:bCs/>
                <w:sz w:val="22"/>
              </w:rPr>
              <w:fldChar w:fldCharType="begin"/>
            </w:r>
            <w:r w:rsidR="00C546D9">
              <w:rPr>
                <w:rFonts w:ascii="Century Gothic" w:hAnsi="Century Gothic"/>
                <w:b/>
                <w:bCs/>
                <w:sz w:val="22"/>
              </w:rPr>
              <w:instrText xml:space="preserve"> MERGEFIELD UBICACIÓN_DE_LA_OBRA_UBICADO_EN </w:instrText>
            </w:r>
            <w:r>
              <w:rPr>
                <w:rFonts w:ascii="Century Gothic" w:hAnsi="Century Gothic"/>
                <w:b/>
                <w:bCs/>
                <w:sz w:val="22"/>
              </w:rPr>
              <w:fldChar w:fldCharType="separate"/>
            </w:r>
            <w:r w:rsidR="00710DFE">
              <w:rPr>
                <w:rFonts w:ascii="Century Gothic" w:hAnsi="Century Gothic"/>
                <w:b/>
                <w:bCs/>
                <w:noProof/>
                <w:sz w:val="22"/>
              </w:rPr>
              <w:t>«UBICACIÓN_DE_LA_OBRA_UBICADO_EN»</w:t>
            </w:r>
            <w:r>
              <w:rPr>
                <w:rFonts w:ascii="Century Gothic" w:hAnsi="Century Gothic"/>
                <w:b/>
                <w:bCs/>
                <w:sz w:val="22"/>
              </w:rPr>
              <w:fldChar w:fldCharType="end"/>
            </w:r>
          </w:p>
        </w:tc>
      </w:tr>
      <w:tr w:rsidR="00C546D9">
        <w:trPr>
          <w:trHeight w:val="1369"/>
          <w:jc w:val="center"/>
        </w:trPr>
        <w:tc>
          <w:tcPr>
            <w:tcW w:w="2770" w:type="dxa"/>
            <w:vAlign w:val="center"/>
          </w:tcPr>
          <w:p w:rsidR="00C546D9" w:rsidRDefault="00C546D9">
            <w:pPr>
              <w:pStyle w:val="Textoindependiente3"/>
              <w:rPr>
                <w:rFonts w:ascii="Century Gothic" w:hAnsi="Century Gothic"/>
                <w:b/>
                <w:bCs/>
                <w:sz w:val="22"/>
              </w:rPr>
            </w:pPr>
            <w:r>
              <w:rPr>
                <w:rFonts w:ascii="Century Gothic" w:hAnsi="Century Gothic"/>
                <w:b/>
                <w:bCs/>
                <w:sz w:val="22"/>
              </w:rPr>
              <w:t>Monto de Contrato:</w:t>
            </w:r>
          </w:p>
        </w:tc>
        <w:tc>
          <w:tcPr>
            <w:tcW w:w="6300" w:type="dxa"/>
            <w:vAlign w:val="center"/>
          </w:tcPr>
          <w:p w:rsidR="00C546D9" w:rsidRDefault="00C546D9">
            <w:pPr>
              <w:pStyle w:val="Textoindependiente3"/>
              <w:rPr>
                <w:rFonts w:ascii="Century Gothic" w:hAnsi="Century Gothic"/>
                <w:b/>
                <w:bCs/>
                <w:sz w:val="22"/>
              </w:rPr>
            </w:pPr>
            <w:r>
              <w:rPr>
                <w:rFonts w:ascii="Century Gothic" w:hAnsi="Century Gothic"/>
                <w:b/>
                <w:bCs/>
                <w:sz w:val="22"/>
              </w:rPr>
              <w:t>$</w:t>
            </w:r>
            <w:r w:rsidR="00115097">
              <w:rPr>
                <w:rFonts w:ascii="Century Gothic" w:hAnsi="Century Gothic"/>
                <w:b/>
                <w:bCs/>
                <w:sz w:val="22"/>
              </w:rPr>
              <w:fldChar w:fldCharType="begin"/>
            </w:r>
            <w:r>
              <w:rPr>
                <w:rFonts w:ascii="Century Gothic" w:hAnsi="Century Gothic"/>
                <w:b/>
                <w:bCs/>
                <w:sz w:val="22"/>
              </w:rPr>
              <w:instrText xml:space="preserve"> MERGEFIELD IMPORTE_DE_CONTRATO_ </w:instrText>
            </w:r>
            <w:r w:rsidR="00115097">
              <w:rPr>
                <w:rFonts w:ascii="Century Gothic" w:hAnsi="Century Gothic"/>
                <w:b/>
                <w:bCs/>
                <w:sz w:val="22"/>
              </w:rPr>
              <w:fldChar w:fldCharType="separate"/>
            </w:r>
            <w:r w:rsidR="00710DFE">
              <w:rPr>
                <w:rFonts w:ascii="Century Gothic" w:hAnsi="Century Gothic"/>
                <w:b/>
                <w:bCs/>
                <w:noProof/>
                <w:sz w:val="22"/>
              </w:rPr>
              <w:t>«IMPORTE_DE_CONTRATO_»</w:t>
            </w:r>
            <w:r w:rsidR="00115097">
              <w:rPr>
                <w:rFonts w:ascii="Century Gothic" w:hAnsi="Century Gothic"/>
                <w:b/>
                <w:bCs/>
                <w:sz w:val="22"/>
              </w:rPr>
              <w:fldChar w:fldCharType="end"/>
            </w:r>
          </w:p>
          <w:p w:rsidR="00C546D9" w:rsidRDefault="00C546D9">
            <w:pPr>
              <w:pStyle w:val="Textoindependiente3"/>
              <w:rPr>
                <w:rFonts w:ascii="Century Gothic" w:hAnsi="Century Gothic"/>
                <w:b/>
                <w:bCs/>
                <w:sz w:val="22"/>
              </w:rPr>
            </w:pPr>
            <w:r>
              <w:rPr>
                <w:rFonts w:ascii="Century Gothic" w:hAnsi="Century Gothic"/>
                <w:b/>
                <w:bCs/>
                <w:sz w:val="22"/>
              </w:rPr>
              <w:t xml:space="preserve">(SON: </w:t>
            </w:r>
            <w:r w:rsidR="00115097">
              <w:rPr>
                <w:rFonts w:ascii="Century Gothic" w:hAnsi="Century Gothic"/>
                <w:b/>
                <w:bCs/>
                <w:sz w:val="22"/>
              </w:rPr>
              <w:fldChar w:fldCharType="begin"/>
            </w:r>
            <w:r>
              <w:rPr>
                <w:rFonts w:ascii="Century Gothic" w:hAnsi="Century Gothic"/>
                <w:b/>
                <w:bCs/>
                <w:sz w:val="22"/>
              </w:rPr>
              <w:instrText xml:space="preserve"> MERGEFIELD IMPORTE_CON_LETRA_SON__100_MN </w:instrText>
            </w:r>
            <w:r w:rsidR="00115097">
              <w:rPr>
                <w:rFonts w:ascii="Century Gothic" w:hAnsi="Century Gothic"/>
                <w:b/>
                <w:bCs/>
                <w:sz w:val="22"/>
              </w:rPr>
              <w:fldChar w:fldCharType="separate"/>
            </w:r>
            <w:r w:rsidR="00710DFE">
              <w:rPr>
                <w:rFonts w:ascii="Century Gothic" w:hAnsi="Century Gothic"/>
                <w:b/>
                <w:bCs/>
                <w:noProof/>
                <w:sz w:val="22"/>
              </w:rPr>
              <w:t>«IMPORTE_CON_LETRA_SON__100_MN»</w:t>
            </w:r>
            <w:r w:rsidR="00115097">
              <w:rPr>
                <w:rFonts w:ascii="Century Gothic" w:hAnsi="Century Gothic"/>
                <w:b/>
                <w:bCs/>
                <w:sz w:val="22"/>
              </w:rPr>
              <w:fldChar w:fldCharType="end"/>
            </w:r>
            <w:r>
              <w:rPr>
                <w:rFonts w:ascii="Century Gothic" w:hAnsi="Century Gothic"/>
                <w:b/>
                <w:bCs/>
                <w:sz w:val="22"/>
              </w:rPr>
              <w:t>/100 M.N.) + IVA</w:t>
            </w:r>
          </w:p>
        </w:tc>
      </w:tr>
      <w:tr w:rsidR="00C546D9">
        <w:trPr>
          <w:trHeight w:val="1064"/>
          <w:jc w:val="center"/>
        </w:trPr>
        <w:tc>
          <w:tcPr>
            <w:tcW w:w="2770" w:type="dxa"/>
            <w:vAlign w:val="center"/>
          </w:tcPr>
          <w:p w:rsidR="00C546D9" w:rsidRDefault="00C546D9">
            <w:pPr>
              <w:pStyle w:val="Textoindependiente3"/>
              <w:rPr>
                <w:rFonts w:ascii="Century Gothic" w:hAnsi="Century Gothic"/>
                <w:b/>
                <w:bCs/>
                <w:sz w:val="22"/>
              </w:rPr>
            </w:pPr>
            <w:r>
              <w:rPr>
                <w:rFonts w:ascii="Century Gothic" w:hAnsi="Century Gothic"/>
                <w:b/>
                <w:bCs/>
                <w:sz w:val="22"/>
              </w:rPr>
              <w:t>Anticipo:</w:t>
            </w:r>
          </w:p>
        </w:tc>
        <w:tc>
          <w:tcPr>
            <w:tcW w:w="6300" w:type="dxa"/>
            <w:vAlign w:val="center"/>
          </w:tcPr>
          <w:p w:rsidR="00C546D9" w:rsidRDefault="00C546D9">
            <w:pPr>
              <w:pStyle w:val="Textoindependiente3"/>
              <w:rPr>
                <w:rFonts w:ascii="Century Gothic" w:hAnsi="Century Gothic"/>
                <w:b/>
                <w:bCs/>
                <w:sz w:val="22"/>
              </w:rPr>
            </w:pPr>
            <w:r>
              <w:rPr>
                <w:rFonts w:ascii="Century Gothic" w:hAnsi="Century Gothic"/>
                <w:b/>
                <w:bCs/>
                <w:sz w:val="22"/>
              </w:rPr>
              <w:t>$</w:t>
            </w:r>
            <w:r w:rsidR="00115097">
              <w:rPr>
                <w:rFonts w:ascii="Century Gothic" w:hAnsi="Century Gothic"/>
                <w:b/>
                <w:bCs/>
                <w:sz w:val="22"/>
              </w:rPr>
              <w:fldChar w:fldCharType="begin"/>
            </w:r>
            <w:r>
              <w:rPr>
                <w:rFonts w:ascii="Century Gothic" w:hAnsi="Century Gothic"/>
                <w:b/>
                <w:bCs/>
                <w:sz w:val="22"/>
              </w:rPr>
              <w:instrText xml:space="preserve"> MERGEFIELD IMPORTE_DE_ANTICIPO_ </w:instrText>
            </w:r>
            <w:r w:rsidR="00115097">
              <w:rPr>
                <w:rFonts w:ascii="Century Gothic" w:hAnsi="Century Gothic"/>
                <w:b/>
                <w:bCs/>
                <w:sz w:val="22"/>
              </w:rPr>
              <w:fldChar w:fldCharType="separate"/>
            </w:r>
            <w:r w:rsidR="00710DFE">
              <w:rPr>
                <w:rFonts w:ascii="Century Gothic" w:hAnsi="Century Gothic"/>
                <w:b/>
                <w:bCs/>
                <w:noProof/>
                <w:sz w:val="22"/>
              </w:rPr>
              <w:t>«IMPORTE_DE_ANTICIPO_»</w:t>
            </w:r>
            <w:r w:rsidR="00115097">
              <w:rPr>
                <w:rFonts w:ascii="Century Gothic" w:hAnsi="Century Gothic"/>
                <w:b/>
                <w:bCs/>
                <w:sz w:val="22"/>
              </w:rPr>
              <w:fldChar w:fldCharType="end"/>
            </w:r>
          </w:p>
          <w:p w:rsidR="00C546D9" w:rsidRDefault="00C546D9">
            <w:pPr>
              <w:pStyle w:val="Textoindependiente3"/>
              <w:rPr>
                <w:rFonts w:ascii="Century Gothic" w:hAnsi="Century Gothic"/>
                <w:b/>
                <w:bCs/>
                <w:sz w:val="22"/>
              </w:rPr>
            </w:pPr>
            <w:r>
              <w:rPr>
                <w:rFonts w:ascii="Century Gothic" w:hAnsi="Century Gothic"/>
                <w:b/>
                <w:bCs/>
                <w:sz w:val="22"/>
              </w:rPr>
              <w:t xml:space="preserve">(SON: </w:t>
            </w:r>
            <w:r w:rsidR="00115097">
              <w:rPr>
                <w:rFonts w:ascii="Century Gothic" w:hAnsi="Century Gothic"/>
                <w:b/>
                <w:bCs/>
                <w:sz w:val="22"/>
              </w:rPr>
              <w:fldChar w:fldCharType="begin"/>
            </w:r>
            <w:r>
              <w:rPr>
                <w:rFonts w:ascii="Century Gothic" w:hAnsi="Century Gothic"/>
                <w:b/>
                <w:bCs/>
                <w:sz w:val="22"/>
              </w:rPr>
              <w:instrText xml:space="preserve"> MERGEFIELD IMPORTE_CON_LETRA_SON__100_MN1 </w:instrText>
            </w:r>
            <w:r w:rsidR="00115097">
              <w:rPr>
                <w:rFonts w:ascii="Century Gothic" w:hAnsi="Century Gothic"/>
                <w:b/>
                <w:bCs/>
                <w:sz w:val="22"/>
              </w:rPr>
              <w:fldChar w:fldCharType="separate"/>
            </w:r>
            <w:r w:rsidR="00710DFE">
              <w:rPr>
                <w:rFonts w:ascii="Century Gothic" w:hAnsi="Century Gothic"/>
                <w:b/>
                <w:bCs/>
                <w:noProof/>
                <w:sz w:val="22"/>
              </w:rPr>
              <w:t>«IMPORTE_CON_LETRA_SON__100_MN1»</w:t>
            </w:r>
            <w:r w:rsidR="00115097">
              <w:rPr>
                <w:rFonts w:ascii="Century Gothic" w:hAnsi="Century Gothic"/>
                <w:b/>
                <w:bCs/>
                <w:sz w:val="22"/>
              </w:rPr>
              <w:fldChar w:fldCharType="end"/>
            </w:r>
            <w:r>
              <w:rPr>
                <w:rFonts w:ascii="Century Gothic" w:hAnsi="Century Gothic"/>
                <w:b/>
                <w:bCs/>
                <w:sz w:val="22"/>
              </w:rPr>
              <w:t>/100 M.N.) + IVA</w:t>
            </w:r>
          </w:p>
        </w:tc>
      </w:tr>
      <w:tr w:rsidR="00C546D9">
        <w:trPr>
          <w:trHeight w:val="533"/>
          <w:jc w:val="center"/>
        </w:trPr>
        <w:tc>
          <w:tcPr>
            <w:tcW w:w="2770" w:type="dxa"/>
            <w:vAlign w:val="center"/>
          </w:tcPr>
          <w:p w:rsidR="00C546D9" w:rsidRDefault="00C546D9">
            <w:pPr>
              <w:pStyle w:val="Textoindependiente3"/>
              <w:rPr>
                <w:rFonts w:ascii="Century Gothic" w:hAnsi="Century Gothic"/>
                <w:b/>
                <w:bCs/>
                <w:sz w:val="22"/>
              </w:rPr>
            </w:pPr>
            <w:r>
              <w:rPr>
                <w:rFonts w:ascii="Century Gothic" w:hAnsi="Century Gothic"/>
                <w:b/>
                <w:bCs/>
                <w:sz w:val="22"/>
              </w:rPr>
              <w:t>Inicio de Contrato:</w:t>
            </w:r>
          </w:p>
        </w:tc>
        <w:tc>
          <w:tcPr>
            <w:tcW w:w="6300" w:type="dxa"/>
            <w:vAlign w:val="center"/>
          </w:tcPr>
          <w:p w:rsidR="00C546D9" w:rsidRDefault="00115097">
            <w:pPr>
              <w:pStyle w:val="Textoindependiente3"/>
              <w:rPr>
                <w:rFonts w:ascii="Century Gothic" w:hAnsi="Century Gothic"/>
                <w:b/>
                <w:bCs/>
                <w:sz w:val="22"/>
              </w:rPr>
            </w:pPr>
            <w:r>
              <w:rPr>
                <w:rFonts w:ascii="Century Gothic" w:hAnsi="Century Gothic"/>
                <w:b/>
                <w:bCs/>
                <w:sz w:val="22"/>
              </w:rPr>
              <w:fldChar w:fldCharType="begin"/>
            </w:r>
            <w:r w:rsidR="00C546D9">
              <w:rPr>
                <w:rFonts w:ascii="Century Gothic" w:hAnsi="Century Gothic"/>
                <w:b/>
                <w:bCs/>
                <w:sz w:val="22"/>
              </w:rPr>
              <w:instrText xml:space="preserve"> MERGEFIELD FECHA_DE_INCIO_DE_OBRA </w:instrText>
            </w:r>
            <w:r>
              <w:rPr>
                <w:rFonts w:ascii="Century Gothic" w:hAnsi="Century Gothic"/>
                <w:b/>
                <w:bCs/>
                <w:sz w:val="22"/>
              </w:rPr>
              <w:fldChar w:fldCharType="separate"/>
            </w:r>
            <w:r w:rsidR="00710DFE">
              <w:rPr>
                <w:rFonts w:ascii="Century Gothic" w:hAnsi="Century Gothic"/>
                <w:b/>
                <w:bCs/>
                <w:noProof/>
                <w:sz w:val="22"/>
              </w:rPr>
              <w:t>«FECHA_DE_INCIO_DE_OBRA»</w:t>
            </w:r>
            <w:r>
              <w:rPr>
                <w:rFonts w:ascii="Century Gothic" w:hAnsi="Century Gothic"/>
                <w:b/>
                <w:bCs/>
                <w:sz w:val="22"/>
              </w:rPr>
              <w:fldChar w:fldCharType="end"/>
            </w:r>
          </w:p>
        </w:tc>
      </w:tr>
      <w:tr w:rsidR="00C546D9">
        <w:trPr>
          <w:trHeight w:val="526"/>
          <w:jc w:val="center"/>
        </w:trPr>
        <w:tc>
          <w:tcPr>
            <w:tcW w:w="2770" w:type="dxa"/>
            <w:vAlign w:val="center"/>
          </w:tcPr>
          <w:p w:rsidR="00C546D9" w:rsidRDefault="00C546D9">
            <w:pPr>
              <w:pStyle w:val="Textoindependiente3"/>
              <w:rPr>
                <w:rFonts w:ascii="Century Gothic" w:hAnsi="Century Gothic"/>
                <w:b/>
                <w:bCs/>
                <w:sz w:val="22"/>
              </w:rPr>
            </w:pPr>
            <w:r>
              <w:rPr>
                <w:rFonts w:ascii="Century Gothic" w:hAnsi="Century Gothic"/>
                <w:b/>
                <w:bCs/>
                <w:sz w:val="22"/>
              </w:rPr>
              <w:t>Termino de Contrato:</w:t>
            </w:r>
          </w:p>
        </w:tc>
        <w:tc>
          <w:tcPr>
            <w:tcW w:w="6300" w:type="dxa"/>
            <w:vAlign w:val="center"/>
          </w:tcPr>
          <w:p w:rsidR="00C546D9" w:rsidRDefault="00115097">
            <w:pPr>
              <w:pStyle w:val="Textoindependiente3"/>
              <w:rPr>
                <w:rFonts w:ascii="Century Gothic" w:hAnsi="Century Gothic"/>
                <w:b/>
                <w:bCs/>
                <w:sz w:val="22"/>
              </w:rPr>
            </w:pPr>
            <w:r>
              <w:rPr>
                <w:rFonts w:ascii="Century Gothic" w:hAnsi="Century Gothic"/>
                <w:b/>
                <w:bCs/>
                <w:sz w:val="22"/>
              </w:rPr>
              <w:fldChar w:fldCharType="begin"/>
            </w:r>
            <w:r w:rsidR="00C546D9">
              <w:rPr>
                <w:rFonts w:ascii="Century Gothic" w:hAnsi="Century Gothic"/>
                <w:b/>
                <w:bCs/>
                <w:sz w:val="22"/>
              </w:rPr>
              <w:instrText xml:space="preserve"> MERGEFIELD FECHA_DE_TERMINO_DE_OBRA </w:instrText>
            </w:r>
            <w:r>
              <w:rPr>
                <w:rFonts w:ascii="Century Gothic" w:hAnsi="Century Gothic"/>
                <w:b/>
                <w:bCs/>
                <w:sz w:val="22"/>
              </w:rPr>
              <w:fldChar w:fldCharType="separate"/>
            </w:r>
            <w:r w:rsidR="00710DFE">
              <w:rPr>
                <w:rFonts w:ascii="Century Gothic" w:hAnsi="Century Gothic"/>
                <w:b/>
                <w:bCs/>
                <w:noProof/>
                <w:sz w:val="22"/>
              </w:rPr>
              <w:t>«FECHA_DE_TERMINO_DE_OBRA»</w:t>
            </w:r>
            <w:r>
              <w:rPr>
                <w:rFonts w:ascii="Century Gothic" w:hAnsi="Century Gothic"/>
                <w:b/>
                <w:bCs/>
                <w:sz w:val="22"/>
              </w:rPr>
              <w:fldChar w:fldCharType="end"/>
            </w:r>
          </w:p>
        </w:tc>
      </w:tr>
    </w:tbl>
    <w:p w:rsidR="00C546D9" w:rsidRDefault="00C546D9">
      <w:pPr>
        <w:pStyle w:val="Textoindependiente3"/>
        <w:rPr>
          <w:rFonts w:ascii="Century Gothic" w:hAnsi="Century Gothic"/>
          <w:b/>
          <w:bCs/>
          <w:sz w:val="24"/>
        </w:rPr>
      </w:pPr>
    </w:p>
    <w:p w:rsidR="00C546D9" w:rsidRDefault="00C546D9">
      <w:pPr>
        <w:pStyle w:val="Textoindependiente3"/>
        <w:rPr>
          <w:rFonts w:ascii="Century Gothic" w:hAnsi="Century Gothic"/>
          <w:b/>
          <w:bCs/>
          <w:sz w:val="24"/>
        </w:rPr>
      </w:pPr>
    </w:p>
    <w:p w:rsidR="00C546D9" w:rsidRDefault="00C546D9">
      <w:pPr>
        <w:pStyle w:val="Textoindependiente3"/>
        <w:jc w:val="center"/>
        <w:rPr>
          <w:rFonts w:ascii="Century Gothic" w:hAnsi="Century Gothic"/>
          <w:b/>
          <w:bCs/>
          <w:sz w:val="28"/>
        </w:rPr>
      </w:pPr>
    </w:p>
    <w:p w:rsidR="00C546D9" w:rsidRDefault="00C546D9">
      <w:pPr>
        <w:pStyle w:val="Textoindependiente3"/>
        <w:jc w:val="both"/>
        <w:rPr>
          <w:rFonts w:ascii="Century Gothic" w:hAnsi="Century Gothic"/>
        </w:rPr>
      </w:pPr>
      <w:r>
        <w:rPr>
          <w:rFonts w:ascii="Century Gothic" w:hAnsi="Century Gothic"/>
        </w:rPr>
        <w:br w:type="page"/>
      </w:r>
      <w:r>
        <w:rPr>
          <w:rFonts w:ascii="Century Gothic" w:hAnsi="Century Gothic"/>
        </w:rPr>
        <w:lastRenderedPageBreak/>
        <w:t xml:space="preserve">CONTRATO DE OBRA PUBLICA A BASE DE PRECIOS UNITARIOS Y TIEMPO DETERMINADO, QUE CELEBRAN POR UNA PARTE LA UNIVERSIDAD </w:t>
      </w:r>
      <w:r w:rsidR="00B50362">
        <w:rPr>
          <w:rFonts w:ascii="Century Gothic" w:hAnsi="Century Gothic"/>
        </w:rPr>
        <w:t>AUTÓNOMA</w:t>
      </w:r>
      <w:r>
        <w:rPr>
          <w:rFonts w:ascii="Century Gothic" w:hAnsi="Century Gothic"/>
        </w:rPr>
        <w:t xml:space="preserve"> DE SINALOA A </w:t>
      </w:r>
      <w:r w:rsidR="00B50362">
        <w:rPr>
          <w:rFonts w:ascii="Century Gothic" w:hAnsi="Century Gothic"/>
        </w:rPr>
        <w:t>TRAVÉS</w:t>
      </w:r>
      <w:r>
        <w:rPr>
          <w:rFonts w:ascii="Century Gothic" w:hAnsi="Century Gothic"/>
        </w:rPr>
        <w:t xml:space="preserve"> DE LA </w:t>
      </w:r>
      <w:r>
        <w:rPr>
          <w:rFonts w:ascii="Century Gothic" w:hAnsi="Century Gothic"/>
          <w:b/>
          <w:bCs/>
        </w:rPr>
        <w:t>DIRECCIÓN DE CONSTRUCCIÓN Y MANTENIMIENTO</w:t>
      </w:r>
      <w:r>
        <w:rPr>
          <w:rFonts w:ascii="Century Gothic" w:hAnsi="Century Gothic"/>
        </w:rPr>
        <w:t xml:space="preserve">, REPRESENTADA EN ESTE ACTO POR EL </w:t>
      </w:r>
      <w:r>
        <w:rPr>
          <w:rFonts w:ascii="Century Gothic" w:hAnsi="Century Gothic"/>
          <w:b/>
          <w:bCs/>
        </w:rPr>
        <w:t xml:space="preserve">C. </w:t>
      </w:r>
      <w:r w:rsidR="00115097">
        <w:rPr>
          <w:rFonts w:ascii="Century Gothic" w:hAnsi="Century Gothic"/>
          <w:b/>
          <w:bCs/>
        </w:rPr>
        <w:fldChar w:fldCharType="begin"/>
      </w:r>
      <w:r w:rsidR="003335F0">
        <w:rPr>
          <w:rFonts w:ascii="Century Gothic" w:hAnsi="Century Gothic"/>
          <w:b/>
          <w:bCs/>
        </w:rPr>
        <w:instrText xml:space="preserve"> MERGEFIELD "DIRECTOR" </w:instrText>
      </w:r>
      <w:r w:rsidR="00115097">
        <w:rPr>
          <w:rFonts w:ascii="Century Gothic" w:hAnsi="Century Gothic"/>
          <w:b/>
          <w:bCs/>
        </w:rPr>
        <w:fldChar w:fldCharType="separate"/>
      </w:r>
      <w:r w:rsidR="00710DFE">
        <w:rPr>
          <w:rFonts w:ascii="Century Gothic" w:hAnsi="Century Gothic"/>
          <w:b/>
          <w:bCs/>
          <w:noProof/>
        </w:rPr>
        <w:t>«DIRECTOR»</w:t>
      </w:r>
      <w:r w:rsidR="00115097">
        <w:rPr>
          <w:rFonts w:ascii="Century Gothic" w:hAnsi="Century Gothic"/>
          <w:b/>
          <w:bCs/>
        </w:rPr>
        <w:fldChar w:fldCharType="end"/>
      </w:r>
      <w:r>
        <w:rPr>
          <w:rFonts w:ascii="Century Gothic" w:hAnsi="Century Gothic"/>
          <w:b/>
          <w:bCs/>
        </w:rPr>
        <w:t xml:space="preserve">, </w:t>
      </w:r>
      <w:r>
        <w:rPr>
          <w:rFonts w:ascii="Century Gothic" w:hAnsi="Century Gothic"/>
        </w:rPr>
        <w:t xml:space="preserve">EN SU CARÁCTER DE DIRECTOR, A QUIEN EN LO SUCESIVO SE LE DENOMINARA </w:t>
      </w:r>
      <w:r>
        <w:rPr>
          <w:rFonts w:ascii="Century Gothic" w:hAnsi="Century Gothic"/>
          <w:b/>
          <w:bCs/>
        </w:rPr>
        <w:t>“LA DIRECCIÓN”</w:t>
      </w:r>
      <w:r>
        <w:rPr>
          <w:rFonts w:ascii="Century Gothic" w:hAnsi="Century Gothic"/>
        </w:rPr>
        <w:t xml:space="preserve"> Y POR LA OTRA PARTE LA COMPAÑÍA “</w:t>
      </w:r>
      <w:r w:rsidR="00115097">
        <w:rPr>
          <w:rFonts w:ascii="Century Gothic" w:hAnsi="Century Gothic"/>
          <w:b/>
          <w:bCs/>
          <w:u w:val="single"/>
        </w:rPr>
        <w:fldChar w:fldCharType="begin"/>
      </w:r>
      <w:r>
        <w:rPr>
          <w:rFonts w:ascii="Century Gothic" w:hAnsi="Century Gothic"/>
          <w:b/>
          <w:bCs/>
          <w:u w:val="single"/>
        </w:rPr>
        <w:instrText xml:space="preserve"> MERGEFIELD EMPRESA </w:instrText>
      </w:r>
      <w:r w:rsidR="00115097">
        <w:rPr>
          <w:rFonts w:ascii="Century Gothic" w:hAnsi="Century Gothic"/>
          <w:b/>
          <w:bCs/>
          <w:u w:val="single"/>
        </w:rPr>
        <w:fldChar w:fldCharType="separate"/>
      </w:r>
      <w:r w:rsidR="00710DFE">
        <w:rPr>
          <w:rFonts w:ascii="Century Gothic" w:hAnsi="Century Gothic"/>
          <w:b/>
          <w:bCs/>
          <w:noProof/>
          <w:u w:val="single"/>
        </w:rPr>
        <w:t>«EMPRESA»</w:t>
      </w:r>
      <w:r w:rsidR="00115097">
        <w:rPr>
          <w:rFonts w:ascii="Century Gothic" w:hAnsi="Century Gothic"/>
          <w:b/>
          <w:bCs/>
          <w:u w:val="single"/>
        </w:rPr>
        <w:fldChar w:fldCharType="end"/>
      </w:r>
      <w:r>
        <w:rPr>
          <w:rFonts w:ascii="Century Gothic" w:hAnsi="Century Gothic"/>
          <w:u w:val="single"/>
        </w:rPr>
        <w:t>”</w:t>
      </w:r>
      <w:r>
        <w:rPr>
          <w:rFonts w:ascii="Century Gothic" w:hAnsi="Century Gothic"/>
        </w:rPr>
        <w:t xml:space="preserve"> REPRESENTADA POR EL “</w:t>
      </w:r>
      <w:r w:rsidR="00115097">
        <w:rPr>
          <w:rFonts w:ascii="Century Gothic" w:hAnsi="Century Gothic"/>
          <w:b/>
          <w:bCs/>
          <w:u w:val="single"/>
        </w:rPr>
        <w:fldChar w:fldCharType="begin"/>
      </w:r>
      <w:r>
        <w:rPr>
          <w:rFonts w:ascii="Century Gothic" w:hAnsi="Century Gothic"/>
          <w:b/>
          <w:bCs/>
          <w:u w:val="single"/>
        </w:rPr>
        <w:instrText xml:space="preserve"> MERGEFIELD REPRESENTANTE </w:instrText>
      </w:r>
      <w:r w:rsidR="00115097">
        <w:rPr>
          <w:rFonts w:ascii="Century Gothic" w:hAnsi="Century Gothic"/>
          <w:b/>
          <w:bCs/>
          <w:u w:val="single"/>
        </w:rPr>
        <w:fldChar w:fldCharType="separate"/>
      </w:r>
      <w:r w:rsidR="00710DFE">
        <w:rPr>
          <w:rFonts w:ascii="Century Gothic" w:hAnsi="Century Gothic"/>
          <w:b/>
          <w:bCs/>
          <w:noProof/>
          <w:u w:val="single"/>
        </w:rPr>
        <w:t>«REPRESENTANTE»</w:t>
      </w:r>
      <w:r w:rsidR="00115097">
        <w:rPr>
          <w:rFonts w:ascii="Century Gothic" w:hAnsi="Century Gothic"/>
          <w:b/>
          <w:bCs/>
          <w:u w:val="single"/>
        </w:rPr>
        <w:fldChar w:fldCharType="end"/>
      </w:r>
      <w:r>
        <w:rPr>
          <w:rFonts w:ascii="Century Gothic" w:hAnsi="Century Gothic"/>
          <w:u w:val="single"/>
        </w:rPr>
        <w:t>”</w:t>
      </w:r>
      <w:r>
        <w:rPr>
          <w:rFonts w:ascii="Century Gothic" w:hAnsi="Century Gothic"/>
        </w:rPr>
        <w:t xml:space="preserve"> A QUIEN EN LO SUCESIVO SE LE DENOMINARA </w:t>
      </w:r>
      <w:r>
        <w:rPr>
          <w:rFonts w:ascii="Century Gothic" w:hAnsi="Century Gothic"/>
          <w:b/>
          <w:bCs/>
        </w:rPr>
        <w:t>“EL CONTRATISTA”</w:t>
      </w:r>
      <w:r>
        <w:rPr>
          <w:rFonts w:ascii="Century Gothic" w:hAnsi="Century Gothic"/>
        </w:rPr>
        <w:t xml:space="preserve"> DE CONFORMIDAD CON LAS SIGUIENTES DECLARACIONES Y </w:t>
      </w:r>
      <w:r w:rsidR="00CC6D08">
        <w:rPr>
          <w:rFonts w:ascii="Century Gothic" w:hAnsi="Century Gothic"/>
        </w:rPr>
        <w:t>CLÁUSULAS</w:t>
      </w:r>
      <w:r>
        <w:rPr>
          <w:rFonts w:ascii="Century Gothic" w:hAnsi="Century Gothic"/>
        </w:rPr>
        <w:t>:</w:t>
      </w:r>
    </w:p>
    <w:p w:rsidR="00C546D9" w:rsidRDefault="00C546D9">
      <w:pPr>
        <w:pStyle w:val="Textoindependiente3"/>
        <w:jc w:val="both"/>
        <w:rPr>
          <w:rFonts w:ascii="Comic Sans MS" w:hAnsi="Comic Sans MS"/>
        </w:rPr>
      </w:pPr>
    </w:p>
    <w:p w:rsidR="00C546D9" w:rsidRDefault="00C546D9">
      <w:pPr>
        <w:pStyle w:val="Textoindependiente3"/>
        <w:jc w:val="center"/>
        <w:rPr>
          <w:rFonts w:ascii="Comic Sans MS" w:hAnsi="Comic Sans MS"/>
          <w:b/>
          <w:bCs/>
        </w:rPr>
      </w:pPr>
      <w:r>
        <w:rPr>
          <w:rFonts w:ascii="Comic Sans MS" w:hAnsi="Comic Sans MS"/>
          <w:b/>
          <w:bCs/>
        </w:rPr>
        <w:t xml:space="preserve">---------------------------- </w:t>
      </w:r>
      <w:r>
        <w:rPr>
          <w:rFonts w:ascii="Century Gothic" w:hAnsi="Century Gothic"/>
          <w:b/>
          <w:bCs/>
          <w:sz w:val="24"/>
        </w:rPr>
        <w:t xml:space="preserve">DECLARACIONES </w:t>
      </w:r>
      <w:r>
        <w:rPr>
          <w:rFonts w:ascii="Century Gothic" w:hAnsi="Century Gothic"/>
          <w:b/>
          <w:bCs/>
        </w:rPr>
        <w:t>-</w:t>
      </w:r>
      <w:r>
        <w:rPr>
          <w:rFonts w:ascii="Comic Sans MS" w:hAnsi="Comic Sans MS"/>
          <w:b/>
          <w:bCs/>
        </w:rPr>
        <w:t>-----------------------------</w:t>
      </w:r>
    </w:p>
    <w:p w:rsidR="00C546D9" w:rsidRDefault="00C546D9">
      <w:pPr>
        <w:pStyle w:val="Textoindependiente3"/>
        <w:jc w:val="both"/>
        <w:rPr>
          <w:rFonts w:ascii="Comic Sans MS" w:hAnsi="Comic Sans MS"/>
          <w:b/>
          <w:bCs/>
        </w:rPr>
      </w:pPr>
    </w:p>
    <w:p w:rsidR="00C546D9" w:rsidRDefault="00C546D9">
      <w:pPr>
        <w:pStyle w:val="Textoindependiente3"/>
        <w:jc w:val="both"/>
        <w:rPr>
          <w:rFonts w:ascii="Century Gothic" w:hAnsi="Century Gothic"/>
          <w:b/>
          <w:bCs/>
        </w:rPr>
      </w:pPr>
    </w:p>
    <w:p w:rsidR="00C546D9" w:rsidRDefault="00C546D9">
      <w:pPr>
        <w:pStyle w:val="Textoindependiente3"/>
        <w:jc w:val="both"/>
        <w:rPr>
          <w:rFonts w:ascii="Century Gothic" w:hAnsi="Century Gothic"/>
          <w:b/>
          <w:bCs/>
        </w:rPr>
      </w:pPr>
      <w:r>
        <w:rPr>
          <w:rFonts w:ascii="Century Gothic" w:hAnsi="Century Gothic"/>
          <w:b/>
          <w:bCs/>
        </w:rPr>
        <w:t xml:space="preserve">DECLARA EL C. </w:t>
      </w:r>
      <w:r w:rsidR="00115097">
        <w:rPr>
          <w:rFonts w:ascii="Century Gothic" w:hAnsi="Century Gothic"/>
          <w:b/>
          <w:bCs/>
        </w:rPr>
        <w:fldChar w:fldCharType="begin"/>
      </w:r>
      <w:r w:rsidR="003335F0">
        <w:rPr>
          <w:rFonts w:ascii="Century Gothic" w:hAnsi="Century Gothic"/>
          <w:b/>
          <w:bCs/>
        </w:rPr>
        <w:instrText xml:space="preserve"> MERGEFIELD "DIRECTOR" </w:instrText>
      </w:r>
      <w:r w:rsidR="00115097">
        <w:rPr>
          <w:rFonts w:ascii="Century Gothic" w:hAnsi="Century Gothic"/>
          <w:b/>
          <w:bCs/>
        </w:rPr>
        <w:fldChar w:fldCharType="separate"/>
      </w:r>
      <w:r w:rsidR="00710DFE">
        <w:rPr>
          <w:rFonts w:ascii="Century Gothic" w:hAnsi="Century Gothic"/>
          <w:b/>
          <w:bCs/>
          <w:noProof/>
        </w:rPr>
        <w:t>«DIRECTOR»</w:t>
      </w:r>
      <w:r w:rsidR="00115097">
        <w:rPr>
          <w:rFonts w:ascii="Century Gothic" w:hAnsi="Century Gothic"/>
          <w:b/>
          <w:bCs/>
        </w:rPr>
        <w:fldChar w:fldCharType="end"/>
      </w:r>
      <w:r>
        <w:rPr>
          <w:rFonts w:ascii="Century Gothic" w:hAnsi="Century Gothic"/>
          <w:b/>
          <w:bCs/>
        </w:rPr>
        <w:t>:</w:t>
      </w:r>
    </w:p>
    <w:p w:rsidR="00C546D9" w:rsidRDefault="00C546D9">
      <w:pPr>
        <w:pStyle w:val="Textoindependiente3"/>
        <w:jc w:val="both"/>
        <w:rPr>
          <w:rFonts w:ascii="Century Gothic" w:hAnsi="Century Gothic"/>
          <w:b/>
          <w:bCs/>
        </w:rPr>
      </w:pPr>
    </w:p>
    <w:p w:rsidR="00C546D9" w:rsidRDefault="00C546D9">
      <w:pPr>
        <w:pStyle w:val="Textoindependiente3"/>
        <w:numPr>
          <w:ilvl w:val="0"/>
          <w:numId w:val="2"/>
        </w:numPr>
        <w:jc w:val="both"/>
        <w:rPr>
          <w:rFonts w:ascii="Century Gothic" w:hAnsi="Century Gothic"/>
        </w:rPr>
      </w:pPr>
      <w:r>
        <w:rPr>
          <w:rFonts w:ascii="Century Gothic" w:hAnsi="Century Gothic"/>
        </w:rPr>
        <w:t>Haber sido designado Director de Construcción y Mantenimiento de la Universidad Autónoma de Sinaloa, con nombra</w:t>
      </w:r>
      <w:r w:rsidR="00E820AA">
        <w:rPr>
          <w:rFonts w:ascii="Century Gothic" w:hAnsi="Century Gothic"/>
        </w:rPr>
        <w:t xml:space="preserve">miento  otorgado por el </w:t>
      </w:r>
      <w:r w:rsidR="00C83913">
        <w:rPr>
          <w:rFonts w:ascii="Century Gothic" w:hAnsi="Century Gothic"/>
        </w:rPr>
        <w:t>DOCTOR</w:t>
      </w:r>
      <w:r>
        <w:rPr>
          <w:rFonts w:ascii="Century Gothic" w:hAnsi="Century Gothic"/>
        </w:rPr>
        <w:t>.</w:t>
      </w:r>
      <w:r w:rsidR="00D15679">
        <w:rPr>
          <w:rFonts w:ascii="Century Gothic" w:hAnsi="Century Gothic"/>
        </w:rPr>
        <w:t>J</w:t>
      </w:r>
      <w:r w:rsidR="000C7B93">
        <w:rPr>
          <w:rFonts w:ascii="Century Gothic" w:hAnsi="Century Gothic"/>
        </w:rPr>
        <w:t>ESUS MADUEÑA MOLINA</w:t>
      </w:r>
      <w:r>
        <w:rPr>
          <w:rFonts w:ascii="Century Gothic" w:hAnsi="Century Gothic"/>
        </w:rPr>
        <w:t xml:space="preserve">, Rector Titular, con fecha </w:t>
      </w:r>
      <w:r w:rsidR="00EE463F">
        <w:rPr>
          <w:rFonts w:ascii="Century Gothic" w:hAnsi="Century Gothic"/>
        </w:rPr>
        <w:t>0</w:t>
      </w:r>
      <w:r w:rsidR="00DD410E">
        <w:rPr>
          <w:rFonts w:ascii="Century Gothic" w:hAnsi="Century Gothic"/>
        </w:rPr>
        <w:t>8</w:t>
      </w:r>
      <w:r>
        <w:rPr>
          <w:rFonts w:ascii="Century Gothic" w:hAnsi="Century Gothic"/>
        </w:rPr>
        <w:t xml:space="preserve"> de </w:t>
      </w:r>
      <w:r w:rsidR="003950AE">
        <w:rPr>
          <w:rFonts w:ascii="Century Gothic" w:hAnsi="Century Gothic"/>
        </w:rPr>
        <w:t>Ju</w:t>
      </w:r>
      <w:r w:rsidR="00EE463F">
        <w:rPr>
          <w:rFonts w:ascii="Century Gothic" w:hAnsi="Century Gothic"/>
        </w:rPr>
        <w:t>n</w:t>
      </w:r>
      <w:r w:rsidR="003950AE">
        <w:rPr>
          <w:rFonts w:ascii="Century Gothic" w:hAnsi="Century Gothic"/>
        </w:rPr>
        <w:t>io</w:t>
      </w:r>
      <w:r>
        <w:rPr>
          <w:rFonts w:ascii="Century Gothic" w:hAnsi="Century Gothic"/>
        </w:rPr>
        <w:t xml:space="preserve"> de 20</w:t>
      </w:r>
      <w:r w:rsidR="008D01B9">
        <w:rPr>
          <w:rFonts w:ascii="Century Gothic" w:hAnsi="Century Gothic"/>
        </w:rPr>
        <w:t>21</w:t>
      </w:r>
      <w:r>
        <w:rPr>
          <w:rFonts w:ascii="Century Gothic" w:hAnsi="Century Gothic"/>
        </w:rPr>
        <w:t xml:space="preserve">, con las facultades y obligaciones que la Legislación Universitaria le confiere. </w:t>
      </w:r>
    </w:p>
    <w:p w:rsidR="00C546D9" w:rsidRDefault="00C546D9">
      <w:pPr>
        <w:pStyle w:val="Textoindependiente3"/>
        <w:jc w:val="both"/>
        <w:rPr>
          <w:rFonts w:ascii="Century Gothic" w:hAnsi="Century Gothic"/>
        </w:rPr>
      </w:pPr>
    </w:p>
    <w:p w:rsidR="00C546D9" w:rsidRDefault="003472F1" w:rsidP="003472F1">
      <w:pPr>
        <w:pStyle w:val="Textoindependiente3"/>
        <w:numPr>
          <w:ilvl w:val="0"/>
          <w:numId w:val="2"/>
        </w:numPr>
        <w:jc w:val="both"/>
        <w:rPr>
          <w:rFonts w:ascii="Century Gothic" w:hAnsi="Century Gothic"/>
        </w:rPr>
      </w:pPr>
      <w:r w:rsidRPr="003472F1">
        <w:rPr>
          <w:rFonts w:ascii="Century Gothic" w:hAnsi="Century Gothic"/>
        </w:rPr>
        <w:t>Que en su calidad de Director de Construcción y Mantenimiento, el C. DOCTOR.</w:t>
      </w:r>
      <w:r w:rsidRPr="003472F1">
        <w:t xml:space="preserve"> </w:t>
      </w:r>
      <w:r w:rsidRPr="003472F1">
        <w:rPr>
          <w:rFonts w:ascii="Century Gothic" w:hAnsi="Century Gothic"/>
        </w:rPr>
        <w:t>J</w:t>
      </w:r>
      <w:r w:rsidR="000C7B93">
        <w:rPr>
          <w:rFonts w:ascii="Century Gothic" w:hAnsi="Century Gothic"/>
        </w:rPr>
        <w:t>ESUS MADUEÑA MOLINA</w:t>
      </w:r>
      <w:r w:rsidRPr="003472F1">
        <w:rPr>
          <w:rFonts w:ascii="Century Gothic" w:hAnsi="Century Gothic"/>
        </w:rPr>
        <w:t xml:space="preserve"> , Rector Titular de la Universidad Autónoma de Sinaloa, le otorgó a su favor un PODER GENERAL PARA PLEITOS Y COBRANZAS Y ACTOS DE ADMINISTRACIÓN, según consta en la Escritura </w:t>
      </w:r>
      <w:r w:rsidRPr="000C7B93">
        <w:rPr>
          <w:rFonts w:ascii="Century Gothic" w:hAnsi="Century Gothic"/>
          <w:highlight w:val="yellow"/>
        </w:rPr>
        <w:t xml:space="preserve">Pública No. </w:t>
      </w:r>
      <w:r w:rsidR="00E31339">
        <w:rPr>
          <w:rFonts w:ascii="Century Gothic" w:hAnsi="Century Gothic"/>
          <w:highlight w:val="yellow"/>
        </w:rPr>
        <w:t>6</w:t>
      </w:r>
      <w:r w:rsidRPr="000C7B93">
        <w:rPr>
          <w:rFonts w:ascii="Century Gothic" w:hAnsi="Century Gothic"/>
          <w:highlight w:val="yellow"/>
        </w:rPr>
        <w:t>,8</w:t>
      </w:r>
      <w:r w:rsidR="00E31339">
        <w:rPr>
          <w:rFonts w:ascii="Century Gothic" w:hAnsi="Century Gothic"/>
          <w:highlight w:val="yellow"/>
        </w:rPr>
        <w:t>33</w:t>
      </w:r>
      <w:r w:rsidRPr="000C7B93">
        <w:rPr>
          <w:rFonts w:ascii="Century Gothic" w:hAnsi="Century Gothic"/>
          <w:highlight w:val="yellow"/>
        </w:rPr>
        <w:t xml:space="preserve"> (</w:t>
      </w:r>
      <w:r w:rsidR="00E31339">
        <w:rPr>
          <w:rFonts w:ascii="Century Gothic" w:hAnsi="Century Gothic"/>
          <w:highlight w:val="yellow"/>
        </w:rPr>
        <w:t>SEIS</w:t>
      </w:r>
      <w:r w:rsidRPr="000C7B93">
        <w:rPr>
          <w:rFonts w:ascii="Century Gothic" w:hAnsi="Century Gothic"/>
          <w:highlight w:val="yellow"/>
        </w:rPr>
        <w:t xml:space="preserve"> MIL OCHOCIENTOS </w:t>
      </w:r>
      <w:r w:rsidR="00E31339">
        <w:rPr>
          <w:rFonts w:ascii="Century Gothic" w:hAnsi="Century Gothic"/>
          <w:highlight w:val="yellow"/>
        </w:rPr>
        <w:t>TREINTA Y TRES</w:t>
      </w:r>
      <w:r w:rsidRPr="000C7B93">
        <w:rPr>
          <w:rFonts w:ascii="Century Gothic" w:hAnsi="Century Gothic"/>
          <w:highlight w:val="yellow"/>
        </w:rPr>
        <w:t>), Volumen (X</w:t>
      </w:r>
      <w:r w:rsidR="00E31339">
        <w:rPr>
          <w:rFonts w:ascii="Century Gothic" w:hAnsi="Century Gothic"/>
          <w:highlight w:val="yellow"/>
        </w:rPr>
        <w:t>XI</w:t>
      </w:r>
      <w:r w:rsidRPr="000C7B93">
        <w:rPr>
          <w:rFonts w:ascii="Century Gothic" w:hAnsi="Century Gothic"/>
          <w:highlight w:val="yellow"/>
        </w:rPr>
        <w:t xml:space="preserve">V) </w:t>
      </w:r>
      <w:r w:rsidR="00E31339">
        <w:rPr>
          <w:rFonts w:ascii="Century Gothic" w:hAnsi="Century Gothic"/>
          <w:highlight w:val="yellow"/>
        </w:rPr>
        <w:t>VIGESIMO CUARTO</w:t>
      </w:r>
      <w:r w:rsidRPr="000C7B93">
        <w:rPr>
          <w:rFonts w:ascii="Century Gothic" w:hAnsi="Century Gothic"/>
          <w:highlight w:val="yellow"/>
        </w:rPr>
        <w:t>, a cargo del protocolo del Lic. ISMAEL ARENAS EZPINOZA, Notario Público No. 162</w:t>
      </w:r>
      <w:r w:rsidRPr="003472F1">
        <w:rPr>
          <w:rFonts w:ascii="Century Gothic" w:hAnsi="Century Gothic"/>
        </w:rPr>
        <w:t>, con ejercicio y residencia en la Municipalidad de Culiacán, Estado de Sinaloa, y que con tal carácter comparece a este acto en nombre y representación de la institución educativa de referencia.</w:t>
      </w:r>
    </w:p>
    <w:p w:rsidR="003472F1" w:rsidRPr="003472F1" w:rsidRDefault="003472F1" w:rsidP="003472F1">
      <w:pPr>
        <w:pStyle w:val="Textoindependiente3"/>
        <w:jc w:val="both"/>
        <w:rPr>
          <w:rFonts w:ascii="Century Gothic" w:hAnsi="Century Gothic"/>
        </w:rPr>
      </w:pPr>
    </w:p>
    <w:p w:rsidR="00C546D9" w:rsidRDefault="00C546D9">
      <w:pPr>
        <w:pStyle w:val="Textoindependiente3"/>
        <w:numPr>
          <w:ilvl w:val="0"/>
          <w:numId w:val="2"/>
        </w:numPr>
        <w:jc w:val="both"/>
        <w:rPr>
          <w:rFonts w:ascii="Century Gothic" w:hAnsi="Century Gothic"/>
        </w:rPr>
      </w:pPr>
      <w:r>
        <w:rPr>
          <w:rFonts w:ascii="Century Gothic" w:hAnsi="Century Gothic"/>
        </w:rPr>
        <w:t>Que su representada, la Universidad Autónoma de Sinaloa, requiere del servicio relacionado con la obra pública cuya descripción se detalla en los anexos que se tienen aquí por reproducidos como si a la letra se insertaren.</w:t>
      </w:r>
    </w:p>
    <w:p w:rsidR="00C546D9" w:rsidRDefault="00C546D9">
      <w:pPr>
        <w:pStyle w:val="Textoindependiente3"/>
        <w:jc w:val="both"/>
        <w:rPr>
          <w:rFonts w:ascii="Century Gothic" w:hAnsi="Century Gothic"/>
        </w:rPr>
      </w:pPr>
    </w:p>
    <w:p w:rsidR="00C546D9" w:rsidRDefault="00C546D9">
      <w:pPr>
        <w:pStyle w:val="Textoindependiente3"/>
        <w:numPr>
          <w:ilvl w:val="0"/>
          <w:numId w:val="2"/>
        </w:numPr>
        <w:jc w:val="both"/>
        <w:rPr>
          <w:rFonts w:ascii="Century Gothic" w:hAnsi="Century Gothic"/>
        </w:rPr>
      </w:pPr>
      <w:r>
        <w:rPr>
          <w:rFonts w:ascii="Century Gothic" w:hAnsi="Century Gothic"/>
        </w:rPr>
        <w:t xml:space="preserve">Que para cubrir las erogaciones que se deriven del presente contrato, los recursos son del </w:t>
      </w:r>
      <w:r w:rsidR="00115097">
        <w:rPr>
          <w:rFonts w:ascii="Century Gothic" w:hAnsi="Century Gothic"/>
          <w:b/>
          <w:bCs/>
        </w:rPr>
        <w:fldChar w:fldCharType="begin"/>
      </w:r>
      <w:r w:rsidR="0091778A">
        <w:rPr>
          <w:rFonts w:ascii="Century Gothic" w:hAnsi="Century Gothic"/>
          <w:b/>
          <w:bCs/>
        </w:rPr>
        <w:instrText xml:space="preserve"> MERGEFIELD "ORIGEN_DE_LOS_RECURSOS__LOS_RECURSOS_S" </w:instrText>
      </w:r>
      <w:r w:rsidR="00115097">
        <w:rPr>
          <w:rFonts w:ascii="Century Gothic" w:hAnsi="Century Gothic"/>
          <w:b/>
          <w:bCs/>
        </w:rPr>
        <w:fldChar w:fldCharType="separate"/>
      </w:r>
      <w:r w:rsidR="00710DFE">
        <w:rPr>
          <w:rFonts w:ascii="Century Gothic" w:hAnsi="Century Gothic"/>
          <w:b/>
          <w:bCs/>
          <w:noProof/>
        </w:rPr>
        <w:t>«ORIGEN_DE_LOS_RECURSOS__LOS_RECURSOS_S»</w:t>
      </w:r>
      <w:r w:rsidR="00115097">
        <w:rPr>
          <w:rFonts w:ascii="Century Gothic" w:hAnsi="Century Gothic"/>
          <w:b/>
          <w:bCs/>
        </w:rPr>
        <w:fldChar w:fldCharType="end"/>
      </w:r>
      <w:r>
        <w:rPr>
          <w:rFonts w:ascii="Century Gothic" w:hAnsi="Century Gothic"/>
        </w:rPr>
        <w:t xml:space="preserve"> y se cuenta con el </w:t>
      </w:r>
      <w:r>
        <w:rPr>
          <w:rFonts w:ascii="Century Gothic" w:hAnsi="Century Gothic"/>
          <w:b/>
          <w:bCs/>
        </w:rPr>
        <w:t xml:space="preserve">oficio de autorización No. </w:t>
      </w:r>
      <w:r w:rsidR="00115097">
        <w:rPr>
          <w:rFonts w:ascii="Century Gothic" w:hAnsi="Century Gothic"/>
          <w:b/>
          <w:bCs/>
        </w:rPr>
        <w:fldChar w:fldCharType="begin"/>
      </w:r>
      <w:r>
        <w:rPr>
          <w:rFonts w:ascii="Century Gothic" w:hAnsi="Century Gothic"/>
          <w:b/>
          <w:bCs/>
        </w:rPr>
        <w:instrText xml:space="preserve"> MERGEFIELD No_DE_OFICIO_DE_AUTORIZACIÓN </w:instrText>
      </w:r>
      <w:r w:rsidR="00115097">
        <w:rPr>
          <w:rFonts w:ascii="Century Gothic" w:hAnsi="Century Gothic"/>
          <w:b/>
          <w:bCs/>
        </w:rPr>
        <w:fldChar w:fldCharType="separate"/>
      </w:r>
      <w:r w:rsidR="00710DFE">
        <w:rPr>
          <w:rFonts w:ascii="Century Gothic" w:hAnsi="Century Gothic"/>
          <w:b/>
          <w:bCs/>
          <w:noProof/>
        </w:rPr>
        <w:t>«No_DE_OFICIO_DE_AUTORIZACIÓN»</w:t>
      </w:r>
      <w:r w:rsidR="00115097">
        <w:rPr>
          <w:rFonts w:ascii="Century Gothic" w:hAnsi="Century Gothic"/>
          <w:b/>
          <w:bCs/>
        </w:rPr>
        <w:fldChar w:fldCharType="end"/>
      </w:r>
      <w:r>
        <w:rPr>
          <w:rFonts w:ascii="Century Gothic" w:hAnsi="Century Gothic"/>
          <w:b/>
          <w:bCs/>
        </w:rPr>
        <w:t xml:space="preserve"> de fecha  </w:t>
      </w:r>
      <w:r w:rsidR="00115097">
        <w:rPr>
          <w:rFonts w:ascii="Century Gothic" w:hAnsi="Century Gothic"/>
          <w:b/>
          <w:bCs/>
        </w:rPr>
        <w:fldChar w:fldCharType="begin"/>
      </w:r>
      <w:r>
        <w:rPr>
          <w:rFonts w:ascii="Century Gothic" w:hAnsi="Century Gothic"/>
          <w:b/>
          <w:bCs/>
        </w:rPr>
        <w:instrText xml:space="preserve"> MERGEFIELD FECHA_DE_OFICIO_DE_AUTORIZACIÓN </w:instrText>
      </w:r>
      <w:r w:rsidR="00115097">
        <w:rPr>
          <w:rFonts w:ascii="Century Gothic" w:hAnsi="Century Gothic"/>
          <w:b/>
          <w:bCs/>
        </w:rPr>
        <w:fldChar w:fldCharType="separate"/>
      </w:r>
      <w:r w:rsidR="00710DFE">
        <w:rPr>
          <w:rFonts w:ascii="Century Gothic" w:hAnsi="Century Gothic"/>
          <w:b/>
          <w:bCs/>
          <w:noProof/>
        </w:rPr>
        <w:t>«FECHA_DE_OFICIO_DE_AUTORIZACIÓN»</w:t>
      </w:r>
      <w:r w:rsidR="00115097">
        <w:rPr>
          <w:rFonts w:ascii="Century Gothic" w:hAnsi="Century Gothic"/>
          <w:b/>
          <w:bCs/>
        </w:rPr>
        <w:fldChar w:fldCharType="end"/>
      </w:r>
      <w:r>
        <w:rPr>
          <w:rFonts w:ascii="Century Gothic" w:hAnsi="Century Gothic"/>
        </w:rPr>
        <w:t xml:space="preserve">, los cuales serán liberados a través de la tesorería de la </w:t>
      </w:r>
      <w:proofErr w:type="gramStart"/>
      <w:r>
        <w:rPr>
          <w:rFonts w:ascii="Century Gothic" w:hAnsi="Century Gothic"/>
        </w:rPr>
        <w:t>U.A.S..</w:t>
      </w:r>
      <w:proofErr w:type="gramEnd"/>
    </w:p>
    <w:p w:rsidR="00C546D9" w:rsidRDefault="00C546D9">
      <w:pPr>
        <w:pStyle w:val="Textoindependiente3"/>
        <w:jc w:val="both"/>
        <w:rPr>
          <w:rFonts w:ascii="Century Gothic" w:hAnsi="Century Gothic"/>
        </w:rPr>
      </w:pPr>
    </w:p>
    <w:p w:rsidR="00C546D9" w:rsidRDefault="00C546D9">
      <w:pPr>
        <w:pStyle w:val="Textoindependiente3"/>
        <w:numPr>
          <w:ilvl w:val="0"/>
          <w:numId w:val="2"/>
        </w:numPr>
        <w:jc w:val="both"/>
        <w:rPr>
          <w:rFonts w:ascii="Century Gothic" w:hAnsi="Century Gothic"/>
        </w:rPr>
      </w:pPr>
      <w:r>
        <w:rPr>
          <w:rFonts w:ascii="Century Gothic" w:hAnsi="Century Gothic"/>
        </w:rPr>
        <w:t xml:space="preserve">Que la adjudicación y celebración del presente contrato de obra es derivado de </w:t>
      </w:r>
      <w:r w:rsidR="00115097">
        <w:rPr>
          <w:rFonts w:ascii="Century Gothic" w:hAnsi="Century Gothic"/>
          <w:b/>
          <w:bCs/>
        </w:rPr>
        <w:fldChar w:fldCharType="begin"/>
      </w:r>
      <w:r>
        <w:rPr>
          <w:rFonts w:ascii="Century Gothic" w:hAnsi="Century Gothic"/>
          <w:b/>
          <w:bCs/>
        </w:rPr>
        <w:instrText xml:space="preserve"> MERGEFIELD MODALIDAD_DE_CONCURSO </w:instrText>
      </w:r>
      <w:r w:rsidR="00115097">
        <w:rPr>
          <w:rFonts w:ascii="Century Gothic" w:hAnsi="Century Gothic"/>
          <w:b/>
          <w:bCs/>
        </w:rPr>
        <w:fldChar w:fldCharType="separate"/>
      </w:r>
      <w:r w:rsidR="00710DFE">
        <w:rPr>
          <w:rFonts w:ascii="Century Gothic" w:hAnsi="Century Gothic"/>
          <w:b/>
          <w:bCs/>
          <w:noProof/>
        </w:rPr>
        <w:t>«MODALIDAD_DE_CONCURSO»</w:t>
      </w:r>
      <w:r w:rsidR="00115097">
        <w:rPr>
          <w:rFonts w:ascii="Century Gothic" w:hAnsi="Century Gothic"/>
          <w:b/>
          <w:bCs/>
        </w:rPr>
        <w:fldChar w:fldCharType="end"/>
      </w:r>
      <w:r>
        <w:rPr>
          <w:rFonts w:ascii="Century Gothic" w:hAnsi="Century Gothic"/>
        </w:rPr>
        <w:t xml:space="preserve"> y se sujeta a las normas estableci</w:t>
      </w:r>
      <w:r w:rsidR="006E57A4">
        <w:rPr>
          <w:rFonts w:ascii="Century Gothic" w:hAnsi="Century Gothic"/>
        </w:rPr>
        <w:t xml:space="preserve">das en la Ley de Obras </w:t>
      </w:r>
      <w:r>
        <w:rPr>
          <w:rFonts w:ascii="Century Gothic" w:hAnsi="Century Gothic"/>
        </w:rPr>
        <w:t>Públicas y Servicios Relacionados con las Mismas como supletoria de ésta y demás disposiciones aplicables que norman sobre la materia.</w:t>
      </w:r>
    </w:p>
    <w:p w:rsidR="00C546D9" w:rsidRDefault="00C546D9">
      <w:pPr>
        <w:pStyle w:val="Textoindependiente3"/>
        <w:jc w:val="both"/>
        <w:rPr>
          <w:rFonts w:ascii="Century Gothic" w:hAnsi="Century Gothic"/>
        </w:rPr>
      </w:pPr>
    </w:p>
    <w:p w:rsidR="00C546D9" w:rsidRDefault="00C546D9">
      <w:pPr>
        <w:pStyle w:val="Textoindependiente3"/>
        <w:numPr>
          <w:ilvl w:val="0"/>
          <w:numId w:val="2"/>
        </w:numPr>
        <w:jc w:val="both"/>
        <w:rPr>
          <w:rFonts w:ascii="Century Gothic" w:hAnsi="Century Gothic"/>
        </w:rPr>
      </w:pPr>
      <w:r>
        <w:rPr>
          <w:rFonts w:ascii="Century Gothic" w:hAnsi="Century Gothic"/>
        </w:rPr>
        <w:t xml:space="preserve">Que para efectos de este contrato y en los términos del Poder Notarial que se describe en la declaración II de este instrumento, en lo sucesivo se le denominará </w:t>
      </w:r>
      <w:r>
        <w:rPr>
          <w:rFonts w:ascii="Century Gothic" w:hAnsi="Century Gothic"/>
          <w:b/>
          <w:bCs/>
        </w:rPr>
        <w:t xml:space="preserve">“LA DIRECCIÓN” </w:t>
      </w:r>
      <w:r>
        <w:rPr>
          <w:rFonts w:ascii="Century Gothic" w:hAnsi="Century Gothic"/>
        </w:rPr>
        <w:t xml:space="preserve">o </w:t>
      </w:r>
      <w:r>
        <w:rPr>
          <w:rFonts w:ascii="Century Gothic" w:hAnsi="Century Gothic"/>
          <w:b/>
          <w:bCs/>
        </w:rPr>
        <w:t xml:space="preserve">“LA UAS”, </w:t>
      </w:r>
      <w:r>
        <w:rPr>
          <w:rFonts w:ascii="Century Gothic" w:hAnsi="Century Gothic"/>
        </w:rPr>
        <w:t>indistintamente, para todos los efectos legales a que haya lugar.</w:t>
      </w:r>
    </w:p>
    <w:p w:rsidR="00C546D9" w:rsidRDefault="00C546D9">
      <w:pPr>
        <w:pStyle w:val="Textoindependiente3"/>
        <w:jc w:val="both"/>
        <w:rPr>
          <w:rFonts w:ascii="Century Gothic" w:hAnsi="Century Gothic"/>
        </w:rPr>
      </w:pPr>
    </w:p>
    <w:p w:rsidR="00C546D9" w:rsidRDefault="00C546D9">
      <w:pPr>
        <w:pStyle w:val="Textoindependiente3"/>
        <w:numPr>
          <w:ilvl w:val="0"/>
          <w:numId w:val="2"/>
        </w:numPr>
        <w:jc w:val="both"/>
        <w:rPr>
          <w:rFonts w:ascii="Century Gothic" w:hAnsi="Century Gothic"/>
        </w:rPr>
      </w:pPr>
      <w:r>
        <w:rPr>
          <w:rFonts w:ascii="Century Gothic" w:hAnsi="Century Gothic"/>
        </w:rPr>
        <w:t xml:space="preserve">Que tiene establecido su domicilio en </w:t>
      </w:r>
      <w:r w:rsidR="00437A13">
        <w:rPr>
          <w:rFonts w:ascii="Century Gothic" w:hAnsi="Century Gothic"/>
        </w:rPr>
        <w:t>Blvd. Miguel Tamayo Espinoza de los Monteros Numero 2358  Desarrollo Urbano 3 Ríos CP.80020</w:t>
      </w:r>
      <w:r>
        <w:rPr>
          <w:rFonts w:ascii="Century Gothic" w:hAnsi="Century Gothic"/>
        </w:rPr>
        <w:t>, de la Ciudad de Culiacán de Rosales, Sinaloa, mismo que señala para los fines y efectos legales de este instrumento.</w:t>
      </w:r>
    </w:p>
    <w:p w:rsidR="00C546D9" w:rsidRDefault="00C546D9">
      <w:pPr>
        <w:pStyle w:val="Textoindependiente3"/>
        <w:jc w:val="both"/>
        <w:rPr>
          <w:rFonts w:ascii="Century Gothic" w:hAnsi="Century Gothic"/>
        </w:rPr>
      </w:pPr>
    </w:p>
    <w:p w:rsidR="00C546D9" w:rsidRDefault="00C546D9">
      <w:pPr>
        <w:pStyle w:val="Textoindependiente3"/>
        <w:jc w:val="both"/>
        <w:rPr>
          <w:rFonts w:ascii="Century Gothic" w:hAnsi="Century Gothic"/>
        </w:rPr>
      </w:pPr>
      <w:r>
        <w:rPr>
          <w:rFonts w:ascii="Century Gothic" w:hAnsi="Century Gothic"/>
        </w:rPr>
        <w:br w:type="page"/>
      </w:r>
    </w:p>
    <w:p w:rsidR="00C546D9" w:rsidRDefault="00C546D9">
      <w:pPr>
        <w:pStyle w:val="Textoindependiente3"/>
        <w:rPr>
          <w:rFonts w:ascii="Century Gothic" w:hAnsi="Century Gothic"/>
        </w:rPr>
      </w:pPr>
      <w:r>
        <w:rPr>
          <w:rFonts w:ascii="Century Gothic" w:hAnsi="Century Gothic"/>
          <w:b/>
          <w:bCs/>
        </w:rPr>
        <w:lastRenderedPageBreak/>
        <w:t xml:space="preserve">DECLARA EL C. </w:t>
      </w:r>
      <w:r w:rsidR="00115097">
        <w:rPr>
          <w:rFonts w:ascii="Century Gothic" w:hAnsi="Century Gothic"/>
          <w:b/>
          <w:bCs/>
        </w:rPr>
        <w:fldChar w:fldCharType="begin"/>
      </w:r>
      <w:r>
        <w:rPr>
          <w:rFonts w:ascii="Century Gothic" w:hAnsi="Century Gothic"/>
          <w:b/>
          <w:bCs/>
        </w:rPr>
        <w:instrText xml:space="preserve"> MERGEFIELD REPRESENTANTE </w:instrText>
      </w:r>
      <w:r w:rsidR="00115097">
        <w:rPr>
          <w:rFonts w:ascii="Century Gothic" w:hAnsi="Century Gothic"/>
          <w:b/>
          <w:bCs/>
        </w:rPr>
        <w:fldChar w:fldCharType="separate"/>
      </w:r>
      <w:r w:rsidR="00710DFE">
        <w:rPr>
          <w:rFonts w:ascii="Century Gothic" w:hAnsi="Century Gothic"/>
          <w:b/>
          <w:bCs/>
          <w:noProof/>
        </w:rPr>
        <w:t>«REPRESENTANTE»</w:t>
      </w:r>
      <w:r w:rsidR="00115097">
        <w:rPr>
          <w:rFonts w:ascii="Century Gothic" w:hAnsi="Century Gothic"/>
          <w:b/>
          <w:bCs/>
        </w:rPr>
        <w:fldChar w:fldCharType="end"/>
      </w:r>
      <w:r>
        <w:rPr>
          <w:rFonts w:ascii="Century Gothic" w:hAnsi="Century Gothic"/>
        </w:rPr>
        <w:t>:</w:t>
      </w:r>
    </w:p>
    <w:p w:rsidR="00C546D9" w:rsidRDefault="00C546D9">
      <w:pPr>
        <w:pStyle w:val="Textoindependiente3"/>
        <w:jc w:val="center"/>
        <w:rPr>
          <w:rFonts w:ascii="Century Gothic" w:hAnsi="Century Gothic"/>
        </w:rPr>
      </w:pPr>
    </w:p>
    <w:p w:rsidR="00C546D9" w:rsidRDefault="00C546D9">
      <w:pPr>
        <w:pStyle w:val="Textoindependiente3"/>
        <w:jc w:val="center"/>
        <w:rPr>
          <w:rFonts w:ascii="Century Gothic" w:hAnsi="Century Gothic"/>
        </w:rPr>
      </w:pPr>
    </w:p>
    <w:p w:rsidR="00C546D9" w:rsidRDefault="00C546D9">
      <w:pPr>
        <w:pStyle w:val="Textoindependiente3"/>
        <w:numPr>
          <w:ilvl w:val="0"/>
          <w:numId w:val="3"/>
        </w:numPr>
        <w:jc w:val="both"/>
        <w:rPr>
          <w:rFonts w:ascii="Century Gothic" w:hAnsi="Century Gothic"/>
        </w:rPr>
      </w:pPr>
      <w:r>
        <w:rPr>
          <w:rFonts w:ascii="Century Gothic" w:hAnsi="Century Gothic"/>
        </w:rPr>
        <w:t xml:space="preserve">Que es mexicano, mayor de edad, y ser representante legal de la sociedad mercantil denominada </w:t>
      </w:r>
      <w:r w:rsidR="00115097">
        <w:rPr>
          <w:rFonts w:ascii="Century Gothic" w:hAnsi="Century Gothic"/>
          <w:b/>
          <w:bCs/>
          <w:u w:val="single"/>
        </w:rPr>
        <w:fldChar w:fldCharType="begin"/>
      </w:r>
      <w:r>
        <w:rPr>
          <w:rFonts w:ascii="Century Gothic" w:hAnsi="Century Gothic"/>
          <w:b/>
          <w:bCs/>
          <w:u w:val="single"/>
        </w:rPr>
        <w:instrText xml:space="preserve"> MERGEFIELD EMPRESA </w:instrText>
      </w:r>
      <w:r w:rsidR="00115097">
        <w:rPr>
          <w:rFonts w:ascii="Century Gothic" w:hAnsi="Century Gothic"/>
          <w:b/>
          <w:bCs/>
          <w:u w:val="single"/>
        </w:rPr>
        <w:fldChar w:fldCharType="separate"/>
      </w:r>
      <w:r w:rsidR="00710DFE">
        <w:rPr>
          <w:rFonts w:ascii="Century Gothic" w:hAnsi="Century Gothic"/>
          <w:b/>
          <w:bCs/>
          <w:noProof/>
          <w:u w:val="single"/>
        </w:rPr>
        <w:t>«EMPRESA»</w:t>
      </w:r>
      <w:r w:rsidR="00115097">
        <w:rPr>
          <w:rFonts w:ascii="Century Gothic" w:hAnsi="Century Gothic"/>
          <w:b/>
          <w:bCs/>
          <w:u w:val="single"/>
        </w:rPr>
        <w:fldChar w:fldCharType="end"/>
      </w:r>
      <w:r>
        <w:rPr>
          <w:rFonts w:ascii="Century Gothic" w:hAnsi="Century Gothic"/>
        </w:rPr>
        <w:t xml:space="preserve">, misma sociedad que fue constituida de conformidad con las Leyes de la República Mexicana, según se acredita en Escritura  Pública </w:t>
      </w:r>
      <w:r>
        <w:rPr>
          <w:rFonts w:ascii="Century Gothic" w:hAnsi="Century Gothic"/>
          <w:b/>
          <w:bCs/>
        </w:rPr>
        <w:t xml:space="preserve">No. </w:t>
      </w:r>
      <w:r w:rsidR="00115097">
        <w:rPr>
          <w:rFonts w:ascii="Century Gothic" w:hAnsi="Century Gothic"/>
          <w:b/>
          <w:bCs/>
          <w:u w:val="single"/>
        </w:rPr>
        <w:fldChar w:fldCharType="begin"/>
      </w:r>
      <w:r>
        <w:rPr>
          <w:rFonts w:ascii="Century Gothic" w:hAnsi="Century Gothic"/>
          <w:b/>
          <w:bCs/>
          <w:u w:val="single"/>
        </w:rPr>
        <w:instrText xml:space="preserve"> MERGEFIELD No_DE_ESCRITURA_PUBLICA </w:instrText>
      </w:r>
      <w:r w:rsidR="00115097">
        <w:rPr>
          <w:rFonts w:ascii="Century Gothic" w:hAnsi="Century Gothic"/>
          <w:b/>
          <w:bCs/>
          <w:u w:val="single"/>
        </w:rPr>
        <w:fldChar w:fldCharType="separate"/>
      </w:r>
      <w:r w:rsidR="00710DFE">
        <w:rPr>
          <w:rFonts w:ascii="Century Gothic" w:hAnsi="Century Gothic"/>
          <w:b/>
          <w:bCs/>
          <w:noProof/>
          <w:u w:val="single"/>
        </w:rPr>
        <w:t>«No_DE_ESCRITURA_PUBLICA»</w:t>
      </w:r>
      <w:r w:rsidR="00115097">
        <w:rPr>
          <w:rFonts w:ascii="Century Gothic" w:hAnsi="Century Gothic"/>
          <w:b/>
          <w:bCs/>
          <w:u w:val="single"/>
        </w:rPr>
        <w:fldChar w:fldCharType="end"/>
      </w:r>
      <w:r>
        <w:rPr>
          <w:rFonts w:ascii="Century Gothic" w:hAnsi="Century Gothic"/>
        </w:rPr>
        <w:t xml:space="preserve">, </w:t>
      </w:r>
      <w:r>
        <w:rPr>
          <w:rFonts w:ascii="Century Gothic" w:hAnsi="Century Gothic"/>
          <w:b/>
          <w:bCs/>
        </w:rPr>
        <w:t xml:space="preserve">Volumen </w:t>
      </w:r>
      <w:r w:rsidR="00115097">
        <w:rPr>
          <w:rFonts w:ascii="Century Gothic" w:hAnsi="Century Gothic"/>
          <w:b/>
          <w:bCs/>
        </w:rPr>
        <w:fldChar w:fldCharType="begin"/>
      </w:r>
      <w:r>
        <w:rPr>
          <w:rFonts w:ascii="Century Gothic" w:hAnsi="Century Gothic"/>
          <w:b/>
          <w:bCs/>
        </w:rPr>
        <w:instrText xml:space="preserve"> MERGEFIELD VOLUMEN_DE_ESCRITURA_PUBLICA </w:instrText>
      </w:r>
      <w:r w:rsidR="00115097">
        <w:rPr>
          <w:rFonts w:ascii="Century Gothic" w:hAnsi="Century Gothic"/>
          <w:b/>
          <w:bCs/>
        </w:rPr>
        <w:fldChar w:fldCharType="separate"/>
      </w:r>
      <w:r w:rsidR="00710DFE">
        <w:rPr>
          <w:rFonts w:ascii="Century Gothic" w:hAnsi="Century Gothic"/>
          <w:b/>
          <w:bCs/>
          <w:noProof/>
        </w:rPr>
        <w:t>«VOLUMEN_DE_ESCRITURA_PUBLICA»</w:t>
      </w:r>
      <w:r w:rsidR="00115097">
        <w:rPr>
          <w:rFonts w:ascii="Century Gothic" w:hAnsi="Century Gothic"/>
          <w:b/>
          <w:bCs/>
        </w:rPr>
        <w:fldChar w:fldCharType="end"/>
      </w:r>
      <w:r>
        <w:rPr>
          <w:rFonts w:ascii="Century Gothic" w:hAnsi="Century Gothic"/>
        </w:rPr>
        <w:t xml:space="preserve">, otorgada ante la fe del C. Licenciado </w:t>
      </w:r>
      <w:r w:rsidR="00115097">
        <w:rPr>
          <w:rFonts w:ascii="Century Gothic" w:hAnsi="Century Gothic"/>
          <w:b/>
          <w:bCs/>
          <w:u w:val="single"/>
        </w:rPr>
        <w:fldChar w:fldCharType="begin"/>
      </w:r>
      <w:r>
        <w:rPr>
          <w:rFonts w:ascii="Century Gothic" w:hAnsi="Century Gothic"/>
          <w:b/>
          <w:bCs/>
          <w:u w:val="single"/>
        </w:rPr>
        <w:instrText xml:space="preserve"> MERGEFIELD NOMBRE_NOTARIO_PUBLICO </w:instrText>
      </w:r>
      <w:r w:rsidR="00115097">
        <w:rPr>
          <w:rFonts w:ascii="Century Gothic" w:hAnsi="Century Gothic"/>
          <w:b/>
          <w:bCs/>
          <w:u w:val="single"/>
        </w:rPr>
        <w:fldChar w:fldCharType="separate"/>
      </w:r>
      <w:r w:rsidR="00710DFE">
        <w:rPr>
          <w:rFonts w:ascii="Century Gothic" w:hAnsi="Century Gothic"/>
          <w:b/>
          <w:bCs/>
          <w:noProof/>
          <w:u w:val="single"/>
        </w:rPr>
        <w:t>«NOMBRE_NOTARIO_PUBLICO»</w:t>
      </w:r>
      <w:r w:rsidR="00115097">
        <w:rPr>
          <w:rFonts w:ascii="Century Gothic" w:hAnsi="Century Gothic"/>
          <w:b/>
          <w:bCs/>
          <w:u w:val="single"/>
        </w:rPr>
        <w:fldChar w:fldCharType="end"/>
      </w:r>
      <w:r>
        <w:rPr>
          <w:rFonts w:ascii="Century Gothic" w:hAnsi="Century Gothic"/>
          <w:b/>
          <w:bCs/>
          <w:u w:val="single"/>
        </w:rPr>
        <w:t xml:space="preserve"> </w:t>
      </w:r>
      <w:r>
        <w:rPr>
          <w:rFonts w:ascii="Century Gothic" w:hAnsi="Century Gothic"/>
        </w:rPr>
        <w:t xml:space="preserve">Notario Público con ejercicio y residencia en el Distrito Judicial de </w:t>
      </w:r>
      <w:r w:rsidR="00115097">
        <w:rPr>
          <w:rFonts w:ascii="Century Gothic" w:hAnsi="Century Gothic"/>
          <w:b/>
          <w:bCs/>
          <w:u w:val="single"/>
        </w:rPr>
        <w:fldChar w:fldCharType="begin"/>
      </w:r>
      <w:r>
        <w:rPr>
          <w:rFonts w:ascii="Century Gothic" w:hAnsi="Century Gothic"/>
          <w:b/>
          <w:bCs/>
          <w:u w:val="single"/>
        </w:rPr>
        <w:instrText xml:space="preserve"> MERGEFIELD DISTRITO_JUDICIAL_DEL_NOTARIO </w:instrText>
      </w:r>
      <w:r w:rsidR="00115097">
        <w:rPr>
          <w:rFonts w:ascii="Century Gothic" w:hAnsi="Century Gothic"/>
          <w:b/>
          <w:bCs/>
          <w:u w:val="single"/>
        </w:rPr>
        <w:fldChar w:fldCharType="separate"/>
      </w:r>
      <w:r w:rsidR="00710DFE">
        <w:rPr>
          <w:rFonts w:ascii="Century Gothic" w:hAnsi="Century Gothic"/>
          <w:b/>
          <w:bCs/>
          <w:noProof/>
          <w:u w:val="single"/>
        </w:rPr>
        <w:t>«DISTRITO_JUDICIAL_DEL_NOTARIO»</w:t>
      </w:r>
      <w:r w:rsidR="00115097">
        <w:rPr>
          <w:rFonts w:ascii="Century Gothic" w:hAnsi="Century Gothic"/>
          <w:b/>
          <w:bCs/>
          <w:u w:val="single"/>
        </w:rPr>
        <w:fldChar w:fldCharType="end"/>
      </w:r>
      <w:r>
        <w:rPr>
          <w:rFonts w:ascii="Century Gothic" w:hAnsi="Century Gothic"/>
          <w:b/>
          <w:bCs/>
        </w:rPr>
        <w:t xml:space="preserve"> </w:t>
      </w:r>
      <w:r>
        <w:rPr>
          <w:rFonts w:ascii="Century Gothic" w:hAnsi="Century Gothic"/>
        </w:rPr>
        <w:t xml:space="preserve">Municipio de </w:t>
      </w:r>
      <w:r w:rsidR="00115097">
        <w:rPr>
          <w:rFonts w:ascii="Century Gothic" w:hAnsi="Century Gothic"/>
          <w:b/>
          <w:bCs/>
          <w:u w:val="single"/>
        </w:rPr>
        <w:fldChar w:fldCharType="begin"/>
      </w:r>
      <w:r>
        <w:rPr>
          <w:rFonts w:ascii="Century Gothic" w:hAnsi="Century Gothic"/>
          <w:b/>
          <w:bCs/>
          <w:u w:val="single"/>
        </w:rPr>
        <w:instrText xml:space="preserve"> MERGEFIELD DISTRITO_JUDICIAL_DEL_NOTARIO </w:instrText>
      </w:r>
      <w:r w:rsidR="00115097">
        <w:rPr>
          <w:rFonts w:ascii="Century Gothic" w:hAnsi="Century Gothic"/>
          <w:b/>
          <w:bCs/>
          <w:u w:val="single"/>
        </w:rPr>
        <w:fldChar w:fldCharType="separate"/>
      </w:r>
      <w:r w:rsidR="00710DFE">
        <w:rPr>
          <w:rFonts w:ascii="Century Gothic" w:hAnsi="Century Gothic"/>
          <w:b/>
          <w:bCs/>
          <w:noProof/>
          <w:u w:val="single"/>
        </w:rPr>
        <w:t>«DISTRITO_JUDICIAL_DEL_NOTARIO»</w:t>
      </w:r>
      <w:r w:rsidR="00115097">
        <w:rPr>
          <w:rFonts w:ascii="Century Gothic" w:hAnsi="Century Gothic"/>
          <w:b/>
          <w:bCs/>
          <w:u w:val="single"/>
        </w:rPr>
        <w:fldChar w:fldCharType="end"/>
      </w:r>
      <w:r>
        <w:rPr>
          <w:rFonts w:ascii="Century Gothic" w:hAnsi="Century Gothic"/>
        </w:rPr>
        <w:t xml:space="preserve">, Estado de Sinaloa, inscrita en el Registro Público de la Propiedad y del Comercio bajo la inscripción No. </w:t>
      </w:r>
      <w:r w:rsidR="00115097">
        <w:rPr>
          <w:rFonts w:ascii="Century Gothic" w:hAnsi="Century Gothic"/>
          <w:b/>
          <w:bCs/>
          <w:u w:val="single"/>
        </w:rPr>
        <w:fldChar w:fldCharType="begin"/>
      </w:r>
      <w:r>
        <w:rPr>
          <w:rFonts w:ascii="Century Gothic" w:hAnsi="Century Gothic"/>
          <w:b/>
          <w:bCs/>
          <w:u w:val="single"/>
        </w:rPr>
        <w:instrText xml:space="preserve"> MERGEFIELD NUMEROVOLUMEN_DE_REGISTRO_PUBLICO </w:instrText>
      </w:r>
      <w:r w:rsidR="00115097">
        <w:rPr>
          <w:rFonts w:ascii="Century Gothic" w:hAnsi="Century Gothic"/>
          <w:b/>
          <w:bCs/>
          <w:u w:val="single"/>
        </w:rPr>
        <w:fldChar w:fldCharType="separate"/>
      </w:r>
      <w:r w:rsidR="00710DFE">
        <w:rPr>
          <w:rFonts w:ascii="Century Gothic" w:hAnsi="Century Gothic"/>
          <w:b/>
          <w:bCs/>
          <w:noProof/>
          <w:u w:val="single"/>
        </w:rPr>
        <w:t>«NUMEROVOLUMEN_DE_REGISTRO_PUBLICO»</w:t>
      </w:r>
      <w:r w:rsidR="00115097">
        <w:rPr>
          <w:rFonts w:ascii="Century Gothic" w:hAnsi="Century Gothic"/>
          <w:b/>
          <w:bCs/>
          <w:u w:val="single"/>
        </w:rPr>
        <w:fldChar w:fldCharType="end"/>
      </w:r>
      <w:r>
        <w:rPr>
          <w:rFonts w:ascii="Century Gothic" w:hAnsi="Century Gothic"/>
        </w:rPr>
        <w:t xml:space="preserve">, en fecha </w:t>
      </w:r>
      <w:r w:rsidR="00115097">
        <w:rPr>
          <w:rFonts w:ascii="Century Gothic" w:hAnsi="Century Gothic"/>
          <w:b/>
          <w:bCs/>
          <w:u w:val="single"/>
        </w:rPr>
        <w:fldChar w:fldCharType="begin"/>
      </w:r>
      <w:r>
        <w:rPr>
          <w:rFonts w:ascii="Century Gothic" w:hAnsi="Century Gothic"/>
          <w:b/>
          <w:bCs/>
          <w:u w:val="single"/>
        </w:rPr>
        <w:instrText xml:space="preserve"> MERGEFIELD FECHA_DE_REGISTRO_PUBLICO </w:instrText>
      </w:r>
      <w:r w:rsidR="00115097">
        <w:rPr>
          <w:rFonts w:ascii="Century Gothic" w:hAnsi="Century Gothic"/>
          <w:b/>
          <w:bCs/>
          <w:u w:val="single"/>
        </w:rPr>
        <w:fldChar w:fldCharType="separate"/>
      </w:r>
      <w:r w:rsidR="00710DFE">
        <w:rPr>
          <w:rFonts w:ascii="Century Gothic" w:hAnsi="Century Gothic"/>
          <w:b/>
          <w:bCs/>
          <w:noProof/>
          <w:u w:val="single"/>
        </w:rPr>
        <w:t>«FECHA_DE_REGISTRO_PUBLICO»</w:t>
      </w:r>
      <w:r w:rsidR="00115097">
        <w:rPr>
          <w:rFonts w:ascii="Century Gothic" w:hAnsi="Century Gothic"/>
          <w:b/>
          <w:bCs/>
          <w:u w:val="single"/>
        </w:rPr>
        <w:fldChar w:fldCharType="end"/>
      </w:r>
      <w:r>
        <w:rPr>
          <w:rFonts w:ascii="Century Gothic" w:hAnsi="Century Gothic"/>
        </w:rPr>
        <w:t>. Manifiesta además, que cuenta con todas las facultades generales y aún las especiales para celebrar el presente contrato, las cuales no le han sido revocadas ni modificadas en término alguno tal como se desprende del testimonio notarial antes descrito.</w:t>
      </w:r>
    </w:p>
    <w:p w:rsidR="00C546D9" w:rsidRDefault="00C546D9">
      <w:pPr>
        <w:pStyle w:val="Textoindependiente3"/>
        <w:jc w:val="both"/>
        <w:rPr>
          <w:rFonts w:ascii="Century Gothic" w:hAnsi="Century Gothic"/>
        </w:rPr>
      </w:pPr>
    </w:p>
    <w:p w:rsidR="00C546D9" w:rsidRDefault="00C546D9">
      <w:pPr>
        <w:pStyle w:val="Textoindependiente3"/>
        <w:numPr>
          <w:ilvl w:val="0"/>
          <w:numId w:val="3"/>
        </w:numPr>
        <w:jc w:val="both"/>
        <w:rPr>
          <w:rFonts w:ascii="Century Gothic" w:hAnsi="Century Gothic"/>
        </w:rPr>
      </w:pPr>
      <w:r>
        <w:rPr>
          <w:rFonts w:ascii="Century Gothic" w:hAnsi="Century Gothic"/>
        </w:rPr>
        <w:t xml:space="preserve">Que en los términos de la declaración anterior, comparece en este acto en nombre y representación de la sociedad mercantil denominada </w:t>
      </w:r>
      <w:r w:rsidR="00115097">
        <w:rPr>
          <w:rFonts w:ascii="Century Gothic" w:hAnsi="Century Gothic"/>
          <w:b/>
          <w:bCs/>
        </w:rPr>
        <w:fldChar w:fldCharType="begin"/>
      </w:r>
      <w:r>
        <w:rPr>
          <w:rFonts w:ascii="Century Gothic" w:hAnsi="Century Gothic"/>
          <w:b/>
          <w:bCs/>
        </w:rPr>
        <w:instrText xml:space="preserve"> MERGEFIELD EMPRESA </w:instrText>
      </w:r>
      <w:r w:rsidR="00115097">
        <w:rPr>
          <w:rFonts w:ascii="Century Gothic" w:hAnsi="Century Gothic"/>
          <w:b/>
          <w:bCs/>
        </w:rPr>
        <w:fldChar w:fldCharType="separate"/>
      </w:r>
      <w:r w:rsidR="00710DFE">
        <w:rPr>
          <w:rFonts w:ascii="Century Gothic" w:hAnsi="Century Gothic"/>
          <w:b/>
          <w:bCs/>
          <w:noProof/>
        </w:rPr>
        <w:t>«EMPRESA»</w:t>
      </w:r>
      <w:r w:rsidR="00115097">
        <w:rPr>
          <w:rFonts w:ascii="Century Gothic" w:hAnsi="Century Gothic"/>
          <w:b/>
          <w:bCs/>
        </w:rPr>
        <w:fldChar w:fldCharType="end"/>
      </w:r>
      <w:r>
        <w:rPr>
          <w:rFonts w:ascii="Century Gothic" w:hAnsi="Century Gothic"/>
        </w:rPr>
        <w:t xml:space="preserve"> , y que para los efectos de este contrato en lo sucesivo se le denominará </w:t>
      </w:r>
      <w:r>
        <w:rPr>
          <w:rFonts w:ascii="Century Gothic" w:hAnsi="Century Gothic"/>
          <w:b/>
          <w:bCs/>
        </w:rPr>
        <w:t xml:space="preserve">“EL CONTRATISTA”, “LA CONTRATISTA” </w:t>
      </w:r>
      <w:proofErr w:type="spellStart"/>
      <w:r>
        <w:rPr>
          <w:rFonts w:ascii="Century Gothic" w:hAnsi="Century Gothic"/>
          <w:b/>
          <w:bCs/>
        </w:rPr>
        <w:t>ó</w:t>
      </w:r>
      <w:proofErr w:type="spellEnd"/>
      <w:r>
        <w:rPr>
          <w:rFonts w:ascii="Century Gothic" w:hAnsi="Century Gothic"/>
          <w:b/>
          <w:bCs/>
        </w:rPr>
        <w:t xml:space="preserve"> “LA EMPRESA”, </w:t>
      </w:r>
      <w:r>
        <w:rPr>
          <w:rFonts w:ascii="Century Gothic" w:hAnsi="Century Gothic"/>
        </w:rPr>
        <w:t>indistintamente, para todos los efectos legales a que haya lugar.</w:t>
      </w:r>
    </w:p>
    <w:p w:rsidR="00C546D9" w:rsidRDefault="00C546D9">
      <w:pPr>
        <w:pStyle w:val="Textoindependiente3"/>
        <w:jc w:val="both"/>
        <w:rPr>
          <w:rFonts w:ascii="Century Gothic" w:hAnsi="Century Gothic"/>
        </w:rPr>
      </w:pPr>
    </w:p>
    <w:p w:rsidR="00C546D9" w:rsidRDefault="00C546D9">
      <w:pPr>
        <w:pStyle w:val="Textoindependiente3"/>
        <w:numPr>
          <w:ilvl w:val="0"/>
          <w:numId w:val="3"/>
        </w:numPr>
        <w:jc w:val="both"/>
        <w:rPr>
          <w:rFonts w:ascii="Century Gothic" w:hAnsi="Century Gothic"/>
        </w:rPr>
      </w:pPr>
      <w:r>
        <w:rPr>
          <w:rFonts w:ascii="Century Gothic" w:hAnsi="Century Gothic"/>
        </w:rPr>
        <w:t>Que cuenta con la capacidad jurídica y financiera para contratar y obligarse a la ejecución de los trabajos objeto de este contrato y cuenta además, con la tecnología, organización y mano de obra especializada para ello.</w:t>
      </w:r>
    </w:p>
    <w:p w:rsidR="00C546D9" w:rsidRDefault="00C546D9">
      <w:pPr>
        <w:pStyle w:val="Textoindependiente3"/>
        <w:ind w:left="1956"/>
        <w:jc w:val="both"/>
        <w:rPr>
          <w:rFonts w:ascii="Century Gothic" w:hAnsi="Century Gothic"/>
        </w:rPr>
      </w:pPr>
    </w:p>
    <w:p w:rsidR="00C546D9" w:rsidRDefault="00C546D9">
      <w:pPr>
        <w:pStyle w:val="Textoindependiente3"/>
        <w:numPr>
          <w:ilvl w:val="0"/>
          <w:numId w:val="3"/>
        </w:numPr>
        <w:jc w:val="both"/>
        <w:rPr>
          <w:rFonts w:ascii="Century Gothic" w:hAnsi="Century Gothic"/>
        </w:rPr>
      </w:pPr>
      <w:r>
        <w:rPr>
          <w:rFonts w:ascii="Century Gothic" w:hAnsi="Century Gothic"/>
        </w:rPr>
        <w:t>Que cuenta con los siguientes registros:</w:t>
      </w:r>
    </w:p>
    <w:p w:rsidR="00C546D9" w:rsidRDefault="00C546D9">
      <w:pPr>
        <w:pStyle w:val="Textoindependiente3"/>
        <w:ind w:left="1956"/>
        <w:jc w:val="both"/>
        <w:rPr>
          <w:rFonts w:ascii="Century Gothic" w:hAnsi="Century Gothic"/>
        </w:rPr>
      </w:pPr>
    </w:p>
    <w:p w:rsidR="00C546D9" w:rsidRDefault="00C546D9">
      <w:pPr>
        <w:pStyle w:val="Textoindependiente3"/>
        <w:numPr>
          <w:ilvl w:val="0"/>
          <w:numId w:val="4"/>
        </w:numPr>
        <w:jc w:val="both"/>
        <w:rPr>
          <w:rFonts w:ascii="Century Gothic" w:hAnsi="Century Gothic"/>
        </w:rPr>
      </w:pPr>
      <w:r>
        <w:rPr>
          <w:rFonts w:ascii="Century Gothic" w:hAnsi="Century Gothic"/>
        </w:rPr>
        <w:t xml:space="preserve">Cédula de registro Federal de Contribuyentes: </w:t>
      </w:r>
      <w:r>
        <w:rPr>
          <w:rFonts w:ascii="Century Gothic" w:hAnsi="Century Gothic"/>
        </w:rPr>
        <w:tab/>
      </w:r>
      <w:r w:rsidR="00115097">
        <w:rPr>
          <w:rFonts w:ascii="Century Gothic" w:hAnsi="Century Gothic"/>
          <w:b/>
          <w:u w:val="single"/>
        </w:rPr>
        <w:fldChar w:fldCharType="begin"/>
      </w:r>
      <w:r>
        <w:rPr>
          <w:rFonts w:ascii="Century Gothic" w:hAnsi="Century Gothic"/>
          <w:b/>
          <w:u w:val="single"/>
        </w:rPr>
        <w:instrText xml:space="preserve"> MERGEFIELD RFC </w:instrText>
      </w:r>
      <w:r w:rsidR="00115097">
        <w:rPr>
          <w:rFonts w:ascii="Century Gothic" w:hAnsi="Century Gothic"/>
          <w:b/>
          <w:u w:val="single"/>
        </w:rPr>
        <w:fldChar w:fldCharType="separate"/>
      </w:r>
      <w:r w:rsidR="00710DFE">
        <w:rPr>
          <w:rFonts w:ascii="Century Gothic" w:hAnsi="Century Gothic"/>
          <w:b/>
          <w:noProof/>
          <w:u w:val="single"/>
        </w:rPr>
        <w:t>«RFC»</w:t>
      </w:r>
      <w:r w:rsidR="00115097">
        <w:rPr>
          <w:rFonts w:ascii="Century Gothic" w:hAnsi="Century Gothic"/>
          <w:b/>
          <w:u w:val="single"/>
        </w:rPr>
        <w:fldChar w:fldCharType="end"/>
      </w:r>
    </w:p>
    <w:p w:rsidR="00C546D9" w:rsidRDefault="00C546D9">
      <w:pPr>
        <w:pStyle w:val="Textoindependiente3"/>
        <w:numPr>
          <w:ilvl w:val="0"/>
          <w:numId w:val="4"/>
        </w:numPr>
        <w:jc w:val="both"/>
        <w:rPr>
          <w:rFonts w:ascii="Century Gothic" w:hAnsi="Century Gothic"/>
        </w:rPr>
      </w:pPr>
      <w:r>
        <w:rPr>
          <w:rFonts w:ascii="Century Gothic" w:hAnsi="Century Gothic"/>
        </w:rPr>
        <w:t xml:space="preserve">Registro Patronal ante el I.M.S.S. No.: </w:t>
      </w:r>
      <w:r>
        <w:rPr>
          <w:rFonts w:ascii="Century Gothic" w:hAnsi="Century Gothic"/>
        </w:rPr>
        <w:tab/>
      </w:r>
      <w:r>
        <w:rPr>
          <w:rFonts w:ascii="Century Gothic" w:hAnsi="Century Gothic"/>
        </w:rPr>
        <w:tab/>
      </w:r>
      <w:r w:rsidR="00115097">
        <w:rPr>
          <w:rFonts w:ascii="Century Gothic" w:hAnsi="Century Gothic"/>
          <w:b/>
          <w:bCs/>
          <w:u w:val="single"/>
        </w:rPr>
        <w:fldChar w:fldCharType="begin"/>
      </w:r>
      <w:r>
        <w:rPr>
          <w:rFonts w:ascii="Century Gothic" w:hAnsi="Century Gothic"/>
          <w:b/>
          <w:bCs/>
          <w:u w:val="single"/>
        </w:rPr>
        <w:instrText xml:space="preserve"> MERGEFIELD IMSS </w:instrText>
      </w:r>
      <w:r w:rsidR="00115097">
        <w:rPr>
          <w:rFonts w:ascii="Century Gothic" w:hAnsi="Century Gothic"/>
          <w:b/>
          <w:bCs/>
          <w:u w:val="single"/>
        </w:rPr>
        <w:fldChar w:fldCharType="separate"/>
      </w:r>
      <w:r w:rsidR="00710DFE">
        <w:rPr>
          <w:rFonts w:ascii="Century Gothic" w:hAnsi="Century Gothic"/>
          <w:b/>
          <w:bCs/>
          <w:noProof/>
          <w:u w:val="single"/>
        </w:rPr>
        <w:t>«IMSS»</w:t>
      </w:r>
      <w:r w:rsidR="00115097">
        <w:rPr>
          <w:rFonts w:ascii="Century Gothic" w:hAnsi="Century Gothic"/>
          <w:b/>
          <w:bCs/>
          <w:u w:val="single"/>
        </w:rPr>
        <w:fldChar w:fldCharType="end"/>
      </w:r>
    </w:p>
    <w:p w:rsidR="00C546D9" w:rsidRDefault="00C546D9">
      <w:pPr>
        <w:pStyle w:val="Textoindependiente3"/>
        <w:jc w:val="both"/>
        <w:rPr>
          <w:rFonts w:ascii="Century Gothic" w:hAnsi="Century Gothic"/>
        </w:rPr>
      </w:pPr>
    </w:p>
    <w:p w:rsidR="00C546D9" w:rsidRDefault="00C546D9">
      <w:pPr>
        <w:pStyle w:val="Textoindependiente3"/>
        <w:numPr>
          <w:ilvl w:val="0"/>
          <w:numId w:val="3"/>
        </w:numPr>
        <w:jc w:val="both"/>
        <w:rPr>
          <w:rFonts w:ascii="Century Gothic" w:hAnsi="Century Gothic"/>
        </w:rPr>
      </w:pPr>
      <w:r>
        <w:rPr>
          <w:rFonts w:ascii="Century Gothic" w:hAnsi="Century Gothic"/>
        </w:rPr>
        <w:t>Que ha inspeccionado debidamente el sitio de los trabajos a realizar y conoce la naturaleza de los servicios objeto del presente contrato, por lo que ha considerado todos los factores que intervendrán en la ejecución de las obras.</w:t>
      </w:r>
    </w:p>
    <w:p w:rsidR="00C546D9" w:rsidRDefault="00C546D9">
      <w:pPr>
        <w:pStyle w:val="Textoindependiente3"/>
        <w:ind w:left="1956"/>
        <w:jc w:val="both"/>
        <w:rPr>
          <w:rFonts w:ascii="Century Gothic" w:hAnsi="Century Gothic"/>
        </w:rPr>
      </w:pPr>
    </w:p>
    <w:p w:rsidR="00C546D9" w:rsidRDefault="00C546D9">
      <w:pPr>
        <w:pStyle w:val="Textoindependiente3"/>
        <w:numPr>
          <w:ilvl w:val="0"/>
          <w:numId w:val="3"/>
        </w:numPr>
        <w:jc w:val="both"/>
        <w:rPr>
          <w:rFonts w:ascii="Century Gothic" w:hAnsi="Century Gothic"/>
        </w:rPr>
      </w:pPr>
      <w:r>
        <w:rPr>
          <w:rFonts w:ascii="Century Gothic" w:hAnsi="Century Gothic"/>
        </w:rPr>
        <w:t>Que conoce plenamente el contenido de la  Ley de Obras Públicas y Servicios Relacionados con la Misma y demás disposiciones administrativas expedidas en esta materia que regulan la ejecución de los trabajos, los servicios, los proyectos y las especificaciones, el programa de ejecución, el presupuesto y demás</w:t>
      </w:r>
    </w:p>
    <w:p w:rsidR="00C546D9" w:rsidRDefault="00C546D9">
      <w:pPr>
        <w:pStyle w:val="Textoindependiente3"/>
        <w:jc w:val="both"/>
        <w:rPr>
          <w:rFonts w:ascii="Century Gothic" w:hAnsi="Century Gothic"/>
        </w:rPr>
      </w:pPr>
    </w:p>
    <w:p w:rsidR="00C546D9" w:rsidRDefault="00C546D9">
      <w:pPr>
        <w:pStyle w:val="Textoindependiente3"/>
        <w:numPr>
          <w:ilvl w:val="0"/>
          <w:numId w:val="3"/>
        </w:numPr>
        <w:jc w:val="both"/>
        <w:rPr>
          <w:rFonts w:ascii="Century Gothic" w:hAnsi="Century Gothic"/>
        </w:rPr>
      </w:pPr>
      <w:r>
        <w:rPr>
          <w:rFonts w:ascii="Century Gothic" w:hAnsi="Century Gothic"/>
        </w:rPr>
        <w:t>documentos en que se consignan los precios unitarios y el catálogo de conceptos, que como anexos, forman e integran el presente contrato, teniéndose aquí por reproducidas como si a la letra se insertaren.</w:t>
      </w:r>
    </w:p>
    <w:p w:rsidR="00C546D9" w:rsidRDefault="00C546D9">
      <w:pPr>
        <w:pStyle w:val="Textoindependiente3"/>
        <w:ind w:left="1956"/>
        <w:jc w:val="both"/>
        <w:rPr>
          <w:rFonts w:ascii="Century Gothic" w:hAnsi="Century Gothic"/>
        </w:rPr>
      </w:pPr>
    </w:p>
    <w:p w:rsidR="00C546D9" w:rsidRDefault="00C546D9">
      <w:pPr>
        <w:pStyle w:val="Textoindependiente3"/>
        <w:numPr>
          <w:ilvl w:val="0"/>
          <w:numId w:val="3"/>
        </w:numPr>
        <w:jc w:val="both"/>
        <w:rPr>
          <w:rFonts w:ascii="Century Gothic" w:hAnsi="Century Gothic"/>
        </w:rPr>
      </w:pPr>
      <w:r>
        <w:rPr>
          <w:rFonts w:ascii="Century Gothic" w:hAnsi="Century Gothic"/>
        </w:rPr>
        <w:t xml:space="preserve">Tener su domicilio para oír y recibir cualquier notificación o comunicado en </w:t>
      </w:r>
      <w:r w:rsidR="00115097">
        <w:rPr>
          <w:rFonts w:ascii="Century Gothic" w:hAnsi="Century Gothic"/>
          <w:b/>
          <w:bCs/>
          <w:u w:val="single"/>
        </w:rPr>
        <w:fldChar w:fldCharType="begin"/>
      </w:r>
      <w:r>
        <w:rPr>
          <w:rFonts w:ascii="Century Gothic" w:hAnsi="Century Gothic"/>
          <w:b/>
          <w:bCs/>
          <w:u w:val="single"/>
        </w:rPr>
        <w:instrText xml:space="preserve"> MERGEFIELD DOMICILIO_EMPRESA </w:instrText>
      </w:r>
      <w:r w:rsidR="00115097">
        <w:rPr>
          <w:rFonts w:ascii="Century Gothic" w:hAnsi="Century Gothic"/>
          <w:b/>
          <w:bCs/>
          <w:u w:val="single"/>
        </w:rPr>
        <w:fldChar w:fldCharType="separate"/>
      </w:r>
      <w:r w:rsidR="00710DFE">
        <w:rPr>
          <w:rFonts w:ascii="Century Gothic" w:hAnsi="Century Gothic"/>
          <w:b/>
          <w:bCs/>
          <w:noProof/>
          <w:u w:val="single"/>
        </w:rPr>
        <w:t>«DOMICILIO_EMPRESA»</w:t>
      </w:r>
      <w:r w:rsidR="00115097">
        <w:rPr>
          <w:rFonts w:ascii="Century Gothic" w:hAnsi="Century Gothic"/>
          <w:b/>
          <w:bCs/>
          <w:u w:val="single"/>
        </w:rPr>
        <w:fldChar w:fldCharType="end"/>
      </w:r>
      <w:r>
        <w:rPr>
          <w:rFonts w:ascii="Century Gothic" w:hAnsi="Century Gothic"/>
        </w:rPr>
        <w:t xml:space="preserve"> Y/o el ubicado en el lugar de ejecución de la obra.</w:t>
      </w:r>
    </w:p>
    <w:p w:rsidR="00C546D9" w:rsidRDefault="00C546D9">
      <w:pPr>
        <w:pStyle w:val="Textoindependiente3"/>
        <w:ind w:left="1956"/>
        <w:jc w:val="both"/>
        <w:rPr>
          <w:rFonts w:ascii="Century Gothic" w:hAnsi="Century Gothic"/>
        </w:rPr>
      </w:pPr>
    </w:p>
    <w:p w:rsidR="00C546D9" w:rsidRDefault="00C546D9">
      <w:pPr>
        <w:pStyle w:val="Textoindependiente3"/>
        <w:ind w:left="180"/>
        <w:jc w:val="both"/>
        <w:rPr>
          <w:rFonts w:ascii="Century Gothic" w:hAnsi="Century Gothic"/>
        </w:rPr>
      </w:pPr>
      <w:r>
        <w:rPr>
          <w:rFonts w:ascii="Century Gothic" w:hAnsi="Century Gothic"/>
        </w:rPr>
        <w:t>Previas las manifestaciones vertidas, las partes convienen en sujetarse al contenido de las siguientes:</w:t>
      </w:r>
    </w:p>
    <w:p w:rsidR="00C546D9" w:rsidRDefault="00C546D9">
      <w:pPr>
        <w:pStyle w:val="Textoindependiente3"/>
        <w:ind w:left="1416"/>
        <w:jc w:val="both"/>
        <w:rPr>
          <w:rFonts w:ascii="Century Gothic" w:hAnsi="Century Gothic"/>
        </w:rPr>
      </w:pPr>
    </w:p>
    <w:p w:rsidR="00C546D9" w:rsidRDefault="00C546D9">
      <w:pPr>
        <w:pStyle w:val="Textoindependiente3"/>
        <w:ind w:left="1416"/>
        <w:jc w:val="both"/>
        <w:rPr>
          <w:rFonts w:ascii="Century Gothic" w:hAnsi="Century Gothic"/>
          <w:sz w:val="24"/>
        </w:rPr>
      </w:pPr>
      <w:r>
        <w:rPr>
          <w:rFonts w:ascii="Century Gothic" w:hAnsi="Century Gothic"/>
          <w:sz w:val="24"/>
        </w:rPr>
        <w:t xml:space="preserve">----------------------------------  </w:t>
      </w:r>
      <w:r>
        <w:rPr>
          <w:rFonts w:ascii="Century Gothic" w:hAnsi="Century Gothic"/>
          <w:b/>
          <w:bCs/>
          <w:sz w:val="24"/>
        </w:rPr>
        <w:t>C L A U S U L A S</w:t>
      </w:r>
      <w:r>
        <w:rPr>
          <w:rFonts w:ascii="Century Gothic" w:hAnsi="Century Gothic"/>
          <w:sz w:val="24"/>
        </w:rPr>
        <w:t xml:space="preserve"> ---------------------------------------</w:t>
      </w:r>
    </w:p>
    <w:p w:rsidR="00C546D9" w:rsidRDefault="00C546D9">
      <w:pPr>
        <w:pStyle w:val="Textoindependiente3"/>
        <w:ind w:left="3240"/>
        <w:jc w:val="both"/>
        <w:rPr>
          <w:rFonts w:ascii="Century Gothic" w:hAnsi="Century Gothic"/>
        </w:rPr>
      </w:pPr>
    </w:p>
    <w:p w:rsidR="00C546D9" w:rsidRDefault="00C546D9">
      <w:pPr>
        <w:pStyle w:val="Textoindependiente3"/>
        <w:jc w:val="both"/>
        <w:rPr>
          <w:rFonts w:ascii="Century Gothic" w:hAnsi="Century Gothic"/>
        </w:rPr>
      </w:pPr>
      <w:r>
        <w:rPr>
          <w:rFonts w:ascii="Century Gothic" w:hAnsi="Century Gothic"/>
          <w:b/>
          <w:bCs/>
          <w:sz w:val="22"/>
        </w:rPr>
        <w:t>PRIMERA</w:t>
      </w:r>
      <w:r>
        <w:rPr>
          <w:rFonts w:ascii="Century Gothic" w:hAnsi="Century Gothic"/>
          <w:b/>
          <w:bCs/>
        </w:rPr>
        <w:t xml:space="preserve">.- </w:t>
      </w:r>
      <w:r>
        <w:rPr>
          <w:rFonts w:ascii="Century Gothic" w:hAnsi="Century Gothic"/>
        </w:rPr>
        <w:t xml:space="preserve">OBJETO DEL CONTRATO.- “LA DIRECCIÓN” encomienda a “EL CONTRATISTA”  la realización de los trabajos de: </w:t>
      </w:r>
      <w:r w:rsidR="00115097">
        <w:rPr>
          <w:rFonts w:ascii="Century Gothic" w:hAnsi="Century Gothic"/>
          <w:b/>
        </w:rPr>
        <w:fldChar w:fldCharType="begin"/>
      </w:r>
      <w:r>
        <w:rPr>
          <w:rFonts w:ascii="Century Gothic" w:hAnsi="Century Gothic"/>
          <w:b/>
        </w:rPr>
        <w:instrText xml:space="preserve"> MERGEFIELD NOMBRE_DE_LA_OBRA_TRABAJOS_DE </w:instrText>
      </w:r>
      <w:r w:rsidR="00115097">
        <w:rPr>
          <w:rFonts w:ascii="Century Gothic" w:hAnsi="Century Gothic"/>
          <w:b/>
        </w:rPr>
        <w:fldChar w:fldCharType="separate"/>
      </w:r>
      <w:r w:rsidR="00710DFE">
        <w:rPr>
          <w:rFonts w:ascii="Century Gothic" w:hAnsi="Century Gothic"/>
          <w:b/>
          <w:noProof/>
        </w:rPr>
        <w:t>«NOMBRE_DE_LA_OBRA_TRABAJOS_DE»</w:t>
      </w:r>
      <w:r w:rsidR="00115097">
        <w:rPr>
          <w:rFonts w:ascii="Century Gothic" w:hAnsi="Century Gothic"/>
          <w:b/>
        </w:rPr>
        <w:fldChar w:fldCharType="end"/>
      </w:r>
      <w:r>
        <w:rPr>
          <w:rFonts w:ascii="Century Gothic" w:hAnsi="Century Gothic"/>
          <w:b/>
        </w:rPr>
        <w:t xml:space="preserve"> </w:t>
      </w:r>
      <w:r>
        <w:rPr>
          <w:rFonts w:ascii="Century Gothic" w:hAnsi="Century Gothic"/>
          <w:bCs/>
        </w:rPr>
        <w:t xml:space="preserve">Ubicado en </w:t>
      </w:r>
      <w:r w:rsidR="00115097">
        <w:rPr>
          <w:rFonts w:ascii="Century Gothic" w:hAnsi="Century Gothic"/>
          <w:b/>
        </w:rPr>
        <w:fldChar w:fldCharType="begin"/>
      </w:r>
      <w:r>
        <w:rPr>
          <w:rFonts w:ascii="Century Gothic" w:hAnsi="Century Gothic"/>
          <w:b/>
        </w:rPr>
        <w:instrText xml:space="preserve"> MERGEFIELD UBICACIÓN_DE_LA_OBRA_UBICADO_EN </w:instrText>
      </w:r>
      <w:r w:rsidR="00115097">
        <w:rPr>
          <w:rFonts w:ascii="Century Gothic" w:hAnsi="Century Gothic"/>
          <w:b/>
        </w:rPr>
        <w:fldChar w:fldCharType="separate"/>
      </w:r>
      <w:r w:rsidR="00710DFE">
        <w:rPr>
          <w:rFonts w:ascii="Century Gothic" w:hAnsi="Century Gothic"/>
          <w:b/>
          <w:noProof/>
        </w:rPr>
        <w:t>«UBICACIÓN_DE_LA_OBRA_UBICADO_EN»</w:t>
      </w:r>
      <w:r w:rsidR="00115097">
        <w:rPr>
          <w:rFonts w:ascii="Century Gothic" w:hAnsi="Century Gothic"/>
          <w:b/>
        </w:rPr>
        <w:fldChar w:fldCharType="end"/>
      </w:r>
    </w:p>
    <w:p w:rsidR="00C546D9" w:rsidRDefault="00C546D9">
      <w:pPr>
        <w:pStyle w:val="Textoindependiente3"/>
        <w:ind w:left="1416"/>
        <w:jc w:val="both"/>
        <w:rPr>
          <w:rFonts w:ascii="Century Gothic" w:hAnsi="Century Gothic"/>
        </w:rPr>
      </w:pPr>
    </w:p>
    <w:p w:rsidR="00C546D9" w:rsidRDefault="00C546D9">
      <w:pPr>
        <w:pStyle w:val="Textoindependiente3"/>
        <w:jc w:val="both"/>
        <w:rPr>
          <w:rFonts w:ascii="Century Gothic" w:hAnsi="Century Gothic"/>
        </w:rPr>
      </w:pPr>
      <w:r>
        <w:rPr>
          <w:rFonts w:ascii="Century Gothic" w:hAnsi="Century Gothic"/>
        </w:rPr>
        <w:t>Mismos que se ejecutarán de acuerdo con el plan general del proyecto que corre agregado al presente</w:t>
      </w:r>
      <w:r>
        <w:rPr>
          <w:rFonts w:ascii="Century Gothic" w:hAnsi="Century Gothic"/>
          <w:b/>
          <w:bCs/>
        </w:rPr>
        <w:t>; la obra incluye los materiales y mano de obra</w:t>
      </w:r>
      <w:r>
        <w:rPr>
          <w:rFonts w:ascii="Century Gothic" w:hAnsi="Century Gothic"/>
        </w:rPr>
        <w:t>, obligándose “EL CONTRATISTA”  a realizarla hasta su total conclusión, acatando para ello lo establecido por los diversos ordenamientos, normas y anexos señalados en su declaración V de este contrato, así como a los planos de trabajo, proyecto, especificaciones, programa de ejecución, presupuesto y demás documentos relativos a la obra, en relación con las normas del lugar donde deban realizarse los trabajos.</w:t>
      </w:r>
    </w:p>
    <w:p w:rsidR="00C546D9" w:rsidRDefault="00C546D9">
      <w:pPr>
        <w:pStyle w:val="Textoindependiente3"/>
        <w:ind w:left="1416"/>
        <w:jc w:val="both"/>
        <w:rPr>
          <w:rFonts w:ascii="Century Gothic" w:hAnsi="Century Gothic"/>
        </w:rPr>
      </w:pPr>
    </w:p>
    <w:p w:rsidR="00C546D9" w:rsidRDefault="00C546D9">
      <w:pPr>
        <w:pStyle w:val="Textoindependiente3"/>
        <w:jc w:val="both"/>
        <w:rPr>
          <w:rFonts w:ascii="Century Gothic" w:hAnsi="Century Gothic"/>
        </w:rPr>
      </w:pPr>
      <w:r>
        <w:rPr>
          <w:rFonts w:ascii="Century Gothic" w:hAnsi="Century Gothic"/>
          <w:b/>
          <w:bCs/>
        </w:rPr>
        <w:t>SEGUNDA.-</w:t>
      </w:r>
      <w:r>
        <w:rPr>
          <w:rFonts w:ascii="Century Gothic" w:hAnsi="Century Gothic"/>
        </w:rPr>
        <w:t xml:space="preserve"> MONTO DEL CONTRATO.- “LA DIRECCIÓN” manifiesta que el costo total de los trabajos materia del presente contrato es por la cantidad de</w:t>
      </w:r>
      <w:proofErr w:type="gramStart"/>
      <w:r>
        <w:rPr>
          <w:rFonts w:ascii="Century Gothic" w:hAnsi="Century Gothic"/>
        </w:rPr>
        <w:t xml:space="preserve">:  </w:t>
      </w:r>
      <w:r>
        <w:rPr>
          <w:rFonts w:ascii="Century Gothic" w:hAnsi="Century Gothic"/>
          <w:b/>
          <w:u w:val="single"/>
        </w:rPr>
        <w:t>$</w:t>
      </w:r>
      <w:proofErr w:type="gramEnd"/>
      <w:r w:rsidR="00115097">
        <w:rPr>
          <w:rFonts w:ascii="Century Gothic" w:hAnsi="Century Gothic"/>
          <w:b/>
          <w:u w:val="single"/>
        </w:rPr>
        <w:fldChar w:fldCharType="begin"/>
      </w:r>
      <w:r>
        <w:rPr>
          <w:rFonts w:ascii="Century Gothic" w:hAnsi="Century Gothic"/>
          <w:b/>
          <w:u w:val="single"/>
        </w:rPr>
        <w:instrText xml:space="preserve"> MERGEFIELD IMPORTE_DE_CONTRATO_ </w:instrText>
      </w:r>
      <w:r w:rsidR="00115097">
        <w:rPr>
          <w:rFonts w:ascii="Century Gothic" w:hAnsi="Century Gothic"/>
          <w:b/>
          <w:u w:val="single"/>
        </w:rPr>
        <w:fldChar w:fldCharType="separate"/>
      </w:r>
      <w:r w:rsidR="00710DFE">
        <w:rPr>
          <w:rFonts w:ascii="Century Gothic" w:hAnsi="Century Gothic"/>
          <w:b/>
          <w:noProof/>
          <w:u w:val="single"/>
        </w:rPr>
        <w:t>«IMPORTE_DE_CONTRATO_»</w:t>
      </w:r>
      <w:r w:rsidR="00115097">
        <w:rPr>
          <w:rFonts w:ascii="Century Gothic" w:hAnsi="Century Gothic"/>
          <w:b/>
          <w:u w:val="single"/>
        </w:rPr>
        <w:fldChar w:fldCharType="end"/>
      </w:r>
      <w:r>
        <w:rPr>
          <w:rFonts w:ascii="Century Gothic" w:hAnsi="Century Gothic"/>
          <w:b/>
          <w:u w:val="single"/>
        </w:rPr>
        <w:t xml:space="preserve"> </w:t>
      </w:r>
      <w:r>
        <w:rPr>
          <w:rFonts w:ascii="Century Gothic" w:hAnsi="Century Gothic"/>
          <w:b/>
        </w:rPr>
        <w:t xml:space="preserve">(son: </w:t>
      </w:r>
      <w:r w:rsidR="00115097">
        <w:rPr>
          <w:rFonts w:ascii="Century Gothic" w:hAnsi="Century Gothic"/>
          <w:b/>
        </w:rPr>
        <w:fldChar w:fldCharType="begin"/>
      </w:r>
      <w:r>
        <w:rPr>
          <w:rFonts w:ascii="Century Gothic" w:hAnsi="Century Gothic"/>
          <w:b/>
        </w:rPr>
        <w:instrText xml:space="preserve"> MERGEFIELD IMPORTE_CON_LETRA_SON__100_MN </w:instrText>
      </w:r>
      <w:r w:rsidR="00115097">
        <w:rPr>
          <w:rFonts w:ascii="Century Gothic" w:hAnsi="Century Gothic"/>
          <w:b/>
        </w:rPr>
        <w:fldChar w:fldCharType="separate"/>
      </w:r>
      <w:r w:rsidR="00710DFE">
        <w:rPr>
          <w:rFonts w:ascii="Century Gothic" w:hAnsi="Century Gothic"/>
          <w:b/>
          <w:noProof/>
        </w:rPr>
        <w:t>«IMPORTE_CON_LETRA_SON__100_MN»</w:t>
      </w:r>
      <w:r w:rsidR="00115097">
        <w:rPr>
          <w:rFonts w:ascii="Century Gothic" w:hAnsi="Century Gothic"/>
          <w:b/>
        </w:rPr>
        <w:fldChar w:fldCharType="end"/>
      </w:r>
      <w:r>
        <w:rPr>
          <w:rFonts w:ascii="Century Gothic" w:hAnsi="Century Gothic"/>
          <w:b/>
        </w:rPr>
        <w:t>/100 M.N.)</w:t>
      </w:r>
      <w:r>
        <w:rPr>
          <w:rFonts w:ascii="Century Gothic" w:hAnsi="Century Gothic"/>
        </w:rPr>
        <w:t xml:space="preserve"> más el 15% del Impuesto al Valor  Agregado.</w:t>
      </w:r>
    </w:p>
    <w:p w:rsidR="00C546D9" w:rsidRDefault="00C546D9">
      <w:pPr>
        <w:pStyle w:val="Textoindependiente3"/>
        <w:ind w:left="1416"/>
        <w:jc w:val="both"/>
        <w:rPr>
          <w:rFonts w:ascii="Century Gothic" w:hAnsi="Century Gothic"/>
        </w:rPr>
      </w:pPr>
    </w:p>
    <w:p w:rsidR="00C546D9" w:rsidRDefault="00C546D9">
      <w:pPr>
        <w:pStyle w:val="Textoindependiente3"/>
        <w:jc w:val="both"/>
        <w:rPr>
          <w:rFonts w:ascii="Century Gothic" w:hAnsi="Century Gothic"/>
        </w:rPr>
      </w:pPr>
      <w:r>
        <w:rPr>
          <w:rFonts w:ascii="Century Gothic" w:hAnsi="Century Gothic"/>
        </w:rPr>
        <w:t xml:space="preserve">Esta cantidad sólo podrá ser rebasada previo convenio que al respecto celebren las partes, por lo que </w:t>
      </w:r>
      <w:proofErr w:type="spellStart"/>
      <w:r>
        <w:rPr>
          <w:rFonts w:ascii="Century Gothic" w:hAnsi="Century Gothic"/>
        </w:rPr>
        <w:t>si</w:t>
      </w:r>
      <w:proofErr w:type="spellEnd"/>
      <w:r>
        <w:rPr>
          <w:rFonts w:ascii="Century Gothic" w:hAnsi="Century Gothic"/>
        </w:rPr>
        <w:t xml:space="preserve"> “EL CONTRATISTA” realiza trabajos por mayor valor de lo indicado, independientemente  de la responsabilidad en que incurra por la ejecución de los trabajos excedentes, no tendrá derecho a reclamar pago alguno por ello.</w:t>
      </w:r>
    </w:p>
    <w:p w:rsidR="00C546D9" w:rsidRDefault="00C546D9">
      <w:pPr>
        <w:pStyle w:val="Textoindependiente3"/>
        <w:ind w:left="1416"/>
        <w:jc w:val="both"/>
        <w:rPr>
          <w:rFonts w:ascii="Century Gothic" w:hAnsi="Century Gothic"/>
        </w:rPr>
      </w:pPr>
    </w:p>
    <w:p w:rsidR="00C546D9" w:rsidRDefault="00C546D9">
      <w:pPr>
        <w:pStyle w:val="Textoindependiente3"/>
        <w:jc w:val="both"/>
        <w:rPr>
          <w:rFonts w:ascii="Century Gothic" w:hAnsi="Century Gothic"/>
        </w:rPr>
      </w:pPr>
      <w:r>
        <w:rPr>
          <w:rFonts w:ascii="Century Gothic" w:hAnsi="Century Gothic"/>
          <w:b/>
          <w:bCs/>
        </w:rPr>
        <w:t>TERCERA.-</w:t>
      </w:r>
      <w:r>
        <w:rPr>
          <w:rFonts w:ascii="Century Gothic" w:hAnsi="Century Gothic"/>
        </w:rPr>
        <w:t xml:space="preserve">  PLAZO DE </w:t>
      </w:r>
      <w:proofErr w:type="gramStart"/>
      <w:r w:rsidR="00B50362">
        <w:rPr>
          <w:rFonts w:ascii="Century Gothic" w:hAnsi="Century Gothic"/>
        </w:rPr>
        <w:t>EJECUCIÓN</w:t>
      </w:r>
      <w:r>
        <w:rPr>
          <w:rFonts w:ascii="Century Gothic" w:hAnsi="Century Gothic"/>
        </w:rPr>
        <w:t xml:space="preserve"> .</w:t>
      </w:r>
      <w:proofErr w:type="gramEnd"/>
      <w:r>
        <w:rPr>
          <w:rFonts w:ascii="Century Gothic" w:hAnsi="Century Gothic"/>
        </w:rPr>
        <w:t xml:space="preserve">- “EL CONTRATISTA”  se obliga a iniciar los trabajos objeto de este contrato a partir del día </w:t>
      </w:r>
      <w:r w:rsidR="00115097">
        <w:rPr>
          <w:rFonts w:ascii="Century Gothic" w:hAnsi="Century Gothic"/>
          <w:b/>
          <w:bCs/>
          <w:u w:val="single"/>
        </w:rPr>
        <w:fldChar w:fldCharType="begin"/>
      </w:r>
      <w:r>
        <w:rPr>
          <w:rFonts w:ascii="Century Gothic" w:hAnsi="Century Gothic"/>
          <w:b/>
          <w:bCs/>
          <w:u w:val="single"/>
        </w:rPr>
        <w:instrText xml:space="preserve"> MERGEFIELD FECHA_DE_INCIO_DE_OBRA </w:instrText>
      </w:r>
      <w:r w:rsidR="00115097">
        <w:rPr>
          <w:rFonts w:ascii="Century Gothic" w:hAnsi="Century Gothic"/>
          <w:b/>
          <w:bCs/>
          <w:u w:val="single"/>
        </w:rPr>
        <w:fldChar w:fldCharType="separate"/>
      </w:r>
      <w:r w:rsidR="00710DFE">
        <w:rPr>
          <w:rFonts w:ascii="Century Gothic" w:hAnsi="Century Gothic"/>
          <w:b/>
          <w:bCs/>
          <w:noProof/>
          <w:u w:val="single"/>
        </w:rPr>
        <w:t>«FECHA_DE_INCIO_DE_OBRA»</w:t>
      </w:r>
      <w:r w:rsidR="00115097">
        <w:rPr>
          <w:rFonts w:ascii="Century Gothic" w:hAnsi="Century Gothic"/>
          <w:b/>
          <w:bCs/>
          <w:u w:val="single"/>
        </w:rPr>
        <w:fldChar w:fldCharType="end"/>
      </w:r>
      <w:r>
        <w:rPr>
          <w:rFonts w:ascii="Century Gothic" w:hAnsi="Century Gothic"/>
        </w:rPr>
        <w:t xml:space="preserve">, debiendo finalizarlos a más tardar el día  </w:t>
      </w:r>
      <w:r w:rsidR="00115097">
        <w:rPr>
          <w:rFonts w:ascii="Century Gothic" w:hAnsi="Century Gothic"/>
          <w:b/>
          <w:bCs/>
          <w:u w:val="single"/>
        </w:rPr>
        <w:fldChar w:fldCharType="begin"/>
      </w:r>
      <w:r>
        <w:rPr>
          <w:rFonts w:ascii="Century Gothic" w:hAnsi="Century Gothic"/>
          <w:b/>
          <w:bCs/>
          <w:u w:val="single"/>
        </w:rPr>
        <w:instrText xml:space="preserve"> MERGEFIELD FECHA_DE_TERMINO_DE_OBRA </w:instrText>
      </w:r>
      <w:r w:rsidR="00115097">
        <w:rPr>
          <w:rFonts w:ascii="Century Gothic" w:hAnsi="Century Gothic"/>
          <w:b/>
          <w:bCs/>
          <w:u w:val="single"/>
        </w:rPr>
        <w:fldChar w:fldCharType="separate"/>
      </w:r>
      <w:r w:rsidR="00710DFE">
        <w:rPr>
          <w:rFonts w:ascii="Century Gothic" w:hAnsi="Century Gothic"/>
          <w:b/>
          <w:bCs/>
          <w:noProof/>
          <w:u w:val="single"/>
        </w:rPr>
        <w:t>«FECHA_DE_TERMINO_DE_OBRA»</w:t>
      </w:r>
      <w:r w:rsidR="00115097">
        <w:rPr>
          <w:rFonts w:ascii="Century Gothic" w:hAnsi="Century Gothic"/>
          <w:b/>
          <w:bCs/>
          <w:u w:val="single"/>
        </w:rPr>
        <w:fldChar w:fldCharType="end"/>
      </w:r>
      <w:r>
        <w:rPr>
          <w:rFonts w:ascii="Century Gothic" w:hAnsi="Century Gothic"/>
        </w:rPr>
        <w:t>, de conformidad con el programa de obra que forma parte integral del presente contrato.</w:t>
      </w:r>
    </w:p>
    <w:p w:rsidR="00C546D9" w:rsidRDefault="00C546D9">
      <w:pPr>
        <w:pStyle w:val="Textoindependiente3"/>
        <w:ind w:left="1416"/>
        <w:jc w:val="both"/>
        <w:rPr>
          <w:rFonts w:ascii="Century Gothic" w:hAnsi="Century Gothic"/>
          <w:b/>
          <w:bCs/>
        </w:rPr>
      </w:pPr>
    </w:p>
    <w:p w:rsidR="00C546D9" w:rsidRDefault="00C546D9">
      <w:pPr>
        <w:pStyle w:val="Textoindependiente3"/>
        <w:jc w:val="both"/>
        <w:rPr>
          <w:rFonts w:ascii="Century Gothic" w:hAnsi="Century Gothic"/>
        </w:rPr>
      </w:pPr>
      <w:r>
        <w:rPr>
          <w:rFonts w:ascii="Century Gothic" w:hAnsi="Century Gothic"/>
          <w:b/>
          <w:bCs/>
        </w:rPr>
        <w:t>CUARTA</w:t>
      </w:r>
      <w:r>
        <w:rPr>
          <w:rFonts w:ascii="Century Gothic" w:hAnsi="Century Gothic"/>
        </w:rPr>
        <w:t>.- DISPONIBILIDAD DEL INMUEBLE Y DOCUMENTOS ADMINISTRATIVOS.- “LA DIRECCIÓN”  se obliga a poner a disposición de “EL CONTRATISTA”  el inmueble en que deben llevarse a cabo los trabajos materia de este contrato, así como los dictámenes, permisos,  licencias y demás autorizaciones que se requieran para su realización. El incumplimiento por parte de “LA DIRECCIÓN”  prorrogará en igual plazo la fecha originalmente pactada para la terminación de la obra.</w:t>
      </w:r>
    </w:p>
    <w:p w:rsidR="00C546D9" w:rsidRDefault="00C546D9">
      <w:pPr>
        <w:pStyle w:val="Textoindependiente3"/>
        <w:ind w:left="1416"/>
        <w:jc w:val="both"/>
        <w:rPr>
          <w:rFonts w:ascii="Century Gothic" w:hAnsi="Century Gothic"/>
        </w:rPr>
      </w:pPr>
    </w:p>
    <w:p w:rsidR="00C546D9" w:rsidRDefault="00C546D9">
      <w:pPr>
        <w:pStyle w:val="Textoindependiente3"/>
        <w:jc w:val="both"/>
        <w:rPr>
          <w:rFonts w:ascii="Century Gothic" w:hAnsi="Century Gothic"/>
        </w:rPr>
      </w:pPr>
      <w:r>
        <w:rPr>
          <w:rFonts w:ascii="Century Gothic" w:hAnsi="Century Gothic"/>
          <w:b/>
          <w:bCs/>
        </w:rPr>
        <w:t>QUINTA</w:t>
      </w:r>
      <w:r>
        <w:rPr>
          <w:rFonts w:ascii="Century Gothic" w:hAnsi="Century Gothic"/>
        </w:rPr>
        <w:t xml:space="preserve">.- REPRESENTANTE DE “EL CONTRATISTA”.- “EL CONTRATISTA”  establecerá, enviando oficio de designación a “LA DIRECCIÓN” antes de la iniciación de los trabajos, en el sitio de realización de los mismos, un representante permanente con Cédula Profesional de la Dirección General de Profesiones de Arquitecto, Ingeniero o similar, quién actuará como superintendente de construcción, el </w:t>
      </w:r>
      <w:proofErr w:type="spellStart"/>
      <w:r>
        <w:rPr>
          <w:rFonts w:ascii="Century Gothic" w:hAnsi="Century Gothic"/>
        </w:rPr>
        <w:t>cuál</w:t>
      </w:r>
      <w:proofErr w:type="spellEnd"/>
      <w:r>
        <w:rPr>
          <w:rFonts w:ascii="Century Gothic" w:hAnsi="Century Gothic"/>
        </w:rPr>
        <w:t xml:space="preserve"> deberá tener poder amplio y suficiente para decidir todo lo relacionado al cumplimiento de este contrato; dicho superintendente, deberá tener a disposición de “LA DIRECCIÓN”  en el lugar de la obra y bajo su responsabilidad, los proyectos, planos, especificaciones y calendarización de la obra convenida; para cualquier cambio en la designación del Superintendente, “EL CONTRATISTA” contará con un plazo de siete días  para hacer del conocimiento de “LA DIRECCIÓN” del cambio en cuestión.</w:t>
      </w:r>
    </w:p>
    <w:p w:rsidR="00C546D9" w:rsidRDefault="00C546D9">
      <w:pPr>
        <w:pStyle w:val="Textoindependiente3"/>
        <w:ind w:left="1416"/>
        <w:jc w:val="both"/>
        <w:rPr>
          <w:rFonts w:ascii="Century Gothic" w:hAnsi="Century Gothic"/>
        </w:rPr>
      </w:pPr>
    </w:p>
    <w:p w:rsidR="00C546D9" w:rsidRDefault="00C546D9">
      <w:pPr>
        <w:pStyle w:val="Textoindependiente3"/>
        <w:jc w:val="both"/>
        <w:rPr>
          <w:rFonts w:ascii="Century Gothic" w:hAnsi="Century Gothic"/>
        </w:rPr>
      </w:pPr>
      <w:r>
        <w:rPr>
          <w:rFonts w:ascii="Century Gothic" w:hAnsi="Century Gothic"/>
          <w:b/>
          <w:bCs/>
        </w:rPr>
        <w:t>SEXTA</w:t>
      </w:r>
      <w:r>
        <w:rPr>
          <w:rFonts w:ascii="Century Gothic" w:hAnsi="Century Gothic"/>
        </w:rPr>
        <w:t xml:space="preserve">.- FORMA Y LUGAR DE PAGO.- Las partes convienen que los trabajos objeto del presente contrato, se paguen mediante la formulación de estimaciones que abarcarán periodos </w:t>
      </w:r>
      <w:r>
        <w:rPr>
          <w:rFonts w:ascii="Century Gothic" w:hAnsi="Century Gothic"/>
          <w:u w:val="single"/>
        </w:rPr>
        <w:t>mensuales,</w:t>
      </w:r>
      <w:r>
        <w:rPr>
          <w:rFonts w:ascii="Century Gothic" w:hAnsi="Century Gothic"/>
        </w:rPr>
        <w:t xml:space="preserve"> como máximo, las cuales serán presentadas  por “EL CONTRATISTA”  a la residencia de supervisión, acompañadas de la documentación soporte correspondiente, dentro de los (2) dos días hábiles siguiente a la fecha de corte para la elaboración de las mismas, cuándo las estimaciones no sean presentadas en el término antes señalado, se incorporarán en la siguiente estimación para que “LA DIRECCIÓN”  inicie el trámite de pago.</w:t>
      </w:r>
    </w:p>
    <w:p w:rsidR="00C546D9" w:rsidRDefault="00C546D9">
      <w:pPr>
        <w:pStyle w:val="Textoindependiente3"/>
        <w:ind w:left="1416"/>
        <w:jc w:val="both"/>
        <w:rPr>
          <w:rFonts w:ascii="Century Gothic" w:hAnsi="Century Gothic"/>
        </w:rPr>
      </w:pPr>
    </w:p>
    <w:p w:rsidR="00C546D9" w:rsidRDefault="00C546D9">
      <w:pPr>
        <w:pStyle w:val="Textoindependiente3"/>
        <w:jc w:val="both"/>
        <w:rPr>
          <w:rFonts w:ascii="Century Gothic" w:hAnsi="Century Gothic"/>
        </w:rPr>
      </w:pPr>
      <w:r>
        <w:rPr>
          <w:rFonts w:ascii="Century Gothic" w:hAnsi="Century Gothic"/>
        </w:rPr>
        <w:t>La residencia de supervisión dentro de los 8 (ocho) días hábiles siguientes, deberá revisar y en su caso autorizar la estimación.</w:t>
      </w:r>
    </w:p>
    <w:p w:rsidR="00C546D9" w:rsidRDefault="00C546D9">
      <w:pPr>
        <w:pStyle w:val="Textoindependiente3"/>
        <w:ind w:left="1416"/>
        <w:jc w:val="both"/>
        <w:rPr>
          <w:rFonts w:ascii="Century Gothic" w:hAnsi="Century Gothic"/>
        </w:rPr>
      </w:pPr>
    </w:p>
    <w:p w:rsidR="00C546D9" w:rsidRDefault="00C546D9">
      <w:pPr>
        <w:pStyle w:val="Textoindependiente3"/>
        <w:jc w:val="both"/>
        <w:rPr>
          <w:rFonts w:ascii="Century Gothic" w:hAnsi="Century Gothic"/>
        </w:rPr>
      </w:pPr>
      <w:r>
        <w:rPr>
          <w:rFonts w:ascii="Century Gothic" w:hAnsi="Century Gothic"/>
        </w:rPr>
        <w:t xml:space="preserve">El pago se hará a “EL CONTRATISTA” a través </w:t>
      </w:r>
      <w:proofErr w:type="spellStart"/>
      <w:proofErr w:type="gramStart"/>
      <w:r>
        <w:rPr>
          <w:rFonts w:ascii="Century Gothic" w:hAnsi="Century Gothic"/>
        </w:rPr>
        <w:t>de el</w:t>
      </w:r>
      <w:proofErr w:type="spellEnd"/>
      <w:proofErr w:type="gramEnd"/>
      <w:r>
        <w:rPr>
          <w:rFonts w:ascii="Century Gothic" w:hAnsi="Century Gothic"/>
        </w:rPr>
        <w:t xml:space="preserve"> Departamento de Contabilidad de la Dirección de Construcción y Mantenimiento de la UAS. </w:t>
      </w:r>
      <w:proofErr w:type="gramStart"/>
      <w:r>
        <w:rPr>
          <w:rFonts w:ascii="Century Gothic" w:hAnsi="Century Gothic"/>
        </w:rPr>
        <w:t>elaborando</w:t>
      </w:r>
      <w:proofErr w:type="gramEnd"/>
      <w:r>
        <w:rPr>
          <w:rFonts w:ascii="Century Gothic" w:hAnsi="Century Gothic"/>
        </w:rPr>
        <w:t xml:space="preserve"> los contra recibos correspondientes contra la entrega de la estimación para que le sean cubiertas por dicho Departamento.</w:t>
      </w:r>
    </w:p>
    <w:p w:rsidR="00C546D9" w:rsidRDefault="00C546D9">
      <w:pPr>
        <w:pStyle w:val="Textoindependiente3"/>
        <w:ind w:left="1416"/>
        <w:jc w:val="both"/>
        <w:rPr>
          <w:rFonts w:ascii="Century Gothic" w:hAnsi="Century Gothic"/>
        </w:rPr>
      </w:pPr>
      <w:r>
        <w:rPr>
          <w:rFonts w:ascii="Century Gothic" w:hAnsi="Century Gothic"/>
        </w:rPr>
        <w:t xml:space="preserve">   </w:t>
      </w:r>
    </w:p>
    <w:p w:rsidR="00C546D9" w:rsidRDefault="00C546D9">
      <w:pPr>
        <w:pStyle w:val="Textoindependiente3"/>
        <w:jc w:val="both"/>
        <w:rPr>
          <w:rFonts w:ascii="Century Gothic" w:hAnsi="Century Gothic"/>
        </w:rPr>
      </w:pPr>
      <w:r>
        <w:rPr>
          <w:rFonts w:ascii="Century Gothic" w:hAnsi="Century Gothic"/>
        </w:rPr>
        <w:lastRenderedPageBreak/>
        <w:t>En 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C546D9" w:rsidRDefault="00C546D9">
      <w:pPr>
        <w:pStyle w:val="Textoindependiente3"/>
        <w:ind w:left="1416"/>
        <w:jc w:val="both"/>
        <w:rPr>
          <w:rFonts w:ascii="Century Gothic" w:hAnsi="Century Gothic"/>
        </w:rPr>
      </w:pPr>
    </w:p>
    <w:p w:rsidR="00C546D9" w:rsidRDefault="00C546D9">
      <w:pPr>
        <w:pStyle w:val="Textoindependiente3"/>
        <w:jc w:val="both"/>
        <w:rPr>
          <w:rFonts w:ascii="Century Gothic" w:hAnsi="Century Gothic"/>
        </w:rPr>
      </w:pPr>
      <w:r>
        <w:rPr>
          <w:rFonts w:ascii="Century Gothic" w:hAnsi="Century Gothic"/>
        </w:rPr>
        <w:t>En el caso de que “LA DIRECCIÓN”  realice algún pago en exceso, “EL CONTRATISTA”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del pago y hasta la fecha en que se pongan efectivamente las cantidades a disposición de “LA DIRECCIÓN”.</w:t>
      </w:r>
    </w:p>
    <w:p w:rsidR="00C546D9" w:rsidRDefault="00C546D9">
      <w:pPr>
        <w:pStyle w:val="Textoindependiente3"/>
        <w:ind w:left="1416"/>
        <w:jc w:val="both"/>
        <w:rPr>
          <w:rFonts w:ascii="Century Gothic" w:hAnsi="Century Gothic"/>
        </w:rPr>
      </w:pPr>
    </w:p>
    <w:p w:rsidR="00C546D9" w:rsidRDefault="00C546D9">
      <w:pPr>
        <w:pStyle w:val="Textoindependiente3"/>
        <w:jc w:val="both"/>
        <w:rPr>
          <w:rFonts w:ascii="Century Gothic" w:hAnsi="Century Gothic"/>
        </w:rPr>
      </w:pPr>
      <w:r>
        <w:rPr>
          <w:rFonts w:ascii="Century Gothic" w:hAnsi="Century Gothic"/>
        </w:rPr>
        <w:t>Ni las estimaciones, ni la liquidación, aunque hayan sido pagadas, se considerarán como aceptación de los trabajos, pues “LA DIRECCIÓN” se reserva expresamente el derecho a reclamar por los trabajos faltantes, mal ejecutados o por pagos efectuados en exceso.</w:t>
      </w:r>
    </w:p>
    <w:p w:rsidR="00C546D9" w:rsidRDefault="00C546D9">
      <w:pPr>
        <w:pStyle w:val="Textoindependiente3"/>
        <w:ind w:left="1416"/>
        <w:jc w:val="both"/>
        <w:rPr>
          <w:rFonts w:ascii="Century Gothic" w:hAnsi="Century Gothic"/>
        </w:rPr>
      </w:pPr>
    </w:p>
    <w:p w:rsidR="00C546D9" w:rsidRDefault="00C546D9">
      <w:pPr>
        <w:pStyle w:val="Textoindependiente3"/>
        <w:jc w:val="both"/>
        <w:rPr>
          <w:rFonts w:ascii="Century Gothic" w:hAnsi="Century Gothic"/>
        </w:rPr>
      </w:pPr>
      <w:r>
        <w:rPr>
          <w:rFonts w:ascii="Century Gothic" w:hAnsi="Century Gothic"/>
          <w:b/>
          <w:bCs/>
        </w:rPr>
        <w:t>SÉPTIMA.</w:t>
      </w:r>
      <w:r>
        <w:rPr>
          <w:rFonts w:ascii="Century Gothic" w:hAnsi="Century Gothic"/>
        </w:rPr>
        <w:t xml:space="preserve"> ANTICIPOS.- Para el inicio de los trabajos, “LA DIRECCIÓN”  a través </w:t>
      </w:r>
      <w:proofErr w:type="spellStart"/>
      <w:r>
        <w:rPr>
          <w:rFonts w:ascii="Century Gothic" w:hAnsi="Century Gothic"/>
        </w:rPr>
        <w:t>de el</w:t>
      </w:r>
      <w:proofErr w:type="spellEnd"/>
      <w:r>
        <w:rPr>
          <w:rFonts w:ascii="Century Gothic" w:hAnsi="Century Gothic"/>
        </w:rPr>
        <w:t xml:space="preserve"> Departamento de Contabilidad de la Dirección de Construcción y Mantenimiento de la UAS, otorgará un anticipo por el </w:t>
      </w:r>
      <w:r w:rsidR="00115097">
        <w:rPr>
          <w:rFonts w:ascii="Century Gothic" w:hAnsi="Century Gothic"/>
        </w:rPr>
        <w:fldChar w:fldCharType="begin"/>
      </w:r>
      <w:r>
        <w:rPr>
          <w:rFonts w:ascii="Century Gothic" w:hAnsi="Century Gothic"/>
        </w:rPr>
        <w:instrText xml:space="preserve"> MERGEFIELD M__ANTICIPO_TOTAL_No_Y_LETRA </w:instrText>
      </w:r>
      <w:r w:rsidR="00115097">
        <w:rPr>
          <w:rFonts w:ascii="Century Gothic" w:hAnsi="Century Gothic"/>
        </w:rPr>
        <w:fldChar w:fldCharType="separate"/>
      </w:r>
      <w:r w:rsidR="00710DFE">
        <w:rPr>
          <w:rFonts w:ascii="Century Gothic" w:hAnsi="Century Gothic"/>
          <w:noProof/>
        </w:rPr>
        <w:t>«M__ANTICIPO_TOTAL_No_Y_LETRA»</w:t>
      </w:r>
      <w:r w:rsidR="00115097">
        <w:rPr>
          <w:rFonts w:ascii="Century Gothic" w:hAnsi="Century Gothic"/>
        </w:rPr>
        <w:fldChar w:fldCharType="end"/>
      </w:r>
      <w:r>
        <w:rPr>
          <w:rFonts w:ascii="Century Gothic" w:hAnsi="Century Gothic"/>
        </w:rPr>
        <w:t xml:space="preserve"> del monto del presente contrato, obligándose “EL CONTRATISTA”  a utilizarlo en la siguiente forma: </w:t>
      </w:r>
      <w:r w:rsidR="00115097">
        <w:rPr>
          <w:rFonts w:ascii="Century Gothic" w:hAnsi="Century Gothic"/>
        </w:rPr>
        <w:fldChar w:fldCharType="begin"/>
      </w:r>
      <w:r>
        <w:rPr>
          <w:rFonts w:ascii="Century Gothic" w:hAnsi="Century Gothic"/>
        </w:rPr>
        <w:instrText xml:space="preserve"> MERGEFIELD M__ANTICIPO_No_Y_LETRA </w:instrText>
      </w:r>
      <w:r w:rsidR="00115097">
        <w:rPr>
          <w:rFonts w:ascii="Century Gothic" w:hAnsi="Century Gothic"/>
        </w:rPr>
        <w:fldChar w:fldCharType="separate"/>
      </w:r>
      <w:r w:rsidR="00710DFE">
        <w:rPr>
          <w:rFonts w:ascii="Century Gothic" w:hAnsi="Century Gothic"/>
          <w:noProof/>
        </w:rPr>
        <w:t>«M__ANTICIPO_No_Y_LETRA»</w:t>
      </w:r>
      <w:r w:rsidR="00115097">
        <w:rPr>
          <w:rFonts w:ascii="Century Gothic" w:hAnsi="Century Gothic"/>
        </w:rPr>
        <w:fldChar w:fldCharType="end"/>
      </w:r>
      <w:r>
        <w:rPr>
          <w:rFonts w:ascii="Century Gothic" w:hAnsi="Century Gothic"/>
        </w:rPr>
        <w:t xml:space="preserve"> para el inicio de los trabajos; y </w:t>
      </w:r>
      <w:r w:rsidR="00115097">
        <w:rPr>
          <w:rFonts w:ascii="Century Gothic" w:hAnsi="Century Gothic"/>
        </w:rPr>
        <w:fldChar w:fldCharType="begin"/>
      </w:r>
      <w:r>
        <w:rPr>
          <w:rFonts w:ascii="Century Gothic" w:hAnsi="Century Gothic"/>
        </w:rPr>
        <w:instrText xml:space="preserve"> MERGEFIELD M__ANTICIPO_No_Y_LETRA1 </w:instrText>
      </w:r>
      <w:r w:rsidR="00115097">
        <w:rPr>
          <w:rFonts w:ascii="Century Gothic" w:hAnsi="Century Gothic"/>
        </w:rPr>
        <w:fldChar w:fldCharType="separate"/>
      </w:r>
      <w:r w:rsidR="00710DFE">
        <w:rPr>
          <w:rFonts w:ascii="Century Gothic" w:hAnsi="Century Gothic"/>
          <w:noProof/>
        </w:rPr>
        <w:t>«M__ANTICIPO_No_Y_LETRA1»</w:t>
      </w:r>
      <w:r w:rsidR="00115097">
        <w:rPr>
          <w:rFonts w:ascii="Century Gothic" w:hAnsi="Century Gothic"/>
        </w:rPr>
        <w:fldChar w:fldCharType="end"/>
      </w:r>
      <w:r>
        <w:rPr>
          <w:rFonts w:ascii="Century Gothic" w:hAnsi="Century Gothic"/>
        </w:rPr>
        <w:t xml:space="preserve"> en la adquisición de los materiales, equipo e instalaciones que se requieran para realizar los trabajos.</w:t>
      </w:r>
    </w:p>
    <w:p w:rsidR="00C546D9" w:rsidRDefault="00C546D9">
      <w:pPr>
        <w:pStyle w:val="Textoindependiente3"/>
        <w:jc w:val="both"/>
        <w:rPr>
          <w:rFonts w:ascii="Century Gothic" w:hAnsi="Century Gothic"/>
        </w:rPr>
      </w:pPr>
    </w:p>
    <w:p w:rsidR="00C546D9" w:rsidRDefault="00C546D9">
      <w:pPr>
        <w:pStyle w:val="Textoindependiente3"/>
        <w:jc w:val="both"/>
        <w:rPr>
          <w:rFonts w:ascii="Century Gothic" w:hAnsi="Century Gothic"/>
        </w:rPr>
      </w:pPr>
      <w:r>
        <w:rPr>
          <w:rFonts w:ascii="Century Gothic" w:hAnsi="Century Gothic"/>
        </w:rPr>
        <w:t xml:space="preserve">Dicho anticipo importa la cantidad de  </w:t>
      </w:r>
      <w:r>
        <w:rPr>
          <w:rFonts w:ascii="Century Gothic" w:hAnsi="Century Gothic"/>
          <w:b/>
          <w:bCs/>
          <w:u w:val="single"/>
        </w:rPr>
        <w:t>$</w:t>
      </w:r>
      <w:r w:rsidR="00115097">
        <w:rPr>
          <w:rFonts w:ascii="Century Gothic" w:hAnsi="Century Gothic"/>
          <w:b/>
          <w:bCs/>
          <w:u w:val="single"/>
        </w:rPr>
        <w:fldChar w:fldCharType="begin"/>
      </w:r>
      <w:r>
        <w:rPr>
          <w:rFonts w:ascii="Century Gothic" w:hAnsi="Century Gothic"/>
          <w:b/>
          <w:bCs/>
          <w:u w:val="single"/>
        </w:rPr>
        <w:instrText xml:space="preserve"> MERGEFIELD IMPORTE_DE_ANTICIPO_ </w:instrText>
      </w:r>
      <w:r w:rsidR="00115097">
        <w:rPr>
          <w:rFonts w:ascii="Century Gothic" w:hAnsi="Century Gothic"/>
          <w:b/>
          <w:bCs/>
          <w:u w:val="single"/>
        </w:rPr>
        <w:fldChar w:fldCharType="separate"/>
      </w:r>
      <w:r w:rsidR="00710DFE">
        <w:rPr>
          <w:rFonts w:ascii="Century Gothic" w:hAnsi="Century Gothic"/>
          <w:b/>
          <w:bCs/>
          <w:noProof/>
          <w:u w:val="single"/>
        </w:rPr>
        <w:t>«IMPORTE_DE_ANTICIPO_»</w:t>
      </w:r>
      <w:r w:rsidR="00115097">
        <w:rPr>
          <w:rFonts w:ascii="Century Gothic" w:hAnsi="Century Gothic"/>
          <w:b/>
          <w:bCs/>
          <w:u w:val="single"/>
        </w:rPr>
        <w:fldChar w:fldCharType="end"/>
      </w:r>
      <w:r>
        <w:rPr>
          <w:rFonts w:ascii="Century Gothic" w:hAnsi="Century Gothic"/>
          <w:b/>
          <w:bCs/>
          <w:u w:val="single"/>
        </w:rPr>
        <w:t xml:space="preserve"> (son: </w:t>
      </w:r>
      <w:r w:rsidR="00115097">
        <w:rPr>
          <w:rFonts w:ascii="Century Gothic" w:hAnsi="Century Gothic"/>
          <w:b/>
          <w:bCs/>
          <w:u w:val="single"/>
        </w:rPr>
        <w:fldChar w:fldCharType="begin"/>
      </w:r>
      <w:r>
        <w:rPr>
          <w:rFonts w:ascii="Century Gothic" w:hAnsi="Century Gothic"/>
          <w:b/>
          <w:bCs/>
          <w:u w:val="single"/>
        </w:rPr>
        <w:instrText xml:space="preserve"> MERGEFIELD IMPORTE_CON_LETRA_SON__100_MN1 </w:instrText>
      </w:r>
      <w:r w:rsidR="00115097">
        <w:rPr>
          <w:rFonts w:ascii="Century Gothic" w:hAnsi="Century Gothic"/>
          <w:b/>
          <w:bCs/>
          <w:u w:val="single"/>
        </w:rPr>
        <w:fldChar w:fldCharType="separate"/>
      </w:r>
      <w:r w:rsidR="00710DFE">
        <w:rPr>
          <w:rFonts w:ascii="Century Gothic" w:hAnsi="Century Gothic"/>
          <w:b/>
          <w:bCs/>
          <w:noProof/>
          <w:u w:val="single"/>
        </w:rPr>
        <w:t>«IMPORTE_CON_LETRA_SON__100_MN1»</w:t>
      </w:r>
      <w:r w:rsidR="00115097">
        <w:rPr>
          <w:rFonts w:ascii="Century Gothic" w:hAnsi="Century Gothic"/>
          <w:b/>
          <w:bCs/>
          <w:u w:val="single"/>
        </w:rPr>
        <w:fldChar w:fldCharType="end"/>
      </w:r>
      <w:r>
        <w:rPr>
          <w:rFonts w:ascii="Century Gothic" w:hAnsi="Century Gothic"/>
          <w:b/>
          <w:bCs/>
          <w:u w:val="single"/>
        </w:rPr>
        <w:t xml:space="preserve">/100 M.N.), </w:t>
      </w:r>
      <w:r>
        <w:rPr>
          <w:rFonts w:ascii="Century Gothic" w:hAnsi="Century Gothic"/>
        </w:rPr>
        <w:t>más importe del Impuesto al Valor Agregado</w:t>
      </w:r>
    </w:p>
    <w:p w:rsidR="00C546D9" w:rsidRDefault="00C546D9">
      <w:pPr>
        <w:pStyle w:val="Textoindependiente3"/>
        <w:jc w:val="both"/>
        <w:rPr>
          <w:rFonts w:ascii="Century Gothic" w:hAnsi="Century Gothic"/>
        </w:rPr>
      </w:pPr>
    </w:p>
    <w:p w:rsidR="00C546D9" w:rsidRDefault="00C546D9">
      <w:pPr>
        <w:pStyle w:val="Textoindependiente3"/>
        <w:jc w:val="both"/>
        <w:rPr>
          <w:rFonts w:ascii="Century Gothic" w:hAnsi="Century Gothic"/>
        </w:rPr>
      </w:pPr>
      <w:r>
        <w:rPr>
          <w:rFonts w:ascii="Century Gothic" w:hAnsi="Century Gothic"/>
        </w:rPr>
        <w:t>El anticipo se amortizará proporcionalmente con cargo a cada una de las estimaciones por trabajos ejecutados y el faltante en la última estimación.</w:t>
      </w:r>
    </w:p>
    <w:p w:rsidR="00C546D9" w:rsidRDefault="00C546D9">
      <w:pPr>
        <w:pStyle w:val="Textoindependiente3"/>
        <w:ind w:left="1416"/>
        <w:jc w:val="both"/>
        <w:rPr>
          <w:rFonts w:ascii="Century Gothic" w:hAnsi="Century Gothic"/>
        </w:rPr>
      </w:pPr>
    </w:p>
    <w:p w:rsidR="00C546D9" w:rsidRDefault="00C546D9">
      <w:pPr>
        <w:pStyle w:val="Textoindependiente3"/>
        <w:jc w:val="both"/>
        <w:rPr>
          <w:rFonts w:ascii="Century Gothic" w:hAnsi="Century Gothic"/>
        </w:rPr>
      </w:pPr>
      <w:r>
        <w:rPr>
          <w:rFonts w:ascii="Century Gothic" w:hAnsi="Century Gothic"/>
        </w:rPr>
        <w:t xml:space="preserve">“EL CONTRATISTA” dentro de los 5 (cinco) días naturales siguientes al día que reciba la copia del fallo de adjudicación, deberá presentar la garantía del anticipo, con el objeto de que “LA DIRECCIÓN”  ponga a disposición de “EL CONTRATISTA”  dentro de los 5 (cinco) días naturales siguientes a la presentación de la garantía de los trabajos, el importe del anticipo en los términos de la presente cláusula, de conformidad con lo establecido en el </w:t>
      </w:r>
      <w:r w:rsidR="00117D9F">
        <w:rPr>
          <w:rFonts w:ascii="Century Gothic" w:hAnsi="Century Gothic"/>
        </w:rPr>
        <w:t>artículo</w:t>
      </w:r>
      <w:r>
        <w:rPr>
          <w:rFonts w:ascii="Century Gothic" w:hAnsi="Century Gothic"/>
        </w:rPr>
        <w:t xml:space="preserve">  de la Ley  de Obras Públicas </w:t>
      </w:r>
      <w:r w:rsidR="00117D9F">
        <w:rPr>
          <w:rFonts w:ascii="Century Gothic" w:hAnsi="Century Gothic"/>
        </w:rPr>
        <w:t>y servicios Relacionados con las Mismas</w:t>
      </w:r>
      <w:r>
        <w:rPr>
          <w:rFonts w:ascii="Century Gothic" w:hAnsi="Century Gothic"/>
        </w:rPr>
        <w:t>, el atraso en la entrega del anticipo será motivo para diferir sin modificar, en igual plazo, el programa de ejecución pactado y formalizar mediante convenio la nueva fecha de iniciación de los trabajos; si “EL CONTRATISTA”  no entrega la garantía del anticipo dentro del plazo estipulado, no procederá el diferimiento de la fecha de inicio de la obra.</w:t>
      </w:r>
    </w:p>
    <w:p w:rsidR="00C546D9" w:rsidRDefault="00C546D9">
      <w:pPr>
        <w:pStyle w:val="Textoindependiente3"/>
        <w:ind w:left="1416"/>
        <w:jc w:val="both"/>
        <w:rPr>
          <w:rFonts w:ascii="Century Gothic" w:hAnsi="Century Gothic"/>
        </w:rPr>
      </w:pPr>
    </w:p>
    <w:p w:rsidR="00C546D9" w:rsidRDefault="00C546D9">
      <w:pPr>
        <w:pStyle w:val="Textoindependiente3"/>
        <w:jc w:val="both"/>
        <w:rPr>
          <w:rFonts w:ascii="Century Gothic" w:hAnsi="Century Gothic"/>
        </w:rPr>
      </w:pPr>
      <w:r>
        <w:rPr>
          <w:rFonts w:ascii="Century Gothic" w:hAnsi="Century Gothic"/>
        </w:rPr>
        <w:t xml:space="preserve">OCTAVA.- </w:t>
      </w:r>
      <w:r w:rsidR="00B50362">
        <w:rPr>
          <w:rFonts w:ascii="Century Gothic" w:hAnsi="Century Gothic"/>
        </w:rPr>
        <w:t>GARANTÍAS</w:t>
      </w:r>
      <w:r>
        <w:rPr>
          <w:rFonts w:ascii="Century Gothic" w:hAnsi="Century Gothic"/>
        </w:rPr>
        <w:t xml:space="preserve">.- “EL CONTRATISTA” se obliga a construir en la forma, términos y procedimientos previstos por La Ley de Obras Públicas </w:t>
      </w:r>
      <w:r w:rsidR="00117D9F">
        <w:rPr>
          <w:rFonts w:ascii="Century Gothic" w:hAnsi="Century Gothic"/>
        </w:rPr>
        <w:t>y servicios relacionados con las mismas</w:t>
      </w:r>
      <w:r>
        <w:rPr>
          <w:rFonts w:ascii="Century Gothic" w:hAnsi="Century Gothic"/>
        </w:rPr>
        <w:t>, y demás disposiciones administrativas en la materia, las garantías a que haya lugar con motivo del cumplimiento de este contrato.</w:t>
      </w:r>
    </w:p>
    <w:p w:rsidR="00C546D9" w:rsidRDefault="00C546D9">
      <w:pPr>
        <w:pStyle w:val="Textoindependiente3"/>
        <w:ind w:left="1416"/>
        <w:jc w:val="both"/>
        <w:rPr>
          <w:rFonts w:ascii="Century Gothic" w:hAnsi="Century Gothic"/>
        </w:rPr>
      </w:pPr>
    </w:p>
    <w:p w:rsidR="00117D9F" w:rsidRDefault="00C546D9">
      <w:pPr>
        <w:pStyle w:val="Textoindependiente3"/>
        <w:jc w:val="both"/>
        <w:rPr>
          <w:rFonts w:ascii="Century Gothic" w:hAnsi="Century Gothic"/>
        </w:rPr>
      </w:pPr>
      <w:r>
        <w:rPr>
          <w:rFonts w:ascii="Century Gothic" w:hAnsi="Century Gothic"/>
        </w:rPr>
        <w:t xml:space="preserve">“EL CONTRATISTA” presentará a “LA DIRECCIÓN” dentro de los 3 (tres) días naturales siguientes a la fecha de adjudicación y antes de la suscripción del presente contrato, una fianza a favor de la UNIVERSIDAD </w:t>
      </w:r>
      <w:r w:rsidR="00B50362">
        <w:rPr>
          <w:rFonts w:ascii="Century Gothic" w:hAnsi="Century Gothic"/>
        </w:rPr>
        <w:t>AUTÓNOMA</w:t>
      </w:r>
      <w:r>
        <w:rPr>
          <w:rFonts w:ascii="Century Gothic" w:hAnsi="Century Gothic"/>
        </w:rPr>
        <w:t xml:space="preserve"> DE SINALOA por valor del 10% (diez por ciento) del importe total de los trabajos señalados en la cláusula primera, a fin de garantizar el cumplimiento de todas y cada una de las obligaciones que el presente contrato impone a “EL CONTRATISTA” en términos de lo establecido en el artículo de la Ley de Obras Públicas</w:t>
      </w:r>
      <w:r w:rsidR="00117D9F">
        <w:rPr>
          <w:rFonts w:ascii="Century Gothic" w:hAnsi="Century Gothic"/>
        </w:rPr>
        <w:t xml:space="preserve"> y servicios Relacionados con las Mismas</w:t>
      </w:r>
    </w:p>
    <w:p w:rsidR="00C546D9" w:rsidRDefault="00C546D9">
      <w:pPr>
        <w:pStyle w:val="Textoindependiente3"/>
        <w:jc w:val="both"/>
        <w:rPr>
          <w:rFonts w:ascii="Century Gothic" w:hAnsi="Century Gothic"/>
        </w:rPr>
      </w:pPr>
      <w:r>
        <w:rPr>
          <w:rFonts w:ascii="Century Gothic" w:hAnsi="Century Gothic"/>
        </w:rPr>
        <w:t>.</w:t>
      </w:r>
    </w:p>
    <w:p w:rsidR="00C546D9" w:rsidRDefault="00C546D9">
      <w:pPr>
        <w:pStyle w:val="Textoindependiente3"/>
        <w:ind w:left="1416"/>
        <w:jc w:val="both"/>
        <w:rPr>
          <w:rFonts w:ascii="Century Gothic" w:hAnsi="Century Gothic"/>
        </w:rPr>
      </w:pPr>
    </w:p>
    <w:p w:rsidR="00C546D9" w:rsidRDefault="00C546D9">
      <w:pPr>
        <w:pStyle w:val="Textoindependiente3"/>
        <w:jc w:val="both"/>
        <w:rPr>
          <w:rFonts w:ascii="Century Gothic" w:hAnsi="Century Gothic"/>
        </w:rPr>
      </w:pPr>
      <w:r>
        <w:rPr>
          <w:rFonts w:ascii="Century Gothic" w:hAnsi="Century Gothic"/>
        </w:rPr>
        <w:lastRenderedPageBreak/>
        <w:t>Mientras “EL CONTRATISTA” no otorgue la fianza con los requisitos que más adelante se señalan, no se perfeccionará el contrato, y por lo tanto no surtirá efecto alguno.</w:t>
      </w:r>
    </w:p>
    <w:p w:rsidR="00C546D9" w:rsidRDefault="00C546D9">
      <w:pPr>
        <w:pStyle w:val="Textoindependiente3"/>
        <w:ind w:left="1416"/>
        <w:jc w:val="both"/>
        <w:rPr>
          <w:rFonts w:ascii="Century Gothic" w:hAnsi="Century Gothic"/>
        </w:rPr>
      </w:pPr>
    </w:p>
    <w:p w:rsidR="00C546D9" w:rsidRDefault="00C546D9">
      <w:pPr>
        <w:pStyle w:val="Textoindependiente3"/>
        <w:jc w:val="both"/>
        <w:rPr>
          <w:rFonts w:ascii="Century Gothic" w:hAnsi="Century Gothic"/>
        </w:rPr>
      </w:pPr>
      <w:r>
        <w:rPr>
          <w:rFonts w:ascii="Century Gothic" w:hAnsi="Century Gothic"/>
        </w:rPr>
        <w:t xml:space="preserve">Si transcurrido el plazo a que se refiere el segundo párrafo de esta cláusula, “EL CONTRATISTA” no ha otorgado la fianza respectiva, “LA DIRECCIÓN” optará por no formalizar dicho contrato.  La fianza deberá ser otorgada por Institución Mexicana debidamente autorizada y previamente determinada por “LA DIRECCIÓN”  a favor y a satisfacción de la UNIVERSIDAD </w:t>
      </w:r>
      <w:r w:rsidR="00B50362">
        <w:rPr>
          <w:rFonts w:ascii="Century Gothic" w:hAnsi="Century Gothic"/>
        </w:rPr>
        <w:t>AUTÓNOMA</w:t>
      </w:r>
      <w:r>
        <w:rPr>
          <w:rFonts w:ascii="Century Gothic" w:hAnsi="Century Gothic"/>
        </w:rPr>
        <w:t xml:space="preserve"> DE SINALOA.</w:t>
      </w:r>
    </w:p>
    <w:p w:rsidR="00C546D9" w:rsidRDefault="00C546D9">
      <w:pPr>
        <w:pStyle w:val="Textoindependiente3"/>
        <w:ind w:left="1416"/>
        <w:jc w:val="both"/>
        <w:rPr>
          <w:rFonts w:ascii="Century Gothic" w:hAnsi="Century Gothic"/>
        </w:rPr>
      </w:pPr>
    </w:p>
    <w:p w:rsidR="00C546D9" w:rsidRDefault="00C546D9">
      <w:pPr>
        <w:pStyle w:val="Textoindependiente3"/>
        <w:jc w:val="both"/>
        <w:rPr>
          <w:rFonts w:ascii="Century Gothic" w:hAnsi="Century Gothic"/>
        </w:rPr>
      </w:pPr>
      <w:r>
        <w:rPr>
          <w:rFonts w:ascii="Century Gothic" w:hAnsi="Century Gothic"/>
        </w:rPr>
        <w:t xml:space="preserve">Para los efectos del artículo de la Ley de Obras Públicas </w:t>
      </w:r>
      <w:r w:rsidR="00117D9F">
        <w:rPr>
          <w:rFonts w:ascii="Century Gothic" w:hAnsi="Century Gothic"/>
        </w:rPr>
        <w:t>y servicios relacionadas con las mismas</w:t>
      </w:r>
      <w:r>
        <w:rPr>
          <w:rFonts w:ascii="Century Gothic" w:hAnsi="Century Gothic"/>
        </w:rPr>
        <w:t xml:space="preserve">, concluida la obra no obstante su recepción formal , “EL CONTRATISTA” quedará obligado a responder de los defectos que resultaren en la misma, de los errores y vicios ocultos y de cualquier otra responsabilidad en que hubiere incurrido, en los términos señalados en el contrato y en el Código Civil para el Estado de Sinaloa en materia común y para toda la República  Mexicana en materia federal, para lo </w:t>
      </w:r>
      <w:proofErr w:type="spellStart"/>
      <w:r>
        <w:rPr>
          <w:rFonts w:ascii="Century Gothic" w:hAnsi="Century Gothic"/>
        </w:rPr>
        <w:t>cuál</w:t>
      </w:r>
      <w:proofErr w:type="spellEnd"/>
      <w:r>
        <w:rPr>
          <w:rFonts w:ascii="Century Gothic" w:hAnsi="Century Gothic"/>
        </w:rPr>
        <w:t xml:space="preserve"> se garantizarán los trabajos ejecutados dentro de los 5 (cinco) días hábiles siguientes a la recepción formal de los mismos, substituyendo la fianza vigente por otra equivalente al 10% (diez por ciento) del monto total ejercido de la obra. Esta fianza tendrá vigencia de un año a partir de la fecha de terminación de los trabajos, lo que se hará constar en el acta de recepción formal de los mismos.</w:t>
      </w:r>
    </w:p>
    <w:p w:rsidR="00C546D9" w:rsidRDefault="00C546D9">
      <w:pPr>
        <w:pStyle w:val="Textoindependiente3"/>
        <w:ind w:left="1416"/>
        <w:jc w:val="both"/>
        <w:rPr>
          <w:rFonts w:ascii="Century Gothic" w:hAnsi="Century Gothic"/>
        </w:rPr>
      </w:pPr>
    </w:p>
    <w:p w:rsidR="00C546D9" w:rsidRDefault="00C546D9">
      <w:pPr>
        <w:pStyle w:val="Textoindependiente3"/>
        <w:jc w:val="both"/>
        <w:rPr>
          <w:rFonts w:ascii="Century Gothic" w:hAnsi="Century Gothic"/>
        </w:rPr>
      </w:pPr>
      <w:r>
        <w:rPr>
          <w:rFonts w:ascii="Century Gothic" w:hAnsi="Century Gothic"/>
        </w:rPr>
        <w:t>Para la cancelación de las fianzas a que se hace mención en esta cláusula, de no haber inconformidad por parte de “LA DIRECCIÓN</w:t>
      </w:r>
      <w:proofErr w:type="gramStart"/>
      <w:r>
        <w:rPr>
          <w:rFonts w:ascii="Century Gothic" w:hAnsi="Century Gothic"/>
        </w:rPr>
        <w:t>” ,</w:t>
      </w:r>
      <w:proofErr w:type="gramEnd"/>
      <w:r>
        <w:rPr>
          <w:rFonts w:ascii="Century Gothic" w:hAnsi="Century Gothic"/>
        </w:rPr>
        <w:t xml:space="preserve"> la institución afianzadora procederá a su cancelación, previa autorización por escrito de “LA DIRECCIÓN”  en dicho sentido. En caso de presentarse errores o vicios ocultos, “LA DIRECCIÓN” lo comunicará de inmediato y por escrito a “EL CONTRATISTA</w:t>
      </w:r>
      <w:proofErr w:type="gramStart"/>
      <w:r>
        <w:rPr>
          <w:rFonts w:ascii="Century Gothic" w:hAnsi="Century Gothic"/>
        </w:rPr>
        <w:t>” ,</w:t>
      </w:r>
      <w:proofErr w:type="gramEnd"/>
      <w:r>
        <w:rPr>
          <w:rFonts w:ascii="Century Gothic" w:hAnsi="Century Gothic"/>
        </w:rPr>
        <w:t xml:space="preserve"> así como a la Afianzadora respectiva; de no haber inconformidades por parte de “LA DIRECCIÓN” al término del plazo de un año a partir de la fecha de entrega de la obra, se cancelara la fianza por escrito de “LA DIRECCIÓN”  a la Afianzadora.</w:t>
      </w:r>
    </w:p>
    <w:p w:rsidR="00C546D9" w:rsidRDefault="00C546D9">
      <w:pPr>
        <w:pStyle w:val="Textoindependiente3"/>
        <w:ind w:left="1416"/>
        <w:jc w:val="both"/>
        <w:rPr>
          <w:rFonts w:ascii="Century Gothic" w:hAnsi="Century Gothic"/>
        </w:rPr>
      </w:pPr>
    </w:p>
    <w:p w:rsidR="00C546D9" w:rsidRDefault="00C546D9">
      <w:pPr>
        <w:pStyle w:val="Textoindependiente3"/>
        <w:jc w:val="both"/>
        <w:rPr>
          <w:rFonts w:ascii="Century Gothic" w:hAnsi="Century Gothic"/>
        </w:rPr>
      </w:pPr>
      <w:r>
        <w:rPr>
          <w:rFonts w:ascii="Century Gothic" w:hAnsi="Century Gothic"/>
        </w:rPr>
        <w:t>La póliza en que sea expedida la fianza, de conformidad con el Artículo de la Ley de Obras Públicas</w:t>
      </w:r>
      <w:r w:rsidR="00117D9F">
        <w:rPr>
          <w:rFonts w:ascii="Century Gothic" w:hAnsi="Century Gothic"/>
        </w:rPr>
        <w:t xml:space="preserve"> y servicios </w:t>
      </w:r>
      <w:proofErr w:type="gramStart"/>
      <w:r w:rsidR="00117D9F">
        <w:rPr>
          <w:rFonts w:ascii="Century Gothic" w:hAnsi="Century Gothic"/>
        </w:rPr>
        <w:t>relacionadas</w:t>
      </w:r>
      <w:proofErr w:type="gramEnd"/>
      <w:r w:rsidR="00117D9F">
        <w:rPr>
          <w:rFonts w:ascii="Century Gothic" w:hAnsi="Century Gothic"/>
        </w:rPr>
        <w:t xml:space="preserve"> con las mismas</w:t>
      </w:r>
      <w:r>
        <w:rPr>
          <w:rFonts w:ascii="Century Gothic" w:hAnsi="Century Gothic"/>
        </w:rPr>
        <w:t>, deberá contener las siguientes declaraciones expresas de la institución que la otorgue.</w:t>
      </w:r>
    </w:p>
    <w:p w:rsidR="00C546D9" w:rsidRDefault="00C546D9">
      <w:pPr>
        <w:pStyle w:val="Textoindependiente3"/>
        <w:ind w:left="1416"/>
        <w:jc w:val="both"/>
        <w:rPr>
          <w:rFonts w:ascii="Century Gothic" w:hAnsi="Century Gothic"/>
        </w:rPr>
      </w:pPr>
    </w:p>
    <w:p w:rsidR="00C546D9" w:rsidRDefault="00C546D9">
      <w:pPr>
        <w:pStyle w:val="Textoindependiente3"/>
        <w:numPr>
          <w:ilvl w:val="0"/>
          <w:numId w:val="6"/>
        </w:numPr>
        <w:jc w:val="both"/>
        <w:rPr>
          <w:rFonts w:ascii="Century Gothic" w:hAnsi="Century Gothic"/>
        </w:rPr>
      </w:pPr>
      <w:r>
        <w:rPr>
          <w:rFonts w:ascii="Century Gothic" w:hAnsi="Century Gothic"/>
        </w:rPr>
        <w:t xml:space="preserve">Que sea expedida a favor de la UNIVERSIDAD </w:t>
      </w:r>
      <w:r w:rsidR="00B50362">
        <w:rPr>
          <w:rFonts w:ascii="Century Gothic" w:hAnsi="Century Gothic"/>
        </w:rPr>
        <w:t>AUTÓNOMA</w:t>
      </w:r>
      <w:r>
        <w:rPr>
          <w:rFonts w:ascii="Century Gothic" w:hAnsi="Century Gothic"/>
        </w:rPr>
        <w:t xml:space="preserve"> DE SINALOA.</w:t>
      </w:r>
    </w:p>
    <w:p w:rsidR="00C546D9" w:rsidRDefault="00C546D9">
      <w:pPr>
        <w:pStyle w:val="Textoindependiente3"/>
        <w:ind w:left="1776"/>
        <w:jc w:val="both"/>
        <w:rPr>
          <w:rFonts w:ascii="Century Gothic" w:hAnsi="Century Gothic"/>
        </w:rPr>
      </w:pPr>
    </w:p>
    <w:p w:rsidR="00C546D9" w:rsidRDefault="00C546D9">
      <w:pPr>
        <w:pStyle w:val="Textoindependiente3"/>
        <w:numPr>
          <w:ilvl w:val="0"/>
          <w:numId w:val="6"/>
        </w:numPr>
        <w:jc w:val="both"/>
        <w:rPr>
          <w:rFonts w:ascii="Century Gothic" w:hAnsi="Century Gothic"/>
        </w:rPr>
      </w:pPr>
      <w:r>
        <w:rPr>
          <w:rFonts w:ascii="Century Gothic" w:hAnsi="Century Gothic"/>
        </w:rPr>
        <w:t>Que la fianza se otorga en los términos de este contrato.</w:t>
      </w:r>
    </w:p>
    <w:p w:rsidR="00C546D9" w:rsidRDefault="00C546D9">
      <w:pPr>
        <w:pStyle w:val="Textoindependiente3"/>
        <w:jc w:val="both"/>
        <w:rPr>
          <w:rFonts w:ascii="Century Gothic" w:hAnsi="Century Gothic"/>
        </w:rPr>
      </w:pPr>
    </w:p>
    <w:p w:rsidR="00C546D9" w:rsidRDefault="00C546D9">
      <w:pPr>
        <w:pStyle w:val="Textoindependiente3"/>
        <w:numPr>
          <w:ilvl w:val="0"/>
          <w:numId w:val="6"/>
        </w:numPr>
        <w:jc w:val="both"/>
        <w:rPr>
          <w:rFonts w:ascii="Century Gothic" w:hAnsi="Century Gothic"/>
        </w:rPr>
      </w:pPr>
      <w:r>
        <w:rPr>
          <w:rFonts w:ascii="Century Gothic" w:hAnsi="Century Gothic"/>
        </w:rPr>
        <w:t>Que en el caso de que sea prorrogado el plazo establecido para la terminación de los trabajos a que se refiere la fianza, o exista espera, o bien si se hubiese celebrado algún CONVENIO MODIFICATORIO, su vigencia quedará automáticamente prorrogada en concordancia con dicha prórroga  o espera, debiendo en todo caso “EL CONTRATISTA” presentar el endoso a la fianza en términos del CONVENIO MODIFICATORIO, prórroga o espera acordados</w:t>
      </w:r>
    </w:p>
    <w:p w:rsidR="00C546D9" w:rsidRDefault="00C546D9">
      <w:pPr>
        <w:pStyle w:val="Textoindependiente3"/>
        <w:ind w:left="1776"/>
        <w:jc w:val="both"/>
        <w:rPr>
          <w:rFonts w:ascii="Century Gothic" w:hAnsi="Century Gothic"/>
        </w:rPr>
      </w:pPr>
    </w:p>
    <w:p w:rsidR="00C546D9" w:rsidRDefault="00C546D9">
      <w:pPr>
        <w:pStyle w:val="Textoindependiente3"/>
        <w:numPr>
          <w:ilvl w:val="0"/>
          <w:numId w:val="6"/>
        </w:numPr>
        <w:jc w:val="both"/>
        <w:rPr>
          <w:rFonts w:ascii="Century Gothic" w:hAnsi="Century Gothic"/>
        </w:rPr>
      </w:pPr>
      <w:r>
        <w:rPr>
          <w:rFonts w:ascii="Century Gothic" w:hAnsi="Century Gothic"/>
        </w:rPr>
        <w:t xml:space="preserve">Que la fianza asegura la ejecución de los trabajos materia de este contrato, </w:t>
      </w:r>
      <w:proofErr w:type="spellStart"/>
      <w:r>
        <w:rPr>
          <w:rFonts w:ascii="Century Gothic" w:hAnsi="Century Gothic"/>
        </w:rPr>
        <w:t>aún</w:t>
      </w:r>
      <w:proofErr w:type="spellEnd"/>
      <w:r>
        <w:rPr>
          <w:rFonts w:ascii="Century Gothic" w:hAnsi="Century Gothic"/>
        </w:rPr>
        <w:t xml:space="preserve"> cuando parte de ellos se subcontraten de acuerdo con las estipulaciones establecidas en el mismo.</w:t>
      </w:r>
    </w:p>
    <w:p w:rsidR="00C546D9" w:rsidRDefault="00C546D9">
      <w:pPr>
        <w:pStyle w:val="Textoindependiente3"/>
        <w:jc w:val="both"/>
        <w:rPr>
          <w:rFonts w:ascii="Century Gothic" w:hAnsi="Century Gothic"/>
        </w:rPr>
      </w:pPr>
    </w:p>
    <w:p w:rsidR="00C546D9" w:rsidRDefault="00C546D9">
      <w:pPr>
        <w:pStyle w:val="Textoindependiente3"/>
        <w:numPr>
          <w:ilvl w:val="0"/>
          <w:numId w:val="6"/>
        </w:numPr>
        <w:jc w:val="both"/>
        <w:rPr>
          <w:rFonts w:ascii="Century Gothic" w:hAnsi="Century Gothic"/>
        </w:rPr>
      </w:pPr>
      <w:r>
        <w:rPr>
          <w:rFonts w:ascii="Century Gothic" w:hAnsi="Century Gothic"/>
        </w:rPr>
        <w:t xml:space="preserve">Que la institución afianzadora acepta expresamente lo preceptuado en los artículos 93, 93 </w:t>
      </w:r>
      <w:proofErr w:type="gramStart"/>
      <w:r>
        <w:rPr>
          <w:rFonts w:ascii="Century Gothic" w:hAnsi="Century Gothic"/>
        </w:rPr>
        <w:t>bis</w:t>
      </w:r>
      <w:proofErr w:type="gramEnd"/>
      <w:r>
        <w:rPr>
          <w:rFonts w:ascii="Century Gothic" w:hAnsi="Century Gothic"/>
        </w:rPr>
        <w:t>, 94, 95 y 118 de la Ley Federal de Instituciones de Fianzas en vigor.</w:t>
      </w:r>
    </w:p>
    <w:p w:rsidR="00C546D9" w:rsidRDefault="00C546D9">
      <w:pPr>
        <w:pStyle w:val="Textoindependiente3"/>
        <w:jc w:val="both"/>
        <w:rPr>
          <w:rFonts w:ascii="Century Gothic" w:hAnsi="Century Gothic"/>
        </w:rPr>
      </w:pPr>
    </w:p>
    <w:p w:rsidR="00C546D9" w:rsidRDefault="00C546D9">
      <w:pPr>
        <w:pStyle w:val="Textoindependiente3"/>
        <w:numPr>
          <w:ilvl w:val="0"/>
          <w:numId w:val="6"/>
        </w:numPr>
        <w:jc w:val="both"/>
        <w:rPr>
          <w:rFonts w:ascii="Century Gothic" w:hAnsi="Century Gothic"/>
        </w:rPr>
      </w:pPr>
      <w:r>
        <w:rPr>
          <w:rFonts w:ascii="Century Gothic" w:hAnsi="Century Gothic"/>
        </w:rPr>
        <w:t>Que en tanto no se libere la fianza “EL CONTRATISTA” tendrá la obligación de pagar todas las primas para la prórroga en su vigencia, liberándose solamente mediante carta dirigida a la Afianzadora por “LA DIRECCIÓN” que así lo indique.</w:t>
      </w:r>
    </w:p>
    <w:p w:rsidR="00C546D9" w:rsidRDefault="00C546D9">
      <w:pPr>
        <w:pStyle w:val="Textoindependiente3"/>
        <w:jc w:val="both"/>
        <w:rPr>
          <w:rFonts w:ascii="Century Gothic" w:hAnsi="Century Gothic"/>
        </w:rPr>
      </w:pPr>
    </w:p>
    <w:p w:rsidR="00E24679" w:rsidRDefault="00E24679">
      <w:pPr>
        <w:pStyle w:val="Textoindependiente3"/>
        <w:jc w:val="both"/>
        <w:rPr>
          <w:rFonts w:ascii="Century Gothic" w:hAnsi="Century Gothic"/>
        </w:rPr>
      </w:pPr>
    </w:p>
    <w:p w:rsidR="00E24679" w:rsidRDefault="00E24679">
      <w:pPr>
        <w:pStyle w:val="Textoindependiente3"/>
        <w:jc w:val="both"/>
        <w:rPr>
          <w:rFonts w:ascii="Century Gothic" w:hAnsi="Century Gothic"/>
        </w:rPr>
      </w:pPr>
    </w:p>
    <w:p w:rsidR="00C546D9" w:rsidRDefault="00C546D9">
      <w:pPr>
        <w:pStyle w:val="Textoindependiente3"/>
        <w:jc w:val="both"/>
        <w:rPr>
          <w:rFonts w:ascii="Century Gothic" w:hAnsi="Century Gothic"/>
        </w:rPr>
      </w:pPr>
      <w:r>
        <w:rPr>
          <w:rFonts w:ascii="Century Gothic" w:hAnsi="Century Gothic"/>
          <w:b/>
          <w:bCs/>
        </w:rPr>
        <w:t>NOVENA.-</w:t>
      </w:r>
      <w:r>
        <w:rPr>
          <w:rFonts w:ascii="Century Gothic" w:hAnsi="Century Gothic"/>
        </w:rPr>
        <w:t xml:space="preserve"> MODIFICACIÓN DE LOS PLANOS, ESPECIFICACIONES Y PROGRAMAS.- “LA DIRECCIÓN”  podrá modificar el proyecto, especificaciones y programa materia de este contrato, mediante comunicado escrito al representante de “EL CONTRATISTA”. Las modificaciones se considerarán incorporadas al texto del contrato y por lo tanto serán obligatorias para ambas partes.</w:t>
      </w:r>
    </w:p>
    <w:p w:rsidR="00C546D9" w:rsidRDefault="00C546D9">
      <w:pPr>
        <w:pStyle w:val="Textoindependiente3"/>
        <w:ind w:left="1416"/>
        <w:jc w:val="both"/>
        <w:rPr>
          <w:rFonts w:ascii="Century Gothic" w:hAnsi="Century Gothic"/>
        </w:rPr>
      </w:pPr>
    </w:p>
    <w:p w:rsidR="00C546D9" w:rsidRDefault="00C546D9">
      <w:pPr>
        <w:pStyle w:val="Textoindependiente3"/>
        <w:jc w:val="both"/>
        <w:rPr>
          <w:rFonts w:ascii="Century Gothic" w:hAnsi="Century Gothic"/>
        </w:rPr>
      </w:pPr>
      <w:r>
        <w:rPr>
          <w:rFonts w:ascii="Century Gothic" w:hAnsi="Century Gothic"/>
        </w:rPr>
        <w:t xml:space="preserve">“EL CONTRATISTA” por ningún motivo procederá a la ejecución de los trabajos fuera del catálogo hasta en tanto no se autoricen las </w:t>
      </w:r>
      <w:r w:rsidR="00117D9F">
        <w:rPr>
          <w:rFonts w:ascii="Century Gothic" w:hAnsi="Century Gothic"/>
        </w:rPr>
        <w:t>modificaciones,</w:t>
      </w:r>
      <w:r>
        <w:rPr>
          <w:rFonts w:ascii="Century Gothic" w:hAnsi="Century Gothic"/>
        </w:rPr>
        <w:t xml:space="preserve"> el precio unitario de tales conceptos y se asiente en bitácora la orden de ejecución.</w:t>
      </w:r>
    </w:p>
    <w:p w:rsidR="00C546D9" w:rsidRDefault="00C546D9">
      <w:pPr>
        <w:pStyle w:val="Textoindependiente3"/>
        <w:ind w:left="1416"/>
        <w:jc w:val="both"/>
        <w:rPr>
          <w:rFonts w:ascii="Century Gothic" w:hAnsi="Century Gothic"/>
        </w:rPr>
      </w:pPr>
    </w:p>
    <w:p w:rsidR="00C546D9" w:rsidRDefault="00C546D9">
      <w:pPr>
        <w:pStyle w:val="Textoindependiente3"/>
        <w:ind w:left="1416"/>
        <w:jc w:val="both"/>
        <w:rPr>
          <w:rFonts w:ascii="Century Gothic" w:hAnsi="Century Gothic"/>
        </w:rPr>
      </w:pPr>
    </w:p>
    <w:p w:rsidR="00C546D9" w:rsidRDefault="003335F0">
      <w:pPr>
        <w:pStyle w:val="Textoindependiente3"/>
        <w:jc w:val="both"/>
        <w:rPr>
          <w:rFonts w:ascii="Century Gothic" w:hAnsi="Century Gothic"/>
        </w:rPr>
      </w:pPr>
      <w:r>
        <w:rPr>
          <w:rFonts w:ascii="Century Gothic" w:hAnsi="Century Gothic"/>
          <w:b/>
          <w:bCs/>
        </w:rPr>
        <w:t>DÉCIMA</w:t>
      </w:r>
      <w:r w:rsidR="00C546D9">
        <w:rPr>
          <w:rFonts w:ascii="Century Gothic" w:hAnsi="Century Gothic"/>
          <w:b/>
          <w:bCs/>
        </w:rPr>
        <w:t xml:space="preserve">.- </w:t>
      </w:r>
      <w:r w:rsidR="00C546D9">
        <w:rPr>
          <w:rFonts w:ascii="Century Gothic" w:hAnsi="Century Gothic"/>
        </w:rPr>
        <w:t>AMPLIACIÓN DEL PLAZO DE EJECUCIÓN.- Si a consecuencia de caso fortuito o fuerza mayor no imputable a “EL CONTRATISTA” llegare a producirse la suspensión de los trabajos, este podrá gestionar una ampliación del plazo de ejecución por medio de una solicitud de prórroga en la que se demuestren tanto la existencia de la eventualidad como la necesidad de ampliar el tiempo para la realización de los trabajos en el plazo que se considere necesario; solicitud que deberá presentarse dentro de los primeros 5 (cinco) días hábiles siguientes al día en que ocurran tales eventos. “LA DIRECCIÓN” resolverá sobre la procedencia de la solicitud dentro de un plazo de veinte días naturales siguientes a la fecha de su recepción, determinando el número de días que a su juicio debe comprender la prórroga.</w:t>
      </w:r>
    </w:p>
    <w:p w:rsidR="00C546D9" w:rsidRDefault="00C546D9">
      <w:pPr>
        <w:pStyle w:val="Textoindependiente3"/>
        <w:ind w:left="1416"/>
        <w:jc w:val="both"/>
        <w:rPr>
          <w:rFonts w:ascii="Century Gothic" w:hAnsi="Century Gothic"/>
        </w:rPr>
      </w:pPr>
    </w:p>
    <w:p w:rsidR="00C546D9" w:rsidRDefault="00C546D9">
      <w:pPr>
        <w:pStyle w:val="Textoindependiente3"/>
        <w:jc w:val="both"/>
        <w:rPr>
          <w:rFonts w:ascii="Century Gothic" w:hAnsi="Century Gothic"/>
        </w:rPr>
      </w:pPr>
      <w:r>
        <w:rPr>
          <w:rFonts w:ascii="Century Gothic" w:hAnsi="Century Gothic"/>
        </w:rPr>
        <w:t xml:space="preserve">En caso de que el número de días que deba comprender la prórroga considerada procedente rebase el 25% (veinticinco por ciento) del plazo señalado para la ejecución de la obra, deberá formalizarse dicha prórroga mediante un CONVENIO </w:t>
      </w:r>
      <w:r w:rsidR="00117D9F">
        <w:rPr>
          <w:rFonts w:ascii="Century Gothic" w:hAnsi="Century Gothic"/>
        </w:rPr>
        <w:t>ADICIONAL,</w:t>
      </w:r>
      <w:r>
        <w:rPr>
          <w:rFonts w:ascii="Century Gothic" w:hAnsi="Century Gothic"/>
        </w:rPr>
        <w:t xml:space="preserve"> de conformidad con lo establecido en el artículo de la Ley de Obras Públicas</w:t>
      </w:r>
      <w:r w:rsidR="00117D9F">
        <w:rPr>
          <w:rFonts w:ascii="Century Gothic" w:hAnsi="Century Gothic"/>
        </w:rPr>
        <w:t xml:space="preserve"> y servicios relacionados con las mismas</w:t>
      </w:r>
      <w:r>
        <w:rPr>
          <w:rFonts w:ascii="Century Gothic" w:hAnsi="Century Gothic"/>
        </w:rPr>
        <w:t>.</w:t>
      </w:r>
    </w:p>
    <w:p w:rsidR="00C546D9" w:rsidRDefault="00C546D9">
      <w:pPr>
        <w:pStyle w:val="Textoindependiente3"/>
        <w:ind w:left="1416"/>
        <w:jc w:val="both"/>
        <w:rPr>
          <w:rFonts w:ascii="Century Gothic" w:hAnsi="Century Gothic"/>
        </w:rPr>
      </w:pPr>
    </w:p>
    <w:p w:rsidR="00C546D9" w:rsidRDefault="00C546D9">
      <w:pPr>
        <w:pStyle w:val="Textoindependiente3"/>
        <w:jc w:val="both"/>
        <w:rPr>
          <w:rFonts w:ascii="Century Gothic" w:hAnsi="Century Gothic"/>
        </w:rPr>
      </w:pPr>
      <w:r>
        <w:rPr>
          <w:rFonts w:ascii="Century Gothic" w:hAnsi="Century Gothic"/>
        </w:rPr>
        <w:t>Si la solicitud se presenta extemporáneamente o resulta   improcedente, se considerará que “EL CONTRATISTA” incurrió en mora durante el tiempo de la suspensión y se le aplicarán las sanciones correspondientes al atraso de la obra, sin perjuicio de que “LA DIRECCIÓN” pudiera dar por rescindido el presente contrato mediante la rescisión administrativa.</w:t>
      </w:r>
    </w:p>
    <w:p w:rsidR="00C546D9" w:rsidRDefault="00C546D9">
      <w:pPr>
        <w:pStyle w:val="Textoindependiente3"/>
        <w:ind w:left="1416"/>
        <w:jc w:val="both"/>
        <w:rPr>
          <w:rFonts w:ascii="Century Gothic" w:hAnsi="Century Gothic"/>
        </w:rPr>
      </w:pPr>
    </w:p>
    <w:p w:rsidR="00C546D9" w:rsidRDefault="003335F0">
      <w:pPr>
        <w:pStyle w:val="Textoindependiente3"/>
        <w:jc w:val="both"/>
        <w:rPr>
          <w:rFonts w:ascii="Century Gothic" w:hAnsi="Century Gothic"/>
        </w:rPr>
      </w:pPr>
      <w:r>
        <w:rPr>
          <w:rFonts w:ascii="Century Gothic" w:hAnsi="Century Gothic"/>
          <w:b/>
          <w:bCs/>
        </w:rPr>
        <w:t>DÉCIMA</w:t>
      </w:r>
      <w:r w:rsidR="00C546D9">
        <w:rPr>
          <w:rFonts w:ascii="Century Gothic" w:hAnsi="Century Gothic"/>
          <w:b/>
          <w:bCs/>
        </w:rPr>
        <w:t xml:space="preserve"> PRIMERA</w:t>
      </w:r>
      <w:r w:rsidR="00C546D9">
        <w:rPr>
          <w:rFonts w:ascii="Century Gothic" w:hAnsi="Century Gothic"/>
        </w:rPr>
        <w:t xml:space="preserve">.- RESPONSABILIDADES DE “EL CONTRATISTA”.- “EL CONTRATISTA”  se obliga a que los materiales, mano de obra y equipos que se utilicen en los servicios y los trabajos objeto del presente contrato, cumplan con las normas de calidad establecidas en el anexo denominado “Catálogo de Conceptos” el </w:t>
      </w:r>
      <w:proofErr w:type="spellStart"/>
      <w:r w:rsidR="00C546D9">
        <w:rPr>
          <w:rFonts w:ascii="Century Gothic" w:hAnsi="Century Gothic"/>
        </w:rPr>
        <w:t>cuál</w:t>
      </w:r>
      <w:proofErr w:type="spellEnd"/>
      <w:r w:rsidR="00C546D9">
        <w:rPr>
          <w:rFonts w:ascii="Century Gothic" w:hAnsi="Century Gothic"/>
        </w:rPr>
        <w:t xml:space="preserve"> forma parte integral del presente contrato y a que la realización de todas  y cada una de las partes del trabajo se efectúen a satisfacción de “LA DIRECCIÓN”  así como a responder por su cuenta y riesgo de vicios ocultos de los materiales o equipo, de los defectos y errores, y además de responder de los daños y perjuicios que por inobservancia o negligencia de su parte se lleguen a causar a “LA DIRECCIÓN” o a terceros, en cuyo caso se hará efectiva la garantía otorgada para el cumplimiento del contrato, hasta por el monto total de la misma; en caso de que la garantía (fianza) no llegue a cubrir en su totalidad los daños y perjuicios causados “EL CONTRATISTA”  se obliga a cubrirlos y repararlos por su cuenta y riesgo, sin que tenga derecho a retribución alguna por ello.</w:t>
      </w:r>
    </w:p>
    <w:p w:rsidR="00C546D9" w:rsidRDefault="00C546D9" w:rsidP="00EA468F">
      <w:pPr>
        <w:pStyle w:val="Textoindependiente3"/>
        <w:jc w:val="both"/>
        <w:rPr>
          <w:rFonts w:ascii="Century Gothic" w:hAnsi="Century Gothic"/>
        </w:rPr>
      </w:pPr>
    </w:p>
    <w:p w:rsidR="00C546D9" w:rsidRDefault="00C546D9">
      <w:pPr>
        <w:pStyle w:val="Textoindependiente3"/>
        <w:jc w:val="both"/>
        <w:rPr>
          <w:rFonts w:ascii="Century Gothic" w:hAnsi="Century Gothic"/>
        </w:rPr>
      </w:pPr>
      <w:r>
        <w:rPr>
          <w:rFonts w:ascii="Century Gothic" w:hAnsi="Century Gothic"/>
        </w:rPr>
        <w:t xml:space="preserve">Igualmente se obliga “EL CONTRATISTA”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expresa y por escrito por parte de “LA DIRECCIÓN” en los términos de la Ley de Obras Públicas </w:t>
      </w:r>
      <w:r w:rsidR="00117D9F">
        <w:rPr>
          <w:rFonts w:ascii="Century Gothic" w:hAnsi="Century Gothic"/>
        </w:rPr>
        <w:t>y servicios relaciona</w:t>
      </w:r>
      <w:r w:rsidR="00F84AFB">
        <w:rPr>
          <w:rFonts w:ascii="Century Gothic" w:hAnsi="Century Gothic"/>
        </w:rPr>
        <w:t xml:space="preserve"> con las mismas</w:t>
      </w:r>
      <w:r>
        <w:rPr>
          <w:rFonts w:ascii="Century Gothic" w:hAnsi="Century Gothic"/>
        </w:rPr>
        <w:t>.</w:t>
      </w:r>
    </w:p>
    <w:p w:rsidR="00EA468F" w:rsidRDefault="00EA468F">
      <w:pPr>
        <w:pStyle w:val="Textoindependiente3"/>
        <w:jc w:val="both"/>
        <w:rPr>
          <w:rFonts w:ascii="Century Gothic" w:hAnsi="Century Gothic"/>
        </w:rPr>
      </w:pPr>
    </w:p>
    <w:p w:rsidR="00EA468F" w:rsidRDefault="00EA468F">
      <w:pPr>
        <w:pStyle w:val="Textoindependiente3"/>
        <w:jc w:val="both"/>
        <w:rPr>
          <w:rFonts w:ascii="Century Gothic" w:hAnsi="Century Gothic"/>
        </w:rPr>
      </w:pPr>
      <w:r>
        <w:rPr>
          <w:rFonts w:ascii="Century Gothic" w:hAnsi="Century Gothic"/>
        </w:rPr>
        <w:t>Así mismo “EL CONTRATISTA” está de acuerdo en que del importe de las estimaciones se le hagan las siguientes deducciones:</w:t>
      </w:r>
    </w:p>
    <w:p w:rsidR="00EA468F" w:rsidRDefault="00EA468F">
      <w:pPr>
        <w:pStyle w:val="Textoindependiente3"/>
        <w:jc w:val="both"/>
        <w:rPr>
          <w:rFonts w:ascii="Century Gothic" w:hAnsi="Century Gothic"/>
        </w:rPr>
      </w:pPr>
      <w:r>
        <w:rPr>
          <w:rFonts w:ascii="Century Gothic" w:hAnsi="Century Gothic"/>
        </w:rPr>
        <w:t xml:space="preserve"> </w:t>
      </w:r>
    </w:p>
    <w:p w:rsidR="00C546D9" w:rsidRPr="00E24679" w:rsidRDefault="00E62F2E" w:rsidP="002D3330">
      <w:pPr>
        <w:pStyle w:val="Textoindependiente3"/>
        <w:numPr>
          <w:ilvl w:val="0"/>
          <w:numId w:val="8"/>
        </w:numPr>
        <w:ind w:left="1416"/>
        <w:jc w:val="both"/>
        <w:rPr>
          <w:rFonts w:ascii="Century Gothic" w:hAnsi="Century Gothic"/>
          <w:highlight w:val="yellow"/>
        </w:rPr>
      </w:pPr>
      <w:r>
        <w:rPr>
          <w:rFonts w:ascii="Century Gothic" w:hAnsi="Century Gothic"/>
          <w:highlight w:val="yellow"/>
        </w:rPr>
        <w:lastRenderedPageBreak/>
        <w:t>El 3%</w:t>
      </w:r>
      <w:r w:rsidR="00EA468F" w:rsidRPr="00E24679">
        <w:rPr>
          <w:rFonts w:ascii="Century Gothic" w:hAnsi="Century Gothic"/>
          <w:highlight w:val="yellow"/>
        </w:rPr>
        <w:t xml:space="preserve"> </w:t>
      </w:r>
      <w:r>
        <w:rPr>
          <w:rFonts w:ascii="Century Gothic" w:hAnsi="Century Gothic"/>
          <w:highlight w:val="yellow"/>
        </w:rPr>
        <w:t xml:space="preserve">(TRES PORCIENTO) del importe de las estimaciones se le haga la deducción </w:t>
      </w:r>
      <w:r w:rsidR="00EA468F" w:rsidRPr="00E24679">
        <w:rPr>
          <w:rFonts w:ascii="Century Gothic" w:hAnsi="Century Gothic"/>
          <w:highlight w:val="yellow"/>
        </w:rPr>
        <w:t xml:space="preserve"> </w:t>
      </w:r>
      <w:r w:rsidR="00ED6078" w:rsidRPr="00E24679">
        <w:rPr>
          <w:rFonts w:ascii="Century Gothic" w:hAnsi="Century Gothic"/>
          <w:highlight w:val="yellow"/>
        </w:rPr>
        <w:t xml:space="preserve">del monto de los trabajos </w:t>
      </w:r>
      <w:r w:rsidR="00FB64AC" w:rsidRPr="00E24679">
        <w:rPr>
          <w:rFonts w:ascii="Century Gothic" w:hAnsi="Century Gothic"/>
          <w:highlight w:val="yellow"/>
        </w:rPr>
        <w:t>contratados, correspondiente</w:t>
      </w:r>
      <w:r w:rsidR="00EA468F" w:rsidRPr="00E24679">
        <w:rPr>
          <w:rFonts w:ascii="Century Gothic" w:hAnsi="Century Gothic"/>
          <w:highlight w:val="yellow"/>
        </w:rPr>
        <w:t xml:space="preserve"> </w:t>
      </w:r>
      <w:r>
        <w:rPr>
          <w:rFonts w:ascii="Century Gothic" w:hAnsi="Century Gothic"/>
          <w:highlight w:val="yellow"/>
        </w:rPr>
        <w:t>como derechos de</w:t>
      </w:r>
      <w:r w:rsidR="00E24679" w:rsidRPr="00E24679">
        <w:rPr>
          <w:rFonts w:ascii="Century Gothic" w:hAnsi="Century Gothic"/>
          <w:highlight w:val="yellow"/>
        </w:rPr>
        <w:t xml:space="preserve"> </w:t>
      </w:r>
      <w:r w:rsidR="00E24679" w:rsidRPr="00E24679">
        <w:rPr>
          <w:rFonts w:ascii="Arial" w:hAnsi="Arial" w:cs="Arial"/>
          <w:color w:val="222222"/>
          <w:highlight w:val="yellow"/>
          <w:shd w:val="clear" w:color="auto" w:fill="FFFFFF"/>
        </w:rPr>
        <w:t>servicio</w:t>
      </w:r>
      <w:r w:rsidR="00EA468F" w:rsidRPr="00E24679">
        <w:rPr>
          <w:rFonts w:ascii="Century Gothic" w:hAnsi="Century Gothic"/>
          <w:highlight w:val="yellow"/>
        </w:rPr>
        <w:t xml:space="preserve"> de vigilancia, inspección y control </w:t>
      </w:r>
      <w:r>
        <w:rPr>
          <w:rFonts w:ascii="Century Gothic" w:hAnsi="Century Gothic"/>
          <w:highlight w:val="yellow"/>
        </w:rPr>
        <w:t>de la secretaria de trasparencia y Rendición de Cuentas de Gobierno del Estado.</w:t>
      </w:r>
    </w:p>
    <w:p w:rsidR="00C546D9" w:rsidRDefault="00C546D9">
      <w:pPr>
        <w:pStyle w:val="Textoindependiente3"/>
        <w:jc w:val="both"/>
        <w:rPr>
          <w:rFonts w:ascii="Century Gothic" w:hAnsi="Century Gothic"/>
        </w:rPr>
      </w:pPr>
      <w:r>
        <w:rPr>
          <w:rFonts w:ascii="Century Gothic" w:hAnsi="Century Gothic"/>
        </w:rPr>
        <w:tab/>
      </w:r>
      <w:r>
        <w:rPr>
          <w:rFonts w:ascii="Century Gothic" w:hAnsi="Century Gothic"/>
        </w:rPr>
        <w:tab/>
      </w:r>
    </w:p>
    <w:p w:rsidR="00C546D9" w:rsidRDefault="00201528">
      <w:pPr>
        <w:pStyle w:val="Textoindependiente3"/>
        <w:jc w:val="both"/>
        <w:rPr>
          <w:rFonts w:ascii="Century Gothic" w:hAnsi="Century Gothic"/>
        </w:rPr>
      </w:pPr>
      <w:r>
        <w:rPr>
          <w:rFonts w:ascii="Century Gothic" w:hAnsi="Century Gothic"/>
          <w:b/>
          <w:bCs/>
        </w:rPr>
        <w:t>DÉCIMA</w:t>
      </w:r>
      <w:r w:rsidR="00C546D9">
        <w:rPr>
          <w:rFonts w:ascii="Century Gothic" w:hAnsi="Century Gothic"/>
          <w:b/>
          <w:bCs/>
        </w:rPr>
        <w:t xml:space="preserve"> SEGUNDA</w:t>
      </w:r>
      <w:r w:rsidR="00C546D9">
        <w:rPr>
          <w:rFonts w:ascii="Century Gothic" w:hAnsi="Century Gothic"/>
        </w:rPr>
        <w:t>.- RECEPCIÓN DE LOS TRABAJOS.- “EL CONTRATISTA” comunicará  a “LA DIRECCIÓN” la terminación de los trabajos que le fueron encomendados y ésta a su vez verificará que los mismos estén debidamente concluidos dentro del plazo pactado en la vigencia.</w:t>
      </w:r>
    </w:p>
    <w:p w:rsidR="00C546D9" w:rsidRDefault="00C546D9">
      <w:pPr>
        <w:pStyle w:val="Textoindependiente3"/>
        <w:jc w:val="both"/>
        <w:rPr>
          <w:rFonts w:ascii="Century Gothic" w:hAnsi="Century Gothic"/>
        </w:rPr>
      </w:pPr>
    </w:p>
    <w:p w:rsidR="00C546D9" w:rsidRDefault="00C546D9">
      <w:pPr>
        <w:pStyle w:val="Textoindependiente3"/>
        <w:jc w:val="both"/>
        <w:rPr>
          <w:rFonts w:ascii="Century Gothic" w:hAnsi="Century Gothic"/>
        </w:rPr>
      </w:pPr>
      <w:r>
        <w:rPr>
          <w:rFonts w:ascii="Century Gothic" w:hAnsi="Century Gothic"/>
        </w:rPr>
        <w:t xml:space="preserve">Una vez constatada dicha terminación por parte de “LA DIRECCIÓN” ésta procederá  a su recepción dentro de los 10 (diez) días hábiles siguientes a la notificación de conclusión de los trabajos. Asimismo, comunicará a la Contraloría de la Dirección de Construcción y Mantenimiento de la UAS, la terminación de los trabajos e informará la fecha señalada para su recepción a fin de que, si lo estima conveniente nombre representantes que asistan al acto, hecho lo </w:t>
      </w:r>
      <w:r w:rsidR="008A7B92">
        <w:rPr>
          <w:rFonts w:ascii="Century Gothic" w:hAnsi="Century Gothic"/>
        </w:rPr>
        <w:t>cual</w:t>
      </w:r>
      <w:r>
        <w:rPr>
          <w:rFonts w:ascii="Century Gothic" w:hAnsi="Century Gothic"/>
        </w:rPr>
        <w:t xml:space="preserve"> bajo su responsabilidad recibirá los trabajos, levantando el acta correspondiente.</w:t>
      </w:r>
    </w:p>
    <w:p w:rsidR="00C546D9" w:rsidRDefault="00C546D9">
      <w:pPr>
        <w:pStyle w:val="Textoindependiente3"/>
        <w:jc w:val="both"/>
        <w:rPr>
          <w:rFonts w:ascii="Century Gothic" w:hAnsi="Century Gothic"/>
        </w:rPr>
      </w:pPr>
    </w:p>
    <w:p w:rsidR="00C546D9" w:rsidRDefault="00C546D9">
      <w:pPr>
        <w:pStyle w:val="Textoindependiente3"/>
        <w:jc w:val="both"/>
        <w:rPr>
          <w:rFonts w:ascii="Century Gothic" w:hAnsi="Century Gothic"/>
        </w:rPr>
      </w:pPr>
      <w:r>
        <w:rPr>
          <w:rFonts w:ascii="Century Gothic" w:hAnsi="Century Gothic"/>
        </w:rPr>
        <w:t>“LA DIRECCIÓN”  se reserva expresamente el derecho de reclamar los trabajos mal ejecutados o faltantes.</w:t>
      </w:r>
    </w:p>
    <w:p w:rsidR="00C546D9" w:rsidRDefault="00C546D9">
      <w:pPr>
        <w:pStyle w:val="Textoindependiente3"/>
        <w:jc w:val="both"/>
        <w:rPr>
          <w:rFonts w:ascii="Century Gothic" w:hAnsi="Century Gothic"/>
        </w:rPr>
      </w:pPr>
    </w:p>
    <w:p w:rsidR="00C546D9" w:rsidRDefault="00C546D9">
      <w:pPr>
        <w:pStyle w:val="Textoindependiente3"/>
        <w:jc w:val="both"/>
        <w:rPr>
          <w:rFonts w:ascii="Century Gothic" w:hAnsi="Century Gothic"/>
        </w:rPr>
      </w:pPr>
      <w:r>
        <w:rPr>
          <w:rFonts w:ascii="Century Gothic" w:hAnsi="Century Gothic"/>
        </w:rPr>
        <w:t>En caso de expirar el plazo para la recepción de los trabajos, sin que “LA DIRECCIÓN”  haya recibido los mismos, estos se tendrán por recibidos.</w:t>
      </w:r>
    </w:p>
    <w:p w:rsidR="00C546D9" w:rsidRDefault="00C546D9">
      <w:pPr>
        <w:pStyle w:val="Textoindependiente3"/>
        <w:jc w:val="both"/>
        <w:rPr>
          <w:rFonts w:ascii="Century Gothic" w:hAnsi="Century Gothic"/>
        </w:rPr>
      </w:pPr>
    </w:p>
    <w:p w:rsidR="00C546D9" w:rsidRDefault="00C546D9">
      <w:pPr>
        <w:pStyle w:val="Textoindependiente3"/>
        <w:jc w:val="both"/>
        <w:rPr>
          <w:rFonts w:ascii="Century Gothic" w:hAnsi="Century Gothic"/>
        </w:rPr>
      </w:pPr>
      <w:r>
        <w:rPr>
          <w:rFonts w:ascii="Century Gothic" w:hAnsi="Century Gothic"/>
        </w:rPr>
        <w:t>“LA DIRECCIÓN” podrá ejecutar recepciones  parciales cuando a su juicio existieren trabajos terminados y sus partes sean identificables y susceptibles de uso; así mismo, podrá recibirlos en los siguientes casos:</w:t>
      </w:r>
    </w:p>
    <w:p w:rsidR="00C546D9" w:rsidRDefault="00C546D9">
      <w:pPr>
        <w:pStyle w:val="Textoindependiente3"/>
        <w:jc w:val="both"/>
        <w:rPr>
          <w:rFonts w:ascii="Century Gothic" w:hAnsi="Century Gothic"/>
        </w:rPr>
      </w:pPr>
    </w:p>
    <w:p w:rsidR="00C546D9" w:rsidRDefault="00C546D9">
      <w:pPr>
        <w:pStyle w:val="Textoindependiente3"/>
        <w:numPr>
          <w:ilvl w:val="0"/>
          <w:numId w:val="7"/>
        </w:numPr>
        <w:jc w:val="both"/>
        <w:rPr>
          <w:rFonts w:ascii="Century Gothic" w:hAnsi="Century Gothic"/>
        </w:rPr>
      </w:pPr>
      <w:r>
        <w:rPr>
          <w:rFonts w:ascii="Century Gothic" w:hAnsi="Century Gothic"/>
        </w:rPr>
        <w:t>Cuando “LA DIRECCIÓN” determine suspender los trabajos y lo que se hubiere realizado se ajuste a lo pactado y a las normas de construcción respectivas.</w:t>
      </w:r>
    </w:p>
    <w:p w:rsidR="00C546D9" w:rsidRDefault="00C546D9">
      <w:pPr>
        <w:pStyle w:val="Textoindependiente3"/>
        <w:ind w:left="1773"/>
        <w:jc w:val="both"/>
        <w:rPr>
          <w:rFonts w:ascii="Century Gothic" w:hAnsi="Century Gothic"/>
        </w:rPr>
      </w:pPr>
    </w:p>
    <w:p w:rsidR="00C546D9" w:rsidRDefault="00C546D9">
      <w:pPr>
        <w:pStyle w:val="Textoindependiente3"/>
        <w:numPr>
          <w:ilvl w:val="0"/>
          <w:numId w:val="7"/>
        </w:numPr>
        <w:jc w:val="both"/>
        <w:rPr>
          <w:rFonts w:ascii="Century Gothic" w:hAnsi="Century Gothic"/>
        </w:rPr>
      </w:pPr>
      <w:r>
        <w:rPr>
          <w:rFonts w:ascii="Century Gothic" w:hAnsi="Century Gothic"/>
        </w:rPr>
        <w:t>Si la “DIRECCIÓN” rescinde unilateralmente</w:t>
      </w:r>
    </w:p>
    <w:p w:rsidR="00C546D9" w:rsidRDefault="00C546D9">
      <w:pPr>
        <w:pStyle w:val="Textoindependiente3"/>
        <w:jc w:val="both"/>
        <w:rPr>
          <w:rFonts w:ascii="Century Gothic" w:hAnsi="Century Gothic"/>
        </w:rPr>
      </w:pPr>
    </w:p>
    <w:p w:rsidR="00C546D9" w:rsidRDefault="00C546D9">
      <w:pPr>
        <w:pStyle w:val="Textoindependiente3"/>
        <w:numPr>
          <w:ilvl w:val="0"/>
          <w:numId w:val="7"/>
        </w:numPr>
        <w:jc w:val="both"/>
        <w:rPr>
          <w:rFonts w:ascii="Century Gothic" w:hAnsi="Century Gothic"/>
        </w:rPr>
      </w:pPr>
      <w:r>
        <w:rPr>
          <w:rFonts w:ascii="Century Gothic" w:hAnsi="Century Gothic"/>
        </w:rPr>
        <w:t>Cuando de común acuerdo las partes convengan en dar por terminado anticipadamente el contrato.</w:t>
      </w:r>
    </w:p>
    <w:p w:rsidR="00C546D9" w:rsidRDefault="00C546D9">
      <w:pPr>
        <w:pStyle w:val="Textoindependiente3"/>
        <w:jc w:val="both"/>
        <w:rPr>
          <w:rFonts w:ascii="Century Gothic" w:hAnsi="Century Gothic"/>
        </w:rPr>
      </w:pPr>
    </w:p>
    <w:p w:rsidR="00C546D9" w:rsidRDefault="00C546D9">
      <w:pPr>
        <w:pStyle w:val="Textoindependiente3"/>
        <w:numPr>
          <w:ilvl w:val="0"/>
          <w:numId w:val="7"/>
        </w:numPr>
        <w:jc w:val="both"/>
        <w:rPr>
          <w:rFonts w:ascii="Century Gothic" w:hAnsi="Century Gothic"/>
        </w:rPr>
      </w:pPr>
      <w:r>
        <w:rPr>
          <w:rFonts w:ascii="Century Gothic" w:hAnsi="Century Gothic"/>
        </w:rPr>
        <w:t>Cuando la autoridad judicial declare rescindido el contrato.</w:t>
      </w:r>
    </w:p>
    <w:p w:rsidR="00C546D9" w:rsidRDefault="00C546D9">
      <w:pPr>
        <w:pStyle w:val="Textoindependiente3"/>
        <w:jc w:val="both"/>
        <w:rPr>
          <w:rFonts w:ascii="Century Gothic" w:hAnsi="Century Gothic"/>
        </w:rPr>
      </w:pPr>
    </w:p>
    <w:p w:rsidR="00C546D9" w:rsidRDefault="00C546D9">
      <w:pPr>
        <w:pStyle w:val="Textoindependiente3"/>
        <w:jc w:val="both"/>
        <w:rPr>
          <w:rFonts w:ascii="Century Gothic" w:hAnsi="Century Gothic"/>
        </w:rPr>
      </w:pPr>
    </w:p>
    <w:p w:rsidR="00C546D9" w:rsidRDefault="00C546D9">
      <w:pPr>
        <w:pStyle w:val="Textoindependiente3"/>
        <w:jc w:val="both"/>
        <w:rPr>
          <w:rFonts w:ascii="Century Gothic" w:hAnsi="Century Gothic"/>
        </w:rPr>
      </w:pPr>
      <w:r>
        <w:rPr>
          <w:rFonts w:ascii="Century Gothic" w:hAnsi="Century Gothic"/>
        </w:rPr>
        <w:t xml:space="preserve">En todos los casos descritos anteriormente, sean estos parciales o totales, “LA DIRECCIÓN” recibirá los trabajos dentro del plazo de 10 (diez) días naturales, levantándose el acta correspondiente. Si al recibirse y liquidarse los trabajos en cuestión o bien dentro del año siguiente contado a partir de la liquidación, existieren responsabilidades o adeudos debidamente comprobados para con “LA DIRECCIÓN” y a cargo de “EL CONTRATISTA” , el importe de ellos se deducirá de las cantidades pendientes de cubrirse por los trabajos ejecutados y si no fueren suficientes se harán efectivas con cargo a la fianza de cumplimiento, para lo </w:t>
      </w:r>
      <w:proofErr w:type="spellStart"/>
      <w:r>
        <w:rPr>
          <w:rFonts w:ascii="Century Gothic" w:hAnsi="Century Gothic"/>
        </w:rPr>
        <w:t>cuál</w:t>
      </w:r>
      <w:proofErr w:type="spellEnd"/>
      <w:r>
        <w:rPr>
          <w:rFonts w:ascii="Century Gothic" w:hAnsi="Century Gothic"/>
        </w:rPr>
        <w:t xml:space="preserve"> el texto de la misma habrá de indicar que su vigencia se extiende por un lapso de </w:t>
      </w:r>
      <w:r>
        <w:rPr>
          <w:rFonts w:ascii="Century Gothic" w:hAnsi="Century Gothic"/>
          <w:b/>
          <w:bCs/>
          <w:u w:val="single"/>
        </w:rPr>
        <w:t>un año,</w:t>
      </w:r>
      <w:r>
        <w:rPr>
          <w:rFonts w:ascii="Century Gothic" w:hAnsi="Century Gothic"/>
        </w:rPr>
        <w:t xml:space="preserve"> después de la recepción parcial o total, para responder tanto de los vicios ocultos y de la mala calidad de la construcción, así como de cualquier otra responsabilidad que resultare a cargo de “EL CONTRATISTA”, dicha fianza será substituida por la fianza que se establece en la cláusula octava de este contrato.</w:t>
      </w:r>
    </w:p>
    <w:p w:rsidR="00C546D9" w:rsidRDefault="00C546D9">
      <w:pPr>
        <w:pStyle w:val="Textoindependiente3"/>
        <w:ind w:left="1416"/>
        <w:jc w:val="both"/>
        <w:rPr>
          <w:rFonts w:ascii="Century Gothic" w:hAnsi="Century Gothic"/>
        </w:rPr>
      </w:pPr>
    </w:p>
    <w:p w:rsidR="00C546D9" w:rsidRDefault="00C546D9">
      <w:pPr>
        <w:pStyle w:val="Textoindependiente3"/>
        <w:jc w:val="both"/>
        <w:rPr>
          <w:rFonts w:ascii="Century Gothic" w:hAnsi="Century Gothic"/>
        </w:rPr>
      </w:pPr>
      <w:r>
        <w:rPr>
          <w:rFonts w:ascii="Century Gothic" w:hAnsi="Century Gothic"/>
        </w:rPr>
        <w:t>Para toda recepción de obra, “EL CONTRATISTA” deberá entregar a “LA DIRECCIÓN” fianza que garantice todos y cada uno de los trabajos efectuados, sin la que no podrá recibirse la obra.</w:t>
      </w:r>
    </w:p>
    <w:p w:rsidR="00C546D9" w:rsidRDefault="00C546D9">
      <w:pPr>
        <w:pStyle w:val="Textoindependiente3"/>
        <w:ind w:left="1416"/>
        <w:jc w:val="both"/>
        <w:rPr>
          <w:rFonts w:ascii="Century Gothic" w:hAnsi="Century Gothic"/>
        </w:rPr>
      </w:pPr>
    </w:p>
    <w:p w:rsidR="00C546D9" w:rsidRDefault="00B50362">
      <w:pPr>
        <w:pStyle w:val="Textoindependiente3"/>
        <w:jc w:val="both"/>
        <w:rPr>
          <w:rFonts w:ascii="Century Gothic" w:hAnsi="Century Gothic"/>
        </w:rPr>
      </w:pPr>
      <w:r>
        <w:rPr>
          <w:rFonts w:ascii="Century Gothic" w:hAnsi="Century Gothic"/>
          <w:b/>
          <w:bCs/>
        </w:rPr>
        <w:lastRenderedPageBreak/>
        <w:t>DÉCIMA</w:t>
      </w:r>
      <w:r w:rsidR="00C546D9">
        <w:rPr>
          <w:rFonts w:ascii="Century Gothic" w:hAnsi="Century Gothic"/>
          <w:b/>
          <w:bCs/>
        </w:rPr>
        <w:t xml:space="preserve"> TERCERA</w:t>
      </w:r>
      <w:r w:rsidR="00C546D9">
        <w:rPr>
          <w:rFonts w:ascii="Century Gothic" w:hAnsi="Century Gothic"/>
        </w:rPr>
        <w:t xml:space="preserve">.- SUSPENSIÓN TEMPORAL DEL CONTRATO.- “LA DIRECCIÓN”  podrá suspender temporalmente en todo o en parte y en cualquier momento, los trabajos contratados por causas justificadas o por razones de interés </w:t>
      </w:r>
      <w:r w:rsidR="008A7B92">
        <w:rPr>
          <w:rFonts w:ascii="Century Gothic" w:hAnsi="Century Gothic"/>
        </w:rPr>
        <w:t>general,</w:t>
      </w:r>
      <w:r w:rsidR="00C546D9">
        <w:rPr>
          <w:rFonts w:ascii="Century Gothic" w:hAnsi="Century Gothic"/>
        </w:rPr>
        <w:t xml:space="preserve"> avisando por escrito a “EL CONTRATISTA”.</w:t>
      </w:r>
    </w:p>
    <w:p w:rsidR="00C546D9" w:rsidRDefault="00C546D9">
      <w:pPr>
        <w:pStyle w:val="Textoindependiente3"/>
        <w:ind w:left="1413"/>
        <w:jc w:val="both"/>
        <w:rPr>
          <w:rFonts w:ascii="Century Gothic" w:hAnsi="Century Gothic"/>
        </w:rPr>
      </w:pPr>
    </w:p>
    <w:p w:rsidR="00C546D9" w:rsidRDefault="00C546D9">
      <w:pPr>
        <w:pStyle w:val="Textoindependiente3"/>
        <w:jc w:val="both"/>
        <w:rPr>
          <w:rFonts w:ascii="Century Gothic" w:hAnsi="Century Gothic"/>
        </w:rPr>
      </w:pPr>
      <w:r>
        <w:rPr>
          <w:rFonts w:ascii="Century Gothic" w:hAnsi="Century Gothic"/>
        </w:rPr>
        <w:t>El presente contrato podrá continuar produciendo todos sus efectos legales una vez que hayan desaparecido las causas que motivaron la suspensión.</w:t>
      </w:r>
    </w:p>
    <w:p w:rsidR="00C546D9" w:rsidRDefault="00C546D9">
      <w:pPr>
        <w:pStyle w:val="Textoindependiente3"/>
        <w:ind w:left="1413"/>
        <w:jc w:val="both"/>
        <w:rPr>
          <w:rFonts w:ascii="Century Gothic" w:hAnsi="Century Gothic"/>
        </w:rPr>
      </w:pPr>
    </w:p>
    <w:p w:rsidR="00C546D9" w:rsidRDefault="00C546D9">
      <w:pPr>
        <w:pStyle w:val="Textoindependiente3"/>
        <w:jc w:val="both"/>
        <w:rPr>
          <w:rFonts w:ascii="Century Gothic" w:hAnsi="Century Gothic"/>
        </w:rPr>
      </w:pPr>
      <w:r>
        <w:rPr>
          <w:rFonts w:ascii="Century Gothic" w:hAnsi="Century Gothic"/>
        </w:rPr>
        <w:t xml:space="preserve">Posteriormente, lo hará del conocimiento de la Contraloría de la Dirección de Construcción y Mantenimiento de la UAS y la Subdirección de Construcción de la U.A.S., a más tardar el último día hábil de cada mes, mediante un informe que se referirá a los actos llevados a cabo en el mes calendario inmediato </w:t>
      </w:r>
      <w:r w:rsidR="008A7B92">
        <w:rPr>
          <w:rFonts w:ascii="Century Gothic" w:hAnsi="Century Gothic"/>
        </w:rPr>
        <w:t>anterior,</w:t>
      </w:r>
      <w:r>
        <w:rPr>
          <w:rFonts w:ascii="Century Gothic" w:hAnsi="Century Gothic"/>
        </w:rPr>
        <w:t xml:space="preserve"> sin que ello implique su terminación definitiva. En este caso, el titular de “LA DIRECCIÓN” designará a los servidores públicos que podrán ordenar la suspensión.</w:t>
      </w:r>
    </w:p>
    <w:p w:rsidR="00C546D9" w:rsidRDefault="00C546D9">
      <w:pPr>
        <w:pStyle w:val="Textoindependiente3"/>
        <w:ind w:left="1413"/>
        <w:jc w:val="both"/>
        <w:rPr>
          <w:rFonts w:ascii="Century Gothic" w:hAnsi="Century Gothic"/>
        </w:rPr>
      </w:pPr>
    </w:p>
    <w:p w:rsidR="00C546D9" w:rsidRDefault="00C546D9">
      <w:pPr>
        <w:pStyle w:val="Textoindependiente3"/>
        <w:jc w:val="both"/>
        <w:rPr>
          <w:rFonts w:ascii="Century Gothic" w:hAnsi="Century Gothic"/>
        </w:rPr>
      </w:pPr>
      <w:r>
        <w:rPr>
          <w:rFonts w:ascii="Century Gothic" w:hAnsi="Century Gothic"/>
        </w:rPr>
        <w:t>Cuando se determine la suspensión de la obra por causas imputables a “LA DIRECCIÓN</w:t>
      </w:r>
      <w:proofErr w:type="gramStart"/>
      <w:r>
        <w:rPr>
          <w:rFonts w:ascii="Century Gothic" w:hAnsi="Century Gothic"/>
        </w:rPr>
        <w:t>” ,</w:t>
      </w:r>
      <w:proofErr w:type="gramEnd"/>
      <w:r>
        <w:rPr>
          <w:rFonts w:ascii="Century Gothic" w:hAnsi="Century Gothic"/>
        </w:rPr>
        <w:t xml:space="preserve"> ésta pagará los trabajos ejecutados así como los gastos no recuperables, siempre que estos sean razonables, estén debidamente comprobados y se relacionen directamente con el presente contrato, el </w:t>
      </w:r>
      <w:proofErr w:type="spellStart"/>
      <w:r>
        <w:rPr>
          <w:rFonts w:ascii="Century Gothic" w:hAnsi="Century Gothic"/>
        </w:rPr>
        <w:t>cuál</w:t>
      </w:r>
      <w:proofErr w:type="spellEnd"/>
      <w:r>
        <w:rPr>
          <w:rFonts w:ascii="Century Gothic" w:hAnsi="Century Gothic"/>
        </w:rPr>
        <w:t xml:space="preserve"> podrá continuar produciendo todos sus efectos legales una vez que hayan desaparecido las causas que motivaron dicha suspensión.</w:t>
      </w:r>
    </w:p>
    <w:p w:rsidR="00C546D9" w:rsidRDefault="00C546D9">
      <w:pPr>
        <w:pStyle w:val="Textoindependiente3"/>
        <w:ind w:left="1413"/>
        <w:jc w:val="both"/>
        <w:rPr>
          <w:rFonts w:ascii="Century Gothic" w:hAnsi="Century Gothic"/>
        </w:rPr>
      </w:pPr>
    </w:p>
    <w:p w:rsidR="00C546D9" w:rsidRDefault="00C546D9">
      <w:pPr>
        <w:pStyle w:val="Textoindependiente3"/>
        <w:jc w:val="both"/>
        <w:rPr>
          <w:rFonts w:ascii="Century Gothic" w:hAnsi="Century Gothic"/>
        </w:rPr>
      </w:pPr>
      <w:r>
        <w:rPr>
          <w:rFonts w:ascii="Century Gothic" w:hAnsi="Century Gothic"/>
        </w:rPr>
        <w:t xml:space="preserve">Si los trabajos han de continuarse, se deberá llevar a cabo un CONVENIO ADICIONAL, dentro del </w:t>
      </w:r>
      <w:proofErr w:type="spellStart"/>
      <w:r>
        <w:rPr>
          <w:rFonts w:ascii="Century Gothic" w:hAnsi="Century Gothic"/>
        </w:rPr>
        <w:t>cuál</w:t>
      </w:r>
      <w:proofErr w:type="spellEnd"/>
      <w:r>
        <w:rPr>
          <w:rFonts w:ascii="Century Gothic" w:hAnsi="Century Gothic"/>
        </w:rPr>
        <w:t xml:space="preserve"> se establezcan los nuevos plazos, costos y monto de las fianzas para el cumplimiento del contrato.</w:t>
      </w:r>
    </w:p>
    <w:p w:rsidR="00C546D9" w:rsidRDefault="00C546D9">
      <w:pPr>
        <w:pStyle w:val="Textoindependiente3"/>
        <w:ind w:left="1413"/>
        <w:jc w:val="both"/>
        <w:rPr>
          <w:rFonts w:ascii="Century Gothic" w:hAnsi="Century Gothic"/>
          <w:b/>
          <w:bCs/>
        </w:rPr>
      </w:pPr>
    </w:p>
    <w:p w:rsidR="00C546D9" w:rsidRDefault="00B50362">
      <w:pPr>
        <w:pStyle w:val="Textoindependiente3"/>
        <w:jc w:val="both"/>
        <w:rPr>
          <w:rFonts w:ascii="Century Gothic" w:hAnsi="Century Gothic"/>
        </w:rPr>
      </w:pPr>
      <w:r>
        <w:rPr>
          <w:rFonts w:ascii="Century Gothic" w:hAnsi="Century Gothic"/>
          <w:b/>
          <w:bCs/>
        </w:rPr>
        <w:t>DÉCIMA</w:t>
      </w:r>
      <w:r w:rsidR="00C546D9">
        <w:rPr>
          <w:rFonts w:ascii="Century Gothic" w:hAnsi="Century Gothic"/>
          <w:b/>
          <w:bCs/>
        </w:rPr>
        <w:t xml:space="preserve"> CUARTA</w:t>
      </w:r>
      <w:r w:rsidR="00C546D9">
        <w:rPr>
          <w:rFonts w:ascii="Century Gothic" w:hAnsi="Century Gothic"/>
        </w:rPr>
        <w:t>.- TERMINACIÓN ANTICIPADA .- De presentarse causas de fuerza mayor o fortuitas, o bien concurran razones de interés general que imposibiliten la continuación de las obras por “EL CONTRATISTA” éste deberá presentar ante “LA DIRECCIÓN” la solicitud de terminación anticipada, con el fin de evaluar y en su caso aprobar los trabajos realizados, procediendo a cubrir la estimación correspondiente o a efectuar los ajustes procedentes; además pagará los gastos no recuperables, siempre que estos sean razonables, estén debidamente comprobados y soportados y se relacionen directamente con el presente contrato, haciéndolo del conocimiento de la Contraloría de la Dirección de Construcción y Mantenimiento de la UAS y la Subdirección de Construcción de la UAS.</w:t>
      </w:r>
    </w:p>
    <w:p w:rsidR="00C546D9" w:rsidRDefault="00C546D9">
      <w:pPr>
        <w:pStyle w:val="Textoindependiente3"/>
        <w:ind w:left="1413"/>
        <w:jc w:val="both"/>
        <w:rPr>
          <w:rFonts w:ascii="Century Gothic" w:hAnsi="Century Gothic"/>
        </w:rPr>
      </w:pPr>
    </w:p>
    <w:p w:rsidR="00C546D9" w:rsidRDefault="00C546D9">
      <w:pPr>
        <w:pStyle w:val="Textoindependiente3"/>
        <w:jc w:val="both"/>
        <w:rPr>
          <w:rFonts w:ascii="Century Gothic" w:hAnsi="Century Gothic"/>
        </w:rPr>
      </w:pPr>
      <w:r>
        <w:rPr>
          <w:rFonts w:ascii="Century Gothic" w:hAnsi="Century Gothic"/>
        </w:rPr>
        <w:t>En caso de no ser aceptada la moción de terminación anticipada del contrato, “EL CONTRATISTA” deberá obtener de la autoridad judicial la declaración correspondiente.</w:t>
      </w:r>
    </w:p>
    <w:p w:rsidR="00C546D9" w:rsidRDefault="00C546D9">
      <w:pPr>
        <w:pStyle w:val="Textoindependiente3"/>
        <w:ind w:left="1413"/>
        <w:jc w:val="both"/>
        <w:rPr>
          <w:rFonts w:ascii="Century Gothic" w:hAnsi="Century Gothic"/>
        </w:rPr>
      </w:pPr>
    </w:p>
    <w:p w:rsidR="00C546D9" w:rsidRDefault="00B50362">
      <w:pPr>
        <w:pStyle w:val="Textoindependiente3"/>
        <w:jc w:val="both"/>
        <w:rPr>
          <w:rFonts w:ascii="Century Gothic" w:hAnsi="Century Gothic"/>
        </w:rPr>
      </w:pPr>
      <w:r>
        <w:rPr>
          <w:rFonts w:ascii="Century Gothic" w:hAnsi="Century Gothic"/>
          <w:b/>
          <w:bCs/>
        </w:rPr>
        <w:t>DÉCIMA</w:t>
      </w:r>
      <w:r w:rsidR="00C546D9">
        <w:rPr>
          <w:rFonts w:ascii="Century Gothic" w:hAnsi="Century Gothic"/>
          <w:b/>
          <w:bCs/>
        </w:rPr>
        <w:t xml:space="preserve"> QUINTA</w:t>
      </w:r>
      <w:r w:rsidR="00C546D9">
        <w:rPr>
          <w:rFonts w:ascii="Century Gothic" w:hAnsi="Century Gothic"/>
        </w:rPr>
        <w:t xml:space="preserve">.- RELACIONES LABORALES .- “EL CONTRATISTA”, como empresario y patrón del personal que ocupe con motivo de los trabajos materia del presente  contrato, será la CONTRATISTA, la única responsable de las obligaciones derivadas de las disposiciones legales y demás ordenamientos en materia de trabajo y seguridad social, que se menciona en la declaración 2-3, incluyendo las altas y bajas ante el IMSS al inicio y terminación de este contrato y las obras respectivas, debiendo exhibir las actas correspondientes antes de inicio de cada obra, así como los contratos individuales de cada una de las personas que intervendrán en cada obra derivada de este contrato, siendo de la estricta responsabilidad de la CONTRATISTA, los honorarios de los trabajadores y las órdenes de trabajo para la realización de las obras correspondientes, reconociendo que la UAS, no tendrá relación laboral  de ningún tipo con estas personas, así como tampoco los mismos están a su disposición o subordinados, </w:t>
      </w:r>
      <w:proofErr w:type="spellStart"/>
      <w:r w:rsidR="00C546D9">
        <w:rPr>
          <w:rFonts w:ascii="Century Gothic" w:hAnsi="Century Gothic"/>
        </w:rPr>
        <w:t>aún</w:t>
      </w:r>
      <w:proofErr w:type="spellEnd"/>
      <w:r w:rsidR="00C546D9">
        <w:rPr>
          <w:rFonts w:ascii="Century Gothic" w:hAnsi="Century Gothic"/>
        </w:rPr>
        <w:t xml:space="preserve"> cuando  se realizan labores en obras al interior de la Universidad Autónoma de Sinaloa, por lo que conviene en responder en todas las reclamaciones que sus trabajadores presentaren en su contra o en contra de la UAS, en relación con los trabajos que se deriven  de este contrato, liberando a la UAS desde este momento de cualquier responsabilidad con este personal bajo su cargo, con motivo de la cumplimentación de este contrato.</w:t>
      </w:r>
    </w:p>
    <w:p w:rsidR="00C546D9" w:rsidRDefault="00C546D9">
      <w:pPr>
        <w:pStyle w:val="Textoindependiente3"/>
        <w:jc w:val="both"/>
        <w:rPr>
          <w:rFonts w:ascii="Century Gothic" w:hAnsi="Century Gothic"/>
        </w:rPr>
      </w:pPr>
    </w:p>
    <w:p w:rsidR="00C546D9" w:rsidRDefault="00B50362">
      <w:pPr>
        <w:pStyle w:val="Textoindependiente3"/>
        <w:jc w:val="both"/>
        <w:rPr>
          <w:rFonts w:ascii="Century Gothic" w:hAnsi="Century Gothic"/>
        </w:rPr>
      </w:pPr>
      <w:r>
        <w:rPr>
          <w:rFonts w:ascii="Century Gothic" w:hAnsi="Century Gothic"/>
          <w:b/>
          <w:bCs/>
        </w:rPr>
        <w:t>DÉCIMA</w:t>
      </w:r>
      <w:r w:rsidR="00C546D9">
        <w:rPr>
          <w:rFonts w:ascii="Century Gothic" w:hAnsi="Century Gothic"/>
          <w:b/>
          <w:bCs/>
        </w:rPr>
        <w:t xml:space="preserve"> SEXTA</w:t>
      </w:r>
      <w:r w:rsidR="00C546D9">
        <w:rPr>
          <w:rFonts w:ascii="Century Gothic" w:hAnsi="Century Gothic"/>
        </w:rPr>
        <w:t xml:space="preserve">.- </w:t>
      </w:r>
      <w:r>
        <w:rPr>
          <w:rFonts w:ascii="Century Gothic" w:hAnsi="Century Gothic"/>
        </w:rPr>
        <w:t>RESCISIÓN</w:t>
      </w:r>
      <w:r w:rsidR="00C546D9">
        <w:rPr>
          <w:rFonts w:ascii="Century Gothic" w:hAnsi="Century Gothic"/>
        </w:rPr>
        <w:t xml:space="preserve"> ADMINISTRATIVA DEL CONTRATO.- “LA DIRECCIÓN” , podrá en cualquier momento rescindir administrativamente este contrato por causas de interés general o por contravención a las disposiciones, lineamientos, bases, procedimientos y requisitos que establece la </w:t>
      </w:r>
      <w:r w:rsidR="00C546D9">
        <w:rPr>
          <w:rFonts w:ascii="Century Gothic" w:hAnsi="Century Gothic"/>
        </w:rPr>
        <w:lastRenderedPageBreak/>
        <w:t xml:space="preserve">Ley de Obras Públicas </w:t>
      </w:r>
      <w:r w:rsidR="008A7B92">
        <w:rPr>
          <w:rFonts w:ascii="Century Gothic" w:hAnsi="Century Gothic"/>
        </w:rPr>
        <w:t>y servicios relacionados con las mismas</w:t>
      </w:r>
      <w:r w:rsidR="00C546D9">
        <w:rPr>
          <w:rFonts w:ascii="Century Gothic" w:hAnsi="Century Gothic"/>
        </w:rPr>
        <w:t>, y demás disposiciones administrativas sobre la materia; así como por el incumplimiento de cualquiera de las obligaciones de “EL CONTRATISTA” que se estipulan en el presente contrato, dará derecho a su rescisión inmediata sin responsabilidad para “LA DIRECCIÓN”  además de que se le apliquen las penas convencionales conforme a lo establecido en el contrato y se le haga efectiva la garantía otorgada para el cumplimiento del mismo.</w:t>
      </w:r>
    </w:p>
    <w:p w:rsidR="00C546D9" w:rsidRDefault="00C546D9">
      <w:pPr>
        <w:pStyle w:val="Textoindependiente3"/>
        <w:ind w:left="1413"/>
        <w:jc w:val="both"/>
        <w:rPr>
          <w:rFonts w:ascii="Century Gothic" w:hAnsi="Century Gothic"/>
        </w:rPr>
      </w:pPr>
    </w:p>
    <w:p w:rsidR="00C546D9" w:rsidRDefault="00C546D9">
      <w:pPr>
        <w:pStyle w:val="Textoindependiente3"/>
        <w:jc w:val="both"/>
        <w:rPr>
          <w:rFonts w:ascii="Century Gothic" w:hAnsi="Century Gothic"/>
        </w:rPr>
      </w:pPr>
      <w:r>
        <w:rPr>
          <w:rFonts w:ascii="Century Gothic" w:hAnsi="Century Gothic"/>
        </w:rPr>
        <w:t>Cuando “LA DIRECCIÓN” determine justificadamente la rescisión administrativa del contrato, la decisión correspondiente se comunicará por escrito a “EL CONTRATISTA” , exponiendo las razones al respecto que se tuvieron, para que éste dentro del término de 20 (veinte) días hábiles contados a partir de la fecha en que reciba la notificación de rescisión, manifieste lo que a su derecho convenga y en cuyo caso “LA DIRECCIÓN” resolverá lo procedente dentro de un plazo de 5 (cinco) días hábiles siguientes a la fecha en que hubiere recibido el escrito de contestación de “EL CONTRATISTA”.</w:t>
      </w:r>
    </w:p>
    <w:p w:rsidR="00C546D9" w:rsidRDefault="00C546D9">
      <w:pPr>
        <w:pStyle w:val="Textoindependiente3"/>
        <w:ind w:left="1413"/>
        <w:jc w:val="both"/>
        <w:rPr>
          <w:rFonts w:ascii="Century Gothic" w:hAnsi="Century Gothic"/>
        </w:rPr>
      </w:pPr>
    </w:p>
    <w:p w:rsidR="00C546D9" w:rsidRDefault="00C546D9">
      <w:pPr>
        <w:pStyle w:val="Textoindependiente3"/>
        <w:jc w:val="both"/>
        <w:rPr>
          <w:rFonts w:ascii="Century Gothic" w:hAnsi="Century Gothic"/>
        </w:rPr>
      </w:pPr>
      <w:r>
        <w:rPr>
          <w:rFonts w:ascii="Century Gothic" w:hAnsi="Century Gothic"/>
        </w:rPr>
        <w:t>Se considera que “EL CONTRATISTA” incumple el contrato, si no inicia los trabajos en la fecha pactada, suspende injustificadamente los trabajos, no cumple con el programa de ejecución por falta de materiales o equipo de construcción y no repare o reponga alguna parte de la obra rechazada que no se ajuste a las especificaciones de construcción o normas de calidad, así como por cualquier otra causa que implique contravención a los términos del contrato.</w:t>
      </w:r>
    </w:p>
    <w:p w:rsidR="00C546D9" w:rsidRDefault="00C546D9">
      <w:pPr>
        <w:pStyle w:val="Textoindependiente3"/>
        <w:ind w:left="1413"/>
        <w:jc w:val="both"/>
        <w:rPr>
          <w:rFonts w:ascii="Century Gothic" w:hAnsi="Century Gothic"/>
        </w:rPr>
      </w:pPr>
    </w:p>
    <w:p w:rsidR="00C546D9" w:rsidRDefault="00C546D9">
      <w:pPr>
        <w:pStyle w:val="Textoindependiente3"/>
        <w:ind w:left="1413"/>
        <w:jc w:val="both"/>
        <w:rPr>
          <w:rFonts w:ascii="Century Gothic" w:hAnsi="Century Gothic"/>
          <w:b/>
          <w:bCs/>
        </w:rPr>
      </w:pPr>
    </w:p>
    <w:p w:rsidR="00C546D9" w:rsidRDefault="00B50362">
      <w:pPr>
        <w:pStyle w:val="Textoindependiente3"/>
        <w:jc w:val="both"/>
        <w:rPr>
          <w:rFonts w:ascii="Century Gothic" w:hAnsi="Century Gothic"/>
        </w:rPr>
      </w:pPr>
      <w:r>
        <w:rPr>
          <w:rFonts w:ascii="Century Gothic" w:hAnsi="Century Gothic"/>
          <w:b/>
          <w:bCs/>
        </w:rPr>
        <w:t>DÉCIMA</w:t>
      </w:r>
      <w:r w:rsidR="00C546D9">
        <w:rPr>
          <w:rFonts w:ascii="Century Gothic" w:hAnsi="Century Gothic"/>
          <w:b/>
          <w:bCs/>
        </w:rPr>
        <w:t xml:space="preserve"> SÉPTIMA</w:t>
      </w:r>
      <w:r w:rsidR="00C546D9">
        <w:rPr>
          <w:rFonts w:ascii="Century Gothic" w:hAnsi="Century Gothic"/>
        </w:rPr>
        <w:t xml:space="preserve">.- PROCEDIMIENTO DE RESCISIÓN .- “LA DIRECCIÓN”  una vez que se de algún acontecimiento que genere la rescisión administrativa, comunicara a “EL CONTRATISTA” la determinación de la rescisión, sus causas y efectos, para que esta última pueda presentar dentro del término improrrogable de 20 (veinte) días hábiles, su oposición y defensa a tal determinación; una vez transcurrido dicho plazo, “LA DIRECCIÓN”  resolverá lo conducente y de ser procedente la rescisión del contrato por causas imputables a “EL CONTRATISTA” ,  “LA DIRECCIÓN”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sobrecosto de los trabajos aún no ejecutados y que se encuentren atrasados conforme al programa vigente, así como lo relativo a la recuperación de los materiales y equipos que, en su caso, le hayan sido entregados; lo anterior es sin perjuicio de otras responsabilidades a cargo de “EL CONTRATISTA” que pudiesen existir, así como la facultad que éste tiene de inconformarse por escrito ante la autoridad correspondiente dentro de los 10 (diez) días hábiles siguientes al del acto motivo de dicha inconformidad, para lo </w:t>
      </w:r>
      <w:proofErr w:type="spellStart"/>
      <w:r w:rsidR="00C546D9">
        <w:rPr>
          <w:rFonts w:ascii="Century Gothic" w:hAnsi="Century Gothic"/>
        </w:rPr>
        <w:t>cuál</w:t>
      </w:r>
      <w:proofErr w:type="spellEnd"/>
      <w:r w:rsidR="00C546D9">
        <w:rPr>
          <w:rFonts w:ascii="Century Gothic" w:hAnsi="Century Gothic"/>
        </w:rPr>
        <w:t xml:space="preserve"> deberá acompañar las pruebas documentales necesarias.</w:t>
      </w:r>
    </w:p>
    <w:p w:rsidR="00C546D9" w:rsidRDefault="00C546D9">
      <w:pPr>
        <w:pStyle w:val="Textoindependiente3"/>
        <w:ind w:left="1413"/>
        <w:jc w:val="both"/>
        <w:rPr>
          <w:rFonts w:ascii="Century Gothic" w:hAnsi="Century Gothic"/>
        </w:rPr>
      </w:pPr>
    </w:p>
    <w:p w:rsidR="00C546D9" w:rsidRDefault="00C546D9">
      <w:pPr>
        <w:pStyle w:val="Textoindependiente3"/>
        <w:jc w:val="both"/>
        <w:rPr>
          <w:rFonts w:ascii="Century Gothic" w:hAnsi="Century Gothic"/>
        </w:rPr>
      </w:pPr>
      <w:r>
        <w:rPr>
          <w:rFonts w:ascii="Century Gothic" w:hAnsi="Century Gothic"/>
        </w:rPr>
        <w:t xml:space="preserve">Ahora bien, para el caso de que existiera un saldo por amortizar de los anticipos otorgados y/o cualquier otro saldo a cargo de “EL CONTRATISTA” , el mismo se deberá reintegrar a “LA DIRECCIÓN”  en un plazo no mayor de 20 (veinte) días naturales a partir de la fecha en la que sea comunicada la rescisión a “EL CONTRATISTA” , para lo </w:t>
      </w:r>
      <w:proofErr w:type="spellStart"/>
      <w:r>
        <w:rPr>
          <w:rFonts w:ascii="Century Gothic" w:hAnsi="Century Gothic"/>
        </w:rPr>
        <w:t>cuál</w:t>
      </w:r>
      <w:proofErr w:type="spellEnd"/>
      <w:r>
        <w:rPr>
          <w:rFonts w:ascii="Century Gothic" w:hAnsi="Century Gothic"/>
        </w:rPr>
        <w:t xml:space="preserve"> se le reconocerán los materiales que tenga en la obra o estén en proceso de adquisición debidamente comprobados, conforme a los datos básicos de precios del concurso, considerando si los hubiere, los ajustes de costos autorizados a la fecha de rescisión, siempre y cuando sean de la calidad requerida y puedan utilizarse en la obra, y  “EL CONTRATISTA”  se compromete por escrito a entregarlos en el sitio de ejecución de los trabajos.</w:t>
      </w:r>
    </w:p>
    <w:p w:rsidR="00C546D9" w:rsidRDefault="00C546D9">
      <w:pPr>
        <w:pStyle w:val="Textoindependiente3"/>
        <w:ind w:left="1413"/>
        <w:jc w:val="both"/>
        <w:rPr>
          <w:rFonts w:ascii="Century Gothic" w:hAnsi="Century Gothic"/>
        </w:rPr>
      </w:pPr>
    </w:p>
    <w:p w:rsidR="00C546D9" w:rsidRDefault="00C546D9">
      <w:pPr>
        <w:pStyle w:val="Textoindependiente3"/>
        <w:jc w:val="both"/>
        <w:rPr>
          <w:rFonts w:ascii="Century Gothic" w:hAnsi="Century Gothic"/>
        </w:rPr>
      </w:pPr>
      <w:r>
        <w:rPr>
          <w:rFonts w:ascii="Century Gothic" w:hAnsi="Century Gothic"/>
        </w:rPr>
        <w:t>Si “EL CONTRATISTA” no reintegra el saldo por amortizar dentro del plazo antes mencionado, pagará a “LA DIRECCIÓN”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C546D9" w:rsidRDefault="00C546D9">
      <w:pPr>
        <w:pStyle w:val="Textoindependiente3"/>
        <w:ind w:left="1413"/>
        <w:jc w:val="both"/>
        <w:rPr>
          <w:rFonts w:ascii="Century Gothic" w:hAnsi="Century Gothic"/>
        </w:rPr>
      </w:pPr>
    </w:p>
    <w:p w:rsidR="00C546D9" w:rsidRDefault="00C546D9">
      <w:pPr>
        <w:pStyle w:val="Textoindependiente3"/>
        <w:jc w:val="both"/>
        <w:rPr>
          <w:rFonts w:ascii="Century Gothic" w:hAnsi="Century Gothic"/>
        </w:rPr>
      </w:pPr>
      <w:r>
        <w:rPr>
          <w:rFonts w:ascii="Century Gothic" w:hAnsi="Century Gothic"/>
        </w:rPr>
        <w:lastRenderedPageBreak/>
        <w:t>“LA DIRECCIÓN” comunicará a la Contraloría y Subdirección de Construcción de la Dirección de Construcción y Mantenimiento de la UAS para su debido conocimiento.</w:t>
      </w:r>
    </w:p>
    <w:p w:rsidR="00C546D9" w:rsidRDefault="00C546D9">
      <w:pPr>
        <w:pStyle w:val="Textoindependiente3"/>
        <w:ind w:left="1413"/>
        <w:jc w:val="both"/>
        <w:rPr>
          <w:rFonts w:ascii="Century Gothic" w:hAnsi="Century Gothic"/>
        </w:rPr>
      </w:pPr>
    </w:p>
    <w:p w:rsidR="00C546D9" w:rsidRDefault="00B50362">
      <w:pPr>
        <w:pStyle w:val="Textoindependiente3"/>
        <w:jc w:val="both"/>
        <w:rPr>
          <w:rFonts w:ascii="Century Gothic" w:hAnsi="Century Gothic"/>
        </w:rPr>
      </w:pPr>
      <w:r>
        <w:rPr>
          <w:rFonts w:ascii="Century Gothic" w:hAnsi="Century Gothic"/>
          <w:b/>
          <w:bCs/>
        </w:rPr>
        <w:t>DÉCIMA</w:t>
      </w:r>
      <w:r w:rsidR="00C546D9">
        <w:rPr>
          <w:rFonts w:ascii="Century Gothic" w:hAnsi="Century Gothic"/>
          <w:b/>
          <w:bCs/>
        </w:rPr>
        <w:t xml:space="preserve"> OCTAVA</w:t>
      </w:r>
      <w:r w:rsidR="00C546D9">
        <w:rPr>
          <w:rFonts w:ascii="Century Gothic" w:hAnsi="Century Gothic"/>
        </w:rPr>
        <w:t xml:space="preserve">.- PENAS CONVENCIONALES.- “LA </w:t>
      </w:r>
      <w:r>
        <w:rPr>
          <w:rFonts w:ascii="Century Gothic" w:hAnsi="Century Gothic"/>
        </w:rPr>
        <w:t>DIRECCIÓN</w:t>
      </w:r>
      <w:r w:rsidR="00C546D9">
        <w:rPr>
          <w:rFonts w:ascii="Century Gothic" w:hAnsi="Century Gothic"/>
        </w:rPr>
        <w:t xml:space="preserve">” tendrá la facultad de verificar  que las obras de éste contrato se estén ejecutando por “EL CONTRATISTA”  de acuerdo con el programa aprobado, para lo </w:t>
      </w:r>
      <w:proofErr w:type="spellStart"/>
      <w:r w:rsidR="00C546D9">
        <w:rPr>
          <w:rFonts w:ascii="Century Gothic" w:hAnsi="Century Gothic"/>
        </w:rPr>
        <w:t>cuál</w:t>
      </w:r>
      <w:proofErr w:type="spellEnd"/>
      <w:r w:rsidR="00C546D9">
        <w:rPr>
          <w:rFonts w:ascii="Century Gothic" w:hAnsi="Century Gothic"/>
        </w:rPr>
        <w:t xml:space="preserve"> “LA DIRECCIÓN” comparará periódicamente el avance de las obras.</w:t>
      </w:r>
    </w:p>
    <w:p w:rsidR="00C546D9" w:rsidRDefault="00C546D9">
      <w:pPr>
        <w:pStyle w:val="Textoindependiente3"/>
        <w:ind w:left="1413"/>
        <w:jc w:val="both"/>
        <w:rPr>
          <w:rFonts w:ascii="Century Gothic" w:hAnsi="Century Gothic"/>
        </w:rPr>
      </w:pPr>
    </w:p>
    <w:p w:rsidR="00C546D9" w:rsidRDefault="00C546D9">
      <w:pPr>
        <w:pStyle w:val="Textoindependiente3"/>
        <w:jc w:val="both"/>
        <w:rPr>
          <w:rFonts w:ascii="Century Gothic" w:hAnsi="Century Gothic"/>
        </w:rPr>
      </w:pPr>
      <w:r>
        <w:rPr>
          <w:rFonts w:ascii="Century Gothic" w:hAnsi="Century Gothic"/>
        </w:rPr>
        <w:t>Si como consecuencia de la comparación a que se refiere el párrafo anterior , el avance es menor de lo que debió realizarse a la fecha de verificación, “LA DIRECCIÓN” aplicará una sanción económica equivalente al 5 % (cinco por ciento) de la diferencia de los importes de la obra que debió realizarse conforme a lo programado (I.P.) menos el de la realmente ejecutada al momento de la revisión (I.V.R.) , multiplicado por el factor resultante de la división de los días de atraso transcurridos entre 30(treinta) (F.A.), como se expresa en la siguiente formula : (I.P. – I.R.V.) por 0.05 x F.A.</w:t>
      </w:r>
    </w:p>
    <w:p w:rsidR="00C546D9" w:rsidRDefault="00C546D9">
      <w:pPr>
        <w:pStyle w:val="Textoindependiente3"/>
        <w:ind w:left="1413"/>
        <w:jc w:val="both"/>
        <w:rPr>
          <w:rFonts w:ascii="Century Gothic" w:hAnsi="Century Gothic"/>
        </w:rPr>
      </w:pPr>
    </w:p>
    <w:p w:rsidR="00C546D9" w:rsidRDefault="00C546D9">
      <w:pPr>
        <w:pStyle w:val="Textoindependiente3"/>
        <w:jc w:val="both"/>
        <w:rPr>
          <w:rFonts w:ascii="Century Gothic" w:hAnsi="Century Gothic"/>
        </w:rPr>
      </w:pPr>
      <w:r>
        <w:rPr>
          <w:rFonts w:ascii="Century Gothic" w:hAnsi="Century Gothic"/>
        </w:rPr>
        <w:t xml:space="preserve">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w:t>
      </w:r>
      <w:proofErr w:type="spellStart"/>
      <w:r>
        <w:rPr>
          <w:rFonts w:ascii="Century Gothic" w:hAnsi="Century Gothic"/>
        </w:rPr>
        <w:t>ó</w:t>
      </w:r>
      <w:proofErr w:type="spellEnd"/>
      <w:r>
        <w:rPr>
          <w:rFonts w:ascii="Century Gothic" w:hAnsi="Century Gothic"/>
        </w:rPr>
        <w:t xml:space="preserve"> más sanciones por atraso, en la siguiente se deducirá el importe de la anterior, pudiendo ser devolutiva si el atraso es recuperado o definitivamente si no se entregare la obra en la fecha acordada, en este caso la sanción continuará incrementándose hasta la terminación total de los trabajos programados, considerándose el 5% (cinco por ciento) del importe faltante de ejecutar en la fecha de terminación programada , multiplicado por los días de atraso en la entrega de la obra dividido entre treinta.</w:t>
      </w:r>
    </w:p>
    <w:p w:rsidR="00C546D9" w:rsidRDefault="00C546D9">
      <w:pPr>
        <w:pStyle w:val="Textoindependiente3"/>
        <w:ind w:left="1413"/>
        <w:jc w:val="both"/>
        <w:rPr>
          <w:rFonts w:ascii="Century Gothic" w:hAnsi="Century Gothic"/>
        </w:rPr>
      </w:pPr>
    </w:p>
    <w:p w:rsidR="00C546D9" w:rsidRDefault="00C546D9">
      <w:pPr>
        <w:pStyle w:val="Textoindependiente3"/>
        <w:jc w:val="both"/>
        <w:rPr>
          <w:rFonts w:ascii="Century Gothic" w:hAnsi="Century Gothic"/>
        </w:rPr>
      </w:pPr>
      <w:r>
        <w:rPr>
          <w:rFonts w:ascii="Century Gothic" w:hAnsi="Century Gothic"/>
        </w:rPr>
        <w:t>“LA DIRECCIÓN”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“EL CONTRATISTA” cumple a satisfacción con los trabajos contratados.</w:t>
      </w:r>
    </w:p>
    <w:p w:rsidR="00C546D9" w:rsidRDefault="00C546D9">
      <w:pPr>
        <w:pStyle w:val="Textoindependiente3"/>
        <w:ind w:left="1413"/>
        <w:jc w:val="both"/>
        <w:rPr>
          <w:rFonts w:ascii="Century Gothic" w:hAnsi="Century Gothic"/>
        </w:rPr>
      </w:pPr>
    </w:p>
    <w:p w:rsidR="00C546D9" w:rsidRDefault="00C546D9">
      <w:pPr>
        <w:pStyle w:val="Textoindependiente3"/>
        <w:jc w:val="both"/>
        <w:rPr>
          <w:rFonts w:ascii="Century Gothic" w:hAnsi="Century Gothic"/>
        </w:rPr>
      </w:pPr>
      <w:r>
        <w:rPr>
          <w:rFonts w:ascii="Century Gothic" w:hAnsi="Century Gothic"/>
        </w:rPr>
        <w:t>Las penas convencionales señaladas anteriormente, son independientemente de la facultad que tiene “LA DIRECCIÓN”  para exigir el cumplimiento del contrato o rescindirlo.</w:t>
      </w:r>
    </w:p>
    <w:p w:rsidR="00C546D9" w:rsidRDefault="00C546D9">
      <w:pPr>
        <w:pStyle w:val="Textoindependiente3"/>
        <w:ind w:left="1413"/>
        <w:jc w:val="both"/>
        <w:rPr>
          <w:rFonts w:ascii="Century Gothic" w:hAnsi="Century Gothic"/>
        </w:rPr>
      </w:pPr>
    </w:p>
    <w:p w:rsidR="00C546D9" w:rsidRDefault="00B50362">
      <w:pPr>
        <w:pStyle w:val="Textoindependiente3"/>
        <w:jc w:val="both"/>
        <w:rPr>
          <w:rFonts w:ascii="Century Gothic" w:hAnsi="Century Gothic"/>
        </w:rPr>
      </w:pPr>
      <w:r>
        <w:rPr>
          <w:rFonts w:ascii="Century Gothic" w:hAnsi="Century Gothic"/>
          <w:b/>
          <w:bCs/>
        </w:rPr>
        <w:t>DÉCIMA</w:t>
      </w:r>
      <w:r w:rsidR="00C546D9">
        <w:rPr>
          <w:rFonts w:ascii="Century Gothic" w:hAnsi="Century Gothic"/>
          <w:b/>
          <w:bCs/>
        </w:rPr>
        <w:t xml:space="preserve"> NOVENA</w:t>
      </w:r>
      <w:r w:rsidR="00C546D9">
        <w:rPr>
          <w:rFonts w:ascii="Century Gothic" w:hAnsi="Century Gothic"/>
        </w:rPr>
        <w:t>.- TRABAJOS EXTRAORDINARIOS.- Cuando se requiera de trabajos no incluidos en el presente contrato, “EL CONTRATISTA”  dará aviso  a “LA DIRECCIÓN” previamente a su ejecución, empleando para ello un plazo máximo de 5 (cinco) días hábiles para elaborar y presentar el costo de los trabajos extraordinarios, para aprobación por parte de “LA DIRECCIÓN</w:t>
      </w:r>
      <w:proofErr w:type="gramStart"/>
      <w:r w:rsidR="00C546D9">
        <w:rPr>
          <w:rFonts w:ascii="Century Gothic" w:hAnsi="Century Gothic"/>
        </w:rPr>
        <w:t>” ,</w:t>
      </w:r>
      <w:proofErr w:type="gramEnd"/>
      <w:r w:rsidR="00C546D9">
        <w:rPr>
          <w:rFonts w:ascii="Century Gothic" w:hAnsi="Century Gothic"/>
        </w:rPr>
        <w:t xml:space="preserve"> sin la </w:t>
      </w:r>
      <w:proofErr w:type="spellStart"/>
      <w:r w:rsidR="00C546D9">
        <w:rPr>
          <w:rFonts w:ascii="Century Gothic" w:hAnsi="Century Gothic"/>
        </w:rPr>
        <w:t>cuál</w:t>
      </w:r>
      <w:proofErr w:type="spellEnd"/>
      <w:r w:rsidR="00C546D9">
        <w:rPr>
          <w:rFonts w:ascii="Century Gothic" w:hAnsi="Century Gothic"/>
        </w:rPr>
        <w:t xml:space="preserve"> no podrá iniciar dichos trabajos.</w:t>
      </w:r>
    </w:p>
    <w:p w:rsidR="00C546D9" w:rsidRDefault="00C546D9">
      <w:pPr>
        <w:pStyle w:val="Textoindependiente3"/>
        <w:ind w:left="1413"/>
        <w:jc w:val="both"/>
        <w:rPr>
          <w:rFonts w:ascii="Century Gothic" w:hAnsi="Century Gothic"/>
        </w:rPr>
      </w:pPr>
    </w:p>
    <w:p w:rsidR="00C546D9" w:rsidRDefault="00C546D9">
      <w:pPr>
        <w:pStyle w:val="Textoindependiente3"/>
        <w:jc w:val="both"/>
        <w:rPr>
          <w:rFonts w:ascii="Century Gothic" w:hAnsi="Century Gothic"/>
        </w:rPr>
      </w:pPr>
      <w:r>
        <w:rPr>
          <w:rFonts w:ascii="Century Gothic" w:hAnsi="Century Gothic"/>
        </w:rPr>
        <w:t xml:space="preserve">En este caso de trabajos extraordinarios “EL CONTRATISTA” desde su iniciación, deberá ir comprobando y justificando mensualmente los costos directos ante el representante de “LA DIRECCIÓN” para formular los documentos de pago a que se refieren las cláusulas anteriores. </w:t>
      </w:r>
    </w:p>
    <w:p w:rsidR="00C546D9" w:rsidRDefault="00C546D9">
      <w:pPr>
        <w:pStyle w:val="Textoindependiente3"/>
        <w:ind w:left="1413"/>
        <w:jc w:val="both"/>
        <w:rPr>
          <w:rFonts w:ascii="Century Gothic" w:hAnsi="Century Gothic"/>
        </w:rPr>
      </w:pPr>
    </w:p>
    <w:p w:rsidR="00C546D9" w:rsidRDefault="00C546D9">
      <w:pPr>
        <w:pStyle w:val="Textoindependiente3"/>
        <w:jc w:val="both"/>
        <w:rPr>
          <w:rFonts w:ascii="Century Gothic" w:hAnsi="Century Gothic"/>
        </w:rPr>
      </w:pPr>
      <w:r>
        <w:rPr>
          <w:rFonts w:ascii="Century Gothic" w:hAnsi="Century Gothic"/>
          <w:b/>
          <w:bCs/>
        </w:rPr>
        <w:t>VIGÉSIMA.-</w:t>
      </w:r>
      <w:r>
        <w:rPr>
          <w:rFonts w:ascii="Century Gothic" w:hAnsi="Century Gothic"/>
        </w:rPr>
        <w:t xml:space="preserve"> SUPERVISIÓN DE LOS TRABAJOS.- “LA DIRECCIÓN”  a través de los representantes que para el efecto designe, tendrá el derecho de supervisar en todo tiempo y lugar los trabajos objeto del presente contrato y dará a “EL CONTRATISTA”  por escrito las instrucciones que considere pertinentes, relacionadas con su ejecución a fin de que se ajuste al proyecto y a las modificaciones del mismo que ordene “LA DIRECCIÓN”.</w:t>
      </w:r>
    </w:p>
    <w:p w:rsidR="00C546D9" w:rsidRDefault="00C546D9">
      <w:pPr>
        <w:pStyle w:val="Textoindependiente3"/>
        <w:ind w:left="1413"/>
        <w:jc w:val="both"/>
        <w:rPr>
          <w:rFonts w:ascii="Century Gothic" w:hAnsi="Century Gothic"/>
        </w:rPr>
      </w:pPr>
    </w:p>
    <w:p w:rsidR="00C546D9" w:rsidRDefault="00C546D9">
      <w:pPr>
        <w:pStyle w:val="Textoindependiente3"/>
        <w:jc w:val="both"/>
        <w:rPr>
          <w:rFonts w:ascii="Century Gothic" w:hAnsi="Century Gothic"/>
        </w:rPr>
      </w:pPr>
      <w:r>
        <w:rPr>
          <w:rFonts w:ascii="Century Gothic" w:hAnsi="Century Gothic"/>
        </w:rPr>
        <w:t>Es facultad de “LA DIRECCIÓN” realizar la inspección de todos los materiales que vayan a usarse en la ejecución de todos los trabajos, ya sea en el sitio de estos o en los lugares de adquisición y verificar la aplicación del anticipo en la compra de estos materiales.</w:t>
      </w:r>
    </w:p>
    <w:p w:rsidR="00C546D9" w:rsidRDefault="00C546D9">
      <w:pPr>
        <w:pStyle w:val="Textoindependiente3"/>
        <w:ind w:left="1413"/>
        <w:jc w:val="both"/>
        <w:rPr>
          <w:rFonts w:ascii="Century Gothic" w:hAnsi="Century Gothic"/>
        </w:rPr>
      </w:pPr>
    </w:p>
    <w:p w:rsidR="00C546D9" w:rsidRDefault="00C546D9">
      <w:pPr>
        <w:pStyle w:val="Textoindependiente3"/>
        <w:jc w:val="both"/>
        <w:rPr>
          <w:rFonts w:ascii="Century Gothic" w:hAnsi="Century Gothic"/>
        </w:rPr>
      </w:pPr>
      <w:r>
        <w:rPr>
          <w:rFonts w:ascii="Century Gothic" w:hAnsi="Century Gothic"/>
          <w:b/>
          <w:bCs/>
        </w:rPr>
        <w:lastRenderedPageBreak/>
        <w:t>VIGÉSIMA PRIMERA</w:t>
      </w:r>
      <w:r>
        <w:rPr>
          <w:rFonts w:ascii="Century Gothic" w:hAnsi="Century Gothic"/>
        </w:rPr>
        <w:t xml:space="preserve">.- LEGISLACIÓN APLICABLE, INTERPRETACIÓN Y JURISDICCIÓN.- Las partes se obligan a sujetarse estrictamente para la ejecución de la obra objeto de este contrato, a todas y cada una de las cláusulas que lo integran, así como a los términos, lineamientos, procedimientos y requisitos que </w:t>
      </w:r>
      <w:r w:rsidR="007963DA">
        <w:rPr>
          <w:rFonts w:ascii="Century Gothic" w:hAnsi="Century Gothic"/>
        </w:rPr>
        <w:t>establece,</w:t>
      </w:r>
      <w:r>
        <w:rPr>
          <w:rFonts w:ascii="Century Gothic" w:hAnsi="Century Gothic"/>
        </w:rPr>
        <w:t xml:space="preserve"> la Ley de Obras Públicas y Servicios Relacionados con la Misma y su Reglamento, además de las demás disposiciones administrativas que le sean aplicables a la materia.</w:t>
      </w:r>
    </w:p>
    <w:p w:rsidR="00C546D9" w:rsidRDefault="00C546D9">
      <w:pPr>
        <w:pStyle w:val="Textoindependiente3"/>
        <w:ind w:left="1413"/>
        <w:jc w:val="both"/>
        <w:rPr>
          <w:rFonts w:ascii="Century Gothic" w:hAnsi="Century Gothic"/>
        </w:rPr>
      </w:pPr>
    </w:p>
    <w:p w:rsidR="00C546D9" w:rsidRDefault="00C546D9">
      <w:pPr>
        <w:pStyle w:val="Textoindependiente3"/>
        <w:jc w:val="both"/>
        <w:rPr>
          <w:rFonts w:ascii="Century Gothic" w:hAnsi="Century Gothic"/>
        </w:rPr>
      </w:pPr>
      <w:r>
        <w:rPr>
          <w:rFonts w:ascii="Century Gothic" w:hAnsi="Century Gothic"/>
        </w:rPr>
        <w:t>Para la interpretación y cumplimiento del presente contrato, así como para todo aquello que no esté expresamente estipulado en el mismo, las partes se someten a la jurisdicción de los tribunales de la Ciudad de Culiacán Rosales, Sinaloa y por lo tanto “EL CONTRATISTA”  renuncia al fuero que pudiera corresponderle por razón de su domicilio presente y futuro.</w:t>
      </w:r>
    </w:p>
    <w:p w:rsidR="00C546D9" w:rsidRDefault="00C546D9">
      <w:pPr>
        <w:pStyle w:val="Textoindependiente3"/>
        <w:ind w:left="1413"/>
        <w:jc w:val="both"/>
        <w:rPr>
          <w:rFonts w:ascii="Century Gothic" w:hAnsi="Century Gothic"/>
        </w:rPr>
      </w:pPr>
    </w:p>
    <w:p w:rsidR="00C546D9" w:rsidRDefault="00C546D9">
      <w:pPr>
        <w:pStyle w:val="Textoindependiente3"/>
        <w:jc w:val="both"/>
        <w:rPr>
          <w:rFonts w:ascii="Century Gothic" w:hAnsi="Century Gothic"/>
        </w:rPr>
      </w:pPr>
      <w:r>
        <w:rPr>
          <w:rFonts w:ascii="Century Gothic" w:hAnsi="Century Gothic"/>
        </w:rPr>
        <w:t>Las partes declaran que en el presente contrato no existe dolo, mala fe o cualquier vicio del consentimiento que pueda anular el mismo y que es la simple manifestación de voluntades.</w:t>
      </w:r>
    </w:p>
    <w:p w:rsidR="00C546D9" w:rsidRDefault="00C546D9">
      <w:pPr>
        <w:pStyle w:val="Textoindependiente3"/>
        <w:jc w:val="both"/>
        <w:rPr>
          <w:rFonts w:ascii="Century Gothic" w:hAnsi="Century Gothic"/>
        </w:rPr>
      </w:pPr>
    </w:p>
    <w:p w:rsidR="00C546D9" w:rsidRDefault="00C546D9">
      <w:pPr>
        <w:pStyle w:val="Textoindependiente3"/>
        <w:jc w:val="both"/>
        <w:rPr>
          <w:rFonts w:ascii="Century Gothic" w:hAnsi="Century Gothic"/>
          <w:b/>
          <w:bCs/>
        </w:rPr>
      </w:pPr>
      <w:r>
        <w:rPr>
          <w:rFonts w:ascii="Century Gothic" w:hAnsi="Century Gothic"/>
          <w:b/>
          <w:bCs/>
        </w:rPr>
        <w:t xml:space="preserve">VIGÉSIMA SEGUNDA.- </w:t>
      </w:r>
      <w:r>
        <w:rPr>
          <w:rFonts w:ascii="Century Gothic" w:hAnsi="Century Gothic"/>
        </w:rPr>
        <w:t>DE LA VIGENCIA Y APLICACIÓN DE ESTE CONTRATO.-</w:t>
      </w:r>
      <w:r>
        <w:rPr>
          <w:rFonts w:ascii="Century Gothic" w:hAnsi="Century Gothic"/>
          <w:b/>
          <w:bCs/>
        </w:rPr>
        <w:t xml:space="preserve"> </w:t>
      </w:r>
      <w:r>
        <w:rPr>
          <w:rFonts w:ascii="Century Gothic" w:hAnsi="Century Gothic"/>
        </w:rPr>
        <w:t xml:space="preserve">Las partes contratantes convienen expresamente que el presente contrato surtirá efectos a partir del inicio de los trabajos, en los términos de las cláusulas respectivas, aún en el supuesto de que dicho contrato hubiere sido firmado en fecha posterior. </w:t>
      </w:r>
    </w:p>
    <w:p w:rsidR="00C546D9" w:rsidRDefault="00C546D9">
      <w:pPr>
        <w:pStyle w:val="Textoindependiente3"/>
        <w:jc w:val="both"/>
        <w:rPr>
          <w:rFonts w:ascii="Century Gothic" w:hAnsi="Century Gothic"/>
        </w:rPr>
      </w:pPr>
    </w:p>
    <w:p w:rsidR="00C546D9" w:rsidRDefault="00C546D9">
      <w:pPr>
        <w:pStyle w:val="Textoindependiente3"/>
        <w:jc w:val="both"/>
        <w:rPr>
          <w:rFonts w:ascii="Century Gothic" w:hAnsi="Century Gothic"/>
        </w:rPr>
      </w:pPr>
      <w:r>
        <w:rPr>
          <w:rFonts w:ascii="Century Gothic" w:hAnsi="Century Gothic"/>
        </w:rPr>
        <w:t>*/</w:t>
      </w:r>
    </w:p>
    <w:p w:rsidR="00C546D9" w:rsidRDefault="00C546D9">
      <w:pPr>
        <w:pStyle w:val="Textoindependiente3"/>
        <w:jc w:val="both"/>
        <w:rPr>
          <w:rFonts w:ascii="Century Gothic" w:hAnsi="Century Gothic"/>
        </w:rPr>
      </w:pPr>
      <w:r>
        <w:rPr>
          <w:rFonts w:ascii="Century Gothic" w:hAnsi="Century Gothic"/>
        </w:rPr>
        <w:t xml:space="preserve">Dado en la ciudad de Culiacán, Rosales, Sinaloa, a los </w:t>
      </w:r>
      <w:r w:rsidR="00115097">
        <w:rPr>
          <w:rFonts w:ascii="Century Gothic" w:hAnsi="Century Gothic"/>
          <w:b/>
          <w:bCs/>
          <w:u w:val="single"/>
        </w:rPr>
        <w:fldChar w:fldCharType="begin"/>
      </w:r>
      <w:r>
        <w:rPr>
          <w:rFonts w:ascii="Century Gothic" w:hAnsi="Century Gothic"/>
          <w:b/>
          <w:bCs/>
          <w:u w:val="single"/>
        </w:rPr>
        <w:instrText xml:space="preserve"> MERGEFIELD FECHA_DE_CONTRATO </w:instrText>
      </w:r>
      <w:r w:rsidR="00115097">
        <w:rPr>
          <w:rFonts w:ascii="Century Gothic" w:hAnsi="Century Gothic"/>
          <w:b/>
          <w:bCs/>
          <w:u w:val="single"/>
        </w:rPr>
        <w:fldChar w:fldCharType="separate"/>
      </w:r>
      <w:r w:rsidR="00710DFE">
        <w:rPr>
          <w:rFonts w:ascii="Century Gothic" w:hAnsi="Century Gothic"/>
          <w:b/>
          <w:bCs/>
          <w:noProof/>
          <w:u w:val="single"/>
        </w:rPr>
        <w:t>«FECHA_DE_CONTRATO»</w:t>
      </w:r>
      <w:r w:rsidR="00115097">
        <w:rPr>
          <w:rFonts w:ascii="Century Gothic" w:hAnsi="Century Gothic"/>
          <w:b/>
          <w:bCs/>
          <w:u w:val="single"/>
        </w:rPr>
        <w:fldChar w:fldCharType="end"/>
      </w:r>
      <w:r>
        <w:rPr>
          <w:rFonts w:ascii="Century Gothic" w:hAnsi="Century Gothic"/>
        </w:rPr>
        <w:t>, el cuál es firmado por quienes en él han intervenido.</w:t>
      </w:r>
    </w:p>
    <w:p w:rsidR="00C546D9" w:rsidRDefault="00C546D9">
      <w:pPr>
        <w:pStyle w:val="Textoindependiente3"/>
        <w:ind w:left="1413"/>
        <w:jc w:val="both"/>
        <w:rPr>
          <w:rFonts w:ascii="Century Gothic" w:hAnsi="Century Gothic"/>
        </w:rPr>
      </w:pPr>
      <w:r>
        <w:rPr>
          <w:rFonts w:ascii="Century Gothic" w:hAnsi="Century Gothic"/>
        </w:rPr>
        <w:tab/>
      </w: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4489"/>
        <w:gridCol w:w="4489"/>
      </w:tblGrid>
      <w:tr w:rsidR="00C546D9">
        <w:trPr>
          <w:jc w:val="center"/>
        </w:trPr>
        <w:tc>
          <w:tcPr>
            <w:tcW w:w="4489" w:type="dxa"/>
          </w:tcPr>
          <w:p w:rsidR="00C546D9" w:rsidRDefault="00C546D9">
            <w:pPr>
              <w:pStyle w:val="Textoindependiente"/>
              <w:jc w:val="center"/>
              <w:rPr>
                <w:rFonts w:ascii="Century Gothic" w:hAnsi="Century Gothic"/>
                <w:b/>
                <w:bCs/>
                <w:sz w:val="20"/>
              </w:rPr>
            </w:pPr>
            <w:r>
              <w:rPr>
                <w:rFonts w:ascii="Century Gothic" w:hAnsi="Century Gothic"/>
                <w:b/>
                <w:bCs/>
                <w:sz w:val="20"/>
              </w:rPr>
              <w:t>UNIVERSIDAD AUTÓNOMA DE SINALOA</w:t>
            </w:r>
          </w:p>
          <w:p w:rsidR="00C546D9" w:rsidRDefault="00C546D9">
            <w:pPr>
              <w:pStyle w:val="Textoindependiente"/>
              <w:jc w:val="center"/>
              <w:rPr>
                <w:rFonts w:ascii="Century Gothic" w:hAnsi="Century Gothic"/>
                <w:b/>
                <w:bCs/>
                <w:sz w:val="20"/>
              </w:rPr>
            </w:pPr>
            <w:r>
              <w:rPr>
                <w:rFonts w:ascii="Century Gothic" w:hAnsi="Century Gothic"/>
                <w:b/>
                <w:bCs/>
                <w:sz w:val="20"/>
              </w:rPr>
              <w:t xml:space="preserve">REPRESENTADA EN ESTE ACTO POR EL </w:t>
            </w:r>
          </w:p>
          <w:p w:rsidR="00C546D9" w:rsidRDefault="00C546D9">
            <w:pPr>
              <w:pStyle w:val="Textoindependiente"/>
              <w:jc w:val="center"/>
              <w:rPr>
                <w:rFonts w:ascii="Century Gothic" w:hAnsi="Century Gothic"/>
                <w:b/>
                <w:bCs/>
                <w:sz w:val="20"/>
              </w:rPr>
            </w:pPr>
            <w:r>
              <w:rPr>
                <w:rFonts w:ascii="Century Gothic" w:hAnsi="Century Gothic"/>
                <w:b/>
                <w:bCs/>
                <w:sz w:val="20"/>
              </w:rPr>
              <w:t xml:space="preserve">C. </w:t>
            </w:r>
            <w:r w:rsidR="00115097">
              <w:rPr>
                <w:rFonts w:ascii="Century Gothic" w:hAnsi="Century Gothic"/>
                <w:b/>
                <w:bCs/>
                <w:sz w:val="20"/>
              </w:rPr>
              <w:fldChar w:fldCharType="begin"/>
            </w:r>
            <w:r w:rsidR="003335F0">
              <w:rPr>
                <w:rFonts w:ascii="Century Gothic" w:hAnsi="Century Gothic"/>
                <w:b/>
                <w:bCs/>
                <w:sz w:val="20"/>
              </w:rPr>
              <w:instrText xml:space="preserve"> MERGEFIELD "DIRECTOR" </w:instrText>
            </w:r>
            <w:r w:rsidR="00115097">
              <w:rPr>
                <w:rFonts w:ascii="Century Gothic" w:hAnsi="Century Gothic"/>
                <w:b/>
                <w:bCs/>
                <w:sz w:val="20"/>
              </w:rPr>
              <w:fldChar w:fldCharType="separate"/>
            </w:r>
            <w:r w:rsidR="00710DFE">
              <w:rPr>
                <w:rFonts w:ascii="Century Gothic" w:hAnsi="Century Gothic"/>
                <w:b/>
                <w:bCs/>
                <w:noProof/>
                <w:sz w:val="20"/>
              </w:rPr>
              <w:t>«DIRECTOR»</w:t>
            </w:r>
            <w:r w:rsidR="00115097">
              <w:rPr>
                <w:rFonts w:ascii="Century Gothic" w:hAnsi="Century Gothic"/>
                <w:b/>
                <w:bCs/>
                <w:sz w:val="20"/>
              </w:rPr>
              <w:fldChar w:fldCharType="end"/>
            </w:r>
          </w:p>
          <w:p w:rsidR="00C546D9" w:rsidRDefault="00C546D9">
            <w:pPr>
              <w:pStyle w:val="Textoindependiente"/>
              <w:jc w:val="center"/>
              <w:rPr>
                <w:rFonts w:ascii="Century Gothic" w:hAnsi="Century Gothic"/>
                <w:b/>
                <w:bCs/>
                <w:sz w:val="20"/>
              </w:rPr>
            </w:pPr>
          </w:p>
          <w:p w:rsidR="00C546D9" w:rsidRDefault="00C546D9">
            <w:pPr>
              <w:pStyle w:val="Textoindependiente"/>
              <w:jc w:val="center"/>
              <w:rPr>
                <w:rFonts w:ascii="Century Gothic" w:hAnsi="Century Gothic"/>
                <w:b/>
                <w:bCs/>
                <w:sz w:val="20"/>
              </w:rPr>
            </w:pPr>
          </w:p>
          <w:p w:rsidR="00C546D9" w:rsidRDefault="00C546D9">
            <w:pPr>
              <w:pStyle w:val="Textoindependiente"/>
              <w:jc w:val="center"/>
              <w:rPr>
                <w:rFonts w:ascii="Century Gothic" w:hAnsi="Century Gothic"/>
                <w:b/>
                <w:bCs/>
                <w:sz w:val="20"/>
              </w:rPr>
            </w:pPr>
          </w:p>
          <w:p w:rsidR="00C546D9" w:rsidRDefault="00C546D9">
            <w:pPr>
              <w:pStyle w:val="Textoindependiente"/>
              <w:jc w:val="center"/>
              <w:rPr>
                <w:rFonts w:ascii="Century Gothic" w:hAnsi="Century Gothic"/>
                <w:b/>
                <w:bCs/>
                <w:sz w:val="20"/>
              </w:rPr>
            </w:pPr>
          </w:p>
          <w:p w:rsidR="00C546D9" w:rsidRDefault="00C546D9">
            <w:pPr>
              <w:pStyle w:val="Textoindependiente"/>
              <w:jc w:val="center"/>
              <w:rPr>
                <w:rFonts w:ascii="Century Gothic" w:hAnsi="Century Gothic"/>
                <w:b/>
                <w:bCs/>
                <w:sz w:val="20"/>
              </w:rPr>
            </w:pPr>
          </w:p>
          <w:p w:rsidR="00C546D9" w:rsidRDefault="00C546D9">
            <w:pPr>
              <w:pStyle w:val="Textoindependiente"/>
              <w:jc w:val="center"/>
              <w:rPr>
                <w:rFonts w:ascii="Century Gothic" w:hAnsi="Century Gothic"/>
                <w:b/>
                <w:bCs/>
                <w:sz w:val="20"/>
              </w:rPr>
            </w:pPr>
          </w:p>
          <w:p w:rsidR="00C546D9" w:rsidRDefault="00C546D9">
            <w:pPr>
              <w:pStyle w:val="Textoindependiente"/>
              <w:jc w:val="center"/>
              <w:rPr>
                <w:rFonts w:ascii="Century Gothic" w:hAnsi="Century Gothic"/>
                <w:b/>
                <w:bCs/>
                <w:sz w:val="20"/>
              </w:rPr>
            </w:pPr>
          </w:p>
          <w:p w:rsidR="00C546D9" w:rsidRDefault="00C546D9">
            <w:pPr>
              <w:pStyle w:val="Textoindependiente"/>
              <w:jc w:val="center"/>
              <w:rPr>
                <w:rFonts w:ascii="Century Gothic" w:hAnsi="Century Gothic"/>
                <w:b/>
                <w:bCs/>
                <w:sz w:val="20"/>
              </w:rPr>
            </w:pPr>
            <w:r>
              <w:rPr>
                <w:rFonts w:ascii="Century Gothic" w:hAnsi="Century Gothic"/>
                <w:b/>
                <w:bCs/>
                <w:sz w:val="20"/>
              </w:rPr>
              <w:t>DIRECTOR DE CONSTRUCCIÓN Y MANTENIMIENTO</w:t>
            </w:r>
          </w:p>
        </w:tc>
        <w:tc>
          <w:tcPr>
            <w:tcW w:w="4489" w:type="dxa"/>
          </w:tcPr>
          <w:p w:rsidR="00C546D9" w:rsidRDefault="00C546D9">
            <w:pPr>
              <w:pStyle w:val="Textoindependiente"/>
              <w:jc w:val="center"/>
              <w:rPr>
                <w:rFonts w:ascii="Century Gothic" w:hAnsi="Century Gothic"/>
                <w:b/>
                <w:bCs/>
                <w:sz w:val="20"/>
              </w:rPr>
            </w:pPr>
            <w:r>
              <w:rPr>
                <w:rFonts w:ascii="Century Gothic" w:hAnsi="Century Gothic"/>
                <w:b/>
                <w:bCs/>
                <w:sz w:val="20"/>
              </w:rPr>
              <w:t>LA CONTRATISTA</w:t>
            </w:r>
          </w:p>
          <w:p w:rsidR="00C546D9" w:rsidRDefault="00C546D9">
            <w:pPr>
              <w:pStyle w:val="Textoindependiente"/>
              <w:jc w:val="center"/>
              <w:rPr>
                <w:rFonts w:ascii="Century Gothic" w:hAnsi="Century Gothic"/>
                <w:b/>
                <w:bCs/>
                <w:sz w:val="20"/>
              </w:rPr>
            </w:pPr>
            <w:r>
              <w:rPr>
                <w:rFonts w:ascii="Century Gothic" w:hAnsi="Century Gothic"/>
                <w:b/>
                <w:bCs/>
                <w:sz w:val="20"/>
              </w:rPr>
              <w:t xml:space="preserve">REPRESENTADA EN ESTE ACTO POR EL </w:t>
            </w:r>
          </w:p>
          <w:p w:rsidR="00C546D9" w:rsidRDefault="00115097">
            <w:pPr>
              <w:pStyle w:val="Textoindependiente"/>
              <w:jc w:val="center"/>
              <w:rPr>
                <w:rFonts w:ascii="Century Gothic" w:hAnsi="Century Gothic"/>
                <w:b/>
                <w:bCs/>
                <w:sz w:val="20"/>
              </w:rPr>
            </w:pPr>
            <w:r>
              <w:rPr>
                <w:rFonts w:ascii="Century Gothic" w:hAnsi="Century Gothic"/>
                <w:b/>
                <w:bCs/>
                <w:sz w:val="20"/>
              </w:rPr>
              <w:fldChar w:fldCharType="begin"/>
            </w:r>
            <w:r w:rsidR="00C546D9">
              <w:rPr>
                <w:rFonts w:ascii="Century Gothic" w:hAnsi="Century Gothic"/>
                <w:b/>
                <w:bCs/>
                <w:sz w:val="20"/>
              </w:rPr>
              <w:instrText xml:space="preserve"> MERGEFIELD REPRESENTANTE </w:instrText>
            </w:r>
            <w:r>
              <w:rPr>
                <w:rFonts w:ascii="Century Gothic" w:hAnsi="Century Gothic"/>
                <w:b/>
                <w:bCs/>
                <w:sz w:val="20"/>
              </w:rPr>
              <w:fldChar w:fldCharType="separate"/>
            </w:r>
            <w:r w:rsidR="00710DFE">
              <w:rPr>
                <w:rFonts w:ascii="Century Gothic" w:hAnsi="Century Gothic"/>
                <w:b/>
                <w:bCs/>
                <w:noProof/>
                <w:sz w:val="20"/>
              </w:rPr>
              <w:t>«REPRESENTANTE»</w:t>
            </w:r>
            <w:r>
              <w:rPr>
                <w:rFonts w:ascii="Century Gothic" w:hAnsi="Century Gothic"/>
                <w:b/>
                <w:bCs/>
                <w:sz w:val="20"/>
              </w:rPr>
              <w:fldChar w:fldCharType="end"/>
            </w:r>
          </w:p>
          <w:p w:rsidR="00C546D9" w:rsidRDefault="00C546D9">
            <w:pPr>
              <w:pStyle w:val="Textoindependiente"/>
              <w:jc w:val="center"/>
              <w:rPr>
                <w:rFonts w:ascii="Century Gothic" w:hAnsi="Century Gothic"/>
                <w:b/>
                <w:bCs/>
                <w:sz w:val="20"/>
              </w:rPr>
            </w:pPr>
          </w:p>
          <w:p w:rsidR="00C546D9" w:rsidRDefault="00C546D9">
            <w:pPr>
              <w:pStyle w:val="Textoindependiente"/>
              <w:jc w:val="center"/>
              <w:rPr>
                <w:rFonts w:ascii="Century Gothic" w:hAnsi="Century Gothic"/>
                <w:b/>
                <w:bCs/>
                <w:sz w:val="20"/>
              </w:rPr>
            </w:pPr>
          </w:p>
          <w:p w:rsidR="00C546D9" w:rsidRDefault="00C546D9">
            <w:pPr>
              <w:pStyle w:val="Textoindependiente"/>
              <w:jc w:val="center"/>
              <w:rPr>
                <w:rFonts w:ascii="Century Gothic" w:hAnsi="Century Gothic"/>
                <w:b/>
                <w:bCs/>
                <w:sz w:val="20"/>
              </w:rPr>
            </w:pPr>
          </w:p>
          <w:p w:rsidR="00C546D9" w:rsidRDefault="00C546D9">
            <w:pPr>
              <w:pStyle w:val="Textoindependiente"/>
              <w:jc w:val="center"/>
              <w:rPr>
                <w:rFonts w:ascii="Century Gothic" w:hAnsi="Century Gothic"/>
                <w:b/>
                <w:bCs/>
                <w:sz w:val="20"/>
              </w:rPr>
            </w:pPr>
          </w:p>
          <w:p w:rsidR="00C546D9" w:rsidRDefault="00C546D9">
            <w:pPr>
              <w:pStyle w:val="Textoindependiente"/>
              <w:jc w:val="center"/>
              <w:rPr>
                <w:rFonts w:ascii="Century Gothic" w:hAnsi="Century Gothic"/>
                <w:b/>
                <w:bCs/>
                <w:sz w:val="20"/>
              </w:rPr>
            </w:pPr>
          </w:p>
          <w:p w:rsidR="00C546D9" w:rsidRDefault="00C546D9">
            <w:pPr>
              <w:pStyle w:val="Textoindependiente"/>
              <w:jc w:val="center"/>
              <w:rPr>
                <w:rFonts w:ascii="Century Gothic" w:hAnsi="Century Gothic"/>
                <w:b/>
                <w:bCs/>
                <w:sz w:val="20"/>
              </w:rPr>
            </w:pPr>
          </w:p>
          <w:p w:rsidR="00C546D9" w:rsidRDefault="00C546D9">
            <w:pPr>
              <w:pStyle w:val="Textoindependiente"/>
              <w:jc w:val="center"/>
              <w:rPr>
                <w:rFonts w:ascii="Century Gothic" w:hAnsi="Century Gothic"/>
                <w:b/>
                <w:bCs/>
                <w:sz w:val="20"/>
              </w:rPr>
            </w:pPr>
          </w:p>
          <w:p w:rsidR="00C546D9" w:rsidRDefault="00115097">
            <w:pPr>
              <w:pStyle w:val="Textoindependiente"/>
              <w:jc w:val="center"/>
              <w:rPr>
                <w:rFonts w:ascii="Century Gothic" w:hAnsi="Century Gothic"/>
                <w:b/>
                <w:bCs/>
                <w:sz w:val="20"/>
              </w:rPr>
            </w:pPr>
            <w:r>
              <w:rPr>
                <w:rFonts w:ascii="Century Gothic" w:hAnsi="Century Gothic"/>
                <w:b/>
                <w:bCs/>
                <w:sz w:val="20"/>
              </w:rPr>
              <w:fldChar w:fldCharType="begin"/>
            </w:r>
            <w:r w:rsidR="00C546D9">
              <w:rPr>
                <w:rFonts w:ascii="Century Gothic" w:hAnsi="Century Gothic"/>
                <w:b/>
                <w:bCs/>
                <w:sz w:val="20"/>
              </w:rPr>
              <w:instrText xml:space="preserve"> MERGEFIELD EMPRESA </w:instrText>
            </w:r>
            <w:r>
              <w:rPr>
                <w:rFonts w:ascii="Century Gothic" w:hAnsi="Century Gothic"/>
                <w:b/>
                <w:bCs/>
                <w:sz w:val="20"/>
              </w:rPr>
              <w:fldChar w:fldCharType="separate"/>
            </w:r>
            <w:r w:rsidR="00710DFE">
              <w:rPr>
                <w:rFonts w:ascii="Century Gothic" w:hAnsi="Century Gothic"/>
                <w:b/>
                <w:bCs/>
                <w:noProof/>
                <w:sz w:val="20"/>
              </w:rPr>
              <w:t>«EMPRESA»</w:t>
            </w:r>
            <w:r>
              <w:rPr>
                <w:rFonts w:ascii="Century Gothic" w:hAnsi="Century Gothic"/>
                <w:b/>
                <w:bCs/>
                <w:sz w:val="20"/>
              </w:rPr>
              <w:fldChar w:fldCharType="end"/>
            </w:r>
          </w:p>
        </w:tc>
      </w:tr>
      <w:tr w:rsidR="00C546D9">
        <w:trPr>
          <w:cantSplit/>
          <w:trHeight w:val="175"/>
          <w:jc w:val="center"/>
        </w:trPr>
        <w:tc>
          <w:tcPr>
            <w:tcW w:w="8978" w:type="dxa"/>
            <w:gridSpan w:val="2"/>
          </w:tcPr>
          <w:p w:rsidR="00C546D9" w:rsidRDefault="00C546D9">
            <w:pPr>
              <w:pStyle w:val="Textoindependiente"/>
              <w:jc w:val="center"/>
              <w:rPr>
                <w:rFonts w:ascii="Century Gothic" w:hAnsi="Century Gothic"/>
                <w:b/>
                <w:bCs/>
                <w:sz w:val="20"/>
                <w:lang w:val="en-US"/>
              </w:rPr>
            </w:pPr>
            <w:r>
              <w:rPr>
                <w:rFonts w:ascii="Century Gothic" w:hAnsi="Century Gothic"/>
                <w:b/>
                <w:bCs/>
                <w:sz w:val="20"/>
                <w:lang w:val="en-US"/>
              </w:rPr>
              <w:t>------------------------------------T E S T I G O S------------------------------------</w:t>
            </w:r>
          </w:p>
        </w:tc>
      </w:tr>
      <w:tr w:rsidR="00C546D9">
        <w:trPr>
          <w:trHeight w:val="1399"/>
          <w:jc w:val="center"/>
        </w:trPr>
        <w:tc>
          <w:tcPr>
            <w:tcW w:w="4489" w:type="dxa"/>
          </w:tcPr>
          <w:p w:rsidR="00C546D9" w:rsidRPr="00C546D9" w:rsidRDefault="00C546D9">
            <w:pPr>
              <w:pStyle w:val="Textoindependiente"/>
              <w:jc w:val="center"/>
              <w:rPr>
                <w:rFonts w:ascii="Century Gothic" w:hAnsi="Century Gothic"/>
                <w:b/>
                <w:bCs/>
                <w:sz w:val="20"/>
              </w:rPr>
            </w:pPr>
          </w:p>
          <w:p w:rsidR="00C546D9" w:rsidRPr="00C546D9" w:rsidRDefault="00C546D9">
            <w:pPr>
              <w:pStyle w:val="Textoindependiente"/>
              <w:jc w:val="center"/>
              <w:rPr>
                <w:rFonts w:ascii="Century Gothic" w:hAnsi="Century Gothic"/>
                <w:b/>
                <w:bCs/>
                <w:sz w:val="20"/>
              </w:rPr>
            </w:pPr>
          </w:p>
          <w:p w:rsidR="00C546D9" w:rsidRPr="00C546D9" w:rsidRDefault="00C546D9">
            <w:pPr>
              <w:pStyle w:val="Textoindependiente"/>
              <w:jc w:val="center"/>
              <w:rPr>
                <w:rFonts w:ascii="Century Gothic" w:hAnsi="Century Gothic"/>
                <w:b/>
                <w:bCs/>
                <w:sz w:val="20"/>
              </w:rPr>
            </w:pPr>
          </w:p>
          <w:p w:rsidR="00C546D9" w:rsidRPr="00C546D9" w:rsidRDefault="00C546D9">
            <w:pPr>
              <w:pStyle w:val="Textoindependiente"/>
              <w:jc w:val="center"/>
              <w:rPr>
                <w:rFonts w:ascii="Century Gothic" w:hAnsi="Century Gothic"/>
                <w:b/>
                <w:bCs/>
                <w:sz w:val="20"/>
              </w:rPr>
            </w:pPr>
          </w:p>
          <w:p w:rsidR="00C546D9" w:rsidRPr="00C546D9" w:rsidRDefault="00C546D9">
            <w:pPr>
              <w:pStyle w:val="Textoindependiente"/>
              <w:jc w:val="center"/>
              <w:rPr>
                <w:rFonts w:ascii="Century Gothic" w:hAnsi="Century Gothic"/>
                <w:b/>
                <w:bCs/>
                <w:sz w:val="20"/>
              </w:rPr>
            </w:pPr>
          </w:p>
          <w:p w:rsidR="00C546D9" w:rsidRPr="00C546D9" w:rsidRDefault="00C546D9">
            <w:pPr>
              <w:pStyle w:val="Textoindependiente"/>
              <w:jc w:val="center"/>
              <w:rPr>
                <w:rFonts w:ascii="Century Gothic" w:hAnsi="Century Gothic"/>
                <w:b/>
                <w:bCs/>
                <w:sz w:val="20"/>
              </w:rPr>
            </w:pPr>
          </w:p>
          <w:p w:rsidR="00C546D9" w:rsidRPr="00C546D9" w:rsidRDefault="00C546D9">
            <w:pPr>
              <w:pStyle w:val="Textoindependiente"/>
              <w:jc w:val="center"/>
              <w:rPr>
                <w:rFonts w:ascii="Century Gothic" w:hAnsi="Century Gothic"/>
                <w:b/>
                <w:bCs/>
                <w:sz w:val="20"/>
              </w:rPr>
            </w:pPr>
          </w:p>
          <w:p w:rsidR="00C546D9" w:rsidRPr="00C546D9" w:rsidRDefault="00C546D9">
            <w:pPr>
              <w:pStyle w:val="Textoindependiente"/>
              <w:jc w:val="center"/>
              <w:rPr>
                <w:rFonts w:ascii="Century Gothic" w:hAnsi="Century Gothic"/>
                <w:b/>
                <w:bCs/>
                <w:sz w:val="20"/>
              </w:rPr>
            </w:pPr>
          </w:p>
          <w:p w:rsidR="00C546D9" w:rsidRDefault="00115097">
            <w:pPr>
              <w:pStyle w:val="Textoindependiente"/>
              <w:jc w:val="center"/>
              <w:rPr>
                <w:rFonts w:ascii="Century Gothic" w:hAnsi="Century Gothic"/>
                <w:b/>
                <w:bCs/>
                <w:sz w:val="20"/>
              </w:rPr>
            </w:pPr>
            <w:r>
              <w:rPr>
                <w:rFonts w:ascii="Century Gothic" w:hAnsi="Century Gothic"/>
                <w:b/>
                <w:bCs/>
                <w:sz w:val="20"/>
              </w:rPr>
              <w:fldChar w:fldCharType="begin"/>
            </w:r>
            <w:r w:rsidR="003335F0">
              <w:rPr>
                <w:rFonts w:ascii="Century Gothic" w:hAnsi="Century Gothic"/>
                <w:b/>
                <w:bCs/>
                <w:sz w:val="20"/>
              </w:rPr>
              <w:instrText xml:space="preserve"> MERGEFIELD "SUBDIRECTOR" </w:instrText>
            </w:r>
            <w:r>
              <w:rPr>
                <w:rFonts w:ascii="Century Gothic" w:hAnsi="Century Gothic"/>
                <w:b/>
                <w:bCs/>
                <w:sz w:val="20"/>
              </w:rPr>
              <w:fldChar w:fldCharType="separate"/>
            </w:r>
            <w:r w:rsidR="00710DFE">
              <w:rPr>
                <w:rFonts w:ascii="Century Gothic" w:hAnsi="Century Gothic"/>
                <w:b/>
                <w:bCs/>
                <w:noProof/>
                <w:sz w:val="20"/>
              </w:rPr>
              <w:t>«SUBDIRECTOR»</w:t>
            </w:r>
            <w:r>
              <w:rPr>
                <w:rFonts w:ascii="Century Gothic" w:hAnsi="Century Gothic"/>
                <w:b/>
                <w:bCs/>
                <w:sz w:val="20"/>
              </w:rPr>
              <w:fldChar w:fldCharType="end"/>
            </w:r>
          </w:p>
          <w:p w:rsidR="00C546D9" w:rsidRDefault="00C546D9">
            <w:pPr>
              <w:pStyle w:val="Textoindependiente"/>
              <w:jc w:val="center"/>
              <w:rPr>
                <w:rFonts w:ascii="Century Gothic" w:hAnsi="Century Gothic"/>
                <w:b/>
                <w:bCs/>
                <w:sz w:val="20"/>
              </w:rPr>
            </w:pPr>
            <w:r>
              <w:rPr>
                <w:rFonts w:ascii="Century Gothic" w:hAnsi="Century Gothic"/>
                <w:b/>
                <w:bCs/>
                <w:sz w:val="20"/>
              </w:rPr>
              <w:t>SUBDIRECTOR DE CONSTRUCCIÓN</w:t>
            </w:r>
          </w:p>
        </w:tc>
        <w:tc>
          <w:tcPr>
            <w:tcW w:w="4489" w:type="dxa"/>
          </w:tcPr>
          <w:p w:rsidR="00C546D9" w:rsidRDefault="00C546D9">
            <w:pPr>
              <w:pStyle w:val="Textoindependiente"/>
              <w:jc w:val="center"/>
              <w:rPr>
                <w:rFonts w:ascii="Century Gothic" w:hAnsi="Century Gothic"/>
                <w:b/>
                <w:bCs/>
                <w:sz w:val="20"/>
              </w:rPr>
            </w:pPr>
          </w:p>
          <w:p w:rsidR="00C546D9" w:rsidRDefault="00C546D9">
            <w:pPr>
              <w:pStyle w:val="Textoindependiente"/>
              <w:jc w:val="center"/>
              <w:rPr>
                <w:rFonts w:ascii="Century Gothic" w:hAnsi="Century Gothic"/>
                <w:b/>
                <w:bCs/>
                <w:sz w:val="20"/>
              </w:rPr>
            </w:pPr>
          </w:p>
          <w:p w:rsidR="00C546D9" w:rsidRDefault="00C546D9">
            <w:pPr>
              <w:pStyle w:val="Textoindependiente"/>
              <w:jc w:val="center"/>
              <w:rPr>
                <w:rFonts w:ascii="Century Gothic" w:hAnsi="Century Gothic"/>
                <w:b/>
                <w:bCs/>
                <w:sz w:val="20"/>
              </w:rPr>
            </w:pPr>
          </w:p>
          <w:p w:rsidR="00C546D9" w:rsidRDefault="00C546D9">
            <w:pPr>
              <w:pStyle w:val="Textoindependiente"/>
              <w:jc w:val="center"/>
              <w:rPr>
                <w:rFonts w:ascii="Century Gothic" w:hAnsi="Century Gothic"/>
                <w:b/>
                <w:bCs/>
                <w:sz w:val="20"/>
              </w:rPr>
            </w:pPr>
          </w:p>
          <w:p w:rsidR="00C546D9" w:rsidRDefault="00C546D9">
            <w:pPr>
              <w:pStyle w:val="Textoindependiente"/>
              <w:jc w:val="center"/>
              <w:rPr>
                <w:rFonts w:ascii="Century Gothic" w:hAnsi="Century Gothic"/>
                <w:b/>
                <w:bCs/>
                <w:sz w:val="20"/>
              </w:rPr>
            </w:pPr>
          </w:p>
          <w:p w:rsidR="00C546D9" w:rsidRDefault="00C546D9">
            <w:pPr>
              <w:pStyle w:val="Textoindependiente"/>
              <w:jc w:val="center"/>
              <w:rPr>
                <w:rFonts w:ascii="Century Gothic" w:hAnsi="Century Gothic"/>
                <w:b/>
                <w:bCs/>
                <w:sz w:val="20"/>
              </w:rPr>
            </w:pPr>
          </w:p>
          <w:p w:rsidR="00C546D9" w:rsidRDefault="00C546D9">
            <w:pPr>
              <w:pStyle w:val="Textoindependiente"/>
              <w:jc w:val="center"/>
              <w:rPr>
                <w:rFonts w:ascii="Century Gothic" w:hAnsi="Century Gothic"/>
                <w:b/>
                <w:bCs/>
                <w:sz w:val="20"/>
              </w:rPr>
            </w:pPr>
          </w:p>
          <w:p w:rsidR="00C546D9" w:rsidRDefault="00C546D9">
            <w:pPr>
              <w:pStyle w:val="Textoindependiente"/>
              <w:jc w:val="center"/>
              <w:rPr>
                <w:rFonts w:ascii="Century Gothic" w:hAnsi="Century Gothic"/>
                <w:b/>
                <w:bCs/>
                <w:sz w:val="20"/>
              </w:rPr>
            </w:pPr>
          </w:p>
          <w:p w:rsidR="00C546D9" w:rsidRDefault="00440B6D">
            <w:pPr>
              <w:pStyle w:val="Textoindependiente"/>
              <w:jc w:val="center"/>
              <w:rPr>
                <w:rFonts w:ascii="Century Gothic" w:hAnsi="Century Gothic"/>
                <w:b/>
                <w:bCs/>
                <w:sz w:val="20"/>
              </w:rPr>
            </w:pPr>
            <w:r>
              <w:rPr>
                <w:rFonts w:ascii="Century Gothic" w:hAnsi="Century Gothic"/>
                <w:b/>
                <w:bCs/>
                <w:sz w:val="20"/>
              </w:rPr>
              <w:t>&lt;&lt;ASESOR&gt;&gt;</w:t>
            </w:r>
          </w:p>
          <w:p w:rsidR="00C546D9" w:rsidRDefault="00C546D9">
            <w:pPr>
              <w:pStyle w:val="Textoindependiente"/>
              <w:jc w:val="center"/>
              <w:rPr>
                <w:rFonts w:ascii="Century Gothic" w:hAnsi="Century Gothic"/>
                <w:b/>
                <w:bCs/>
                <w:sz w:val="20"/>
              </w:rPr>
            </w:pPr>
            <w:r>
              <w:rPr>
                <w:rFonts w:ascii="Century Gothic" w:hAnsi="Century Gothic"/>
                <w:b/>
                <w:bCs/>
                <w:sz w:val="20"/>
              </w:rPr>
              <w:t>ASESOR</w:t>
            </w:r>
          </w:p>
        </w:tc>
      </w:tr>
    </w:tbl>
    <w:p w:rsidR="00C546D9" w:rsidRDefault="00C546D9">
      <w:pPr>
        <w:pStyle w:val="Textoindependiente3"/>
        <w:ind w:left="1413"/>
        <w:jc w:val="both"/>
        <w:rPr>
          <w:rFonts w:ascii="Century Gothic" w:hAnsi="Century Gothic"/>
        </w:rPr>
      </w:pPr>
    </w:p>
    <w:sectPr w:rsidR="00C546D9" w:rsidSect="00DE3442">
      <w:headerReference w:type="default" r:id="rId10"/>
      <w:footerReference w:type="even" r:id="rId11"/>
      <w:footerReference w:type="default" r:id="rId12"/>
      <w:pgSz w:w="12240" w:h="15840" w:code="1"/>
      <w:pgMar w:top="1418" w:right="1077" w:bottom="1418"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8F3" w:rsidRDefault="00C558F3">
      <w:r>
        <w:separator/>
      </w:r>
    </w:p>
  </w:endnote>
  <w:endnote w:type="continuationSeparator" w:id="0">
    <w:p w:rsidR="00C558F3" w:rsidRDefault="00C55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201" w:rsidRDefault="00115097">
    <w:pPr>
      <w:pStyle w:val="Piedepgina"/>
      <w:framePr w:wrap="around" w:vAnchor="text" w:hAnchor="margin" w:xAlign="center" w:y="1"/>
      <w:rPr>
        <w:rStyle w:val="Nmerodepgina"/>
      </w:rPr>
    </w:pPr>
    <w:r>
      <w:rPr>
        <w:rStyle w:val="Nmerodepgina"/>
      </w:rPr>
      <w:fldChar w:fldCharType="begin"/>
    </w:r>
    <w:r w:rsidR="00225201">
      <w:rPr>
        <w:rStyle w:val="Nmerodepgina"/>
      </w:rPr>
      <w:instrText xml:space="preserve">PAGE  </w:instrText>
    </w:r>
    <w:r>
      <w:rPr>
        <w:rStyle w:val="Nmerodepgina"/>
      </w:rPr>
      <w:fldChar w:fldCharType="end"/>
    </w:r>
  </w:p>
  <w:p w:rsidR="00225201" w:rsidRDefault="0022520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201" w:rsidRDefault="00115097">
    <w:pPr>
      <w:pStyle w:val="Piedepgina"/>
      <w:framePr w:wrap="around" w:vAnchor="text" w:hAnchor="margin" w:xAlign="center" w:y="1"/>
      <w:rPr>
        <w:rStyle w:val="Nmerodepgina"/>
      </w:rPr>
    </w:pPr>
    <w:r>
      <w:rPr>
        <w:rStyle w:val="Nmerodepgina"/>
      </w:rPr>
      <w:fldChar w:fldCharType="begin"/>
    </w:r>
    <w:r w:rsidR="00225201">
      <w:rPr>
        <w:rStyle w:val="Nmerodepgina"/>
      </w:rPr>
      <w:instrText xml:space="preserve">PAGE  </w:instrText>
    </w:r>
    <w:r>
      <w:rPr>
        <w:rStyle w:val="Nmerodepgina"/>
      </w:rPr>
      <w:fldChar w:fldCharType="separate"/>
    </w:r>
    <w:r w:rsidR="00ED4884">
      <w:rPr>
        <w:rStyle w:val="Nmerodepgina"/>
        <w:noProof/>
      </w:rPr>
      <w:t>12</w:t>
    </w:r>
    <w:r>
      <w:rPr>
        <w:rStyle w:val="Nmerodepgina"/>
      </w:rPr>
      <w:fldChar w:fldCharType="end"/>
    </w:r>
  </w:p>
  <w:p w:rsidR="00225201" w:rsidRDefault="002252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8F3" w:rsidRDefault="00C558F3">
      <w:r>
        <w:separator/>
      </w:r>
    </w:p>
  </w:footnote>
  <w:footnote w:type="continuationSeparator" w:id="0">
    <w:p w:rsidR="00C558F3" w:rsidRDefault="00C558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201" w:rsidRPr="000C7B93" w:rsidRDefault="00225201">
    <w:pPr>
      <w:pStyle w:val="Encabezado"/>
      <w:rPr>
        <w:b/>
        <w:bCs/>
        <w:lang w:val="es-MX"/>
      </w:rPr>
    </w:pPr>
    <w:r>
      <w:rPr>
        <w:b/>
        <w:bCs/>
      </w:rPr>
      <w:t xml:space="preserve">C O N T R A T O   No. </w:t>
    </w:r>
    <w:r w:rsidR="00115097">
      <w:rPr>
        <w:b/>
        <w:bCs/>
        <w:lang w:val="en-US"/>
      </w:rPr>
      <w:fldChar w:fldCharType="begin"/>
    </w:r>
    <w:r w:rsidRPr="00A97127">
      <w:rPr>
        <w:b/>
        <w:bCs/>
        <w:lang w:val="es-MX"/>
      </w:rPr>
      <w:instrText xml:space="preserve"> MERGEFIELD No_DE_CONTRATO </w:instrText>
    </w:r>
    <w:r w:rsidR="00115097">
      <w:rPr>
        <w:b/>
        <w:bCs/>
        <w:lang w:val="en-US"/>
      </w:rPr>
      <w:fldChar w:fldCharType="separate"/>
    </w:r>
    <w:r w:rsidR="00121133">
      <w:rPr>
        <w:b/>
        <w:bCs/>
        <w:noProof/>
        <w:lang w:val="es-MX"/>
      </w:rPr>
      <w:t>«No_DE_CONTRATO»</w:t>
    </w:r>
    <w:r w:rsidR="00115097">
      <w:rPr>
        <w:b/>
        <w:bCs/>
        <w:lang w:val="en-US"/>
      </w:rPr>
      <w:fldChar w:fldCharType="end"/>
    </w:r>
    <w:r w:rsidR="000C7B93" w:rsidRPr="000C7B93">
      <w:rPr>
        <w:b/>
        <w:bCs/>
        <w:lang w:val="es-MX"/>
      </w:rPr>
      <w:t xml:space="preserve">     </w:t>
    </w:r>
    <w:r w:rsidR="000C7B93">
      <w:rPr>
        <w:b/>
        <w:bCs/>
        <w:lang w:val="es-MX"/>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D0262"/>
    <w:multiLevelType w:val="hybridMultilevel"/>
    <w:tmpl w:val="309E826C"/>
    <w:lvl w:ilvl="0" w:tplc="C5BA16EE">
      <w:start w:val="1"/>
      <w:numFmt w:val="upperLetter"/>
      <w:lvlText w:val="%1)"/>
      <w:lvlJc w:val="left"/>
      <w:pPr>
        <w:tabs>
          <w:tab w:val="num" w:pos="2136"/>
        </w:tabs>
        <w:ind w:left="2136" w:hanging="360"/>
      </w:pPr>
      <w:rPr>
        <w:rFonts w:hint="default"/>
        <w:b/>
        <w:u w:val="single"/>
      </w:rPr>
    </w:lvl>
    <w:lvl w:ilvl="1" w:tplc="0C0A0019" w:tentative="1">
      <w:start w:val="1"/>
      <w:numFmt w:val="lowerLetter"/>
      <w:lvlText w:val="%2."/>
      <w:lvlJc w:val="left"/>
      <w:pPr>
        <w:tabs>
          <w:tab w:val="num" w:pos="2856"/>
        </w:tabs>
        <w:ind w:left="2856" w:hanging="360"/>
      </w:pPr>
    </w:lvl>
    <w:lvl w:ilvl="2" w:tplc="0C0A001B" w:tentative="1">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1">
    <w:nsid w:val="1A8A460C"/>
    <w:multiLevelType w:val="hybridMultilevel"/>
    <w:tmpl w:val="01C65530"/>
    <w:lvl w:ilvl="0" w:tplc="0C0A0011">
      <w:start w:val="1"/>
      <w:numFmt w:val="decimal"/>
      <w:lvlText w:val="%1)"/>
      <w:lvlJc w:val="left"/>
      <w:pPr>
        <w:tabs>
          <w:tab w:val="num" w:pos="2512"/>
        </w:tabs>
        <w:ind w:left="2512" w:hanging="360"/>
      </w:pPr>
    </w:lvl>
    <w:lvl w:ilvl="1" w:tplc="0C0A0019" w:tentative="1">
      <w:start w:val="1"/>
      <w:numFmt w:val="lowerLetter"/>
      <w:lvlText w:val="%2."/>
      <w:lvlJc w:val="left"/>
      <w:pPr>
        <w:tabs>
          <w:tab w:val="num" w:pos="3232"/>
        </w:tabs>
        <w:ind w:left="3232" w:hanging="360"/>
      </w:pPr>
    </w:lvl>
    <w:lvl w:ilvl="2" w:tplc="0C0A001B" w:tentative="1">
      <w:start w:val="1"/>
      <w:numFmt w:val="lowerRoman"/>
      <w:lvlText w:val="%3."/>
      <w:lvlJc w:val="right"/>
      <w:pPr>
        <w:tabs>
          <w:tab w:val="num" w:pos="3952"/>
        </w:tabs>
        <w:ind w:left="3952" w:hanging="180"/>
      </w:pPr>
    </w:lvl>
    <w:lvl w:ilvl="3" w:tplc="0C0A000F" w:tentative="1">
      <w:start w:val="1"/>
      <w:numFmt w:val="decimal"/>
      <w:lvlText w:val="%4."/>
      <w:lvlJc w:val="left"/>
      <w:pPr>
        <w:tabs>
          <w:tab w:val="num" w:pos="4672"/>
        </w:tabs>
        <w:ind w:left="4672" w:hanging="360"/>
      </w:pPr>
    </w:lvl>
    <w:lvl w:ilvl="4" w:tplc="0C0A0019" w:tentative="1">
      <w:start w:val="1"/>
      <w:numFmt w:val="lowerLetter"/>
      <w:lvlText w:val="%5."/>
      <w:lvlJc w:val="left"/>
      <w:pPr>
        <w:tabs>
          <w:tab w:val="num" w:pos="5392"/>
        </w:tabs>
        <w:ind w:left="5392" w:hanging="360"/>
      </w:pPr>
    </w:lvl>
    <w:lvl w:ilvl="5" w:tplc="0C0A001B" w:tentative="1">
      <w:start w:val="1"/>
      <w:numFmt w:val="lowerRoman"/>
      <w:lvlText w:val="%6."/>
      <w:lvlJc w:val="right"/>
      <w:pPr>
        <w:tabs>
          <w:tab w:val="num" w:pos="6112"/>
        </w:tabs>
        <w:ind w:left="6112" w:hanging="180"/>
      </w:pPr>
    </w:lvl>
    <w:lvl w:ilvl="6" w:tplc="0C0A000F" w:tentative="1">
      <w:start w:val="1"/>
      <w:numFmt w:val="decimal"/>
      <w:lvlText w:val="%7."/>
      <w:lvlJc w:val="left"/>
      <w:pPr>
        <w:tabs>
          <w:tab w:val="num" w:pos="6832"/>
        </w:tabs>
        <w:ind w:left="6832" w:hanging="360"/>
      </w:pPr>
    </w:lvl>
    <w:lvl w:ilvl="7" w:tplc="0C0A0019" w:tentative="1">
      <w:start w:val="1"/>
      <w:numFmt w:val="lowerLetter"/>
      <w:lvlText w:val="%8."/>
      <w:lvlJc w:val="left"/>
      <w:pPr>
        <w:tabs>
          <w:tab w:val="num" w:pos="7552"/>
        </w:tabs>
        <w:ind w:left="7552" w:hanging="360"/>
      </w:pPr>
    </w:lvl>
    <w:lvl w:ilvl="8" w:tplc="0C0A001B" w:tentative="1">
      <w:start w:val="1"/>
      <w:numFmt w:val="lowerRoman"/>
      <w:lvlText w:val="%9."/>
      <w:lvlJc w:val="right"/>
      <w:pPr>
        <w:tabs>
          <w:tab w:val="num" w:pos="8272"/>
        </w:tabs>
        <w:ind w:left="8272" w:hanging="180"/>
      </w:pPr>
    </w:lvl>
  </w:abstractNum>
  <w:abstractNum w:abstractNumId="2">
    <w:nsid w:val="1F5963FA"/>
    <w:multiLevelType w:val="hybridMultilevel"/>
    <w:tmpl w:val="31FE3C5E"/>
    <w:lvl w:ilvl="0" w:tplc="C5BA16EE">
      <w:start w:val="1"/>
      <w:numFmt w:val="upperLetter"/>
      <w:lvlText w:val="%1)"/>
      <w:lvlJc w:val="left"/>
      <w:pPr>
        <w:tabs>
          <w:tab w:val="num" w:pos="720"/>
        </w:tabs>
        <w:ind w:left="720" w:hanging="360"/>
      </w:pPr>
      <w:rPr>
        <w:rFonts w:hint="default"/>
        <w:b/>
        <w:u w:val="singl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0B61E7B"/>
    <w:multiLevelType w:val="hybridMultilevel"/>
    <w:tmpl w:val="1CBE00C4"/>
    <w:lvl w:ilvl="0" w:tplc="0C0A0013">
      <w:start w:val="1"/>
      <w:numFmt w:val="upperRoman"/>
      <w:lvlText w:val="%1."/>
      <w:lvlJc w:val="right"/>
      <w:pPr>
        <w:tabs>
          <w:tab w:val="num" w:pos="180"/>
        </w:tabs>
        <w:ind w:left="180" w:hanging="180"/>
      </w:pPr>
    </w:lvl>
    <w:lvl w:ilvl="1" w:tplc="0C0A0019" w:tentative="1">
      <w:start w:val="1"/>
      <w:numFmt w:val="lowerLetter"/>
      <w:lvlText w:val="%2."/>
      <w:lvlJc w:val="left"/>
      <w:pPr>
        <w:tabs>
          <w:tab w:val="num" w:pos="900"/>
        </w:tabs>
        <w:ind w:left="900" w:hanging="360"/>
      </w:p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4">
    <w:nsid w:val="26D0441F"/>
    <w:multiLevelType w:val="hybridMultilevel"/>
    <w:tmpl w:val="E1D8DB30"/>
    <w:lvl w:ilvl="0" w:tplc="547C6C3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BFC5A4B"/>
    <w:multiLevelType w:val="hybridMultilevel"/>
    <w:tmpl w:val="79AE650A"/>
    <w:lvl w:ilvl="0" w:tplc="0C0A0013">
      <w:start w:val="1"/>
      <w:numFmt w:val="upperRoman"/>
      <w:lvlText w:val="%1."/>
      <w:lvlJc w:val="right"/>
      <w:pPr>
        <w:tabs>
          <w:tab w:val="num" w:pos="180"/>
        </w:tabs>
        <w:ind w:left="180" w:hanging="180"/>
      </w:pPr>
    </w:lvl>
    <w:lvl w:ilvl="1" w:tplc="C5BA16EE">
      <w:start w:val="1"/>
      <w:numFmt w:val="upperLetter"/>
      <w:lvlText w:val="%2)"/>
      <w:lvlJc w:val="left"/>
      <w:pPr>
        <w:tabs>
          <w:tab w:val="num" w:pos="900"/>
        </w:tabs>
        <w:ind w:left="900" w:hanging="360"/>
      </w:pPr>
      <w:rPr>
        <w:rFonts w:hint="default"/>
        <w:b/>
        <w:u w:val="single"/>
      </w:r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6">
    <w:nsid w:val="53854E61"/>
    <w:multiLevelType w:val="hybridMultilevel"/>
    <w:tmpl w:val="4896274E"/>
    <w:lvl w:ilvl="0" w:tplc="0C0A0019">
      <w:start w:val="1"/>
      <w:numFmt w:val="lowerLetter"/>
      <w:lvlText w:val="%1."/>
      <w:lvlJc w:val="left"/>
      <w:pPr>
        <w:tabs>
          <w:tab w:val="num" w:pos="2880"/>
        </w:tabs>
        <w:ind w:left="2880" w:hanging="360"/>
      </w:pPr>
    </w:lvl>
    <w:lvl w:ilvl="1" w:tplc="0C0A0013">
      <w:start w:val="1"/>
      <w:numFmt w:val="upperRoman"/>
      <w:lvlText w:val="%2."/>
      <w:lvlJc w:val="right"/>
      <w:pPr>
        <w:tabs>
          <w:tab w:val="num" w:pos="3420"/>
        </w:tabs>
        <w:ind w:left="3420" w:hanging="180"/>
      </w:pPr>
    </w:lvl>
    <w:lvl w:ilvl="2" w:tplc="0C0A001B" w:tentative="1">
      <w:start w:val="1"/>
      <w:numFmt w:val="lowerRoman"/>
      <w:lvlText w:val="%3."/>
      <w:lvlJc w:val="right"/>
      <w:pPr>
        <w:tabs>
          <w:tab w:val="num" w:pos="4320"/>
        </w:tabs>
        <w:ind w:left="4320" w:hanging="180"/>
      </w:pPr>
    </w:lvl>
    <w:lvl w:ilvl="3" w:tplc="0C0A000F" w:tentative="1">
      <w:start w:val="1"/>
      <w:numFmt w:val="decimal"/>
      <w:lvlText w:val="%4."/>
      <w:lvlJc w:val="left"/>
      <w:pPr>
        <w:tabs>
          <w:tab w:val="num" w:pos="5040"/>
        </w:tabs>
        <w:ind w:left="5040" w:hanging="360"/>
      </w:pPr>
    </w:lvl>
    <w:lvl w:ilvl="4" w:tplc="0C0A0019" w:tentative="1">
      <w:start w:val="1"/>
      <w:numFmt w:val="lowerLetter"/>
      <w:lvlText w:val="%5."/>
      <w:lvlJc w:val="left"/>
      <w:pPr>
        <w:tabs>
          <w:tab w:val="num" w:pos="5760"/>
        </w:tabs>
        <w:ind w:left="5760" w:hanging="360"/>
      </w:pPr>
    </w:lvl>
    <w:lvl w:ilvl="5" w:tplc="0C0A001B" w:tentative="1">
      <w:start w:val="1"/>
      <w:numFmt w:val="lowerRoman"/>
      <w:lvlText w:val="%6."/>
      <w:lvlJc w:val="right"/>
      <w:pPr>
        <w:tabs>
          <w:tab w:val="num" w:pos="6480"/>
        </w:tabs>
        <w:ind w:left="6480" w:hanging="180"/>
      </w:pPr>
    </w:lvl>
    <w:lvl w:ilvl="6" w:tplc="0C0A000F" w:tentative="1">
      <w:start w:val="1"/>
      <w:numFmt w:val="decimal"/>
      <w:lvlText w:val="%7."/>
      <w:lvlJc w:val="left"/>
      <w:pPr>
        <w:tabs>
          <w:tab w:val="num" w:pos="7200"/>
        </w:tabs>
        <w:ind w:left="7200" w:hanging="360"/>
      </w:pPr>
    </w:lvl>
    <w:lvl w:ilvl="7" w:tplc="0C0A0019" w:tentative="1">
      <w:start w:val="1"/>
      <w:numFmt w:val="lowerLetter"/>
      <w:lvlText w:val="%8."/>
      <w:lvlJc w:val="left"/>
      <w:pPr>
        <w:tabs>
          <w:tab w:val="num" w:pos="7920"/>
        </w:tabs>
        <w:ind w:left="7920" w:hanging="360"/>
      </w:pPr>
    </w:lvl>
    <w:lvl w:ilvl="8" w:tplc="0C0A001B" w:tentative="1">
      <w:start w:val="1"/>
      <w:numFmt w:val="lowerRoman"/>
      <w:lvlText w:val="%9."/>
      <w:lvlJc w:val="right"/>
      <w:pPr>
        <w:tabs>
          <w:tab w:val="num" w:pos="8640"/>
        </w:tabs>
        <w:ind w:left="8640" w:hanging="180"/>
      </w:pPr>
    </w:lvl>
  </w:abstractNum>
  <w:abstractNum w:abstractNumId="7">
    <w:nsid w:val="703A23D2"/>
    <w:multiLevelType w:val="hybridMultilevel"/>
    <w:tmpl w:val="BD64475C"/>
    <w:lvl w:ilvl="0" w:tplc="C5BA16EE">
      <w:start w:val="1"/>
      <w:numFmt w:val="upperLetter"/>
      <w:lvlText w:val="%1)"/>
      <w:lvlJc w:val="left"/>
      <w:pPr>
        <w:tabs>
          <w:tab w:val="num" w:pos="2133"/>
        </w:tabs>
        <w:ind w:left="2133" w:hanging="360"/>
      </w:pPr>
      <w:rPr>
        <w:rFonts w:hint="default"/>
        <w:b/>
        <w:u w:val="single"/>
      </w:rPr>
    </w:lvl>
    <w:lvl w:ilvl="1" w:tplc="0C0A0019" w:tentative="1">
      <w:start w:val="1"/>
      <w:numFmt w:val="lowerLetter"/>
      <w:lvlText w:val="%2."/>
      <w:lvlJc w:val="left"/>
      <w:pPr>
        <w:tabs>
          <w:tab w:val="num" w:pos="2853"/>
        </w:tabs>
        <w:ind w:left="2853" w:hanging="360"/>
      </w:pPr>
    </w:lvl>
    <w:lvl w:ilvl="2" w:tplc="0C0A001B" w:tentative="1">
      <w:start w:val="1"/>
      <w:numFmt w:val="lowerRoman"/>
      <w:lvlText w:val="%3."/>
      <w:lvlJc w:val="right"/>
      <w:pPr>
        <w:tabs>
          <w:tab w:val="num" w:pos="3573"/>
        </w:tabs>
        <w:ind w:left="3573" w:hanging="180"/>
      </w:pPr>
    </w:lvl>
    <w:lvl w:ilvl="3" w:tplc="0C0A000F" w:tentative="1">
      <w:start w:val="1"/>
      <w:numFmt w:val="decimal"/>
      <w:lvlText w:val="%4."/>
      <w:lvlJc w:val="left"/>
      <w:pPr>
        <w:tabs>
          <w:tab w:val="num" w:pos="4293"/>
        </w:tabs>
        <w:ind w:left="4293" w:hanging="360"/>
      </w:pPr>
    </w:lvl>
    <w:lvl w:ilvl="4" w:tplc="0C0A0019" w:tentative="1">
      <w:start w:val="1"/>
      <w:numFmt w:val="lowerLetter"/>
      <w:lvlText w:val="%5."/>
      <w:lvlJc w:val="left"/>
      <w:pPr>
        <w:tabs>
          <w:tab w:val="num" w:pos="5013"/>
        </w:tabs>
        <w:ind w:left="5013" w:hanging="360"/>
      </w:pPr>
    </w:lvl>
    <w:lvl w:ilvl="5" w:tplc="0C0A001B" w:tentative="1">
      <w:start w:val="1"/>
      <w:numFmt w:val="lowerRoman"/>
      <w:lvlText w:val="%6."/>
      <w:lvlJc w:val="right"/>
      <w:pPr>
        <w:tabs>
          <w:tab w:val="num" w:pos="5733"/>
        </w:tabs>
        <w:ind w:left="5733" w:hanging="180"/>
      </w:pPr>
    </w:lvl>
    <w:lvl w:ilvl="6" w:tplc="0C0A000F" w:tentative="1">
      <w:start w:val="1"/>
      <w:numFmt w:val="decimal"/>
      <w:lvlText w:val="%7."/>
      <w:lvlJc w:val="left"/>
      <w:pPr>
        <w:tabs>
          <w:tab w:val="num" w:pos="6453"/>
        </w:tabs>
        <w:ind w:left="6453" w:hanging="360"/>
      </w:pPr>
    </w:lvl>
    <w:lvl w:ilvl="7" w:tplc="0C0A0019" w:tentative="1">
      <w:start w:val="1"/>
      <w:numFmt w:val="lowerLetter"/>
      <w:lvlText w:val="%8."/>
      <w:lvlJc w:val="left"/>
      <w:pPr>
        <w:tabs>
          <w:tab w:val="num" w:pos="7173"/>
        </w:tabs>
        <w:ind w:left="7173" w:hanging="360"/>
      </w:pPr>
    </w:lvl>
    <w:lvl w:ilvl="8" w:tplc="0C0A001B" w:tentative="1">
      <w:start w:val="1"/>
      <w:numFmt w:val="lowerRoman"/>
      <w:lvlText w:val="%9."/>
      <w:lvlJc w:val="right"/>
      <w:pPr>
        <w:tabs>
          <w:tab w:val="num" w:pos="7893"/>
        </w:tabs>
        <w:ind w:left="7893" w:hanging="180"/>
      </w:pPr>
    </w:lvl>
  </w:abstractNum>
  <w:num w:numId="1">
    <w:abstractNumId w:val="2"/>
  </w:num>
  <w:num w:numId="2">
    <w:abstractNumId w:val="3"/>
  </w:num>
  <w:num w:numId="3">
    <w:abstractNumId w:val="5"/>
  </w:num>
  <w:num w:numId="4">
    <w:abstractNumId w:val="6"/>
  </w:num>
  <w:num w:numId="5">
    <w:abstractNumId w:val="1"/>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6D9"/>
    <w:rsid w:val="0000131B"/>
    <w:rsid w:val="00001966"/>
    <w:rsid w:val="000027F9"/>
    <w:rsid w:val="00011D24"/>
    <w:rsid w:val="00013BCC"/>
    <w:rsid w:val="00016933"/>
    <w:rsid w:val="0001697E"/>
    <w:rsid w:val="00025D3E"/>
    <w:rsid w:val="00027D9F"/>
    <w:rsid w:val="00032FD7"/>
    <w:rsid w:val="000331EC"/>
    <w:rsid w:val="00035ED8"/>
    <w:rsid w:val="000419FA"/>
    <w:rsid w:val="00043263"/>
    <w:rsid w:val="00044810"/>
    <w:rsid w:val="00046C32"/>
    <w:rsid w:val="00051633"/>
    <w:rsid w:val="0005360D"/>
    <w:rsid w:val="0005789E"/>
    <w:rsid w:val="00064855"/>
    <w:rsid w:val="00074563"/>
    <w:rsid w:val="00075F8B"/>
    <w:rsid w:val="0008098C"/>
    <w:rsid w:val="00081A65"/>
    <w:rsid w:val="00085F31"/>
    <w:rsid w:val="000904DC"/>
    <w:rsid w:val="000A69A8"/>
    <w:rsid w:val="000A6F86"/>
    <w:rsid w:val="000A765F"/>
    <w:rsid w:val="000B60DC"/>
    <w:rsid w:val="000C0953"/>
    <w:rsid w:val="000C2B79"/>
    <w:rsid w:val="000C35BB"/>
    <w:rsid w:val="000C7213"/>
    <w:rsid w:val="000C7B93"/>
    <w:rsid w:val="000C7F44"/>
    <w:rsid w:val="000D5E13"/>
    <w:rsid w:val="000E4630"/>
    <w:rsid w:val="000E7AFD"/>
    <w:rsid w:val="000F0888"/>
    <w:rsid w:val="000F4093"/>
    <w:rsid w:val="000F6EAF"/>
    <w:rsid w:val="00115097"/>
    <w:rsid w:val="00117D9F"/>
    <w:rsid w:val="00121133"/>
    <w:rsid w:val="00123794"/>
    <w:rsid w:val="00130E1F"/>
    <w:rsid w:val="00133322"/>
    <w:rsid w:val="0013656E"/>
    <w:rsid w:val="00137D94"/>
    <w:rsid w:val="001400C3"/>
    <w:rsid w:val="00143C9A"/>
    <w:rsid w:val="00144940"/>
    <w:rsid w:val="0014521F"/>
    <w:rsid w:val="001465C0"/>
    <w:rsid w:val="00147183"/>
    <w:rsid w:val="001533BB"/>
    <w:rsid w:val="00157CFC"/>
    <w:rsid w:val="0016008E"/>
    <w:rsid w:val="00160E22"/>
    <w:rsid w:val="00163EC3"/>
    <w:rsid w:val="001706FA"/>
    <w:rsid w:val="00171941"/>
    <w:rsid w:val="00172A3C"/>
    <w:rsid w:val="0017429F"/>
    <w:rsid w:val="00184624"/>
    <w:rsid w:val="001849F7"/>
    <w:rsid w:val="0019319B"/>
    <w:rsid w:val="00193621"/>
    <w:rsid w:val="001961C8"/>
    <w:rsid w:val="001A5702"/>
    <w:rsid w:val="001C079E"/>
    <w:rsid w:val="001C2EC5"/>
    <w:rsid w:val="001C5F40"/>
    <w:rsid w:val="001E4A67"/>
    <w:rsid w:val="001E54B8"/>
    <w:rsid w:val="001E5D3E"/>
    <w:rsid w:val="001F2463"/>
    <w:rsid w:val="001F2A54"/>
    <w:rsid w:val="001F5580"/>
    <w:rsid w:val="00201528"/>
    <w:rsid w:val="00201D67"/>
    <w:rsid w:val="002020EE"/>
    <w:rsid w:val="00204B80"/>
    <w:rsid w:val="00211766"/>
    <w:rsid w:val="00221D1C"/>
    <w:rsid w:val="00224FC4"/>
    <w:rsid w:val="00225201"/>
    <w:rsid w:val="0023493C"/>
    <w:rsid w:val="002513DF"/>
    <w:rsid w:val="00253AD9"/>
    <w:rsid w:val="002557E5"/>
    <w:rsid w:val="00255DC4"/>
    <w:rsid w:val="00261DFB"/>
    <w:rsid w:val="00273428"/>
    <w:rsid w:val="002769DA"/>
    <w:rsid w:val="002770D1"/>
    <w:rsid w:val="002852FA"/>
    <w:rsid w:val="00291AD8"/>
    <w:rsid w:val="002956A1"/>
    <w:rsid w:val="00297D24"/>
    <w:rsid w:val="002A1317"/>
    <w:rsid w:val="002A3160"/>
    <w:rsid w:val="002A384F"/>
    <w:rsid w:val="002B360D"/>
    <w:rsid w:val="002C0C69"/>
    <w:rsid w:val="002C1832"/>
    <w:rsid w:val="002C3999"/>
    <w:rsid w:val="002D3330"/>
    <w:rsid w:val="002D6D48"/>
    <w:rsid w:val="003157CA"/>
    <w:rsid w:val="00320952"/>
    <w:rsid w:val="00322E39"/>
    <w:rsid w:val="00323A4E"/>
    <w:rsid w:val="00326540"/>
    <w:rsid w:val="0032706E"/>
    <w:rsid w:val="00330BBF"/>
    <w:rsid w:val="003335F0"/>
    <w:rsid w:val="003347F9"/>
    <w:rsid w:val="0033770D"/>
    <w:rsid w:val="0034215A"/>
    <w:rsid w:val="00345719"/>
    <w:rsid w:val="00346445"/>
    <w:rsid w:val="003472F1"/>
    <w:rsid w:val="003473CA"/>
    <w:rsid w:val="003573D9"/>
    <w:rsid w:val="00360C1B"/>
    <w:rsid w:val="003651E0"/>
    <w:rsid w:val="003701B1"/>
    <w:rsid w:val="0037376B"/>
    <w:rsid w:val="00376703"/>
    <w:rsid w:val="003818C5"/>
    <w:rsid w:val="00385C53"/>
    <w:rsid w:val="00387ABA"/>
    <w:rsid w:val="003903DF"/>
    <w:rsid w:val="00393D4F"/>
    <w:rsid w:val="003950AE"/>
    <w:rsid w:val="003B3BB5"/>
    <w:rsid w:val="003D5B1D"/>
    <w:rsid w:val="003D68E9"/>
    <w:rsid w:val="003D79CC"/>
    <w:rsid w:val="003F0097"/>
    <w:rsid w:val="003F4A85"/>
    <w:rsid w:val="00410EF7"/>
    <w:rsid w:val="00413F8C"/>
    <w:rsid w:val="00422177"/>
    <w:rsid w:val="0042372E"/>
    <w:rsid w:val="004263F8"/>
    <w:rsid w:val="00427994"/>
    <w:rsid w:val="00433172"/>
    <w:rsid w:val="004340F9"/>
    <w:rsid w:val="00437A13"/>
    <w:rsid w:val="00440B6D"/>
    <w:rsid w:val="00442229"/>
    <w:rsid w:val="00442F18"/>
    <w:rsid w:val="004479E4"/>
    <w:rsid w:val="004529E0"/>
    <w:rsid w:val="004533AF"/>
    <w:rsid w:val="00476FA2"/>
    <w:rsid w:val="00496244"/>
    <w:rsid w:val="004A0077"/>
    <w:rsid w:val="004B21F4"/>
    <w:rsid w:val="004B380D"/>
    <w:rsid w:val="004B592A"/>
    <w:rsid w:val="004C4AF2"/>
    <w:rsid w:val="004D0FCB"/>
    <w:rsid w:val="004D1637"/>
    <w:rsid w:val="004D6CFA"/>
    <w:rsid w:val="004E1EB5"/>
    <w:rsid w:val="004E3D97"/>
    <w:rsid w:val="004E3D98"/>
    <w:rsid w:val="004E7F28"/>
    <w:rsid w:val="004F6B84"/>
    <w:rsid w:val="00505FF5"/>
    <w:rsid w:val="00506520"/>
    <w:rsid w:val="00507C67"/>
    <w:rsid w:val="00517529"/>
    <w:rsid w:val="005265D3"/>
    <w:rsid w:val="00534061"/>
    <w:rsid w:val="0054421F"/>
    <w:rsid w:val="005472E3"/>
    <w:rsid w:val="00560ED8"/>
    <w:rsid w:val="0057096E"/>
    <w:rsid w:val="00574962"/>
    <w:rsid w:val="00577D19"/>
    <w:rsid w:val="00580D9E"/>
    <w:rsid w:val="0059117C"/>
    <w:rsid w:val="00592D5A"/>
    <w:rsid w:val="00596A8E"/>
    <w:rsid w:val="005A6E8D"/>
    <w:rsid w:val="005B4639"/>
    <w:rsid w:val="005B5ED2"/>
    <w:rsid w:val="005B5EF2"/>
    <w:rsid w:val="005B7A1A"/>
    <w:rsid w:val="005C5E0C"/>
    <w:rsid w:val="005C6FEE"/>
    <w:rsid w:val="005D2664"/>
    <w:rsid w:val="005D4D8C"/>
    <w:rsid w:val="005E42B3"/>
    <w:rsid w:val="005E6B5E"/>
    <w:rsid w:val="005F24BD"/>
    <w:rsid w:val="006005D1"/>
    <w:rsid w:val="006073C2"/>
    <w:rsid w:val="00610B7A"/>
    <w:rsid w:val="00617EA3"/>
    <w:rsid w:val="00620CB3"/>
    <w:rsid w:val="00621D1D"/>
    <w:rsid w:val="00623717"/>
    <w:rsid w:val="00625889"/>
    <w:rsid w:val="006324C6"/>
    <w:rsid w:val="00667952"/>
    <w:rsid w:val="0067687C"/>
    <w:rsid w:val="006776FC"/>
    <w:rsid w:val="00682FE2"/>
    <w:rsid w:val="00685D96"/>
    <w:rsid w:val="006867AE"/>
    <w:rsid w:val="00695349"/>
    <w:rsid w:val="006A4A72"/>
    <w:rsid w:val="006B5474"/>
    <w:rsid w:val="006B5B15"/>
    <w:rsid w:val="006B66EB"/>
    <w:rsid w:val="006B71A4"/>
    <w:rsid w:val="006C17C6"/>
    <w:rsid w:val="006C1DDC"/>
    <w:rsid w:val="006D006D"/>
    <w:rsid w:val="006D1A6E"/>
    <w:rsid w:val="006D35B9"/>
    <w:rsid w:val="006E4A54"/>
    <w:rsid w:val="006E57A4"/>
    <w:rsid w:val="00701260"/>
    <w:rsid w:val="00703C3B"/>
    <w:rsid w:val="00706213"/>
    <w:rsid w:val="00706D2A"/>
    <w:rsid w:val="007079BA"/>
    <w:rsid w:val="00710DFE"/>
    <w:rsid w:val="00711DE6"/>
    <w:rsid w:val="0072024B"/>
    <w:rsid w:val="00721F18"/>
    <w:rsid w:val="00723E1D"/>
    <w:rsid w:val="0072773D"/>
    <w:rsid w:val="00732C34"/>
    <w:rsid w:val="00736B09"/>
    <w:rsid w:val="007400CD"/>
    <w:rsid w:val="00740FFD"/>
    <w:rsid w:val="0074410D"/>
    <w:rsid w:val="00750E4E"/>
    <w:rsid w:val="00752769"/>
    <w:rsid w:val="00752865"/>
    <w:rsid w:val="00754E54"/>
    <w:rsid w:val="00763EF5"/>
    <w:rsid w:val="0076734E"/>
    <w:rsid w:val="00767AC9"/>
    <w:rsid w:val="00774C28"/>
    <w:rsid w:val="007805AC"/>
    <w:rsid w:val="00792D60"/>
    <w:rsid w:val="00792DD0"/>
    <w:rsid w:val="0079340A"/>
    <w:rsid w:val="007963DA"/>
    <w:rsid w:val="00797B9C"/>
    <w:rsid w:val="007A0076"/>
    <w:rsid w:val="007A1803"/>
    <w:rsid w:val="007A21D7"/>
    <w:rsid w:val="007A3A69"/>
    <w:rsid w:val="007B5D0D"/>
    <w:rsid w:val="007B6CE0"/>
    <w:rsid w:val="007E50B6"/>
    <w:rsid w:val="007F5D24"/>
    <w:rsid w:val="0080336D"/>
    <w:rsid w:val="008125F8"/>
    <w:rsid w:val="00812B77"/>
    <w:rsid w:val="00813779"/>
    <w:rsid w:val="00815DA1"/>
    <w:rsid w:val="00830EF8"/>
    <w:rsid w:val="00831743"/>
    <w:rsid w:val="00843D39"/>
    <w:rsid w:val="008476FC"/>
    <w:rsid w:val="008542FC"/>
    <w:rsid w:val="00854EDE"/>
    <w:rsid w:val="008631D1"/>
    <w:rsid w:val="0087041B"/>
    <w:rsid w:val="008767DD"/>
    <w:rsid w:val="008A25CB"/>
    <w:rsid w:val="008A3039"/>
    <w:rsid w:val="008A3C20"/>
    <w:rsid w:val="008A7B92"/>
    <w:rsid w:val="008C0B2B"/>
    <w:rsid w:val="008C2A92"/>
    <w:rsid w:val="008D01B9"/>
    <w:rsid w:val="008D2254"/>
    <w:rsid w:val="008E0442"/>
    <w:rsid w:val="008E10F0"/>
    <w:rsid w:val="008F21F1"/>
    <w:rsid w:val="008F651D"/>
    <w:rsid w:val="008F7263"/>
    <w:rsid w:val="00904FF0"/>
    <w:rsid w:val="00916623"/>
    <w:rsid w:val="0091722C"/>
    <w:rsid w:val="009172CE"/>
    <w:rsid w:val="0091778A"/>
    <w:rsid w:val="00920A42"/>
    <w:rsid w:val="00930034"/>
    <w:rsid w:val="0093542E"/>
    <w:rsid w:val="00935A7B"/>
    <w:rsid w:val="00942D40"/>
    <w:rsid w:val="00942F48"/>
    <w:rsid w:val="009541F5"/>
    <w:rsid w:val="0097443F"/>
    <w:rsid w:val="00983A76"/>
    <w:rsid w:val="00987D46"/>
    <w:rsid w:val="0099165F"/>
    <w:rsid w:val="00995731"/>
    <w:rsid w:val="009A163C"/>
    <w:rsid w:val="009A3CB1"/>
    <w:rsid w:val="009B2962"/>
    <w:rsid w:val="009B3515"/>
    <w:rsid w:val="009C3667"/>
    <w:rsid w:val="009D08CC"/>
    <w:rsid w:val="009D0D31"/>
    <w:rsid w:val="009D273B"/>
    <w:rsid w:val="009D3BD1"/>
    <w:rsid w:val="009D3E28"/>
    <w:rsid w:val="009D4A82"/>
    <w:rsid w:val="009E05AE"/>
    <w:rsid w:val="00A173DA"/>
    <w:rsid w:val="00A17CD9"/>
    <w:rsid w:val="00A201B5"/>
    <w:rsid w:val="00A255A1"/>
    <w:rsid w:val="00A26CAD"/>
    <w:rsid w:val="00A34034"/>
    <w:rsid w:val="00A4071B"/>
    <w:rsid w:val="00A42BB6"/>
    <w:rsid w:val="00A5517D"/>
    <w:rsid w:val="00A551F2"/>
    <w:rsid w:val="00A66CF7"/>
    <w:rsid w:val="00A67C96"/>
    <w:rsid w:val="00A84A2E"/>
    <w:rsid w:val="00A84ED4"/>
    <w:rsid w:val="00A8721B"/>
    <w:rsid w:val="00A87547"/>
    <w:rsid w:val="00A925B7"/>
    <w:rsid w:val="00A96640"/>
    <w:rsid w:val="00A97127"/>
    <w:rsid w:val="00AB0D69"/>
    <w:rsid w:val="00AB3C8C"/>
    <w:rsid w:val="00AB498D"/>
    <w:rsid w:val="00AC355B"/>
    <w:rsid w:val="00AD24A4"/>
    <w:rsid w:val="00AD7647"/>
    <w:rsid w:val="00AE2731"/>
    <w:rsid w:val="00AE3350"/>
    <w:rsid w:val="00AE60D1"/>
    <w:rsid w:val="00AE7567"/>
    <w:rsid w:val="00AF7829"/>
    <w:rsid w:val="00B02BAB"/>
    <w:rsid w:val="00B02CFB"/>
    <w:rsid w:val="00B02D17"/>
    <w:rsid w:val="00B05C6A"/>
    <w:rsid w:val="00B06163"/>
    <w:rsid w:val="00B079EC"/>
    <w:rsid w:val="00B14DB5"/>
    <w:rsid w:val="00B16192"/>
    <w:rsid w:val="00B2106D"/>
    <w:rsid w:val="00B21F85"/>
    <w:rsid w:val="00B24F25"/>
    <w:rsid w:val="00B32AEF"/>
    <w:rsid w:val="00B44E64"/>
    <w:rsid w:val="00B44F50"/>
    <w:rsid w:val="00B50362"/>
    <w:rsid w:val="00B61B58"/>
    <w:rsid w:val="00B64B7B"/>
    <w:rsid w:val="00B67AB3"/>
    <w:rsid w:val="00B67D88"/>
    <w:rsid w:val="00B729B1"/>
    <w:rsid w:val="00B76FA5"/>
    <w:rsid w:val="00B815A4"/>
    <w:rsid w:val="00B87C53"/>
    <w:rsid w:val="00B93100"/>
    <w:rsid w:val="00B946F1"/>
    <w:rsid w:val="00B96B9C"/>
    <w:rsid w:val="00BB0639"/>
    <w:rsid w:val="00BC2A09"/>
    <w:rsid w:val="00BE1BAC"/>
    <w:rsid w:val="00BE52F8"/>
    <w:rsid w:val="00C030D0"/>
    <w:rsid w:val="00C04201"/>
    <w:rsid w:val="00C071A6"/>
    <w:rsid w:val="00C12450"/>
    <w:rsid w:val="00C16F27"/>
    <w:rsid w:val="00C17B5E"/>
    <w:rsid w:val="00C21D07"/>
    <w:rsid w:val="00C369BB"/>
    <w:rsid w:val="00C43E54"/>
    <w:rsid w:val="00C5205B"/>
    <w:rsid w:val="00C546D9"/>
    <w:rsid w:val="00C5569B"/>
    <w:rsid w:val="00C55822"/>
    <w:rsid w:val="00C558F3"/>
    <w:rsid w:val="00C60AA4"/>
    <w:rsid w:val="00C62704"/>
    <w:rsid w:val="00C6598B"/>
    <w:rsid w:val="00C65C48"/>
    <w:rsid w:val="00C7309D"/>
    <w:rsid w:val="00C740FF"/>
    <w:rsid w:val="00C8026A"/>
    <w:rsid w:val="00C83913"/>
    <w:rsid w:val="00C8600B"/>
    <w:rsid w:val="00CA1821"/>
    <w:rsid w:val="00CA22C0"/>
    <w:rsid w:val="00CA7A70"/>
    <w:rsid w:val="00CB4C19"/>
    <w:rsid w:val="00CC02ED"/>
    <w:rsid w:val="00CC405E"/>
    <w:rsid w:val="00CC5241"/>
    <w:rsid w:val="00CC6D08"/>
    <w:rsid w:val="00CD56EC"/>
    <w:rsid w:val="00CE133F"/>
    <w:rsid w:val="00CE2BED"/>
    <w:rsid w:val="00CE4AB2"/>
    <w:rsid w:val="00CF00FE"/>
    <w:rsid w:val="00CF1A2E"/>
    <w:rsid w:val="00CF306F"/>
    <w:rsid w:val="00CF4B91"/>
    <w:rsid w:val="00D0150A"/>
    <w:rsid w:val="00D025CD"/>
    <w:rsid w:val="00D056F9"/>
    <w:rsid w:val="00D073AB"/>
    <w:rsid w:val="00D1009F"/>
    <w:rsid w:val="00D11256"/>
    <w:rsid w:val="00D117A8"/>
    <w:rsid w:val="00D15679"/>
    <w:rsid w:val="00D156A0"/>
    <w:rsid w:val="00D15C68"/>
    <w:rsid w:val="00D22541"/>
    <w:rsid w:val="00D23B4B"/>
    <w:rsid w:val="00D3036C"/>
    <w:rsid w:val="00D33178"/>
    <w:rsid w:val="00D3389B"/>
    <w:rsid w:val="00D37535"/>
    <w:rsid w:val="00D44253"/>
    <w:rsid w:val="00D62650"/>
    <w:rsid w:val="00D6410E"/>
    <w:rsid w:val="00D7256C"/>
    <w:rsid w:val="00D770BF"/>
    <w:rsid w:val="00D823BB"/>
    <w:rsid w:val="00D82B4B"/>
    <w:rsid w:val="00D9616F"/>
    <w:rsid w:val="00DA10D7"/>
    <w:rsid w:val="00DA40C4"/>
    <w:rsid w:val="00DA73A2"/>
    <w:rsid w:val="00DB31AC"/>
    <w:rsid w:val="00DB5BD0"/>
    <w:rsid w:val="00DC389D"/>
    <w:rsid w:val="00DC4253"/>
    <w:rsid w:val="00DC491E"/>
    <w:rsid w:val="00DD410E"/>
    <w:rsid w:val="00DD6E0A"/>
    <w:rsid w:val="00DE32C0"/>
    <w:rsid w:val="00DE3442"/>
    <w:rsid w:val="00DF06CD"/>
    <w:rsid w:val="00DF690C"/>
    <w:rsid w:val="00E10F04"/>
    <w:rsid w:val="00E174FA"/>
    <w:rsid w:val="00E24679"/>
    <w:rsid w:val="00E27DC5"/>
    <w:rsid w:val="00E31339"/>
    <w:rsid w:val="00E35FD7"/>
    <w:rsid w:val="00E4256D"/>
    <w:rsid w:val="00E45997"/>
    <w:rsid w:val="00E465EF"/>
    <w:rsid w:val="00E472DD"/>
    <w:rsid w:val="00E601D4"/>
    <w:rsid w:val="00E62F2E"/>
    <w:rsid w:val="00E652B9"/>
    <w:rsid w:val="00E659B6"/>
    <w:rsid w:val="00E67418"/>
    <w:rsid w:val="00E70F27"/>
    <w:rsid w:val="00E729C3"/>
    <w:rsid w:val="00E747A3"/>
    <w:rsid w:val="00E8022B"/>
    <w:rsid w:val="00E809A8"/>
    <w:rsid w:val="00E820AA"/>
    <w:rsid w:val="00E8424C"/>
    <w:rsid w:val="00E9413A"/>
    <w:rsid w:val="00EA0FDE"/>
    <w:rsid w:val="00EA2B7A"/>
    <w:rsid w:val="00EA468F"/>
    <w:rsid w:val="00EA567B"/>
    <w:rsid w:val="00EB06D0"/>
    <w:rsid w:val="00EB0ADC"/>
    <w:rsid w:val="00EB464C"/>
    <w:rsid w:val="00EC1B34"/>
    <w:rsid w:val="00EC3D23"/>
    <w:rsid w:val="00ED0412"/>
    <w:rsid w:val="00ED4884"/>
    <w:rsid w:val="00ED6078"/>
    <w:rsid w:val="00EE29AF"/>
    <w:rsid w:val="00EE3581"/>
    <w:rsid w:val="00EE4615"/>
    <w:rsid w:val="00EE463F"/>
    <w:rsid w:val="00EF00ED"/>
    <w:rsid w:val="00EF45DA"/>
    <w:rsid w:val="00EF5FA7"/>
    <w:rsid w:val="00F006F7"/>
    <w:rsid w:val="00F00A8A"/>
    <w:rsid w:val="00F06CA5"/>
    <w:rsid w:val="00F21FA7"/>
    <w:rsid w:val="00F33F73"/>
    <w:rsid w:val="00F3411A"/>
    <w:rsid w:val="00F3541F"/>
    <w:rsid w:val="00F372FF"/>
    <w:rsid w:val="00F3756A"/>
    <w:rsid w:val="00F40F93"/>
    <w:rsid w:val="00F42659"/>
    <w:rsid w:val="00F55FE5"/>
    <w:rsid w:val="00F61B97"/>
    <w:rsid w:val="00F71F54"/>
    <w:rsid w:val="00F72E9D"/>
    <w:rsid w:val="00F73806"/>
    <w:rsid w:val="00F76CAF"/>
    <w:rsid w:val="00F772A9"/>
    <w:rsid w:val="00F84AFB"/>
    <w:rsid w:val="00F84F7E"/>
    <w:rsid w:val="00F85367"/>
    <w:rsid w:val="00FB4958"/>
    <w:rsid w:val="00FB64AC"/>
    <w:rsid w:val="00FC227A"/>
    <w:rsid w:val="00FC5BE5"/>
    <w:rsid w:val="00FC5C9F"/>
    <w:rsid w:val="00FD00A5"/>
    <w:rsid w:val="00FD217E"/>
    <w:rsid w:val="00FD36CD"/>
    <w:rsid w:val="00FD420C"/>
    <w:rsid w:val="00FE0E8B"/>
    <w:rsid w:val="00FE5DB8"/>
    <w:rsid w:val="00FF1589"/>
    <w:rsid w:val="00FF5461"/>
    <w:rsid w:val="00FF56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178"/>
    <w:rPr>
      <w:sz w:val="24"/>
      <w:szCs w:val="24"/>
    </w:rPr>
  </w:style>
  <w:style w:type="paragraph" w:styleId="Ttulo1">
    <w:name w:val="heading 1"/>
    <w:basedOn w:val="Normal"/>
    <w:next w:val="Normal"/>
    <w:qFormat/>
    <w:rsid w:val="00D33178"/>
    <w:pPr>
      <w:keepNext/>
      <w:ind w:left="360"/>
      <w:jc w:val="both"/>
      <w:outlineLvl w:val="0"/>
    </w:pPr>
    <w:rPr>
      <w:rFonts w:ascii="Comic Sans MS" w:hAnsi="Comic Sans MS"/>
      <w:b/>
      <w:bCs/>
      <w:sz w:val="22"/>
      <w:u w:val="single"/>
    </w:rPr>
  </w:style>
  <w:style w:type="paragraph" w:styleId="Ttulo2">
    <w:name w:val="heading 2"/>
    <w:basedOn w:val="Normal"/>
    <w:next w:val="Normal"/>
    <w:qFormat/>
    <w:rsid w:val="00D33178"/>
    <w:pPr>
      <w:keepNext/>
      <w:jc w:val="center"/>
      <w:outlineLvl w:val="1"/>
    </w:pPr>
    <w:rPr>
      <w:rFonts w:ascii="Tahoma" w:hAnsi="Tahoma" w:cs="Tahoma"/>
      <w:sz w:val="32"/>
    </w:rPr>
  </w:style>
  <w:style w:type="paragraph" w:styleId="Ttulo3">
    <w:name w:val="heading 3"/>
    <w:basedOn w:val="Normal"/>
    <w:next w:val="Normal"/>
    <w:qFormat/>
    <w:rsid w:val="00D33178"/>
    <w:pPr>
      <w:keepNext/>
      <w:jc w:val="center"/>
      <w:outlineLvl w:val="2"/>
    </w:pPr>
    <w:rPr>
      <w:rFonts w:ascii="Comic Sans MS" w:hAnsi="Comic Sans MS"/>
      <w:b/>
      <w:bCs/>
      <w:sz w:val="20"/>
    </w:rPr>
  </w:style>
  <w:style w:type="paragraph" w:styleId="Ttulo4">
    <w:name w:val="heading 4"/>
    <w:basedOn w:val="Normal"/>
    <w:next w:val="Normal"/>
    <w:qFormat/>
    <w:rsid w:val="00D33178"/>
    <w:pPr>
      <w:keepNext/>
      <w:jc w:val="center"/>
      <w:outlineLvl w:val="3"/>
    </w:pPr>
    <w:rPr>
      <w:rFonts w:ascii="Century Gothic" w:hAnsi="Century Gothic"/>
      <w:b/>
      <w:bCs/>
    </w:rPr>
  </w:style>
  <w:style w:type="paragraph" w:styleId="Ttulo5">
    <w:name w:val="heading 5"/>
    <w:basedOn w:val="Normal"/>
    <w:next w:val="Normal"/>
    <w:qFormat/>
    <w:rsid w:val="00D33178"/>
    <w:pPr>
      <w:keepNext/>
      <w:jc w:val="center"/>
      <w:outlineLvl w:val="4"/>
    </w:pPr>
    <w:rPr>
      <w:rFonts w:ascii="Century Gothic" w:hAnsi="Century Gothic"/>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D33178"/>
    <w:rPr>
      <w:rFonts w:ascii="Comic Sans MS" w:hAnsi="Comic Sans MS"/>
      <w:sz w:val="22"/>
    </w:rPr>
  </w:style>
  <w:style w:type="paragraph" w:styleId="Textoindependiente2">
    <w:name w:val="Body Text 2"/>
    <w:basedOn w:val="Normal"/>
    <w:rsid w:val="00D33178"/>
    <w:pPr>
      <w:jc w:val="both"/>
    </w:pPr>
    <w:rPr>
      <w:rFonts w:ascii="Comic Sans MS" w:hAnsi="Comic Sans MS"/>
      <w:sz w:val="22"/>
    </w:rPr>
  </w:style>
  <w:style w:type="paragraph" w:styleId="Sangradetextonormal">
    <w:name w:val="Body Text Indent"/>
    <w:basedOn w:val="Normal"/>
    <w:rsid w:val="00D33178"/>
    <w:pPr>
      <w:ind w:left="360"/>
      <w:jc w:val="both"/>
    </w:pPr>
    <w:rPr>
      <w:rFonts w:ascii="Comic Sans MS" w:hAnsi="Comic Sans MS"/>
      <w:sz w:val="20"/>
    </w:rPr>
  </w:style>
  <w:style w:type="paragraph" w:styleId="Textoindependiente3">
    <w:name w:val="Body Text 3"/>
    <w:basedOn w:val="Normal"/>
    <w:rsid w:val="00D33178"/>
    <w:rPr>
      <w:sz w:val="20"/>
    </w:rPr>
  </w:style>
  <w:style w:type="paragraph" w:styleId="Encabezado">
    <w:name w:val="header"/>
    <w:basedOn w:val="Normal"/>
    <w:rsid w:val="00D33178"/>
    <w:pPr>
      <w:tabs>
        <w:tab w:val="center" w:pos="4419"/>
        <w:tab w:val="right" w:pos="8838"/>
      </w:tabs>
    </w:pPr>
  </w:style>
  <w:style w:type="paragraph" w:styleId="Piedepgina">
    <w:name w:val="footer"/>
    <w:basedOn w:val="Normal"/>
    <w:rsid w:val="00D33178"/>
    <w:pPr>
      <w:tabs>
        <w:tab w:val="center" w:pos="4419"/>
        <w:tab w:val="right" w:pos="8838"/>
      </w:tabs>
    </w:pPr>
  </w:style>
  <w:style w:type="paragraph" w:styleId="Ttulo">
    <w:name w:val="Title"/>
    <w:basedOn w:val="Normal"/>
    <w:qFormat/>
    <w:rsid w:val="00D33178"/>
    <w:pPr>
      <w:jc w:val="center"/>
    </w:pPr>
    <w:rPr>
      <w:rFonts w:ascii="Century Gothic" w:hAnsi="Century Gothic"/>
      <w:b/>
      <w:bCs/>
      <w:sz w:val="20"/>
    </w:rPr>
  </w:style>
  <w:style w:type="character" w:styleId="Nmerodepgina">
    <w:name w:val="page number"/>
    <w:basedOn w:val="Fuentedeprrafopredeter"/>
    <w:rsid w:val="00D33178"/>
  </w:style>
  <w:style w:type="paragraph" w:styleId="Textodeglobo">
    <w:name w:val="Balloon Text"/>
    <w:basedOn w:val="Normal"/>
    <w:semiHidden/>
    <w:rsid w:val="00B44E64"/>
    <w:rPr>
      <w:rFonts w:ascii="Tahoma" w:hAnsi="Tahoma" w:cs="Tahoma"/>
      <w:sz w:val="16"/>
      <w:szCs w:val="16"/>
    </w:rPr>
  </w:style>
  <w:style w:type="paragraph" w:styleId="Prrafodelista">
    <w:name w:val="List Paragraph"/>
    <w:basedOn w:val="Normal"/>
    <w:uiPriority w:val="34"/>
    <w:qFormat/>
    <w:rsid w:val="003472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178"/>
    <w:rPr>
      <w:sz w:val="24"/>
      <w:szCs w:val="24"/>
    </w:rPr>
  </w:style>
  <w:style w:type="paragraph" w:styleId="Ttulo1">
    <w:name w:val="heading 1"/>
    <w:basedOn w:val="Normal"/>
    <w:next w:val="Normal"/>
    <w:qFormat/>
    <w:rsid w:val="00D33178"/>
    <w:pPr>
      <w:keepNext/>
      <w:ind w:left="360"/>
      <w:jc w:val="both"/>
      <w:outlineLvl w:val="0"/>
    </w:pPr>
    <w:rPr>
      <w:rFonts w:ascii="Comic Sans MS" w:hAnsi="Comic Sans MS"/>
      <w:b/>
      <w:bCs/>
      <w:sz w:val="22"/>
      <w:u w:val="single"/>
    </w:rPr>
  </w:style>
  <w:style w:type="paragraph" w:styleId="Ttulo2">
    <w:name w:val="heading 2"/>
    <w:basedOn w:val="Normal"/>
    <w:next w:val="Normal"/>
    <w:qFormat/>
    <w:rsid w:val="00D33178"/>
    <w:pPr>
      <w:keepNext/>
      <w:jc w:val="center"/>
      <w:outlineLvl w:val="1"/>
    </w:pPr>
    <w:rPr>
      <w:rFonts w:ascii="Tahoma" w:hAnsi="Tahoma" w:cs="Tahoma"/>
      <w:sz w:val="32"/>
    </w:rPr>
  </w:style>
  <w:style w:type="paragraph" w:styleId="Ttulo3">
    <w:name w:val="heading 3"/>
    <w:basedOn w:val="Normal"/>
    <w:next w:val="Normal"/>
    <w:qFormat/>
    <w:rsid w:val="00D33178"/>
    <w:pPr>
      <w:keepNext/>
      <w:jc w:val="center"/>
      <w:outlineLvl w:val="2"/>
    </w:pPr>
    <w:rPr>
      <w:rFonts w:ascii="Comic Sans MS" w:hAnsi="Comic Sans MS"/>
      <w:b/>
      <w:bCs/>
      <w:sz w:val="20"/>
    </w:rPr>
  </w:style>
  <w:style w:type="paragraph" w:styleId="Ttulo4">
    <w:name w:val="heading 4"/>
    <w:basedOn w:val="Normal"/>
    <w:next w:val="Normal"/>
    <w:qFormat/>
    <w:rsid w:val="00D33178"/>
    <w:pPr>
      <w:keepNext/>
      <w:jc w:val="center"/>
      <w:outlineLvl w:val="3"/>
    </w:pPr>
    <w:rPr>
      <w:rFonts w:ascii="Century Gothic" w:hAnsi="Century Gothic"/>
      <w:b/>
      <w:bCs/>
    </w:rPr>
  </w:style>
  <w:style w:type="paragraph" w:styleId="Ttulo5">
    <w:name w:val="heading 5"/>
    <w:basedOn w:val="Normal"/>
    <w:next w:val="Normal"/>
    <w:qFormat/>
    <w:rsid w:val="00D33178"/>
    <w:pPr>
      <w:keepNext/>
      <w:jc w:val="center"/>
      <w:outlineLvl w:val="4"/>
    </w:pPr>
    <w:rPr>
      <w:rFonts w:ascii="Century Gothic" w:hAnsi="Century Gothic"/>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D33178"/>
    <w:rPr>
      <w:rFonts w:ascii="Comic Sans MS" w:hAnsi="Comic Sans MS"/>
      <w:sz w:val="22"/>
    </w:rPr>
  </w:style>
  <w:style w:type="paragraph" w:styleId="Textoindependiente2">
    <w:name w:val="Body Text 2"/>
    <w:basedOn w:val="Normal"/>
    <w:rsid w:val="00D33178"/>
    <w:pPr>
      <w:jc w:val="both"/>
    </w:pPr>
    <w:rPr>
      <w:rFonts w:ascii="Comic Sans MS" w:hAnsi="Comic Sans MS"/>
      <w:sz w:val="22"/>
    </w:rPr>
  </w:style>
  <w:style w:type="paragraph" w:styleId="Sangradetextonormal">
    <w:name w:val="Body Text Indent"/>
    <w:basedOn w:val="Normal"/>
    <w:rsid w:val="00D33178"/>
    <w:pPr>
      <w:ind w:left="360"/>
      <w:jc w:val="both"/>
    </w:pPr>
    <w:rPr>
      <w:rFonts w:ascii="Comic Sans MS" w:hAnsi="Comic Sans MS"/>
      <w:sz w:val="20"/>
    </w:rPr>
  </w:style>
  <w:style w:type="paragraph" w:styleId="Textoindependiente3">
    <w:name w:val="Body Text 3"/>
    <w:basedOn w:val="Normal"/>
    <w:rsid w:val="00D33178"/>
    <w:rPr>
      <w:sz w:val="20"/>
    </w:rPr>
  </w:style>
  <w:style w:type="paragraph" w:styleId="Encabezado">
    <w:name w:val="header"/>
    <w:basedOn w:val="Normal"/>
    <w:rsid w:val="00D33178"/>
    <w:pPr>
      <w:tabs>
        <w:tab w:val="center" w:pos="4419"/>
        <w:tab w:val="right" w:pos="8838"/>
      </w:tabs>
    </w:pPr>
  </w:style>
  <w:style w:type="paragraph" w:styleId="Piedepgina">
    <w:name w:val="footer"/>
    <w:basedOn w:val="Normal"/>
    <w:rsid w:val="00D33178"/>
    <w:pPr>
      <w:tabs>
        <w:tab w:val="center" w:pos="4419"/>
        <w:tab w:val="right" w:pos="8838"/>
      </w:tabs>
    </w:pPr>
  </w:style>
  <w:style w:type="paragraph" w:styleId="Ttulo">
    <w:name w:val="Title"/>
    <w:basedOn w:val="Normal"/>
    <w:qFormat/>
    <w:rsid w:val="00D33178"/>
    <w:pPr>
      <w:jc w:val="center"/>
    </w:pPr>
    <w:rPr>
      <w:rFonts w:ascii="Century Gothic" w:hAnsi="Century Gothic"/>
      <w:b/>
      <w:bCs/>
      <w:sz w:val="20"/>
    </w:rPr>
  </w:style>
  <w:style w:type="character" w:styleId="Nmerodepgina">
    <w:name w:val="page number"/>
    <w:basedOn w:val="Fuentedeprrafopredeter"/>
    <w:rsid w:val="00D33178"/>
  </w:style>
  <w:style w:type="paragraph" w:styleId="Textodeglobo">
    <w:name w:val="Balloon Text"/>
    <w:basedOn w:val="Normal"/>
    <w:semiHidden/>
    <w:rsid w:val="00B44E64"/>
    <w:rPr>
      <w:rFonts w:ascii="Tahoma" w:hAnsi="Tahoma" w:cs="Tahoma"/>
      <w:sz w:val="16"/>
      <w:szCs w:val="16"/>
    </w:rPr>
  </w:style>
  <w:style w:type="paragraph" w:styleId="Prrafodelista">
    <w:name w:val="List Paragraph"/>
    <w:basedOn w:val="Normal"/>
    <w:uiPriority w:val="34"/>
    <w:qFormat/>
    <w:rsid w:val="003472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6204</Words>
  <Characters>34124</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PT-C1</vt:lpstr>
    </vt:vector>
  </TitlesOfParts>
  <Company>dcm uas</Company>
  <LinksUpToDate>false</LinksUpToDate>
  <CharactersWithSpaces>40248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PT-C1</dc:title>
  <dc:creator>ING.FRANCISCO JAVIER VALENZUELA MORA</dc:creator>
  <cp:lastModifiedBy>PAKO</cp:lastModifiedBy>
  <cp:revision>2</cp:revision>
  <cp:lastPrinted>2021-11-12T00:09:00Z</cp:lastPrinted>
  <dcterms:created xsi:type="dcterms:W3CDTF">2021-11-12T01:00:00Z</dcterms:created>
  <dcterms:modified xsi:type="dcterms:W3CDTF">2021-11-12T01:00:00Z</dcterms:modified>
</cp:coreProperties>
</file>