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 xml:space="preserve">del Estado de Sinaloa, </w:t>
      </w:r>
      <w:r w:rsidR="00AC5069">
        <w:rPr>
          <w:rFonts w:cs="Arial"/>
          <w:i w:val="0"/>
          <w:sz w:val="16"/>
          <w:szCs w:val="16"/>
          <w:lang w:val="es-MX"/>
        </w:rPr>
        <w:t xml:space="preserve">la Secretaría de Desarrollo Social de Gobierno del Estado de Sinaloa  y </w:t>
      </w:r>
      <w:r w:rsidRPr="00DB789B">
        <w:rPr>
          <w:rFonts w:cs="Arial"/>
          <w:i w:val="0"/>
          <w:sz w:val="16"/>
          <w:szCs w:val="16"/>
          <w:lang w:val="es-MX"/>
        </w:rPr>
        <w:t xml:space="preserve">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DB789B" w:rsidRPr="00DB789B">
        <w:rPr>
          <w:rFonts w:cs="Arial"/>
          <w:i w:val="0"/>
          <w:sz w:val="16"/>
          <w:szCs w:val="16"/>
          <w:lang w:val="es-MX"/>
        </w:rPr>
        <w:t>Junta Municipal de Agua Potable y Alcantarillado de Cosalá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DB789B" w:rsidRPr="00DB789B">
        <w:rPr>
          <w:rFonts w:cs="Arial"/>
          <w:i w:val="0"/>
          <w:sz w:val="16"/>
          <w:szCs w:val="16"/>
          <w:lang w:val="es-MX"/>
        </w:rPr>
        <w:t>aprob</w:t>
      </w:r>
      <w:r w:rsidR="00AC5069">
        <w:rPr>
          <w:rFonts w:cs="Arial"/>
          <w:i w:val="0"/>
          <w:sz w:val="16"/>
          <w:szCs w:val="16"/>
          <w:lang w:val="es-MX"/>
        </w:rPr>
        <w:t>aron</w:t>
      </w:r>
      <w:r w:rsidR="00DB789B" w:rsidRPr="00DB789B">
        <w:rPr>
          <w:rFonts w:cs="Arial"/>
          <w:i w:val="0"/>
          <w:sz w:val="16"/>
          <w:szCs w:val="16"/>
          <w:lang w:val="es-MX"/>
        </w:rPr>
        <w:t xml:space="preserve"> la disposición de los recursos provenientes del </w:t>
      </w:r>
      <w:bookmarkStart w:id="0" w:name="_Hlk14431849"/>
      <w:r w:rsidR="00DB789B" w:rsidRPr="00DB789B">
        <w:rPr>
          <w:rFonts w:cs="Arial"/>
          <w:i w:val="0"/>
          <w:sz w:val="16"/>
          <w:szCs w:val="16"/>
          <w:lang w:val="es-MX"/>
        </w:rPr>
        <w:t xml:space="preserve">Fondo para la Infraestructura </w:t>
      </w:r>
      <w:r w:rsidR="00B70D61">
        <w:rPr>
          <w:rFonts w:cs="Arial"/>
          <w:i w:val="0"/>
          <w:sz w:val="16"/>
          <w:szCs w:val="16"/>
          <w:lang w:val="es-MX"/>
        </w:rPr>
        <w:t>S</w:t>
      </w:r>
      <w:r w:rsidR="00B70D61" w:rsidRPr="00DB789B">
        <w:rPr>
          <w:rFonts w:cs="Arial"/>
          <w:i w:val="0"/>
          <w:sz w:val="16"/>
          <w:szCs w:val="16"/>
          <w:lang w:val="es-MX"/>
        </w:rPr>
        <w:t xml:space="preserve">ocial </w:t>
      </w:r>
      <w:r w:rsidR="00B70D61">
        <w:rPr>
          <w:rFonts w:cs="Arial"/>
          <w:i w:val="0"/>
          <w:sz w:val="16"/>
          <w:szCs w:val="16"/>
          <w:lang w:val="es-MX"/>
        </w:rPr>
        <w:t xml:space="preserve">para las Entidades </w:t>
      </w:r>
      <w:r w:rsidR="00AC5069">
        <w:rPr>
          <w:rFonts w:cs="Arial"/>
          <w:i w:val="0"/>
          <w:sz w:val="16"/>
          <w:szCs w:val="16"/>
          <w:lang w:val="es-MX"/>
        </w:rPr>
        <w:t>y el Fondo para la Infraestructura Social Municipal</w:t>
      </w:r>
      <w:bookmarkEnd w:id="0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="00AC5069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bookmarkStart w:id="1" w:name="_Hlk14431740"/>
      <w:r w:rsidR="00AC5069" w:rsidRPr="000B51D4">
        <w:rPr>
          <w:i w:val="0"/>
          <w:sz w:val="18"/>
        </w:rPr>
        <w:t>SDS/FISE/</w:t>
      </w:r>
      <w:r w:rsidR="00AC5069">
        <w:rPr>
          <w:i w:val="0"/>
          <w:sz w:val="18"/>
        </w:rPr>
        <w:t>0023</w:t>
      </w:r>
      <w:r w:rsidR="00AC5069" w:rsidRPr="000B51D4">
        <w:rPr>
          <w:i w:val="0"/>
          <w:sz w:val="18"/>
        </w:rPr>
        <w:t>/20</w:t>
      </w:r>
      <w:r w:rsidR="00AC5069">
        <w:rPr>
          <w:i w:val="0"/>
          <w:sz w:val="18"/>
        </w:rPr>
        <w:t>19</w:t>
      </w:r>
      <w:bookmarkEnd w:id="1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Pr="00DB789B">
        <w:rPr>
          <w:rFonts w:cs="Arial"/>
          <w:i w:val="0"/>
          <w:sz w:val="16"/>
          <w:szCs w:val="16"/>
        </w:rPr>
        <w:t>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B70D61" w:rsidRPr="00B70D61" w:rsidRDefault="000C098C" w:rsidP="00B70D61">
            <w:pPr>
              <w:pStyle w:val="Ttulo5"/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bookmarkStart w:id="2" w:name="_Hlk14431604"/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FISE/005/01</w:t>
            </w:r>
            <w:r w:rsidR="008B347D">
              <w:rPr>
                <w:rFonts w:cs="Arial"/>
                <w:b/>
                <w:sz w:val="16"/>
                <w:szCs w:val="16"/>
                <w:lang w:val="es-ES"/>
              </w:rPr>
              <w:t>9</w:t>
            </w:r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/20</w:t>
            </w:r>
            <w:r w:rsidR="00B70D61">
              <w:rPr>
                <w:rFonts w:cs="Arial"/>
                <w:b/>
                <w:sz w:val="16"/>
                <w:szCs w:val="16"/>
                <w:lang w:val="es-ES"/>
              </w:rPr>
              <w:t>19</w:t>
            </w:r>
            <w:bookmarkEnd w:id="2"/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8D3E9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AC5069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8D3E9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271A64">
              <w:rPr>
                <w:rFonts w:cs="Arial"/>
                <w:i w:val="0"/>
                <w:sz w:val="16"/>
                <w:szCs w:val="16"/>
              </w:rPr>
              <w:t>0</w:t>
            </w:r>
            <w:r w:rsidR="00AC5069"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10792C">
              <w:rPr>
                <w:rFonts w:cs="Arial"/>
                <w:i w:val="0"/>
                <w:sz w:val="16"/>
                <w:szCs w:val="16"/>
              </w:rPr>
              <w:t>2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8D3E9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AC5069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10792C">
              <w:rPr>
                <w:rFonts w:cs="Arial"/>
                <w:i w:val="0"/>
                <w:sz w:val="16"/>
                <w:szCs w:val="16"/>
              </w:rPr>
              <w:t>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8D3E99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05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10792C">
              <w:rPr>
                <w:rFonts w:cs="Arial"/>
                <w:i w:val="0"/>
                <w:sz w:val="16"/>
                <w:szCs w:val="16"/>
              </w:rPr>
              <w:t>1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10792C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10792C">
              <w:rPr>
                <w:rFonts w:cs="Arial"/>
                <w:bCs/>
                <w:sz w:val="16"/>
                <w:szCs w:val="16"/>
                <w:lang w:val="es-MX"/>
              </w:rPr>
              <w:t>REHABILITACION DE SISTEMA DE ALCANTARILLADO (PROLONGACIÓN DE COLECTOR Y CONSTRUCCION DE FOSA SEPTICA) EN LA LOCALIDAD DE SANTA ANITA, MUNICIPIO DE COSALA, SINALOA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10792C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SANTA ANITA</w:t>
            </w:r>
            <w:r w:rsidR="008D3E99">
              <w:rPr>
                <w:rFonts w:cs="Arial"/>
                <w:i w:val="0"/>
                <w:iCs/>
                <w:sz w:val="16"/>
                <w:szCs w:val="16"/>
              </w:rPr>
              <w:t>, COSALA, SIN.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8D3E99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12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AC5069">
              <w:rPr>
                <w:rFonts w:cs="Arial"/>
                <w:i w:val="0"/>
                <w:sz w:val="16"/>
                <w:szCs w:val="16"/>
              </w:rPr>
              <w:t>8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8D3E99">
              <w:rPr>
                <w:rFonts w:cs="Arial"/>
                <w:i w:val="0"/>
                <w:sz w:val="16"/>
                <w:szCs w:val="16"/>
              </w:rPr>
              <w:t>09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795FF8">
              <w:rPr>
                <w:rFonts w:cs="Arial"/>
                <w:i w:val="0"/>
                <w:sz w:val="16"/>
                <w:szCs w:val="16"/>
              </w:rPr>
              <w:t>1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</w:tc>
        <w:bookmarkStart w:id="3" w:name="_GoBack"/>
        <w:bookmarkEnd w:id="3"/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795FF8">
        <w:rPr>
          <w:i w:val="0"/>
          <w:sz w:val="16"/>
          <w:szCs w:val="16"/>
        </w:rPr>
        <w:t xml:space="preserve">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</w:t>
      </w:r>
      <w:r w:rsidR="00795FF8">
        <w:rPr>
          <w:i w:val="0"/>
          <w:sz w:val="16"/>
          <w:szCs w:val="16"/>
        </w:rPr>
        <w:t>295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795FF8">
        <w:rPr>
          <w:i w:val="0"/>
          <w:sz w:val="16"/>
          <w:szCs w:val="16"/>
        </w:rPr>
        <w:t>Junta Municipal de Agua Potable</w:t>
      </w:r>
      <w:r w:rsidR="00493B14">
        <w:rPr>
          <w:i w:val="0"/>
          <w:sz w:val="16"/>
          <w:szCs w:val="16"/>
        </w:rPr>
        <w:t xml:space="preserve"> y Alcantarillado </w:t>
      </w:r>
      <w:r w:rsidR="00795FF8">
        <w:rPr>
          <w:i w:val="0"/>
          <w:sz w:val="16"/>
          <w:szCs w:val="16"/>
        </w:rPr>
        <w:t>de Cosalá</w:t>
      </w:r>
      <w:r w:rsidR="00795FF8" w:rsidRPr="004A7D7E">
        <w:rPr>
          <w:i w:val="0"/>
          <w:sz w:val="16"/>
          <w:szCs w:val="16"/>
        </w:rPr>
        <w:t xml:space="preserve">, sito en </w:t>
      </w:r>
      <w:r w:rsidR="00795FF8">
        <w:rPr>
          <w:i w:val="0"/>
          <w:sz w:val="16"/>
          <w:szCs w:val="16"/>
        </w:rPr>
        <w:t xml:space="preserve">calle 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8D3E99">
        <w:rPr>
          <w:rFonts w:cs="Arial"/>
          <w:i w:val="0"/>
          <w:iCs/>
          <w:sz w:val="16"/>
          <w:szCs w:val="16"/>
        </w:rPr>
        <w:t>22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493B14">
        <w:rPr>
          <w:rFonts w:cs="Arial"/>
          <w:i w:val="0"/>
          <w:iCs/>
          <w:sz w:val="16"/>
          <w:szCs w:val="16"/>
        </w:rPr>
        <w:t>JULIO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493B14">
        <w:rPr>
          <w:rFonts w:cs="Arial"/>
          <w:i w:val="0"/>
          <w:iCs/>
          <w:sz w:val="16"/>
          <w:szCs w:val="16"/>
        </w:rPr>
        <w:t>9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724A0B" w:rsidRPr="004A7D7E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GERENTE GENERAL</w:t>
      </w:r>
      <w:r>
        <w:rPr>
          <w:rFonts w:cs="Arial"/>
          <w:i w:val="0"/>
          <w:iCs/>
          <w:sz w:val="16"/>
          <w:szCs w:val="16"/>
        </w:rPr>
        <w:br/>
        <w:t>JUNTA MUNICIPAL DE AGUA PO</w:t>
      </w:r>
      <w:r w:rsidR="00493B14">
        <w:rPr>
          <w:rFonts w:cs="Arial"/>
          <w:i w:val="0"/>
          <w:iCs/>
          <w:sz w:val="16"/>
          <w:szCs w:val="16"/>
        </w:rPr>
        <w:t>T</w:t>
      </w:r>
      <w:r>
        <w:rPr>
          <w:rFonts w:cs="Arial"/>
          <w:i w:val="0"/>
          <w:iCs/>
          <w:sz w:val="16"/>
          <w:szCs w:val="16"/>
        </w:rPr>
        <w:t>ABLE Y ALCANTARILLADO DE COSALA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493B14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C. RENE ARTURO ORTIZ QUINTERO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4D" w:rsidRDefault="00002B4D">
      <w:r>
        <w:separator/>
      </w:r>
    </w:p>
  </w:endnote>
  <w:endnote w:type="continuationSeparator" w:id="0">
    <w:p w:rsidR="00002B4D" w:rsidRDefault="0000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4D" w:rsidRDefault="00002B4D">
      <w:r>
        <w:separator/>
      </w:r>
    </w:p>
  </w:footnote>
  <w:footnote w:type="continuationSeparator" w:id="0">
    <w:p w:rsidR="00002B4D" w:rsidRDefault="0000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D768F9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JUNTA MUNICIPAL DE AGUA POTABLE Y ALCANTARILLADO DE COSALA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</w:t>
          </w:r>
          <w:r w:rsidR="0010792C">
            <w:rPr>
              <w:b/>
              <w:i w:val="0"/>
              <w:sz w:val="18"/>
              <w:szCs w:val="18"/>
            </w:rPr>
            <w:t>4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AA"/>
    <w:rsid w:val="000002ED"/>
    <w:rsid w:val="00002B4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0792C"/>
    <w:rsid w:val="00111393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3B14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488A"/>
    <w:rsid w:val="005649EF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A6044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4A95"/>
    <w:rsid w:val="007D5878"/>
    <w:rsid w:val="007D5D1A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7D"/>
    <w:rsid w:val="008B3499"/>
    <w:rsid w:val="008B55FD"/>
    <w:rsid w:val="008C0AFA"/>
    <w:rsid w:val="008C32E7"/>
    <w:rsid w:val="008D17AB"/>
    <w:rsid w:val="008D3E99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069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22F"/>
    <w:rsid w:val="00B66998"/>
    <w:rsid w:val="00B70D61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E0528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0423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4F4F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6A8A8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1760-7C5C-4E94-A40E-0853C84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16</cp:revision>
  <cp:lastPrinted>2017-07-22T19:37:00Z</cp:lastPrinted>
  <dcterms:created xsi:type="dcterms:W3CDTF">2017-08-24T18:20:00Z</dcterms:created>
  <dcterms:modified xsi:type="dcterms:W3CDTF">2019-07-22T19:08:00Z</dcterms:modified>
</cp:coreProperties>
</file>