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9B1146" w:rsidRPr="0053428B" w:rsidTr="000948B9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5BBC">
              <w:rPr>
                <w:rFonts w:ascii="Arial" w:hAnsi="Arial" w:cs="Arial"/>
                <w:sz w:val="20"/>
                <w:szCs w:val="20"/>
              </w:rPr>
              <w:t>FECHA DE INICIO:</w:t>
            </w:r>
            <w:r w:rsidRPr="001E5BBC">
              <w:rPr>
                <w:rFonts w:ascii="Arial" w:hAnsi="Arial" w:cs="Arial"/>
                <w:sz w:val="20"/>
                <w:szCs w:val="20"/>
              </w:rPr>
              <w:tab/>
              <w:t>SE ANOTAR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LA FECHA DE INICIO INDICADA EN LA CONVOCATORIA PÚBLICA O LA MODIFICACIÓN QU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EN SU CASO, SE HAYA EFECTUADO EN LA JUNTA DE </w:t>
            </w:r>
          </w:p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RAZON SOCIAL DEL LICITANTE</w:t>
            </w:r>
          </w:p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0948B9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0948B9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PLAZO DE EJECUCIÓN DE LOS TRABAJOS</w:t>
            </w:r>
            <w:r w:rsidR="00D91B9E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0948B9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146" w:rsidRPr="00D85744" w:rsidRDefault="009B1146" w:rsidP="000948B9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HOJA:</w:t>
            </w:r>
          </w:p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</w:tr>
      <w:tr w:rsidR="009B1146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146" w:rsidRPr="0053428B" w:rsidRDefault="009B1146" w:rsidP="000948B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9B1146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B1146" w:rsidRPr="0053428B" w:rsidRDefault="009B1146" w:rsidP="004F7E50">
            <w:pPr>
              <w:jc w:val="both"/>
              <w:rPr>
                <w:rFonts w:ascii="Arial" w:hAnsi="Arial" w:cs="Arial"/>
                <w:sz w:val="16"/>
              </w:rPr>
            </w:pPr>
            <w:r w:rsidRPr="00600557">
              <w:rPr>
                <w:rFonts w:ascii="Arial" w:hAnsi="Arial" w:cs="Arial"/>
                <w:b/>
                <w:sz w:val="20"/>
                <w:szCs w:val="20"/>
              </w:rPr>
              <w:t>PE-</w:t>
            </w:r>
            <w:r w:rsidR="004F7E50" w:rsidRPr="00600557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600557">
              <w:rPr>
                <w:rFonts w:ascii="Arial" w:hAnsi="Arial" w:cs="Arial"/>
                <w:b/>
                <w:sz w:val="20"/>
                <w:szCs w:val="20"/>
              </w:rPr>
              <w:t xml:space="preserve">.- </w:t>
            </w:r>
            <w:r w:rsidRPr="0053428B">
              <w:rPr>
                <w:rFonts w:ascii="Arial" w:hAnsi="Arial" w:cs="Arial"/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E10F46" w:rsidRDefault="00E10F46"/>
    <w:tbl>
      <w:tblPr>
        <w:tblW w:w="14130" w:type="dxa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608"/>
        <w:gridCol w:w="660"/>
        <w:gridCol w:w="332"/>
        <w:gridCol w:w="1418"/>
        <w:gridCol w:w="850"/>
        <w:gridCol w:w="2362"/>
        <w:gridCol w:w="1418"/>
        <w:gridCol w:w="1336"/>
        <w:gridCol w:w="900"/>
      </w:tblGrid>
      <w:tr w:rsidR="009B1146" w:rsidRPr="0053428B" w:rsidTr="00ED0902">
        <w:trPr>
          <w:cantSplit/>
          <w:trHeight w:val="126"/>
        </w:trPr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PROGRE-SIVO</w:t>
            </w:r>
          </w:p>
        </w:tc>
        <w:tc>
          <w:tcPr>
            <w:tcW w:w="386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DESCRIPCIÓN DEL CONCEPTO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PRECIO  UNITARIO</w:t>
            </w:r>
          </w:p>
        </w:tc>
        <w:tc>
          <w:tcPr>
            <w:tcW w:w="36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IMPORTE EN PESOS</w:t>
            </w:r>
          </w:p>
        </w:tc>
      </w:tr>
      <w:tr w:rsidR="009B1146" w:rsidRPr="0053428B" w:rsidTr="00ED0902">
        <w:trPr>
          <w:cantSplit/>
        </w:trPr>
        <w:tc>
          <w:tcPr>
            <w:tcW w:w="99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pStyle w:val="Ttulo2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386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CANTIDAD</w:t>
            </w:r>
          </w:p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 TRABAJO</w:t>
            </w:r>
          </w:p>
        </w:tc>
        <w:tc>
          <w:tcPr>
            <w:tcW w:w="3212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6" w:rsidRPr="0053428B" w:rsidTr="005B45F2">
        <w:trPr>
          <w:cantSplit/>
          <w:trHeight w:val="240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pStyle w:val="Ttulo2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386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pStyle w:val="Ttulo2"/>
              <w:jc w:val="center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  <w:r w:rsidRPr="00D85744">
              <w:rPr>
                <w:rFonts w:cs="Arial"/>
                <w:b/>
                <w:i/>
                <w:sz w:val="16"/>
                <w:szCs w:val="16"/>
                <w:lang w:eastAsia="es-ES"/>
              </w:rPr>
              <w:t>CON NUMERO</w:t>
            </w:r>
          </w:p>
        </w:tc>
        <w:tc>
          <w:tcPr>
            <w:tcW w:w="2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pStyle w:val="Ttulo2"/>
              <w:jc w:val="center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  <w:r w:rsidRPr="00D85744">
              <w:rPr>
                <w:rFonts w:cs="Arial"/>
                <w:b/>
                <w:i/>
                <w:sz w:val="16"/>
                <w:szCs w:val="16"/>
                <w:lang w:eastAsia="es-ES"/>
              </w:rPr>
              <w:t>CON LETRA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SUBPARTIDA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PARTIDA</w:t>
            </w:r>
          </w:p>
        </w:tc>
      </w:tr>
      <w:tr w:rsidR="00E73042" w:rsidRPr="0053428B" w:rsidTr="005B45F2">
        <w:trPr>
          <w:trHeight w:val="372"/>
        </w:trPr>
        <w:tc>
          <w:tcPr>
            <w:tcW w:w="990" w:type="dxa"/>
            <w:tcBorders>
              <w:top w:val="double" w:sz="6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C47C73" w:rsidRDefault="00E73042" w:rsidP="00E73042">
            <w:pPr>
              <w:jc w:val="center"/>
              <w:rPr>
                <w:rFonts w:cs="Calibri"/>
                <w:b/>
                <w:i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6524DF" w:rsidRDefault="00E73042" w:rsidP="00E73042">
            <w:pPr>
              <w:rPr>
                <w:rFonts w:cs="Calibri"/>
                <w:b/>
                <w:i/>
                <w:color w:val="000000"/>
              </w:rPr>
            </w:pPr>
            <w:r w:rsidRPr="006524DF">
              <w:rPr>
                <w:rFonts w:cs="Calibri"/>
                <w:b/>
                <w:color w:val="000000"/>
              </w:rPr>
              <w:t>PAVIMENTO CONCRETO HIDRAULICO VICENTE ESCOBAR PADILLA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042" w:rsidRDefault="00E73042" w:rsidP="00E7304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B45F2" w:rsidRDefault="00E73042" w:rsidP="00E730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B45F2" w:rsidRDefault="00E73042" w:rsidP="00E7304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3042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CD45C8" w:rsidRDefault="00E73042" w:rsidP="00E73042">
            <w:pPr>
              <w:jc w:val="center"/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CD45C8" w:rsidRDefault="00E73042" w:rsidP="00E73042">
            <w:pPr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 xml:space="preserve">   TRABAJOS PRELIMINARES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B45F2" w:rsidRDefault="00E73042" w:rsidP="00E730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B45F2" w:rsidRDefault="00E73042" w:rsidP="00E73042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3042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C47C73" w:rsidRDefault="00E73042" w:rsidP="00E73042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Default="00E73042" w:rsidP="00E730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TRAZO Y NIVELACION DE TERRENO ESTABLECIENDO EJES Y NIVELETAS DE REFERENCIA, CON EQUIPO TOPOGRAFICO, INCLUYE: MATERIAL, EQUIPO, MANO DE OBRA Y HERRAMIENTA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5A5A5" w:themeColor="accent3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5B45F2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193.80</w:t>
            </w:r>
          </w:p>
        </w:tc>
        <w:tc>
          <w:tcPr>
            <w:tcW w:w="850" w:type="dxa"/>
            <w:tcBorders>
              <w:left w:val="double" w:sz="4" w:space="0" w:color="A5A5A5" w:themeColor="accent3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73042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CD45C8" w:rsidRDefault="00E73042" w:rsidP="00E73042">
            <w:pPr>
              <w:jc w:val="center"/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CD45C8" w:rsidRDefault="00E73042" w:rsidP="00E73042">
            <w:pPr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 xml:space="preserve">   DESPALMES Y CORTES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73042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C47C73" w:rsidRDefault="00E73042" w:rsidP="00E73042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2.1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Default="00E73042" w:rsidP="00E730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EXCAVACION EN CORTES Y ADICIONALES BAJO CAPA SUBRASANTE FORMADA CON MATERIAL "B"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402.78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E73042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E73042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E7304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E7304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73042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C47C73" w:rsidRDefault="00E73042" w:rsidP="00E73042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2.2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Default="00E73042" w:rsidP="00E730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ESCARIFICADO Y COMPACTACION SOBRE LA CAPA DE SUBRASANTE, INCLUYE EQUIPO Y MANO DE OBRA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172.62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73042" w:rsidRPr="00F67F7A" w:rsidRDefault="00E73042" w:rsidP="00E7304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73042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CD45C8" w:rsidRDefault="00E73042" w:rsidP="00E73042">
            <w:pPr>
              <w:jc w:val="center"/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CD45C8" w:rsidRDefault="00E73042" w:rsidP="00E73042">
            <w:pPr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 xml:space="preserve">   TERRAPLENES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73042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C47C73" w:rsidRDefault="00E73042" w:rsidP="00E73042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3.1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Default="00E73042" w:rsidP="00E7304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COMPACTACIÓN DEL TERRENO NATURAL EN EL ÁREA DE DESPLANTE DE LOS TERRAPLENES PARA EL 95%.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Default="00E73042" w:rsidP="00E7304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115.08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73042" w:rsidRPr="0053428B" w:rsidRDefault="00E73042" w:rsidP="00E7304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73042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9E1E33" w:rsidRDefault="00E73042" w:rsidP="00E73042">
            <w:pPr>
              <w:jc w:val="center"/>
              <w:rPr>
                <w:rFonts w:cs="Calibri"/>
                <w:b/>
                <w:color w:val="000000"/>
                <w:highlight w:val="yellow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9E1E33" w:rsidRDefault="00E73042" w:rsidP="00E73042">
            <w:pPr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3042" w:rsidRPr="009E1E33" w:rsidRDefault="00E73042" w:rsidP="00E73042">
            <w:pPr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42" w:rsidRPr="009E1E33" w:rsidRDefault="00E73042" w:rsidP="00E73042">
            <w:pPr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73042" w:rsidRPr="009E1E33" w:rsidRDefault="00E73042" w:rsidP="00E73042">
            <w:pPr>
              <w:jc w:val="right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73042" w:rsidRPr="009E1E33" w:rsidRDefault="00E73042" w:rsidP="00E73042">
            <w:pPr>
              <w:jc w:val="right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73042" w:rsidRPr="009E1E33" w:rsidRDefault="00E73042" w:rsidP="00E73042">
            <w:pPr>
              <w:jc w:val="right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73042" w:rsidRPr="009E1E33" w:rsidRDefault="00E73042" w:rsidP="00E73042">
            <w:pPr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73042" w:rsidRPr="009E1E33" w:rsidRDefault="00E73042" w:rsidP="00E73042">
            <w:pPr>
              <w:jc w:val="right"/>
              <w:rPr>
                <w:rFonts w:ascii="Arial" w:hAnsi="Arial" w:cs="Arial"/>
                <w:b/>
                <w:i/>
                <w:highlight w:val="yellow"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D45C8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D45C8" w:rsidRDefault="009E1E33" w:rsidP="009E1E33">
            <w:pPr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 xml:space="preserve">   ACARREOS PARA TERRACERIAS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Default="009E1E33" w:rsidP="009E1E3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47C73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4.1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SOBREACARREO DE LOS MATERIALES PRODUCTO DE EXCAVACIONES PARA CUALQUIER DISTANCIA DE MATERIALES DE PRESTAMO DE BANCO PARA LA CONSTRUCCION DE PAVIMENTOS MEDIDOS SUELTO PRIMER KILOMETRO, INCLUYE: CARGA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523.61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47C73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4.2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SOBREACARREO DE LOS MATERIALES PRODUCTO DE LAS EXCAVACIONES PARA CUALQUIER DISTANCIA DE MATERILES DE PRESTAMO DE BANCO PARA LA CONSTRUCCION DE PAVIMENTOS MEDIDOS SUELTO EN KILOMETROS SUBSECUENTES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M3-KM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5B45F2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047.23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D45C8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D45C8" w:rsidRDefault="009E1E33" w:rsidP="009E1E33">
            <w:pPr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 xml:space="preserve">   CONCRETO HIDRAULICO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47C73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lastRenderedPageBreak/>
              <w:t>5.1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CALAFATEO EN LOSAS DE CONCRETO HIDRÁULICO CON ASFALTO OXIDADO MARCA IMPERCOAT O SIMILIAR, INCLUYE: UN RIEGO DE S-20 FIBRA (IMPERCOAT), UN RIEGO DE ASFALTO OXIDADO Y BARRIDO DE LA SUPERFICIE.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564.73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47C73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5.2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SUMINISTRO Y COLOCACION DE CONTRAJUNTA DE PVC. TIPO C-3 PARA LOSAS DE 15 CM. EN PAVIMENTOS QUE INCLUYE: TRAZO,  ALINEACION, HINCADO Y REMOCION DE TAPA.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375.34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47C73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5.3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SUMINISTRO Y COLOCACION DE CONCRETO PREMEZCLADO F'C=300K/CM2 EN LOSAS DE 15 CMS DE ESPESOR, INCLUYE: CIMBRADO, COLADO, VI-BRADO, ENRASE DE CONCRETO, CO-LOCACION DE CORTALOSAS, ACABA-DO ESCOBILLADO, VOLTEADOR, CU-RADO, DESC. Y LIMP. DE FORMAS.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145.92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D45C8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D45C8" w:rsidRDefault="009E1E33" w:rsidP="009E1E33">
            <w:pPr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 xml:space="preserve">   SUB BASES Y BASES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47C73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6.1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OPERACION DE MEZCLADO,TENDIDO Y COMPACTACION DE BASES Y SUBBASES CUANDO DE EMPLEE UN MATERIAL PETREO COMPACTADO AL 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238.76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47C73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lastRenderedPageBreak/>
              <w:t>6.2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ADQUISICION DE BANCO DE MATERIALES PARA BASE INCLUYE: CARGA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310.39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F67F7A" w:rsidRDefault="009E1E33" w:rsidP="009E1E3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D45C8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D45C8" w:rsidRDefault="009E1E33" w:rsidP="009E1E33">
            <w:pPr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 xml:space="preserve">   ACARREOS PARA SUB BASES Y BASESCARPETAS Y MEZCLAS ASFALTICAS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47C73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7.1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SOBREACARREO DE MATERIALES PRODUCTO DE MATERIAL DE BASE PARA CUALQUIER DISTANCIA DE MATERIAL DE PRESTAMO DE BANCO PARA LA CONSTRUCCION DE PAVIMENTOS MEDIDOS SUELTO PRIMER KILOMETRO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310.39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47C73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7.2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SOBREACARREO DE MATERIALES PRODUCTO DE MATERIAL DE BASE PARA CUALQUIER DISTANCIA DE MATERALES DE PRESTAMO DE BANCO PARA LA CONSTRUCCION DE PAVIMENTOS MEDIDOS SUELTO PRIMER KILOMETRO. ( 4km)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M3-KM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931.16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D45C8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D45C8" w:rsidRDefault="009E1E33" w:rsidP="009E1E33">
            <w:pPr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 xml:space="preserve">   RIEGO DE IMPREGNACION Y BARRIDO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47C73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8.1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BARRIDO DE LA SUPERFICIE POR TRATAR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0.12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47C73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8.2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RIEGO DE LAS IMPREGNACION CON ASFALTO MEDIO AM-1 INCLUYE:APLICACION Y ARENEO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5B45F2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>790.70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9E1E33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D45C8" w:rsidRDefault="009E1E33" w:rsidP="009E1E33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Pr="00CD45C8" w:rsidRDefault="009E1E33" w:rsidP="007877DE">
            <w:pPr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E33" w:rsidRDefault="009E1E33" w:rsidP="009E1E3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F67F7A" w:rsidRDefault="009E1E33" w:rsidP="009E1E3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1E33" w:rsidRPr="0053428B" w:rsidRDefault="009E1E33" w:rsidP="009E1E33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D45C8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lastRenderedPageBreak/>
              <w:t>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D45C8" w:rsidRDefault="007877DE" w:rsidP="007877DE">
            <w:pPr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 xml:space="preserve">   OBRAS COMPLEMENTARIAS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CE71C3">
        <w:tc>
          <w:tcPr>
            <w:tcW w:w="990" w:type="dxa"/>
            <w:tcBorders>
              <w:left w:val="double" w:sz="4" w:space="0" w:color="A5A5A5" w:themeColor="accent3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9.1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LIMPIEZA GENERAL DE LA OBRA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1,150.80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5B45F2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5B45F2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5B45F2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5B45F2" w:rsidRDefault="007877DE" w:rsidP="007877D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5B45F2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9.2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CORTE DE CONCRETO CON DISCO INCLUYE MANO DE OBRA, HERRAMIENTA Y EQUIPO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9.3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DEMOLICION DE CONCRETO EXISTENTE DE 15 CM DE ESPESOR CON RETROEXCAVADORA INCLUYE: CUÑAS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9.4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CARGA Y ACARREO DE MATERIAL DE DEMOLICION DENTRO DEL PRIMER KILOMETRO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9.5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REPOSICION DE CONCRETO PREMEZCLADO F'C=300K/CM2 EN LOSAS DE 15 CMS DE ESPESOR,INCLUYE: CIMBRADO, COLADO, VI-BRADO, ENRASE DE CONCRETO, COLOCACION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D45C8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D45C8" w:rsidRDefault="007877DE" w:rsidP="007877DE">
            <w:pPr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 xml:space="preserve">   SEÑALAMIENTO HORIZONTAL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10.1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PINTURA TIPO TRANSITO EN GUARNICION Y SEÑALIZACION HORIZONTAL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254.00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D45C8" w:rsidRDefault="007877DE" w:rsidP="007877DE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Pr="00CD45C8">
              <w:rPr>
                <w:rFonts w:cs="Calibri"/>
                <w:b/>
                <w:color w:val="000000"/>
              </w:rPr>
              <w:t>GUARNICIONES Y BANQUETAS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11.1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GUARNICION TIPO "L"  DE 20CM CON CONCRETO PREMEZCLADO F'C=250 KG/CM2 PARA LOSAS DE 15 CMS. DE </w:t>
            </w:r>
            <w:r>
              <w:rPr>
                <w:rFonts w:cs="Calibri"/>
                <w:color w:val="000000"/>
              </w:rPr>
              <w:lastRenderedPageBreak/>
              <w:t>ESPESOR, INCLUYE:RECORTES, CIMBRA, COLADO DE CONCRETO, ACABADO CON VOLTEADOR, CURADO, DESCIMBRADOY LIMPIEZA DE FORMAS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254.00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F67F7A" w:rsidRDefault="007877DE" w:rsidP="007877D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11.2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BANQUETA DE 10 CM DE ESPESOR CON CONCRETO PREMEZCLADO F'C=150 KG/CM2  INCLUYE: TRAZO, NIVELACION, EXCAVACION, CIMBRA, COLADO DE CONCRETO, ACABADO ESCOBILLADO, LIMPIEZA DE FORMAS, RELLENO Y COMPACTACION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383.21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D45C8" w:rsidRDefault="007877DE" w:rsidP="007877DE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Pr="00CD45C8">
              <w:rPr>
                <w:rFonts w:cs="Calibri"/>
                <w:b/>
                <w:color w:val="000000"/>
              </w:rPr>
              <w:t>ALUMBRADO PUBLICO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12.1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SUMINISTRO Y COLOCACION DE LUMINARIO LED DE 100 WATTS HSLL100 5500 K O SIMILAR, 120-270 VOLTS, EN POSTE RECTO OCTAGONAL DE 8 MTS, INCLUYE: CABLE THW CAL. 10 AWG, BRAZO TUBULAR 2" X 1.8 MTS, CINTA AISLANTE, PINTURA ESMALTE, THINER, GUASAS, TUERCAS 3/4, CINTA AISLANTE, MANO DE OBRA, HERRAMIENTA Y EQUIPO.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12.2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SUMINISTRO Y COLOCACION DE REGISTRO PRECOLADO DE 40 X 40 X 40 CM CON TAPA INCLUYE: EXCAVACION REMATADO DE TUBERIA, SELLADO DE </w:t>
            </w:r>
            <w:r>
              <w:rPr>
                <w:rFonts w:cs="Calibri"/>
                <w:color w:val="000000"/>
              </w:rPr>
              <w:lastRenderedPageBreak/>
              <w:t>CEMENTO Y TODO LO NECESARIO PARA SU CORRECTA OPERACION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12.3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SUMINISTRO Y COLOCACION DE TRANSICION DE BAJA TENSION 240 VOLTS INCLUYE: TUBO GALV. C/R 1", MUFA GALV. 1", CODO PVC PESADO 1", CABLE THW CAL. 10 AWG, FOTOCELDA, RECEPTACULO PARA FOTOCELDA, MENSULA PARA FOTOCELDA, HERRAMIENTA Y TODO LO NECESARIO PARA SU CORRECTA OPERACION.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F67F7A" w:rsidRDefault="007877DE" w:rsidP="007877D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12.4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SUMINISTRO Y COLOCACION DE CANALIZACION TIPO SUBTERRANEO POR PISO MATERIAL TIPO B INCLUYE: POLIDUCTO DE ALTA DENSIDAD DE 1 1/4", EXCAVACION, TRASLADO, EQUIPO, HERRAMIENTA Y TODO LO NECESARIO PARA SU CORRECTA OPERACION.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178.00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12.5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SUMINISTRO Y COLOCACION DE ALIMENTADOR SUBTERRANEO CON CONDUCTOR ALUMINIO 2+1 CAL. 6 AWG, INCLUYE: CONECTORES, MANGA TERMOCONTRACTIL, CINTA AISLANTE, PRUEBA, AISLAMIENTO. TRASLADO, EQUIPO, HERRAMIENTA Y TODO LO NECESARIO PARA SU CORRECTA OPERACION.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178.00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lastRenderedPageBreak/>
              <w:t>13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D45C8" w:rsidRDefault="007877DE" w:rsidP="007877DE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Pr="00CD45C8">
              <w:rPr>
                <w:rFonts w:cs="Calibri"/>
                <w:b/>
                <w:color w:val="000000"/>
              </w:rPr>
              <w:t>DRENAJE SANITARIO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13.1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DESCARGAS SANITARIAS INCLUYE.EXCAVACION,TUBO DE 6" DE DIAMETRO SERIE 20,CODOS DE 45°,YEE DE 8" A 6" ,REGISTRO DE 40 X 60 CM,TAPAS DE CONCRETO,RELLENOS Y TODO LO NECESARIO PARA SU FUNCIONAMIENTO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F67F7A" w:rsidRDefault="007877DE" w:rsidP="007877D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877DE" w:rsidRPr="005B45F2" w:rsidRDefault="007877DE" w:rsidP="007877D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7DE" w:rsidRPr="005B45F2" w:rsidRDefault="007877DE" w:rsidP="007877DE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7DE" w:rsidRPr="005B45F2" w:rsidRDefault="007877DE" w:rsidP="007877D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7DE" w:rsidRPr="005B45F2" w:rsidRDefault="007877DE" w:rsidP="007877D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5B45F2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5B45F2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5B45F2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5B45F2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5B45F2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D45C8" w:rsidRDefault="007877DE" w:rsidP="007877DE">
            <w:pPr>
              <w:rPr>
                <w:rFonts w:cs="Calibri"/>
                <w:b/>
                <w:color w:val="000000"/>
              </w:rPr>
            </w:pPr>
            <w:r w:rsidRPr="00CD45C8">
              <w:rPr>
                <w:rFonts w:cs="Calibri"/>
                <w:b/>
                <w:color w:val="000000"/>
              </w:rPr>
              <w:t xml:space="preserve">   TOMAS DOMICILIARIAS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14.1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TOMAS DOMICILIARIAS INCLUYE:EXCAVACION,RELLENOS,MANGUERA STRUPACK DE 1/2,CODOS,CONEXIONES Y TODO LO NECESARIO PARA SU FUNCIONAMIENTO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TOMA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F67F7A" w:rsidRDefault="007877DE" w:rsidP="007877D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D45C8" w:rsidRDefault="007877DE" w:rsidP="007877DE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Pr="00CD45C8">
              <w:rPr>
                <w:rFonts w:cs="Calibri"/>
                <w:b/>
                <w:color w:val="000000"/>
              </w:rPr>
              <w:t>TAPAS DE FIERRO FUNDIDO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15.1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TAPAS DE FIERRO FUNDIDO DE 130 KG INCLUYE: SUMINISTRO, COLOCACION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5B45F2" w:rsidRDefault="007877DE" w:rsidP="007877DE">
            <w:pPr>
              <w:rPr>
                <w:rFonts w:cs="Calibri"/>
                <w:b/>
                <w:color w:val="000000"/>
              </w:rPr>
            </w:pPr>
            <w:r w:rsidRPr="005B45F2">
              <w:rPr>
                <w:rFonts w:cs="Calibri"/>
                <w:b/>
                <w:color w:val="000000"/>
              </w:rPr>
              <w:t xml:space="preserve">   LINEA DE AGUA POTABLE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16.1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LIMPIEZA Y TRAZO EN EL AREA DE TRABAJO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16.2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EXCAVACION CON EQUIPO MECANICO  PARA ZANJA EN MATERIAL </w:t>
            </w:r>
            <w:r>
              <w:rPr>
                <w:rFonts w:cs="Calibri"/>
                <w:color w:val="000000"/>
              </w:rPr>
              <w:lastRenderedPageBreak/>
              <w:t>COMUN,EN SECO, Y EN AGUA DE 0.00 A 2.00 M. DE PROFUNDIDAD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91.44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16.3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PLANTILLA APISONADA COMPACTADA AL 90%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7.62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16.4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RELLENO DE EXCAVACION DE ZANJA COMPACTADAS AL 90%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29.72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16.5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RELLENO DE EXCAVACION DE ZANJA , SIN COMPACTAR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61.72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F67F7A" w:rsidRDefault="007877DE" w:rsidP="007877D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16.6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SUMINISTRO DE MATERIAL INERTE SUELTO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37.34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16.9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CARGA Y ACARREO DE MATERIAL PRODUCTO DE EXCAVACION DENTRO DEL PRIMER KILOMETRO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112.01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16.1</w:t>
            </w: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SUMINISTRO E INSTALACION  DE TUBERIA DE 6" DE DIAMETRO INCLUYE: MANO DE OBRA, COPLE DE REPARACION, CODO DE 6X90, TEE Y TAPON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B45F2"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F67F7A" w:rsidRDefault="007877DE" w:rsidP="007877D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205D5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7DE" w:rsidRPr="005B45F2" w:rsidRDefault="007877DE" w:rsidP="007877DE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</w:t>
            </w:r>
            <w:r w:rsidRPr="005B45F2">
              <w:rPr>
                <w:rFonts w:cs="Calibri"/>
                <w:b/>
                <w:color w:val="000000"/>
              </w:rPr>
              <w:t>RED DE ATARGEA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205D5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17.1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LIMPIEZA Y TRAZO EN EL AREA DE TRABAJO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205D5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17.2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EXCAVACION CON EQUIPO MECANICO  PARA ZANJA EN MATERIAL </w:t>
            </w:r>
            <w:r>
              <w:rPr>
                <w:rFonts w:cs="Calibri"/>
                <w:color w:val="000000"/>
              </w:rPr>
              <w:lastRenderedPageBreak/>
              <w:t>COMUN,EN SECO, Y EN AGUA DE 0.00 A 2.00 M. DE PROFUNDIDAD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133.35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205D5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17.3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PLANTILLA APISONADA COMPACTADA AL 90%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8.89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F67F7A" w:rsidRDefault="007877DE" w:rsidP="007877D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205D5">
        <w:tc>
          <w:tcPr>
            <w:tcW w:w="99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17.4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RELLENO DE EXCAVACION DE ZANJA COMPACTADAS AL 90%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88.62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205D5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17.5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RELLENO DE EXCAVACION DE ZANJA , SIN COMPACTAR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44.73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205D5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17.6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SUMINISTRO DE MATERIAL INERTE SUELTO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97.51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205D5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17.9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SUMINISTRO E INSTALACION  DE TUBERIA DE 8" DE DIAMETRO SERIE 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127.00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205D5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17.1</w:t>
            </w:r>
            <w:r>
              <w:rPr>
                <w:rFonts w:cs="Calibri"/>
                <w:b/>
                <w:color w:val="000000"/>
              </w:rPr>
              <w:t>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CONSTRUCCION DE POZO DE VISITA DE 1.50M. DE PROFUNDIDAD INCLUYE:EXCAVACION,PLANTILLA DE CONCRETO F´C=150 KG/CM2,MURO DE BLOCK SOLIDO,APLANADOS, MEDIA LUNA.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F67F7A" w:rsidRDefault="007877DE" w:rsidP="007877D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205D5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7DE" w:rsidRPr="005B45F2" w:rsidRDefault="007877DE" w:rsidP="007877DE">
            <w:pPr>
              <w:rPr>
                <w:rFonts w:cs="Calibri"/>
                <w:b/>
                <w:color w:val="000000"/>
              </w:rPr>
            </w:pPr>
            <w:r w:rsidRPr="005B45F2">
              <w:rPr>
                <w:rFonts w:cs="Calibri"/>
                <w:b/>
                <w:color w:val="000000"/>
              </w:rPr>
              <w:t xml:space="preserve">   SEÑALAMIENTO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5205D5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7877DE" w:rsidRPr="00C47C73" w:rsidRDefault="007877DE" w:rsidP="007877DE">
            <w:pPr>
              <w:jc w:val="center"/>
              <w:rPr>
                <w:rFonts w:cs="Calibri"/>
                <w:b/>
                <w:color w:val="000000"/>
              </w:rPr>
            </w:pPr>
            <w:r w:rsidRPr="00C47C73">
              <w:rPr>
                <w:rFonts w:cs="Calibri"/>
                <w:b/>
                <w:color w:val="000000"/>
              </w:rPr>
              <w:t>18.1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SUMINISTRO E INSTALACION DE SEÑALAMIENTO VIAL SR_06 DE 61 X 61 CM REFL G.I POSTE (ALTO),FABRICACION EN LAMINA GALVANIZADA CALIBRE 16 Y ROTULADO G.I CON POSTE , PLACA Y POSTE DE ACUERDO A ESPECIFICACIONES  </w:t>
            </w:r>
            <w:r>
              <w:rPr>
                <w:rFonts w:cs="Calibri"/>
                <w:color w:val="000000"/>
              </w:rPr>
              <w:lastRenderedPageBreak/>
              <w:t>INCLUYE:CONCRETO F´C=150 KG/CM2 AHOGADO,MANO DE OBRA,HERRAMIENTA Y TODO LO NECESARIO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DE" w:rsidRDefault="007877DE" w:rsidP="00787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7877DE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RAZON SOCIAL DEL LICITANTE</w:t>
            </w:r>
          </w:p>
        </w:tc>
        <w:tc>
          <w:tcPr>
            <w:tcW w:w="2268" w:type="dxa"/>
            <w:gridSpan w:val="2"/>
            <w:vMerge w:val="restart"/>
          </w:tcPr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7877DE" w:rsidRPr="0053428B" w:rsidRDefault="007877DE" w:rsidP="007877DE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FIRMA DEL LICITANTE</w:t>
            </w:r>
          </w:p>
        </w:tc>
        <w:tc>
          <w:tcPr>
            <w:tcW w:w="4962" w:type="dxa"/>
            <w:gridSpan w:val="4"/>
            <w:tcBorders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ACUMULADO </w:t>
            </w:r>
            <w:r w:rsidRPr="0053428B">
              <w:rPr>
                <w:rFonts w:ascii="Arial" w:hAnsi="Arial" w:cs="Arial"/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A26D2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A26D2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7877DE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SUBTOTAL DE LA PROPUESTA:</w:t>
            </w:r>
          </w:p>
          <w:p w:rsidR="007877DE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IVA:</w:t>
            </w:r>
          </w:p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IMPORTE TOTAL DE LA PROPUESTA: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A26D2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877DE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</w:tcBorders>
          </w:tcPr>
          <w:p w:rsidR="007877DE" w:rsidRPr="0053428B" w:rsidRDefault="007877DE" w:rsidP="007877D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7877DE" w:rsidRPr="0053428B" w:rsidRDefault="007877DE" w:rsidP="007877D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B1146" w:rsidRDefault="009B1146"/>
    <w:sectPr w:rsidR="009B1146" w:rsidSect="009B11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A9" w:rsidRDefault="005113A9" w:rsidP="005113A9">
      <w:pPr>
        <w:spacing w:after="0" w:line="240" w:lineRule="auto"/>
      </w:pPr>
      <w:r>
        <w:separator/>
      </w:r>
    </w:p>
  </w:endnote>
  <w:endnote w:type="continuationSeparator" w:id="0">
    <w:p w:rsidR="005113A9" w:rsidRDefault="005113A9" w:rsidP="0051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A9" w:rsidRDefault="005113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A9" w:rsidRDefault="005113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A9" w:rsidRDefault="005113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A9" w:rsidRDefault="005113A9" w:rsidP="005113A9">
      <w:pPr>
        <w:spacing w:after="0" w:line="240" w:lineRule="auto"/>
      </w:pPr>
      <w:r>
        <w:separator/>
      </w:r>
    </w:p>
  </w:footnote>
  <w:footnote w:type="continuationSeparator" w:id="0">
    <w:p w:rsidR="005113A9" w:rsidRDefault="005113A9" w:rsidP="0051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A9" w:rsidRDefault="005113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A9" w:rsidRDefault="005113A9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A9" w:rsidRDefault="005113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46"/>
    <w:rsid w:val="0014281B"/>
    <w:rsid w:val="002A70B8"/>
    <w:rsid w:val="002E323B"/>
    <w:rsid w:val="003F7C5D"/>
    <w:rsid w:val="0045292C"/>
    <w:rsid w:val="00480377"/>
    <w:rsid w:val="004F7E50"/>
    <w:rsid w:val="005113A9"/>
    <w:rsid w:val="005B45F2"/>
    <w:rsid w:val="00600557"/>
    <w:rsid w:val="007877DE"/>
    <w:rsid w:val="009B1146"/>
    <w:rsid w:val="009E1E33"/>
    <w:rsid w:val="00A26D2E"/>
    <w:rsid w:val="00AE6479"/>
    <w:rsid w:val="00CD45C8"/>
    <w:rsid w:val="00D91B9E"/>
    <w:rsid w:val="00E10F46"/>
    <w:rsid w:val="00E220CF"/>
    <w:rsid w:val="00E637BD"/>
    <w:rsid w:val="00E73042"/>
    <w:rsid w:val="00ED0902"/>
    <w:rsid w:val="00F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81352-7D7B-4540-98D7-998AA2D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46"/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qFormat/>
    <w:rsid w:val="009B1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1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1146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1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11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3A9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11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3A9"/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1358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ISAUL</dc:creator>
  <cp:keywords/>
  <dc:description/>
  <cp:lastModifiedBy>LOURDES SOTO</cp:lastModifiedBy>
  <cp:revision>2</cp:revision>
  <dcterms:created xsi:type="dcterms:W3CDTF">2021-06-11T18:35:00Z</dcterms:created>
  <dcterms:modified xsi:type="dcterms:W3CDTF">2021-06-11T18:35:00Z</dcterms:modified>
</cp:coreProperties>
</file>