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7620" distL="114300" distR="120015" simplePos="0" relativeHeight="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-198120</wp:posOffset>
            </wp:positionV>
            <wp:extent cx="584835" cy="830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-158115</wp:posOffset>
            </wp:positionV>
            <wp:extent cx="904875" cy="704850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>SERVICIOS DE SALUD DE SINALOA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DIRECCION ADMINISTRATIVA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SUBDIRECCIÓN DE RECURSOS MATERIALES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DEPARTAMENTO DE SERVICIOS GENERALES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INVITACIÓN A CUANDO MENOS TRES PERSONAS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SSS-I</w:t>
      </w:r>
      <w:r w:rsidR="00A9741B">
        <w:rPr>
          <w:rFonts w:ascii="Arial" w:hAnsi="Arial" w:cs="Arial"/>
          <w:b/>
          <w:bCs/>
          <w:iCs/>
          <w:color w:val="00000A"/>
          <w:sz w:val="16"/>
          <w:lang w:val="es-MX"/>
        </w:rPr>
        <w:t>A-002</w:t>
      </w:r>
      <w:r w:rsidRPr="001E3D16">
        <w:rPr>
          <w:rFonts w:ascii="Arial" w:hAnsi="Arial" w:cs="Arial"/>
          <w:b/>
          <w:bCs/>
          <w:iCs/>
          <w:color w:val="00000A"/>
          <w:sz w:val="16"/>
          <w:lang w:val="es-MX"/>
        </w:rPr>
        <w:t>-2020</w:t>
      </w:r>
    </w:p>
    <w:p w:rsidR="001E3D16" w:rsidRPr="001E3D16" w:rsidRDefault="001E3D16" w:rsidP="001E3D16">
      <w:pPr>
        <w:tabs>
          <w:tab w:val="left" w:pos="5236"/>
        </w:tabs>
        <w:jc w:val="center"/>
        <w:rPr>
          <w:rFonts w:ascii="Arial" w:hAnsi="Arial" w:cs="Arial"/>
          <w:b/>
          <w:color w:val="00000A"/>
          <w:sz w:val="16"/>
          <w:szCs w:val="16"/>
          <w:lang w:val="es-MX"/>
        </w:rPr>
      </w:pPr>
    </w:p>
    <w:p w:rsidR="001E3D16" w:rsidRPr="001E3D16" w:rsidRDefault="001E3D16" w:rsidP="001E3D16">
      <w:pPr>
        <w:tabs>
          <w:tab w:val="left" w:pos="5236"/>
        </w:tabs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                          </w:t>
      </w:r>
      <w:r w:rsidR="00A9741B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SERVICIO DE RECOLECCIÓN DOMICILIADO, </w:t>
      </w:r>
      <w:r w:rsidR="00770D0F">
        <w:rPr>
          <w:rFonts w:ascii="Arial" w:hAnsi="Arial" w:cs="Arial"/>
          <w:b/>
          <w:color w:val="00000A"/>
          <w:sz w:val="16"/>
          <w:szCs w:val="16"/>
          <w:lang w:val="es-MX"/>
        </w:rPr>
        <w:t>TRANSPORTE Y DESTINO</w:t>
      </w:r>
      <w:r w:rsidR="00A9741B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FINAL DE DESECHOS SÓLIDOS NO PELIGROSOS Y BASURA</w:t>
      </w:r>
    </w:p>
    <w:p w:rsidR="001E3D16" w:rsidRPr="001E3D16" w:rsidRDefault="001E3D16" w:rsidP="001E3D16">
      <w:pPr>
        <w:jc w:val="center"/>
        <w:rPr>
          <w:rFonts w:ascii="Arial" w:hAnsi="Arial" w:cs="Arial"/>
          <w:b/>
          <w:color w:val="00000A"/>
          <w:sz w:val="16"/>
        </w:rPr>
      </w:pPr>
    </w:p>
    <w:p w:rsidR="009E6775" w:rsidRDefault="00777D34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 xml:space="preserve"> </w:t>
      </w:r>
      <w:r w:rsidR="00FB7FCB">
        <w:rPr>
          <w:rFonts w:ascii="Arial" w:hAnsi="Arial" w:cs="Arial"/>
          <w:sz w:val="16"/>
          <w:u w:val="single"/>
        </w:rPr>
        <w:t>NOMBRE,</w:t>
      </w:r>
      <w:r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ascii="Arial" w:hAnsi="Arial" w:cs="Arial"/>
          <w:sz w:val="16"/>
          <w:u w:val="single"/>
        </w:rPr>
        <w:t>(PERSONA FÍSICA O MORAL).</w:t>
      </w:r>
    </w:p>
    <w:p w:rsidR="009E6775" w:rsidRDefault="009E6775">
      <w:pPr>
        <w:jc w:val="both"/>
        <w:rPr>
          <w:rFonts w:ascii="Arial" w:hAnsi="Arial" w:cs="Arial"/>
          <w:sz w:val="16"/>
        </w:rPr>
      </w:pPr>
    </w:p>
    <w:p w:rsidR="009E6775" w:rsidRDefault="00777D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bookmarkStart w:id="0" w:name="_GoBack"/>
            <w:bookmarkEnd w:id="0"/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9E6775" w:rsidRDefault="009E6775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/>
    <w:sectPr w:rsidR="009E6775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5"/>
    <w:rsid w:val="001E3D16"/>
    <w:rsid w:val="00230B06"/>
    <w:rsid w:val="00406FA9"/>
    <w:rsid w:val="004D68B2"/>
    <w:rsid w:val="00512879"/>
    <w:rsid w:val="00770D0F"/>
    <w:rsid w:val="00777D34"/>
    <w:rsid w:val="00850685"/>
    <w:rsid w:val="00993D79"/>
    <w:rsid w:val="009E6775"/>
    <w:rsid w:val="00A71670"/>
    <w:rsid w:val="00A9741B"/>
    <w:rsid w:val="00D74245"/>
    <w:rsid w:val="00DF1E8D"/>
    <w:rsid w:val="00E8788D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F475"/>
  <w15:docId w15:val="{24547A1D-2F4F-48DD-8602-B05ABDD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35</cp:revision>
  <cp:lastPrinted>2012-10-22T19:16:00Z</cp:lastPrinted>
  <dcterms:created xsi:type="dcterms:W3CDTF">2019-05-27T18:56:00Z</dcterms:created>
  <dcterms:modified xsi:type="dcterms:W3CDTF">2020-04-07T21:34:00Z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