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64" w:rsidRPr="003B4458" w:rsidRDefault="00227E64" w:rsidP="00227E64">
      <w:pPr>
        <w:pStyle w:val="Standard"/>
        <w:autoSpaceDE w:val="0"/>
        <w:jc w:val="center"/>
        <w:rPr>
          <w:rFonts w:ascii="Montserrat" w:hAnsi="Montserrat" w:cs="Tahoma"/>
          <w:b/>
          <w:bCs/>
          <w:sz w:val="22"/>
          <w:szCs w:val="22"/>
        </w:rPr>
      </w:pPr>
      <w:bookmarkStart w:id="0" w:name="_GoBack"/>
      <w:bookmarkEnd w:id="0"/>
      <w:r w:rsidRPr="003B4458">
        <w:rPr>
          <w:rFonts w:ascii="Montserrat" w:hAnsi="Montserrat" w:cs="Tahoma"/>
          <w:b/>
          <w:bCs/>
          <w:sz w:val="22"/>
          <w:szCs w:val="22"/>
        </w:rPr>
        <w:t>(ANEXO 1)</w:t>
      </w:r>
    </w:p>
    <w:p w:rsidR="00227E64" w:rsidRDefault="00227E64" w:rsidP="00227E64">
      <w:pPr>
        <w:pStyle w:val="Standard"/>
        <w:autoSpaceDE w:val="0"/>
        <w:jc w:val="center"/>
        <w:rPr>
          <w:rFonts w:ascii="Montserrat" w:hAnsi="Montserrat" w:cs="Tahoma"/>
          <w:b/>
          <w:bCs/>
          <w:sz w:val="22"/>
          <w:szCs w:val="22"/>
        </w:rPr>
      </w:pPr>
      <w:r w:rsidRPr="003B4458">
        <w:rPr>
          <w:rFonts w:ascii="Montserrat" w:hAnsi="Montserrat" w:cs="Tahoma"/>
          <w:b/>
          <w:bCs/>
          <w:sz w:val="22"/>
          <w:szCs w:val="22"/>
        </w:rPr>
        <w:t>(EN HOJA MEMBRETADA DE LA NEGOCIACION)</w:t>
      </w:r>
    </w:p>
    <w:p w:rsidR="00E11872" w:rsidRPr="003B4458" w:rsidRDefault="00E11872" w:rsidP="00227E64">
      <w:pPr>
        <w:pStyle w:val="Standard"/>
        <w:autoSpaceDE w:val="0"/>
        <w:jc w:val="center"/>
        <w:rPr>
          <w:rFonts w:ascii="Montserrat" w:hAnsi="Montserrat" w:cs="Tahoma"/>
          <w:b/>
          <w:bCs/>
          <w:sz w:val="22"/>
          <w:szCs w:val="22"/>
        </w:rPr>
      </w:pPr>
    </w:p>
    <w:p w:rsidR="00227E64" w:rsidRPr="003B4458" w:rsidRDefault="00227E64" w:rsidP="00227E64">
      <w:pPr>
        <w:pStyle w:val="Standard"/>
        <w:autoSpaceDE w:val="0"/>
        <w:rPr>
          <w:rFonts w:ascii="Montserrat" w:hAnsi="Montserrat" w:cs="Tahoma"/>
          <w:bCs/>
          <w:sz w:val="22"/>
          <w:szCs w:val="22"/>
        </w:rPr>
      </w:pPr>
    </w:p>
    <w:p w:rsidR="00227E64" w:rsidRPr="003B4458" w:rsidRDefault="00227E64" w:rsidP="00227E64">
      <w:pPr>
        <w:pStyle w:val="Standard"/>
        <w:autoSpaceDE w:val="0"/>
        <w:jc w:val="right"/>
        <w:rPr>
          <w:rFonts w:ascii="Montserrat" w:hAnsi="Montserrat" w:cs="Tahoma"/>
          <w:bCs/>
          <w:sz w:val="22"/>
          <w:szCs w:val="22"/>
        </w:rPr>
      </w:pPr>
      <w:r w:rsidRPr="003B4458">
        <w:rPr>
          <w:rFonts w:ascii="Montserrat" w:hAnsi="Montserrat" w:cs="Tahoma"/>
          <w:bCs/>
          <w:sz w:val="22"/>
          <w:szCs w:val="22"/>
        </w:rPr>
        <w:t>Mazatlán, Sinaloa a -----------------------</w:t>
      </w:r>
    </w:p>
    <w:p w:rsidR="00227E64" w:rsidRPr="003B4458" w:rsidRDefault="00227E64" w:rsidP="00227E64">
      <w:pPr>
        <w:pStyle w:val="Standard"/>
        <w:autoSpaceDE w:val="0"/>
        <w:jc w:val="both"/>
        <w:rPr>
          <w:rFonts w:ascii="Montserrat" w:hAnsi="Montserrat" w:cs="Tahoma"/>
          <w:b/>
          <w:bCs/>
          <w:sz w:val="22"/>
          <w:szCs w:val="22"/>
        </w:rPr>
      </w:pPr>
    </w:p>
    <w:p w:rsidR="00E11872" w:rsidRDefault="00E11872" w:rsidP="00227E64">
      <w:pPr>
        <w:pStyle w:val="Standard"/>
        <w:autoSpaceDE w:val="0"/>
        <w:rPr>
          <w:rFonts w:ascii="Montserrat" w:hAnsi="Montserrat" w:cs="Tahoma"/>
          <w:b/>
          <w:bCs/>
          <w:sz w:val="22"/>
          <w:szCs w:val="22"/>
        </w:rPr>
      </w:pPr>
    </w:p>
    <w:p w:rsidR="00E11872" w:rsidRDefault="00E11872" w:rsidP="00227E64">
      <w:pPr>
        <w:pStyle w:val="Standard"/>
        <w:autoSpaceDE w:val="0"/>
        <w:rPr>
          <w:rFonts w:ascii="Montserrat" w:hAnsi="Montserrat" w:cs="Tahoma"/>
          <w:b/>
          <w:bCs/>
          <w:sz w:val="22"/>
          <w:szCs w:val="22"/>
        </w:rPr>
      </w:pPr>
    </w:p>
    <w:p w:rsidR="00E11872" w:rsidRDefault="00E11872" w:rsidP="00227E64">
      <w:pPr>
        <w:pStyle w:val="Standard"/>
        <w:autoSpaceDE w:val="0"/>
        <w:rPr>
          <w:rFonts w:ascii="Montserrat" w:hAnsi="Montserrat" w:cs="Tahoma"/>
          <w:b/>
          <w:bCs/>
          <w:sz w:val="22"/>
          <w:szCs w:val="22"/>
        </w:rPr>
      </w:pPr>
    </w:p>
    <w:p w:rsidR="00227E64" w:rsidRPr="003B4458" w:rsidRDefault="00227E64" w:rsidP="00227E64">
      <w:pPr>
        <w:pStyle w:val="Standard"/>
        <w:autoSpaceDE w:val="0"/>
        <w:rPr>
          <w:rFonts w:ascii="Montserrat" w:hAnsi="Montserrat" w:cs="Tahoma"/>
          <w:b/>
          <w:bCs/>
          <w:sz w:val="22"/>
          <w:szCs w:val="22"/>
        </w:rPr>
      </w:pPr>
      <w:r w:rsidRPr="003B4458">
        <w:rPr>
          <w:rFonts w:ascii="Montserrat" w:hAnsi="Montserrat" w:cs="Tahoma"/>
          <w:b/>
          <w:bCs/>
          <w:sz w:val="22"/>
          <w:szCs w:val="22"/>
        </w:rPr>
        <w:t>LIC. NAYLA ADILENE VELARDE NARVAEZ</w:t>
      </w:r>
    </w:p>
    <w:p w:rsidR="00227E64" w:rsidRPr="003B4458" w:rsidRDefault="00227E64" w:rsidP="00227E64">
      <w:pPr>
        <w:pStyle w:val="Standard"/>
        <w:autoSpaceDE w:val="0"/>
        <w:rPr>
          <w:rFonts w:ascii="Montserrat" w:hAnsi="Montserrat" w:cs="Tahoma"/>
          <w:b/>
          <w:bCs/>
          <w:sz w:val="22"/>
          <w:szCs w:val="22"/>
        </w:rPr>
      </w:pPr>
      <w:r w:rsidRPr="003B4458">
        <w:rPr>
          <w:rFonts w:ascii="Montserrat" w:hAnsi="Montserrat" w:cs="Tahoma"/>
          <w:b/>
          <w:bCs/>
          <w:sz w:val="22"/>
          <w:szCs w:val="22"/>
        </w:rPr>
        <w:t>PRESIDENTA DEL COMITÉ DE ADQUISICIONES</w:t>
      </w:r>
    </w:p>
    <w:p w:rsidR="00227E64" w:rsidRPr="003B4458" w:rsidRDefault="00227E64" w:rsidP="00227E64">
      <w:pPr>
        <w:pStyle w:val="Standard"/>
        <w:autoSpaceDE w:val="0"/>
        <w:rPr>
          <w:rFonts w:ascii="Montserrat" w:hAnsi="Montserrat" w:cs="Tahoma"/>
          <w:b/>
          <w:bCs/>
          <w:sz w:val="22"/>
          <w:szCs w:val="22"/>
        </w:rPr>
      </w:pPr>
      <w:r w:rsidRPr="003B4458">
        <w:rPr>
          <w:rFonts w:ascii="Montserrat" w:hAnsi="Montserrat" w:cs="Tahoma"/>
          <w:b/>
          <w:bCs/>
          <w:sz w:val="22"/>
          <w:szCs w:val="22"/>
        </w:rPr>
        <w:t>P R E S E N T E.-</w:t>
      </w:r>
    </w:p>
    <w:p w:rsidR="00227E64" w:rsidRDefault="00227E64" w:rsidP="00227E64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</w:p>
    <w:p w:rsidR="00E11872" w:rsidRDefault="00E11872" w:rsidP="00227E64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</w:p>
    <w:p w:rsidR="00E11872" w:rsidRPr="003B4458" w:rsidRDefault="00E11872" w:rsidP="00227E64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</w:p>
    <w:p w:rsidR="00227E64" w:rsidRPr="003B4458" w:rsidRDefault="00227E64" w:rsidP="00227E64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  <w:r w:rsidRPr="003B4458">
        <w:rPr>
          <w:rFonts w:ascii="Montserrat" w:hAnsi="Montserrat" w:cs="Tahoma"/>
          <w:bCs/>
          <w:sz w:val="22"/>
          <w:szCs w:val="22"/>
        </w:rPr>
        <w:t>Hacer una descripción con especificaciones técnicas de la renta ofertado:</w:t>
      </w:r>
    </w:p>
    <w:p w:rsidR="00227E64" w:rsidRPr="003B4458" w:rsidRDefault="00227E64" w:rsidP="00227E64">
      <w:pPr>
        <w:pStyle w:val="Standard"/>
        <w:jc w:val="both"/>
        <w:rPr>
          <w:rFonts w:ascii="Montserrat" w:hAnsi="Montserrat" w:cs="Tahoma"/>
          <w:b/>
          <w:sz w:val="22"/>
          <w:szCs w:val="22"/>
        </w:rPr>
      </w:pPr>
      <w:r w:rsidRPr="003B4458">
        <w:rPr>
          <w:rFonts w:ascii="Montserrat" w:hAnsi="Montserrat" w:cs="Tahoma"/>
          <w:bCs/>
          <w:sz w:val="22"/>
          <w:szCs w:val="22"/>
        </w:rPr>
        <w:t xml:space="preserve">(Deben ser los mismos ofertados en la Propuesta Económica) de acuerdo al Concurso por Invitación restringida </w:t>
      </w:r>
      <w:r w:rsidR="00A04708">
        <w:rPr>
          <w:rFonts w:ascii="Montserrat" w:hAnsi="Montserrat" w:cs="Tahoma"/>
          <w:b/>
          <w:sz w:val="22"/>
          <w:szCs w:val="22"/>
        </w:rPr>
        <w:t>MM-IR-05</w:t>
      </w:r>
      <w:r w:rsidRPr="003B4458">
        <w:rPr>
          <w:rFonts w:ascii="Montserrat" w:hAnsi="Montserrat" w:cs="Tahoma"/>
          <w:b/>
          <w:sz w:val="22"/>
          <w:szCs w:val="22"/>
        </w:rPr>
        <w:t>-2022</w:t>
      </w:r>
      <w:r w:rsidRPr="003B4458">
        <w:rPr>
          <w:rFonts w:ascii="Montserrat" w:hAnsi="Montserrat" w:cs="Tahoma"/>
          <w:b/>
          <w:bCs/>
          <w:sz w:val="22"/>
          <w:szCs w:val="22"/>
        </w:rPr>
        <w:t>.</w:t>
      </w:r>
      <w:r w:rsidRPr="003B4458">
        <w:rPr>
          <w:rFonts w:ascii="Montserrat" w:hAnsi="Montserrat" w:cs="Tahoma"/>
          <w:b/>
          <w:sz w:val="22"/>
          <w:szCs w:val="22"/>
        </w:rPr>
        <w:t xml:space="preserve"> </w:t>
      </w:r>
    </w:p>
    <w:p w:rsidR="00227E64" w:rsidRPr="003B4458" w:rsidRDefault="00227E64" w:rsidP="00227E64">
      <w:pPr>
        <w:pStyle w:val="Standard"/>
        <w:jc w:val="both"/>
        <w:rPr>
          <w:rFonts w:ascii="Montserrat" w:hAnsi="Montserrat" w:cs="Tahoma"/>
          <w:b/>
          <w:sz w:val="22"/>
          <w:szCs w:val="22"/>
        </w:rPr>
      </w:pPr>
    </w:p>
    <w:p w:rsidR="00227E64" w:rsidRPr="003B4458" w:rsidRDefault="00227E64" w:rsidP="00227E64">
      <w:pPr>
        <w:pStyle w:val="Standard"/>
        <w:jc w:val="both"/>
        <w:rPr>
          <w:rFonts w:ascii="Montserrat" w:hAnsi="Montserrat" w:cs="Tahoma"/>
          <w:b/>
          <w:sz w:val="22"/>
          <w:szCs w:val="22"/>
        </w:rPr>
      </w:pPr>
    </w:p>
    <w:p w:rsidR="00227E64" w:rsidRDefault="00227E64" w:rsidP="00227E64">
      <w:pPr>
        <w:pStyle w:val="Standard"/>
        <w:autoSpaceDE w:val="0"/>
        <w:ind w:left="360"/>
        <w:rPr>
          <w:rFonts w:ascii="Montserrat" w:hAnsi="Montserrat" w:cs="Tahoma"/>
          <w:b/>
          <w:bCs/>
          <w:sz w:val="22"/>
          <w:szCs w:val="22"/>
        </w:rPr>
      </w:pPr>
      <w:r w:rsidRPr="003B4458">
        <w:rPr>
          <w:rFonts w:ascii="Montserrat" w:hAnsi="Montserrat" w:cs="Tahoma"/>
          <w:b/>
          <w:bCs/>
          <w:sz w:val="22"/>
          <w:szCs w:val="22"/>
        </w:rPr>
        <w:t>1.- DESCRIPCIÓN Y</w:t>
      </w:r>
      <w:r w:rsidRPr="003B4458">
        <w:rPr>
          <w:rFonts w:ascii="Montserrat" w:hAnsi="Montserrat" w:cs="Tahoma"/>
          <w:sz w:val="22"/>
          <w:szCs w:val="22"/>
        </w:rPr>
        <w:t xml:space="preserve"> </w:t>
      </w:r>
      <w:r w:rsidRPr="003B4458">
        <w:rPr>
          <w:rFonts w:ascii="Montserrat" w:hAnsi="Montserrat" w:cs="Tahoma"/>
          <w:b/>
          <w:bCs/>
          <w:sz w:val="22"/>
          <w:szCs w:val="22"/>
        </w:rPr>
        <w:t>ESPECIFICACIONES:</w:t>
      </w:r>
    </w:p>
    <w:p w:rsidR="00E11872" w:rsidRPr="003B4458" w:rsidRDefault="00E11872" w:rsidP="00227E64">
      <w:pPr>
        <w:pStyle w:val="Standard"/>
        <w:autoSpaceDE w:val="0"/>
        <w:ind w:left="360"/>
        <w:rPr>
          <w:rFonts w:ascii="Montserrat" w:hAnsi="Montserrat" w:cs="Tahoma"/>
          <w:b/>
          <w:bCs/>
          <w:sz w:val="22"/>
          <w:szCs w:val="22"/>
        </w:rPr>
      </w:pPr>
    </w:p>
    <w:p w:rsidR="00227E64" w:rsidRPr="003B4458" w:rsidRDefault="00227E64" w:rsidP="00227E64">
      <w:pPr>
        <w:pStyle w:val="Standard"/>
        <w:autoSpaceDE w:val="0"/>
        <w:ind w:left="360"/>
        <w:rPr>
          <w:rFonts w:ascii="Montserrat" w:hAnsi="Montserrat" w:cs="Tahoma"/>
          <w:b/>
          <w:bCs/>
          <w:sz w:val="22"/>
          <w:szCs w:val="22"/>
        </w:rPr>
      </w:pPr>
    </w:p>
    <w:p w:rsidR="00A04708" w:rsidRDefault="00A04708" w:rsidP="00A04708">
      <w:pPr>
        <w:pStyle w:val="Prrafodelista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Montserrat" w:hAnsi="Montserrat" w:cs="Euphemia"/>
          <w:sz w:val="24"/>
          <w:szCs w:val="24"/>
        </w:rPr>
      </w:pPr>
      <w:r>
        <w:rPr>
          <w:rFonts w:ascii="Montserrat" w:hAnsi="Montserrat" w:cs="Euphemia"/>
          <w:sz w:val="24"/>
          <w:szCs w:val="24"/>
        </w:rPr>
        <w:t>52 TAMBOS DE PINTURA AMARILLO TRAFICO.</w:t>
      </w:r>
    </w:p>
    <w:p w:rsidR="00A04708" w:rsidRDefault="00A04708" w:rsidP="00A04708">
      <w:pPr>
        <w:pStyle w:val="Prrafodelista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Montserrat" w:hAnsi="Montserrat" w:cs="Euphemia"/>
          <w:sz w:val="24"/>
          <w:szCs w:val="24"/>
        </w:rPr>
      </w:pPr>
      <w:r>
        <w:rPr>
          <w:rFonts w:ascii="Montserrat" w:hAnsi="Montserrat" w:cs="Euphemia"/>
          <w:sz w:val="24"/>
          <w:szCs w:val="24"/>
        </w:rPr>
        <w:t>15 TAMBOS DE PINTURA BLANCO TRAFICO.</w:t>
      </w:r>
    </w:p>
    <w:p w:rsidR="00A04708" w:rsidRDefault="00A04708" w:rsidP="00A04708">
      <w:pPr>
        <w:pStyle w:val="Prrafodelista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Montserrat" w:hAnsi="Montserrat" w:cs="Euphemia"/>
          <w:sz w:val="24"/>
          <w:szCs w:val="24"/>
        </w:rPr>
      </w:pPr>
      <w:r>
        <w:rPr>
          <w:rFonts w:ascii="Montserrat" w:hAnsi="Montserrat" w:cs="Euphemia"/>
          <w:sz w:val="24"/>
          <w:szCs w:val="24"/>
        </w:rPr>
        <w:t>6 TAMBOS DE PINTURA AZUL TRAFICO.</w:t>
      </w:r>
    </w:p>
    <w:p w:rsidR="00A04708" w:rsidRDefault="00A04708" w:rsidP="00A04708">
      <w:pPr>
        <w:pStyle w:val="Prrafodelista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Montserrat" w:hAnsi="Montserrat" w:cs="Euphemia"/>
          <w:sz w:val="24"/>
          <w:szCs w:val="24"/>
        </w:rPr>
      </w:pPr>
      <w:r>
        <w:rPr>
          <w:rFonts w:ascii="Montserrat" w:hAnsi="Montserrat" w:cs="Euphemia"/>
          <w:sz w:val="24"/>
          <w:szCs w:val="24"/>
        </w:rPr>
        <w:t>20 TAMBO THINNER.</w:t>
      </w:r>
    </w:p>
    <w:p w:rsidR="00A04708" w:rsidRDefault="00A04708" w:rsidP="00A04708">
      <w:pPr>
        <w:pStyle w:val="Prrafodelista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Montserrat" w:hAnsi="Montserrat" w:cs="Euphemia"/>
          <w:sz w:val="24"/>
          <w:szCs w:val="24"/>
        </w:rPr>
      </w:pPr>
      <w:r>
        <w:rPr>
          <w:rFonts w:ascii="Montserrat" w:hAnsi="Montserrat" w:cs="Euphemia"/>
          <w:sz w:val="24"/>
          <w:szCs w:val="24"/>
        </w:rPr>
        <w:t>20 TAMBO ESMALTE COLOR BLANCO SECADO RAPIDO</w:t>
      </w:r>
      <w:r w:rsidRPr="00607FC5">
        <w:rPr>
          <w:rFonts w:ascii="Montserrat" w:hAnsi="Montserrat" w:cs="Euphemia"/>
          <w:sz w:val="24"/>
          <w:szCs w:val="24"/>
        </w:rPr>
        <w:t>.</w:t>
      </w:r>
    </w:p>
    <w:p w:rsidR="00227E64" w:rsidRPr="00A04708" w:rsidRDefault="00A04708" w:rsidP="00A04708">
      <w:pPr>
        <w:pStyle w:val="Prrafodelista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Montserrat" w:hAnsi="Montserrat" w:cs="Euphemia"/>
          <w:sz w:val="24"/>
          <w:szCs w:val="24"/>
        </w:rPr>
      </w:pPr>
      <w:r w:rsidRPr="00A04708">
        <w:rPr>
          <w:rFonts w:ascii="Montserrat" w:hAnsi="Montserrat" w:cs="Euphemia"/>
          <w:sz w:val="24"/>
          <w:szCs w:val="24"/>
        </w:rPr>
        <w:t>42 PINTURA VINILICA AHULADA VINIMEX O SIMILAR.</w:t>
      </w:r>
    </w:p>
    <w:p w:rsidR="00A04708" w:rsidRDefault="00A04708" w:rsidP="00227E64">
      <w:pPr>
        <w:pStyle w:val="Prrafodelista"/>
        <w:spacing w:after="0" w:line="240" w:lineRule="auto"/>
        <w:ind w:left="0"/>
        <w:jc w:val="both"/>
        <w:rPr>
          <w:rFonts w:ascii="Montserrat" w:hAnsi="Montserrat" w:cs="Tahoma"/>
          <w:b/>
          <w:lang w:val="es-ES"/>
        </w:rPr>
      </w:pPr>
    </w:p>
    <w:p w:rsidR="00227E64" w:rsidRPr="00E11872" w:rsidRDefault="00227E64" w:rsidP="00E11872">
      <w:pPr>
        <w:spacing w:after="0" w:line="240" w:lineRule="auto"/>
        <w:jc w:val="both"/>
        <w:rPr>
          <w:rFonts w:ascii="Montserrat" w:hAnsi="Montserrat" w:cs="Tahoma"/>
          <w:b/>
        </w:rPr>
      </w:pPr>
    </w:p>
    <w:p w:rsidR="00E11872" w:rsidRDefault="00E11872" w:rsidP="00E11872">
      <w:pPr>
        <w:pStyle w:val="Textoindependiente"/>
        <w:spacing w:before="31"/>
        <w:ind w:left="2455" w:right="2470"/>
        <w:jc w:val="center"/>
      </w:pPr>
      <w:r>
        <w:lastRenderedPageBreak/>
        <w:t>PROGRAMA</w:t>
      </w:r>
      <w:r>
        <w:rPr>
          <w:spacing w:val="-1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PINTURA 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A DICIEMIEMBRE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2022</w:t>
      </w:r>
    </w:p>
    <w:p w:rsidR="00E11872" w:rsidRDefault="00E11872" w:rsidP="00E11872">
      <w:pPr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969"/>
        <w:gridCol w:w="2997"/>
        <w:gridCol w:w="847"/>
        <w:gridCol w:w="764"/>
        <w:gridCol w:w="628"/>
        <w:gridCol w:w="728"/>
        <w:gridCol w:w="696"/>
        <w:gridCol w:w="765"/>
        <w:gridCol w:w="831"/>
        <w:gridCol w:w="850"/>
        <w:gridCol w:w="797"/>
        <w:gridCol w:w="987"/>
        <w:gridCol w:w="999"/>
      </w:tblGrid>
      <w:tr w:rsidR="00E11872" w:rsidTr="00E11872">
        <w:trPr>
          <w:trHeight w:val="270"/>
        </w:trPr>
        <w:tc>
          <w:tcPr>
            <w:tcW w:w="0" w:type="auto"/>
            <w:gridSpan w:val="13"/>
          </w:tcPr>
          <w:p w:rsidR="00E11872" w:rsidRDefault="00E11872" w:rsidP="001F5071">
            <w:pPr>
              <w:pStyle w:val="TableParagraph"/>
              <w:spacing w:before="0" w:line="251" w:lineRule="exact"/>
              <w:ind w:left="3600" w:right="3586"/>
              <w:rPr>
                <w:b/>
              </w:rPr>
            </w:pPr>
            <w:r>
              <w:rPr>
                <w:b/>
              </w:rPr>
              <w:t>APLICACIÓN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PINTURA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(DEMARCACIÓN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VIAL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PINTADO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EDIFICIOS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PUBLICOS)</w:t>
            </w:r>
          </w:p>
        </w:tc>
      </w:tr>
      <w:tr w:rsidR="00E11872" w:rsidTr="00E11872">
        <w:trPr>
          <w:trHeight w:val="270"/>
        </w:trPr>
        <w:tc>
          <w:tcPr>
            <w:tcW w:w="0" w:type="auto"/>
            <w:vMerge w:val="restart"/>
          </w:tcPr>
          <w:p w:rsidR="00E11872" w:rsidRDefault="00E11872" w:rsidP="001F5071">
            <w:pPr>
              <w:pStyle w:val="TableParagraph"/>
              <w:spacing w:before="0" w:line="240" w:lineRule="auto"/>
              <w:ind w:left="0"/>
              <w:jc w:val="left"/>
              <w:rPr>
                <w:b/>
              </w:rPr>
            </w:pPr>
          </w:p>
          <w:p w:rsidR="00E11872" w:rsidRDefault="00E11872" w:rsidP="001F5071">
            <w:pPr>
              <w:pStyle w:val="TableParagraph"/>
              <w:spacing w:before="0" w:line="240" w:lineRule="auto"/>
              <w:ind w:left="0"/>
              <w:jc w:val="left"/>
              <w:rPr>
                <w:b/>
              </w:rPr>
            </w:pPr>
          </w:p>
          <w:p w:rsidR="00E11872" w:rsidRDefault="00E11872" w:rsidP="001F5071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6"/>
              </w:rPr>
            </w:pPr>
          </w:p>
          <w:p w:rsidR="00E11872" w:rsidRDefault="00E11872" w:rsidP="001F5071">
            <w:pPr>
              <w:pStyle w:val="TableParagraph"/>
              <w:spacing w:before="0" w:line="240" w:lineRule="auto"/>
              <w:ind w:left="443"/>
              <w:jc w:val="lef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spacing w:before="0" w:line="250" w:lineRule="exact"/>
              <w:jc w:val="left"/>
              <w:rPr>
                <w:b/>
              </w:rPr>
            </w:pPr>
            <w:r>
              <w:rPr>
                <w:b/>
              </w:rPr>
              <w:t>DESCRIPCION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15" w:right="181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47" w:right="112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21" w:right="88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92" w:right="163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21" w:right="91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75" w:right="196"/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03" w:right="184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88" w:right="167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15" w:right="201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64" w:right="15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62"/>
              <w:jc w:val="left"/>
              <w:rPr>
                <w:b/>
              </w:rPr>
            </w:pPr>
            <w:r>
              <w:rPr>
                <w:b/>
              </w:rPr>
              <w:t>UNIDAD</w:t>
            </w:r>
          </w:p>
        </w:tc>
      </w:tr>
      <w:tr w:rsidR="00E11872" w:rsidTr="00E11872">
        <w:trPr>
          <w:trHeight w:val="270"/>
        </w:trPr>
        <w:tc>
          <w:tcPr>
            <w:tcW w:w="0" w:type="auto"/>
            <w:vMerge/>
            <w:tcBorders>
              <w:top w:val="nil"/>
            </w:tcBorders>
          </w:tcPr>
          <w:p w:rsidR="00E11872" w:rsidRDefault="00E11872" w:rsidP="001F507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spacing w:before="0" w:line="243" w:lineRule="exact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PINTURA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AMARILLO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TRAFICO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15" w:right="181"/>
            </w:pPr>
            <w:r>
              <w:t>16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47" w:right="111"/>
            </w:pPr>
            <w:r>
              <w:t>10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21" w:right="90"/>
            </w:pPr>
            <w:r>
              <w:t>10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9"/>
            </w:pPr>
            <w:r>
              <w:t>3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</w:pPr>
            <w:r>
              <w:t>3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3"/>
            </w:pPr>
            <w:r>
              <w:t>3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0"/>
            </w:pPr>
            <w:r>
              <w:t>3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6"/>
            </w:pPr>
            <w:r>
              <w:t>2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63" w:right="151"/>
              <w:rPr>
                <w:b/>
              </w:rPr>
            </w:pPr>
            <w:r>
              <w:rPr>
                <w:b/>
                <w:color w:val="FF0000"/>
              </w:rPr>
              <w:t>52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74"/>
              <w:jc w:val="left"/>
            </w:pPr>
            <w:r>
              <w:t>TAMBO</w:t>
            </w:r>
          </w:p>
        </w:tc>
      </w:tr>
      <w:tr w:rsidR="00E11872" w:rsidTr="00E11872">
        <w:trPr>
          <w:trHeight w:val="270"/>
        </w:trPr>
        <w:tc>
          <w:tcPr>
            <w:tcW w:w="0" w:type="auto"/>
            <w:vMerge/>
            <w:tcBorders>
              <w:top w:val="nil"/>
            </w:tcBorders>
          </w:tcPr>
          <w:p w:rsidR="00E11872" w:rsidRDefault="00E11872" w:rsidP="001F507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spacing w:before="18" w:line="232" w:lineRule="exact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PINTURA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TRAFICO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36"/>
            </w:pPr>
            <w:r>
              <w:t>4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32"/>
            </w:pPr>
            <w:r>
              <w:t>2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33"/>
            </w:pPr>
            <w:r>
              <w:t>2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9"/>
            </w:pPr>
            <w:r>
              <w:t>2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</w:pPr>
            <w:r>
              <w:t>1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3"/>
            </w:pPr>
            <w:r>
              <w:t>1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0"/>
            </w:pPr>
            <w:r>
              <w:t>1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6"/>
            </w:pPr>
            <w:r>
              <w:t>1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63" w:right="151"/>
              <w:rPr>
                <w:b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74"/>
              <w:jc w:val="left"/>
            </w:pPr>
            <w:r>
              <w:t>TAMBO</w:t>
            </w:r>
          </w:p>
        </w:tc>
      </w:tr>
      <w:tr w:rsidR="00E11872" w:rsidTr="00E11872">
        <w:trPr>
          <w:trHeight w:val="270"/>
        </w:trPr>
        <w:tc>
          <w:tcPr>
            <w:tcW w:w="0" w:type="auto"/>
            <w:vMerge/>
            <w:tcBorders>
              <w:top w:val="nil"/>
            </w:tcBorders>
          </w:tcPr>
          <w:p w:rsidR="00E11872" w:rsidRDefault="00E11872" w:rsidP="001F507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spacing w:before="18" w:line="232" w:lineRule="exact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PINTURA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AZUL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TRAFICO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32"/>
            </w:pPr>
            <w:r>
              <w:t>1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33"/>
            </w:pPr>
            <w:r>
              <w:t>1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9"/>
            </w:pPr>
            <w:r>
              <w:t>0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</w:pPr>
            <w:r>
              <w:t>1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0"/>
            </w:pPr>
            <w:r>
              <w:t>1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6"/>
            </w:pPr>
            <w:r>
              <w:t>0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spacing w:before="0" w:line="250" w:lineRule="exact"/>
              <w:ind w:left="13"/>
              <w:rPr>
                <w:b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74"/>
              <w:jc w:val="left"/>
            </w:pPr>
            <w:r>
              <w:t>TAMBO</w:t>
            </w:r>
          </w:p>
        </w:tc>
      </w:tr>
      <w:tr w:rsidR="00E11872" w:rsidTr="00E11872">
        <w:trPr>
          <w:trHeight w:val="270"/>
        </w:trPr>
        <w:tc>
          <w:tcPr>
            <w:tcW w:w="0" w:type="auto"/>
            <w:vMerge/>
            <w:tcBorders>
              <w:top w:val="nil"/>
            </w:tcBorders>
          </w:tcPr>
          <w:p w:rsidR="00E11872" w:rsidRDefault="00E11872" w:rsidP="001F507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spacing w:before="18" w:line="232" w:lineRule="exact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THINNER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36"/>
            </w:pPr>
            <w:r>
              <w:t>4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32"/>
            </w:pPr>
            <w:r>
              <w:t>4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33"/>
            </w:pPr>
            <w:r>
              <w:t>4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9"/>
            </w:pPr>
            <w:r>
              <w:t>2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</w:pPr>
            <w:r>
              <w:t>2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3"/>
            </w:pPr>
            <w:r>
              <w:t>1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0"/>
            </w:pPr>
            <w:r>
              <w:t>1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6"/>
            </w:pPr>
            <w:r>
              <w:t>1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63" w:right="151"/>
              <w:rPr>
                <w:b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74"/>
              <w:jc w:val="left"/>
            </w:pPr>
            <w:r>
              <w:t>TAMBO</w:t>
            </w:r>
          </w:p>
        </w:tc>
      </w:tr>
      <w:tr w:rsidR="00E11872" w:rsidTr="00E11872">
        <w:trPr>
          <w:trHeight w:val="270"/>
        </w:trPr>
        <w:tc>
          <w:tcPr>
            <w:tcW w:w="0" w:type="auto"/>
            <w:vMerge/>
            <w:tcBorders>
              <w:top w:val="nil"/>
            </w:tcBorders>
          </w:tcPr>
          <w:p w:rsidR="00E11872" w:rsidRDefault="00E11872" w:rsidP="001F507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spacing w:before="8" w:line="242" w:lineRule="exact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ESMALTE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RAPIDO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15" w:right="181"/>
            </w:pPr>
            <w:r>
              <w:t>15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32"/>
            </w:pPr>
            <w:r>
              <w:t>5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33"/>
            </w:pPr>
            <w:r>
              <w:t>0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9"/>
            </w:pPr>
            <w:r>
              <w:t>0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</w:pPr>
            <w:r>
              <w:t>0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6"/>
            </w:pPr>
            <w:r>
              <w:t>0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63" w:right="151"/>
              <w:rPr>
                <w:b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74"/>
              <w:jc w:val="left"/>
            </w:pPr>
            <w:r>
              <w:t>TAMBO</w:t>
            </w:r>
          </w:p>
        </w:tc>
      </w:tr>
      <w:tr w:rsidR="00E11872" w:rsidTr="00E11872">
        <w:trPr>
          <w:trHeight w:val="270"/>
        </w:trPr>
        <w:tc>
          <w:tcPr>
            <w:tcW w:w="0" w:type="auto"/>
            <w:vMerge/>
            <w:tcBorders>
              <w:top w:val="nil"/>
            </w:tcBorders>
          </w:tcPr>
          <w:p w:rsidR="00E11872" w:rsidRDefault="00E11872" w:rsidP="001F507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spacing w:before="8" w:line="242" w:lineRule="exact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PINTURA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VINILICA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AHULADA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VINIMEX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15" w:right="181"/>
            </w:pPr>
            <w:r>
              <w:t>12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32"/>
            </w:pPr>
            <w:r>
              <w:t>6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33"/>
            </w:pPr>
            <w:r>
              <w:t>6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9"/>
            </w:pPr>
            <w:r>
              <w:t>6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</w:pPr>
            <w:r>
              <w:t>6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3"/>
            </w:pPr>
            <w:r>
              <w:t>6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6"/>
            </w:pPr>
            <w:r>
              <w:t>0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63" w:right="151"/>
              <w:rPr>
                <w:b/>
              </w:rPr>
            </w:pPr>
            <w:r>
              <w:rPr>
                <w:b/>
                <w:color w:val="FF0000"/>
              </w:rPr>
              <w:t>42</w:t>
            </w:r>
          </w:p>
        </w:tc>
        <w:tc>
          <w:tcPr>
            <w:tcW w:w="0" w:type="auto"/>
          </w:tcPr>
          <w:p w:rsidR="00E11872" w:rsidRDefault="00E11872" w:rsidP="001F5071">
            <w:pPr>
              <w:pStyle w:val="TableParagraph"/>
              <w:ind w:left="184"/>
              <w:jc w:val="left"/>
            </w:pPr>
            <w:r>
              <w:t>CUBETA</w:t>
            </w:r>
          </w:p>
        </w:tc>
      </w:tr>
    </w:tbl>
    <w:p w:rsidR="00227E64" w:rsidRPr="00E11872" w:rsidRDefault="00227E64" w:rsidP="00E11872">
      <w:pPr>
        <w:spacing w:after="0" w:line="240" w:lineRule="auto"/>
        <w:jc w:val="both"/>
        <w:rPr>
          <w:rFonts w:ascii="Montserrat" w:hAnsi="Montserrat" w:cs="Tahoma"/>
          <w:b/>
        </w:rPr>
      </w:pPr>
    </w:p>
    <w:p w:rsidR="00227E64" w:rsidRDefault="00227E64" w:rsidP="00227E64">
      <w:pPr>
        <w:pStyle w:val="Prrafodelista"/>
        <w:spacing w:after="0" w:line="240" w:lineRule="auto"/>
        <w:ind w:left="0"/>
        <w:jc w:val="both"/>
        <w:rPr>
          <w:rFonts w:ascii="Montserrat" w:hAnsi="Montserrat" w:cs="Tahoma"/>
          <w:b/>
        </w:rPr>
      </w:pPr>
    </w:p>
    <w:p w:rsidR="00A04708" w:rsidRPr="003B4458" w:rsidRDefault="00A04708" w:rsidP="00227E64">
      <w:pPr>
        <w:pStyle w:val="Prrafodelista"/>
        <w:spacing w:after="0" w:line="240" w:lineRule="auto"/>
        <w:ind w:left="0"/>
        <w:jc w:val="both"/>
        <w:rPr>
          <w:rFonts w:ascii="Montserrat" w:hAnsi="Montserrat" w:cs="Tahoma"/>
          <w:b/>
        </w:rPr>
      </w:pPr>
    </w:p>
    <w:p w:rsidR="00227E64" w:rsidRPr="003B4458" w:rsidRDefault="00227E64" w:rsidP="00227E64">
      <w:pPr>
        <w:pStyle w:val="Prrafodelista"/>
        <w:spacing w:after="0" w:line="240" w:lineRule="auto"/>
        <w:jc w:val="both"/>
        <w:rPr>
          <w:rFonts w:ascii="Montserrat" w:hAnsi="Montserrat" w:cs="Tahoma"/>
          <w:b/>
        </w:rPr>
      </w:pPr>
    </w:p>
    <w:p w:rsidR="00227E64" w:rsidRPr="003B4458" w:rsidRDefault="00227E64" w:rsidP="00227E64">
      <w:pPr>
        <w:pStyle w:val="Standard"/>
        <w:autoSpaceDE w:val="0"/>
        <w:jc w:val="both"/>
        <w:rPr>
          <w:rFonts w:ascii="Montserrat" w:eastAsia="Dotum, 돋움" w:hAnsi="Montserrat" w:cs="Tahoma"/>
          <w:sz w:val="22"/>
          <w:szCs w:val="22"/>
        </w:rPr>
      </w:pPr>
      <w:r w:rsidRPr="003B4458">
        <w:rPr>
          <w:rFonts w:ascii="Montserrat" w:eastAsia="Dotum, 돋움" w:hAnsi="Montserrat" w:cs="Tahoma"/>
          <w:b/>
          <w:sz w:val="22"/>
          <w:szCs w:val="22"/>
        </w:rPr>
        <w:t>NOTA:</w:t>
      </w:r>
      <w:r w:rsidRPr="003B4458">
        <w:rPr>
          <w:rFonts w:ascii="Montserrat" w:eastAsia="Dotum, 돋움" w:hAnsi="Montserrat" w:cs="Tahoma"/>
          <w:sz w:val="22"/>
          <w:szCs w:val="22"/>
        </w:rPr>
        <w:t xml:space="preserve"> LAS DESCRIPCIONES ESPECÍFICAS SE TOMARÁN EN CUENTA EN SUS PROPUESTAS TÉCNICAS OFERTADAS POR EL PARTICIPANTES.</w:t>
      </w:r>
    </w:p>
    <w:p w:rsidR="00227E64" w:rsidRPr="003B4458" w:rsidRDefault="00227E64" w:rsidP="00227E64">
      <w:pPr>
        <w:pStyle w:val="Standard"/>
        <w:autoSpaceDE w:val="0"/>
        <w:jc w:val="both"/>
        <w:rPr>
          <w:rFonts w:ascii="Montserrat" w:eastAsia="Dotum, 돋움" w:hAnsi="Montserrat" w:cs="Tahoma"/>
          <w:sz w:val="22"/>
          <w:szCs w:val="22"/>
        </w:rPr>
      </w:pPr>
    </w:p>
    <w:p w:rsidR="00227E64" w:rsidRPr="003B4458" w:rsidRDefault="00227E64" w:rsidP="00227E64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</w:p>
    <w:p w:rsidR="00227E64" w:rsidRPr="003B4458" w:rsidRDefault="00227E64" w:rsidP="00227E64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  <w:r w:rsidRPr="003B4458">
        <w:rPr>
          <w:rFonts w:ascii="Montserrat" w:hAnsi="Montserrat" w:cs="Tahoma"/>
          <w:bCs/>
          <w:sz w:val="22"/>
          <w:szCs w:val="22"/>
        </w:rPr>
        <w:t xml:space="preserve"> </w:t>
      </w:r>
      <w:r w:rsidRPr="003B4458">
        <w:rPr>
          <w:rFonts w:ascii="Montserrat" w:hAnsi="Montserrat" w:cs="Tahoma"/>
          <w:bCs/>
          <w:sz w:val="22"/>
          <w:szCs w:val="22"/>
        </w:rPr>
        <w:tab/>
        <w:t>Sin otro particular por el momento, me despido de usted, quedando a sus órdenes para cualquier aclaración.</w:t>
      </w:r>
    </w:p>
    <w:p w:rsidR="00227E64" w:rsidRPr="003B4458" w:rsidRDefault="00227E64" w:rsidP="00227E64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</w:p>
    <w:p w:rsidR="00227E64" w:rsidRPr="003B4458" w:rsidRDefault="00227E64" w:rsidP="00227E64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</w:p>
    <w:p w:rsidR="00227E64" w:rsidRPr="003B4458" w:rsidRDefault="00227E64" w:rsidP="00227E64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3B4458">
        <w:rPr>
          <w:rFonts w:ascii="Montserrat" w:hAnsi="Montserrat" w:cs="Tahoma"/>
          <w:bCs/>
          <w:sz w:val="22"/>
          <w:szCs w:val="22"/>
        </w:rPr>
        <w:t>Nombre y firma del Representante Legal (acreditado)</w:t>
      </w:r>
    </w:p>
    <w:p w:rsidR="00CA40E8" w:rsidRPr="00A16B8C" w:rsidRDefault="00227E64" w:rsidP="00A16B8C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3B4458">
        <w:rPr>
          <w:rFonts w:ascii="Montserrat" w:hAnsi="Montserrat" w:cs="Tahoma"/>
          <w:bCs/>
          <w:sz w:val="22"/>
          <w:szCs w:val="22"/>
        </w:rPr>
        <w:t>Sello (si lo hay) dela empresa</w:t>
      </w:r>
    </w:p>
    <w:sectPr w:rsidR="00CA40E8" w:rsidRPr="00A16B8C" w:rsidSect="00E1187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Dotum, 돋움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BC8"/>
    <w:multiLevelType w:val="hybridMultilevel"/>
    <w:tmpl w:val="B1C09392"/>
    <w:lvl w:ilvl="0" w:tplc="080A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64"/>
    <w:rsid w:val="00227E64"/>
    <w:rsid w:val="002648D9"/>
    <w:rsid w:val="0071720A"/>
    <w:rsid w:val="00A04708"/>
    <w:rsid w:val="00A16B8C"/>
    <w:rsid w:val="00BE5D8A"/>
    <w:rsid w:val="00E11872"/>
    <w:rsid w:val="00E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D1DA4-A45A-40A2-BB05-5BFAFD94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7E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rrafodelista">
    <w:name w:val="List Paragraph"/>
    <w:aliases w:val="Párrafo de lista 2,lp1,Listas"/>
    <w:basedOn w:val="Normal"/>
    <w:link w:val="PrrafodelistaCar"/>
    <w:uiPriority w:val="1"/>
    <w:qFormat/>
    <w:rsid w:val="00227E64"/>
    <w:pPr>
      <w:spacing w:after="160" w:line="259" w:lineRule="auto"/>
      <w:ind w:left="720"/>
      <w:contextualSpacing/>
    </w:pPr>
    <w:rPr>
      <w:lang w:val="x-none"/>
    </w:rPr>
  </w:style>
  <w:style w:type="character" w:customStyle="1" w:styleId="PrrafodelistaCar">
    <w:name w:val="Párrafo de lista Car"/>
    <w:aliases w:val="Párrafo de lista 2 Car,lp1 Car,Listas Car"/>
    <w:link w:val="Prrafodelista"/>
    <w:uiPriority w:val="1"/>
    <w:locked/>
    <w:rsid w:val="00227E64"/>
    <w:rPr>
      <w:rFonts w:ascii="Calibri" w:eastAsia="Calibri" w:hAnsi="Calibri" w:cs="Times New Roman"/>
      <w:lang w:val="x-none"/>
    </w:rPr>
  </w:style>
  <w:style w:type="paragraph" w:styleId="Encabezado">
    <w:name w:val="header"/>
    <w:basedOn w:val="Normal"/>
    <w:link w:val="EncabezadoCar"/>
    <w:uiPriority w:val="99"/>
    <w:unhideWhenUsed/>
    <w:rsid w:val="00A0470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04708"/>
  </w:style>
  <w:style w:type="table" w:customStyle="1" w:styleId="TableNormal">
    <w:name w:val="Table Normal"/>
    <w:uiPriority w:val="2"/>
    <w:semiHidden/>
    <w:unhideWhenUsed/>
    <w:qFormat/>
    <w:rsid w:val="00E118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11872"/>
    <w:pPr>
      <w:widowControl w:val="0"/>
      <w:autoSpaceDE w:val="0"/>
      <w:autoSpaceDN w:val="0"/>
      <w:spacing w:after="0" w:line="240" w:lineRule="auto"/>
    </w:pPr>
    <w:rPr>
      <w:rFonts w:cs="Calibri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1872"/>
    <w:rPr>
      <w:rFonts w:ascii="Calibri" w:eastAsia="Calibri" w:hAnsi="Calibri" w:cs="Calibri"/>
      <w:b/>
      <w:bCs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E11872"/>
    <w:pPr>
      <w:widowControl w:val="0"/>
      <w:autoSpaceDE w:val="0"/>
      <w:autoSpaceDN w:val="0"/>
      <w:spacing w:before="1" w:after="0" w:line="249" w:lineRule="exact"/>
      <w:ind w:left="28"/>
      <w:jc w:val="center"/>
    </w:pPr>
    <w:rPr>
      <w:rFonts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OMAY - Sabino Zatarain</dc:creator>
  <cp:keywords/>
  <dc:description/>
  <cp:lastModifiedBy>user</cp:lastModifiedBy>
  <cp:revision>2</cp:revision>
  <dcterms:created xsi:type="dcterms:W3CDTF">2022-04-11T19:27:00Z</dcterms:created>
  <dcterms:modified xsi:type="dcterms:W3CDTF">2022-04-11T19:27:00Z</dcterms:modified>
</cp:coreProperties>
</file>