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693"/>
        <w:tblW w:w="0" w:type="auto"/>
        <w:tblLook w:val="04A0" w:firstRow="1" w:lastRow="0" w:firstColumn="1" w:lastColumn="0" w:noHBand="0" w:noVBand="1"/>
      </w:tblPr>
      <w:tblGrid>
        <w:gridCol w:w="722"/>
        <w:gridCol w:w="972"/>
        <w:gridCol w:w="551"/>
        <w:gridCol w:w="854"/>
        <w:gridCol w:w="162"/>
        <w:gridCol w:w="1080"/>
        <w:gridCol w:w="1387"/>
        <w:gridCol w:w="877"/>
        <w:gridCol w:w="1197"/>
      </w:tblGrid>
      <w:tr w:rsidR="006A66F0" w:rsidRPr="006A66F0" w:rsidTr="002F2F8A">
        <w:trPr>
          <w:trHeight w:val="412"/>
        </w:trPr>
        <w:tc>
          <w:tcPr>
            <w:tcW w:w="6605" w:type="dxa"/>
            <w:gridSpan w:val="8"/>
            <w:shd w:val="clear" w:color="auto" w:fill="D9D9D9" w:themeFill="background1" w:themeFillShade="D9"/>
            <w:noWrap/>
            <w:hideMark/>
          </w:tcPr>
          <w:p w:rsidR="006A66F0" w:rsidRPr="006A66F0" w:rsidRDefault="006A66F0" w:rsidP="00967AF4">
            <w:pPr>
              <w:jc w:val="center"/>
              <w:rPr>
                <w:b/>
                <w:bCs/>
              </w:rPr>
            </w:pPr>
            <w:r w:rsidRPr="006A66F0">
              <w:rPr>
                <w:b/>
                <w:bCs/>
              </w:rPr>
              <w:t>Distrib</w:t>
            </w:r>
            <w:r w:rsidR="00D303D0">
              <w:rPr>
                <w:b/>
                <w:bCs/>
              </w:rPr>
              <w:t>u</w:t>
            </w:r>
            <w:r w:rsidRPr="006A66F0">
              <w:rPr>
                <w:b/>
                <w:bCs/>
              </w:rPr>
              <w:t xml:space="preserve">ción de Elementos de Seguridad </w:t>
            </w:r>
            <w:r w:rsidR="00EA54A4">
              <w:rPr>
                <w:b/>
                <w:bCs/>
              </w:rPr>
              <w:t>202</w:t>
            </w:r>
            <w:r w:rsidR="00B17A60">
              <w:rPr>
                <w:b/>
                <w:bCs/>
              </w:rPr>
              <w:t>2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  <w:hideMark/>
          </w:tcPr>
          <w:p w:rsidR="006A66F0" w:rsidRPr="006A66F0" w:rsidRDefault="006A66F0" w:rsidP="00B17A60">
            <w:pPr>
              <w:jc w:val="center"/>
            </w:pPr>
          </w:p>
        </w:tc>
      </w:tr>
      <w:tr w:rsidR="006A66F0" w:rsidRPr="006A66F0" w:rsidTr="002F2F8A">
        <w:trPr>
          <w:trHeight w:val="381"/>
        </w:trPr>
        <w:tc>
          <w:tcPr>
            <w:tcW w:w="3261" w:type="dxa"/>
            <w:gridSpan w:val="5"/>
            <w:shd w:val="clear" w:color="auto" w:fill="D9D9D9" w:themeFill="background1" w:themeFillShade="D9"/>
            <w:hideMark/>
          </w:tcPr>
          <w:p w:rsidR="006A66F0" w:rsidRPr="006A66F0" w:rsidRDefault="006A66F0" w:rsidP="00B17A60">
            <w:pPr>
              <w:rPr>
                <w:b/>
                <w:bCs/>
              </w:rPr>
            </w:pPr>
            <w:r w:rsidRPr="006A66F0">
              <w:rPr>
                <w:b/>
                <w:bCs/>
              </w:rPr>
              <w:t>Ubicación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hideMark/>
          </w:tcPr>
          <w:p w:rsidR="006A66F0" w:rsidRPr="006A66F0" w:rsidRDefault="006A66F0" w:rsidP="00B17A60">
            <w:pPr>
              <w:rPr>
                <w:b/>
                <w:bCs/>
              </w:rPr>
            </w:pPr>
            <w:r w:rsidRPr="006A66F0">
              <w:rPr>
                <w:b/>
                <w:bCs/>
              </w:rPr>
              <w:t>Diurno</w:t>
            </w:r>
          </w:p>
        </w:tc>
        <w:tc>
          <w:tcPr>
            <w:tcW w:w="1387" w:type="dxa"/>
            <w:shd w:val="clear" w:color="auto" w:fill="D9D9D9" w:themeFill="background1" w:themeFillShade="D9"/>
            <w:noWrap/>
            <w:hideMark/>
          </w:tcPr>
          <w:p w:rsidR="006A66F0" w:rsidRPr="006A66F0" w:rsidRDefault="006A66F0" w:rsidP="00B17A60">
            <w:pPr>
              <w:rPr>
                <w:b/>
                <w:bCs/>
              </w:rPr>
            </w:pPr>
            <w:r w:rsidRPr="006A66F0">
              <w:rPr>
                <w:b/>
                <w:bCs/>
              </w:rPr>
              <w:t>Nocturno</w:t>
            </w:r>
          </w:p>
        </w:tc>
        <w:tc>
          <w:tcPr>
            <w:tcW w:w="877" w:type="dxa"/>
            <w:shd w:val="clear" w:color="auto" w:fill="D9D9D9" w:themeFill="background1" w:themeFillShade="D9"/>
            <w:noWrap/>
            <w:hideMark/>
          </w:tcPr>
          <w:p w:rsidR="006A66F0" w:rsidRPr="006A66F0" w:rsidRDefault="006A66F0" w:rsidP="00B17A60">
            <w:pPr>
              <w:rPr>
                <w:b/>
                <w:bCs/>
              </w:rPr>
            </w:pPr>
            <w:r w:rsidRPr="006A66F0">
              <w:rPr>
                <w:b/>
                <w:bCs/>
              </w:rPr>
              <w:t>Total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  <w:hideMark/>
          </w:tcPr>
          <w:p w:rsidR="006A66F0" w:rsidRPr="006A66F0" w:rsidRDefault="006A66F0" w:rsidP="00B17A60">
            <w:pPr>
              <w:rPr>
                <w:b/>
                <w:bCs/>
              </w:rPr>
            </w:pPr>
            <w:r w:rsidRPr="006A66F0">
              <w:rPr>
                <w:b/>
                <w:bCs/>
              </w:rPr>
              <w:t>JORNAL</w:t>
            </w:r>
          </w:p>
        </w:tc>
      </w:tr>
      <w:tr w:rsidR="006A66F0" w:rsidRPr="006A66F0" w:rsidTr="002F2F8A">
        <w:trPr>
          <w:trHeight w:val="871"/>
        </w:trPr>
        <w:tc>
          <w:tcPr>
            <w:tcW w:w="3261" w:type="dxa"/>
            <w:gridSpan w:val="5"/>
            <w:hideMark/>
          </w:tcPr>
          <w:p w:rsidR="006A66F0" w:rsidRPr="006A66F0" w:rsidRDefault="006A66F0" w:rsidP="00B17A60">
            <w:r w:rsidRPr="006A66F0">
              <w:t>Instalaciones de  SEPDES</w:t>
            </w:r>
            <w:r w:rsidRPr="006A66F0">
              <w:br/>
            </w:r>
            <w:proofErr w:type="spellStart"/>
            <w:r w:rsidRPr="006A66F0">
              <w:t>Blvd</w:t>
            </w:r>
            <w:proofErr w:type="spellEnd"/>
            <w:r w:rsidRPr="006A66F0">
              <w:t>. Pedro Infante 2200, Col. Recurso</w:t>
            </w:r>
            <w:r w:rsidR="00D303D0">
              <w:t>s</w:t>
            </w:r>
            <w:r w:rsidRPr="006A66F0">
              <w:t xml:space="preserve"> Hidráulicos,</w:t>
            </w:r>
            <w:r w:rsidRPr="006A66F0">
              <w:br/>
              <w:t>Culiacán, Sinaloa</w:t>
            </w:r>
          </w:p>
        </w:tc>
        <w:tc>
          <w:tcPr>
            <w:tcW w:w="1080" w:type="dxa"/>
            <w:noWrap/>
            <w:hideMark/>
          </w:tcPr>
          <w:p w:rsidR="006A66F0" w:rsidRPr="006A66F0" w:rsidRDefault="007D3E1E" w:rsidP="00B17A60">
            <w:r>
              <w:t>8</w:t>
            </w:r>
          </w:p>
        </w:tc>
        <w:tc>
          <w:tcPr>
            <w:tcW w:w="1387" w:type="dxa"/>
            <w:noWrap/>
            <w:hideMark/>
          </w:tcPr>
          <w:p w:rsidR="006A66F0" w:rsidRPr="006A66F0" w:rsidRDefault="006A66F0" w:rsidP="00B17A60">
            <w:r w:rsidRPr="006A66F0">
              <w:t>4</w:t>
            </w:r>
          </w:p>
        </w:tc>
        <w:tc>
          <w:tcPr>
            <w:tcW w:w="877" w:type="dxa"/>
            <w:noWrap/>
            <w:hideMark/>
          </w:tcPr>
          <w:p w:rsidR="006A66F0" w:rsidRPr="006A66F0" w:rsidRDefault="006A66F0" w:rsidP="00B17A60">
            <w:r w:rsidRPr="006A66F0">
              <w:t>1</w:t>
            </w:r>
            <w:r w:rsidR="007D3E1E">
              <w:t>2</w:t>
            </w:r>
          </w:p>
        </w:tc>
        <w:tc>
          <w:tcPr>
            <w:tcW w:w="1197" w:type="dxa"/>
            <w:noWrap/>
            <w:hideMark/>
          </w:tcPr>
          <w:p w:rsidR="006A66F0" w:rsidRPr="006A66F0" w:rsidRDefault="006A66F0" w:rsidP="00B17A60">
            <w:r w:rsidRPr="006A66F0">
              <w:t>12 HRS.</w:t>
            </w:r>
          </w:p>
        </w:tc>
      </w:tr>
      <w:tr w:rsidR="002F2F8A" w:rsidRPr="006A66F0" w:rsidTr="002F2F8A">
        <w:trPr>
          <w:trHeight w:val="871"/>
        </w:trPr>
        <w:tc>
          <w:tcPr>
            <w:tcW w:w="3261" w:type="dxa"/>
            <w:gridSpan w:val="5"/>
          </w:tcPr>
          <w:p w:rsidR="002F2F8A" w:rsidRPr="002F2F8A" w:rsidRDefault="002F2F8A" w:rsidP="002F2F8A">
            <w:pPr>
              <w:ind w:firstLineChars="100" w:firstLine="220"/>
              <w:jc w:val="both"/>
              <w:rPr>
                <w:rFonts w:eastAsia="Times New Roman" w:cstheme="minorHAnsi"/>
                <w:color w:val="000000"/>
                <w:lang w:eastAsia="es-MX"/>
              </w:rPr>
            </w:pPr>
            <w:r w:rsidRPr="002F2F8A">
              <w:rPr>
                <w:rFonts w:eastAsia="Times New Roman" w:cstheme="minorHAnsi"/>
                <w:color w:val="000000"/>
                <w:lang w:eastAsia="es-MX"/>
              </w:rPr>
              <w:t xml:space="preserve">Oficina de “Casa </w:t>
            </w:r>
            <w:proofErr w:type="spellStart"/>
            <w:r w:rsidRPr="002F2F8A">
              <w:rPr>
                <w:rFonts w:eastAsia="Times New Roman" w:cstheme="minorHAnsi"/>
                <w:color w:val="000000"/>
                <w:lang w:eastAsia="es-MX"/>
              </w:rPr>
              <w:t>Achoy</w:t>
            </w:r>
            <w:proofErr w:type="spellEnd"/>
            <w:r w:rsidRPr="002F2F8A">
              <w:rPr>
                <w:rFonts w:eastAsia="Times New Roman" w:cstheme="minorHAnsi"/>
                <w:color w:val="000000"/>
                <w:lang w:eastAsia="es-MX"/>
              </w:rPr>
              <w:t>”</w:t>
            </w:r>
            <w:r w:rsidRPr="002F2F8A">
              <w:rPr>
                <w:rFonts w:eastAsia="Times New Roman" w:cstheme="minorHAnsi"/>
                <w:color w:val="000000"/>
                <w:lang w:eastAsia="es-MX"/>
              </w:rPr>
              <w:br/>
              <w:t>Colón y Morelos, Culiacán, Sinaloa</w:t>
            </w:r>
          </w:p>
        </w:tc>
        <w:tc>
          <w:tcPr>
            <w:tcW w:w="1080" w:type="dxa"/>
            <w:noWrap/>
          </w:tcPr>
          <w:p w:rsidR="002F2F8A" w:rsidRPr="006A66F0" w:rsidRDefault="002F2F8A" w:rsidP="002F2F8A"/>
        </w:tc>
        <w:tc>
          <w:tcPr>
            <w:tcW w:w="1387" w:type="dxa"/>
            <w:noWrap/>
          </w:tcPr>
          <w:p w:rsidR="002F2F8A" w:rsidRPr="006A66F0" w:rsidRDefault="002F2F8A" w:rsidP="002F2F8A">
            <w:r>
              <w:t>1</w:t>
            </w:r>
          </w:p>
        </w:tc>
        <w:tc>
          <w:tcPr>
            <w:tcW w:w="877" w:type="dxa"/>
            <w:noWrap/>
          </w:tcPr>
          <w:p w:rsidR="002F2F8A" w:rsidRDefault="002F2F8A" w:rsidP="002F2F8A">
            <w:r>
              <w:t>1</w:t>
            </w:r>
          </w:p>
        </w:tc>
        <w:tc>
          <w:tcPr>
            <w:tcW w:w="1197" w:type="dxa"/>
            <w:noWrap/>
          </w:tcPr>
          <w:p w:rsidR="002F2F8A" w:rsidRPr="006A66F0" w:rsidRDefault="002F2F8A" w:rsidP="002F2F8A">
            <w:r>
              <w:t>12 HRS</w:t>
            </w:r>
          </w:p>
        </w:tc>
      </w:tr>
      <w:tr w:rsidR="002F2F8A" w:rsidRPr="006A66F0" w:rsidTr="002F2F8A">
        <w:trPr>
          <w:trHeight w:val="871"/>
        </w:trPr>
        <w:tc>
          <w:tcPr>
            <w:tcW w:w="3261" w:type="dxa"/>
            <w:gridSpan w:val="5"/>
            <w:hideMark/>
          </w:tcPr>
          <w:p w:rsidR="002F2F8A" w:rsidRPr="006A66F0" w:rsidRDefault="002F2F8A" w:rsidP="002F2F8A">
            <w:r w:rsidRPr="006A66F0">
              <w:t>Programas Compensatorios PAREIB</w:t>
            </w:r>
            <w:r w:rsidRPr="006A66F0">
              <w:br/>
              <w:t xml:space="preserve">Plan de </w:t>
            </w:r>
            <w:proofErr w:type="spellStart"/>
            <w:r w:rsidRPr="006A66F0">
              <w:t>Tuxtepac</w:t>
            </w:r>
            <w:proofErr w:type="spellEnd"/>
            <w:r w:rsidRPr="006A66F0">
              <w:t xml:space="preserve"> S/N Col. Zapata,</w:t>
            </w:r>
            <w:r w:rsidRPr="006A66F0">
              <w:br/>
              <w:t>Culiacán, Sinaloa</w:t>
            </w:r>
          </w:p>
        </w:tc>
        <w:tc>
          <w:tcPr>
            <w:tcW w:w="1080" w:type="dxa"/>
            <w:noWrap/>
            <w:hideMark/>
          </w:tcPr>
          <w:p w:rsidR="002F2F8A" w:rsidRPr="006A66F0" w:rsidRDefault="002F2F8A" w:rsidP="002F2F8A"/>
        </w:tc>
        <w:tc>
          <w:tcPr>
            <w:tcW w:w="1387" w:type="dxa"/>
            <w:noWrap/>
            <w:hideMark/>
          </w:tcPr>
          <w:p w:rsidR="002F2F8A" w:rsidRPr="006A66F0" w:rsidRDefault="002F2F8A" w:rsidP="002F2F8A">
            <w:r w:rsidRPr="006A66F0">
              <w:t>1</w:t>
            </w:r>
          </w:p>
        </w:tc>
        <w:tc>
          <w:tcPr>
            <w:tcW w:w="877" w:type="dxa"/>
            <w:noWrap/>
            <w:hideMark/>
          </w:tcPr>
          <w:p w:rsidR="002F2F8A" w:rsidRPr="006A66F0" w:rsidRDefault="002F2F8A" w:rsidP="002F2F8A">
            <w:r>
              <w:t>1</w:t>
            </w:r>
          </w:p>
        </w:tc>
        <w:tc>
          <w:tcPr>
            <w:tcW w:w="1197" w:type="dxa"/>
            <w:noWrap/>
            <w:hideMark/>
          </w:tcPr>
          <w:p w:rsidR="002F2F8A" w:rsidRPr="006A66F0" w:rsidRDefault="002F2F8A" w:rsidP="002F2F8A">
            <w:r w:rsidRPr="006A66F0">
              <w:t>24 HRS.</w:t>
            </w:r>
          </w:p>
        </w:tc>
      </w:tr>
      <w:tr w:rsidR="002F2F8A" w:rsidRPr="006A66F0" w:rsidTr="002F2F8A">
        <w:trPr>
          <w:trHeight w:val="871"/>
        </w:trPr>
        <w:tc>
          <w:tcPr>
            <w:tcW w:w="3261" w:type="dxa"/>
            <w:gridSpan w:val="5"/>
            <w:hideMark/>
          </w:tcPr>
          <w:p w:rsidR="002F2F8A" w:rsidRPr="006A66F0" w:rsidRDefault="002F2F8A" w:rsidP="002F2F8A">
            <w:r w:rsidRPr="006A66F0">
              <w:t>Casa Telmex</w:t>
            </w:r>
            <w:r w:rsidRPr="006A66F0">
              <w:br/>
              <w:t xml:space="preserve">Col. Rafael </w:t>
            </w:r>
            <w:proofErr w:type="spellStart"/>
            <w:r w:rsidRPr="006A66F0">
              <w:t>Buelna</w:t>
            </w:r>
            <w:proofErr w:type="spellEnd"/>
            <w:r w:rsidRPr="006A66F0">
              <w:br/>
              <w:t>Culiacán, Sinaloa</w:t>
            </w:r>
          </w:p>
        </w:tc>
        <w:tc>
          <w:tcPr>
            <w:tcW w:w="1080" w:type="dxa"/>
            <w:noWrap/>
            <w:hideMark/>
          </w:tcPr>
          <w:p w:rsidR="002F2F8A" w:rsidRPr="006A66F0" w:rsidRDefault="002F2F8A" w:rsidP="002F2F8A">
            <w:r w:rsidRPr="006A66F0">
              <w:t> </w:t>
            </w:r>
            <w:r>
              <w:t>1</w:t>
            </w:r>
          </w:p>
        </w:tc>
        <w:tc>
          <w:tcPr>
            <w:tcW w:w="1387" w:type="dxa"/>
            <w:noWrap/>
            <w:hideMark/>
          </w:tcPr>
          <w:p w:rsidR="002F2F8A" w:rsidRPr="006A66F0" w:rsidRDefault="002F2F8A" w:rsidP="002F2F8A">
            <w:r>
              <w:t>1</w:t>
            </w:r>
          </w:p>
        </w:tc>
        <w:tc>
          <w:tcPr>
            <w:tcW w:w="877" w:type="dxa"/>
            <w:noWrap/>
            <w:hideMark/>
          </w:tcPr>
          <w:p w:rsidR="002F2F8A" w:rsidRPr="006A66F0" w:rsidRDefault="002F2F8A" w:rsidP="002F2F8A">
            <w:r w:rsidRPr="006A66F0">
              <w:t>2</w:t>
            </w:r>
          </w:p>
        </w:tc>
        <w:tc>
          <w:tcPr>
            <w:tcW w:w="1197" w:type="dxa"/>
            <w:noWrap/>
            <w:hideMark/>
          </w:tcPr>
          <w:p w:rsidR="002F2F8A" w:rsidRPr="006A66F0" w:rsidRDefault="002F2F8A" w:rsidP="002F2F8A">
            <w:r w:rsidRPr="006A66F0">
              <w:t>24 HRS.</w:t>
            </w:r>
          </w:p>
        </w:tc>
      </w:tr>
      <w:tr w:rsidR="002F2F8A" w:rsidRPr="006A66F0" w:rsidTr="002F2F8A">
        <w:trPr>
          <w:trHeight w:val="871"/>
        </w:trPr>
        <w:tc>
          <w:tcPr>
            <w:tcW w:w="3261" w:type="dxa"/>
            <w:gridSpan w:val="5"/>
            <w:hideMark/>
          </w:tcPr>
          <w:p w:rsidR="002F2F8A" w:rsidRPr="006A66F0" w:rsidRDefault="002F2F8A" w:rsidP="002F2F8A">
            <w:r w:rsidRPr="006A66F0">
              <w:t xml:space="preserve">Escuela Normal Experimental de El Fuerte </w:t>
            </w:r>
            <w:r w:rsidRPr="006A66F0">
              <w:br/>
              <w:t>Dom. Conocido, El Sabino</w:t>
            </w:r>
            <w:r w:rsidRPr="006A66F0">
              <w:br/>
              <w:t>El Fuerte, Sinaloa</w:t>
            </w:r>
          </w:p>
        </w:tc>
        <w:tc>
          <w:tcPr>
            <w:tcW w:w="1080" w:type="dxa"/>
            <w:noWrap/>
            <w:hideMark/>
          </w:tcPr>
          <w:p w:rsidR="002F2F8A" w:rsidRPr="006A66F0" w:rsidRDefault="002F2F8A" w:rsidP="002F2F8A"/>
        </w:tc>
        <w:tc>
          <w:tcPr>
            <w:tcW w:w="1387" w:type="dxa"/>
            <w:noWrap/>
            <w:hideMark/>
          </w:tcPr>
          <w:p w:rsidR="002F2F8A" w:rsidRPr="006A66F0" w:rsidRDefault="002F2F8A" w:rsidP="002F2F8A">
            <w:r w:rsidRPr="006A66F0">
              <w:t>1</w:t>
            </w:r>
          </w:p>
        </w:tc>
        <w:tc>
          <w:tcPr>
            <w:tcW w:w="877" w:type="dxa"/>
            <w:noWrap/>
            <w:hideMark/>
          </w:tcPr>
          <w:p w:rsidR="002F2F8A" w:rsidRPr="006A66F0" w:rsidRDefault="002F2F8A" w:rsidP="002F2F8A">
            <w:r>
              <w:t>1</w:t>
            </w:r>
          </w:p>
        </w:tc>
        <w:tc>
          <w:tcPr>
            <w:tcW w:w="1197" w:type="dxa"/>
            <w:noWrap/>
            <w:hideMark/>
          </w:tcPr>
          <w:p w:rsidR="002F2F8A" w:rsidRPr="006A66F0" w:rsidRDefault="002F2F8A" w:rsidP="002F2F8A">
            <w:r w:rsidRPr="006A66F0">
              <w:t>24 HRS.</w:t>
            </w:r>
          </w:p>
        </w:tc>
      </w:tr>
      <w:tr w:rsidR="002F2F8A" w:rsidRPr="006A66F0" w:rsidTr="002F2F8A">
        <w:trPr>
          <w:trHeight w:val="366"/>
        </w:trPr>
        <w:tc>
          <w:tcPr>
            <w:tcW w:w="3261" w:type="dxa"/>
            <w:gridSpan w:val="5"/>
            <w:hideMark/>
          </w:tcPr>
          <w:p w:rsidR="002F2F8A" w:rsidRPr="006A66F0" w:rsidRDefault="002F2F8A" w:rsidP="002F2F8A">
            <w:r w:rsidRPr="006A66F0">
              <w:t>CEDE Prados del Sur, Los Mochis.</w:t>
            </w:r>
            <w:r w:rsidRPr="008D3469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s-ES"/>
              </w:rPr>
              <w:t>H</w:t>
            </w:r>
            <w:r w:rsidRPr="008D3469">
              <w:rPr>
                <w:sz w:val="18"/>
                <w:szCs w:val="18"/>
                <w:lang w:val="es-ES"/>
              </w:rPr>
              <w:t>uanacaste</w:t>
            </w:r>
            <w:proofErr w:type="spellEnd"/>
            <w:r w:rsidRPr="008D3469">
              <w:rPr>
                <w:sz w:val="18"/>
                <w:szCs w:val="18"/>
                <w:lang w:val="es-ES"/>
              </w:rPr>
              <w:t xml:space="preserve"> entre monasterios y seminario </w:t>
            </w:r>
            <w:proofErr w:type="spellStart"/>
            <w:r w:rsidRPr="008D3469">
              <w:rPr>
                <w:sz w:val="18"/>
                <w:szCs w:val="18"/>
                <w:lang w:val="es-ES"/>
              </w:rPr>
              <w:t>fracc</w:t>
            </w:r>
            <w:proofErr w:type="spellEnd"/>
            <w:r w:rsidRPr="008D3469">
              <w:rPr>
                <w:sz w:val="18"/>
                <w:szCs w:val="18"/>
                <w:lang w:val="es-ES"/>
              </w:rPr>
              <w:t>. villa bonita o prados del sur</w:t>
            </w:r>
          </w:p>
        </w:tc>
        <w:tc>
          <w:tcPr>
            <w:tcW w:w="1080" w:type="dxa"/>
            <w:noWrap/>
            <w:hideMark/>
          </w:tcPr>
          <w:p w:rsidR="002F2F8A" w:rsidRPr="006A66F0" w:rsidRDefault="002F2F8A" w:rsidP="002F2F8A">
            <w:r w:rsidRPr="006A66F0">
              <w:t> </w:t>
            </w:r>
          </w:p>
        </w:tc>
        <w:tc>
          <w:tcPr>
            <w:tcW w:w="1387" w:type="dxa"/>
            <w:noWrap/>
            <w:hideMark/>
          </w:tcPr>
          <w:p w:rsidR="002F2F8A" w:rsidRPr="006A66F0" w:rsidRDefault="002F2F8A" w:rsidP="002F2F8A">
            <w:r>
              <w:t>1</w:t>
            </w:r>
          </w:p>
        </w:tc>
        <w:tc>
          <w:tcPr>
            <w:tcW w:w="877" w:type="dxa"/>
            <w:noWrap/>
            <w:hideMark/>
          </w:tcPr>
          <w:p w:rsidR="002F2F8A" w:rsidRPr="006A66F0" w:rsidRDefault="002F2F8A" w:rsidP="002F2F8A">
            <w:r>
              <w:t>1</w:t>
            </w:r>
          </w:p>
        </w:tc>
        <w:tc>
          <w:tcPr>
            <w:tcW w:w="1197" w:type="dxa"/>
            <w:noWrap/>
            <w:hideMark/>
          </w:tcPr>
          <w:p w:rsidR="002F2F8A" w:rsidRPr="006A66F0" w:rsidRDefault="002F2F8A" w:rsidP="002F2F8A">
            <w:r w:rsidRPr="006A66F0">
              <w:t>24 HRS.</w:t>
            </w:r>
          </w:p>
        </w:tc>
      </w:tr>
      <w:tr w:rsidR="002F2F8A" w:rsidRPr="006A66F0" w:rsidTr="002F2F8A">
        <w:trPr>
          <w:trHeight w:val="366"/>
        </w:trPr>
        <w:tc>
          <w:tcPr>
            <w:tcW w:w="3261" w:type="dxa"/>
            <w:gridSpan w:val="5"/>
            <w:hideMark/>
          </w:tcPr>
          <w:p w:rsidR="002F2F8A" w:rsidRPr="006A66F0" w:rsidRDefault="002F2F8A" w:rsidP="002F2F8A">
            <w:r w:rsidRPr="006A66F0">
              <w:t>CEDE Col. Revolución, Guasave.</w:t>
            </w:r>
            <w:r w:rsidRPr="008D3469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Fé</w:t>
            </w:r>
            <w:r w:rsidRPr="008D3469">
              <w:rPr>
                <w:sz w:val="18"/>
                <w:szCs w:val="18"/>
                <w:lang w:val="es-ES"/>
              </w:rPr>
              <w:t>l</w:t>
            </w:r>
            <w:r>
              <w:rPr>
                <w:sz w:val="18"/>
                <w:szCs w:val="18"/>
                <w:lang w:val="es-ES"/>
              </w:rPr>
              <w:t>i</w:t>
            </w:r>
            <w:r w:rsidRPr="008D3469">
              <w:rPr>
                <w:sz w:val="18"/>
                <w:szCs w:val="18"/>
                <w:lang w:val="es-ES"/>
              </w:rPr>
              <w:t xml:space="preserve">x </w:t>
            </w:r>
            <w:r>
              <w:rPr>
                <w:sz w:val="18"/>
                <w:szCs w:val="18"/>
                <w:lang w:val="es-ES"/>
              </w:rPr>
              <w:t>L</w:t>
            </w:r>
            <w:r w:rsidRPr="008D3469">
              <w:rPr>
                <w:sz w:val="18"/>
                <w:szCs w:val="18"/>
                <w:lang w:val="es-ES"/>
              </w:rPr>
              <w:t xml:space="preserve">ara entre </w:t>
            </w:r>
            <w:r>
              <w:rPr>
                <w:sz w:val="18"/>
                <w:szCs w:val="18"/>
                <w:lang w:val="es-ES"/>
              </w:rPr>
              <w:t>R</w:t>
            </w:r>
            <w:r w:rsidRPr="008D3469">
              <w:rPr>
                <w:sz w:val="18"/>
                <w:szCs w:val="18"/>
                <w:lang w:val="es-ES"/>
              </w:rPr>
              <w:t xml:space="preserve">afael </w:t>
            </w:r>
            <w:proofErr w:type="spellStart"/>
            <w:r>
              <w:rPr>
                <w:sz w:val="18"/>
                <w:szCs w:val="18"/>
                <w:lang w:val="es-ES"/>
              </w:rPr>
              <w:t>B</w:t>
            </w:r>
            <w:r w:rsidRPr="008D3469">
              <w:rPr>
                <w:sz w:val="18"/>
                <w:szCs w:val="18"/>
                <w:lang w:val="es-ES"/>
              </w:rPr>
              <w:t>uelna</w:t>
            </w:r>
            <w:proofErr w:type="spellEnd"/>
            <w:r w:rsidRPr="008D3469">
              <w:rPr>
                <w:sz w:val="18"/>
                <w:szCs w:val="18"/>
                <w:lang w:val="es-ES"/>
              </w:rPr>
              <w:t xml:space="preserve"> y </w:t>
            </w:r>
            <w:r>
              <w:rPr>
                <w:sz w:val="18"/>
                <w:szCs w:val="18"/>
                <w:lang w:val="es-ES"/>
              </w:rPr>
              <w:t>M</w:t>
            </w:r>
            <w:r w:rsidRPr="008D3469">
              <w:rPr>
                <w:sz w:val="18"/>
                <w:szCs w:val="18"/>
                <w:lang w:val="es-ES"/>
              </w:rPr>
              <w:t xml:space="preserve">ariano </w:t>
            </w:r>
            <w:r>
              <w:rPr>
                <w:sz w:val="18"/>
                <w:szCs w:val="18"/>
                <w:lang w:val="es-ES"/>
              </w:rPr>
              <w:t>M</w:t>
            </w:r>
            <w:r w:rsidRPr="008D3469">
              <w:rPr>
                <w:sz w:val="18"/>
                <w:szCs w:val="18"/>
                <w:lang w:val="es-ES"/>
              </w:rPr>
              <w:t xml:space="preserve">atamoros colonia </w:t>
            </w:r>
            <w:r>
              <w:rPr>
                <w:sz w:val="18"/>
                <w:szCs w:val="18"/>
                <w:lang w:val="es-ES"/>
              </w:rPr>
              <w:t>R</w:t>
            </w:r>
            <w:r w:rsidRPr="008D3469">
              <w:rPr>
                <w:sz w:val="18"/>
                <w:szCs w:val="18"/>
                <w:lang w:val="es-ES"/>
              </w:rPr>
              <w:t>evoluci</w:t>
            </w:r>
            <w:r>
              <w:rPr>
                <w:sz w:val="18"/>
                <w:szCs w:val="18"/>
                <w:lang w:val="es-ES"/>
              </w:rPr>
              <w:t>ó</w:t>
            </w:r>
            <w:r w:rsidRPr="008D3469">
              <w:rPr>
                <w:sz w:val="18"/>
                <w:szCs w:val="18"/>
                <w:lang w:val="es-ES"/>
              </w:rPr>
              <w:t xml:space="preserve">n (sec. </w:t>
            </w:r>
            <w:proofErr w:type="spellStart"/>
            <w:r w:rsidRPr="008D3469">
              <w:rPr>
                <w:sz w:val="18"/>
                <w:szCs w:val="18"/>
                <w:lang w:val="es-ES"/>
              </w:rPr>
              <w:t>tec</w:t>
            </w:r>
            <w:proofErr w:type="spellEnd"/>
            <w:r w:rsidRPr="008D3469">
              <w:rPr>
                <w:sz w:val="18"/>
                <w:szCs w:val="18"/>
                <w:lang w:val="es-ES"/>
              </w:rPr>
              <w:t>. no. 4)</w:t>
            </w:r>
          </w:p>
        </w:tc>
        <w:tc>
          <w:tcPr>
            <w:tcW w:w="1080" w:type="dxa"/>
            <w:noWrap/>
            <w:hideMark/>
          </w:tcPr>
          <w:p w:rsidR="002F2F8A" w:rsidRPr="006A66F0" w:rsidRDefault="002F2F8A" w:rsidP="002F2F8A">
            <w:r w:rsidRPr="006A66F0">
              <w:t> </w:t>
            </w:r>
          </w:p>
        </w:tc>
        <w:tc>
          <w:tcPr>
            <w:tcW w:w="1387" w:type="dxa"/>
            <w:noWrap/>
            <w:hideMark/>
          </w:tcPr>
          <w:p w:rsidR="002F2F8A" w:rsidRPr="006A66F0" w:rsidRDefault="002F2F8A" w:rsidP="002F2F8A">
            <w:r>
              <w:t>1</w:t>
            </w:r>
          </w:p>
        </w:tc>
        <w:tc>
          <w:tcPr>
            <w:tcW w:w="877" w:type="dxa"/>
            <w:noWrap/>
            <w:hideMark/>
          </w:tcPr>
          <w:p w:rsidR="002F2F8A" w:rsidRPr="006A66F0" w:rsidRDefault="002F2F8A" w:rsidP="002F2F8A">
            <w:r>
              <w:t>1</w:t>
            </w:r>
          </w:p>
        </w:tc>
        <w:tc>
          <w:tcPr>
            <w:tcW w:w="1197" w:type="dxa"/>
            <w:noWrap/>
            <w:hideMark/>
          </w:tcPr>
          <w:p w:rsidR="002F2F8A" w:rsidRPr="006A66F0" w:rsidRDefault="002F2F8A" w:rsidP="002F2F8A">
            <w:r w:rsidRPr="006A66F0">
              <w:t>24 HRS.</w:t>
            </w:r>
          </w:p>
        </w:tc>
      </w:tr>
      <w:tr w:rsidR="002F2F8A" w:rsidRPr="006A66F0" w:rsidTr="002F2F8A">
        <w:trPr>
          <w:trHeight w:val="366"/>
        </w:trPr>
        <w:tc>
          <w:tcPr>
            <w:tcW w:w="3261" w:type="dxa"/>
            <w:gridSpan w:val="5"/>
            <w:hideMark/>
          </w:tcPr>
          <w:p w:rsidR="002F2F8A" w:rsidRPr="006A66F0" w:rsidRDefault="002F2F8A" w:rsidP="002F2F8A">
            <w:r w:rsidRPr="006A66F0">
              <w:t>CEDE Guasave.</w:t>
            </w:r>
            <w:r>
              <w:t xml:space="preserve"> C. Constitución s/n entre Antonio Rosales y Miguel Hidalgo,  Gabriel Leyva Solano</w:t>
            </w:r>
          </w:p>
        </w:tc>
        <w:tc>
          <w:tcPr>
            <w:tcW w:w="1080" w:type="dxa"/>
            <w:noWrap/>
            <w:hideMark/>
          </w:tcPr>
          <w:p w:rsidR="002F2F8A" w:rsidRPr="006A66F0" w:rsidRDefault="002F2F8A" w:rsidP="002F2F8A">
            <w:r w:rsidRPr="006A66F0">
              <w:t> </w:t>
            </w:r>
          </w:p>
        </w:tc>
        <w:tc>
          <w:tcPr>
            <w:tcW w:w="1387" w:type="dxa"/>
            <w:noWrap/>
            <w:hideMark/>
          </w:tcPr>
          <w:p w:rsidR="002F2F8A" w:rsidRPr="006A66F0" w:rsidRDefault="002F2F8A" w:rsidP="002F2F8A">
            <w:r>
              <w:t>1</w:t>
            </w:r>
          </w:p>
        </w:tc>
        <w:tc>
          <w:tcPr>
            <w:tcW w:w="877" w:type="dxa"/>
            <w:noWrap/>
            <w:hideMark/>
          </w:tcPr>
          <w:p w:rsidR="002F2F8A" w:rsidRPr="006A66F0" w:rsidRDefault="002F2F8A" w:rsidP="002F2F8A">
            <w:r>
              <w:t>1</w:t>
            </w:r>
          </w:p>
        </w:tc>
        <w:tc>
          <w:tcPr>
            <w:tcW w:w="1197" w:type="dxa"/>
            <w:noWrap/>
            <w:hideMark/>
          </w:tcPr>
          <w:p w:rsidR="002F2F8A" w:rsidRPr="006A66F0" w:rsidRDefault="002F2F8A" w:rsidP="002F2F8A">
            <w:r w:rsidRPr="006A66F0">
              <w:t>24 HRS.</w:t>
            </w:r>
          </w:p>
        </w:tc>
      </w:tr>
      <w:tr w:rsidR="002F2F8A" w:rsidRPr="006A66F0" w:rsidTr="002F2F8A">
        <w:trPr>
          <w:trHeight w:val="366"/>
        </w:trPr>
        <w:tc>
          <w:tcPr>
            <w:tcW w:w="3261" w:type="dxa"/>
            <w:gridSpan w:val="5"/>
            <w:hideMark/>
          </w:tcPr>
          <w:p w:rsidR="002F2F8A" w:rsidRPr="006A66F0" w:rsidRDefault="002F2F8A" w:rsidP="002F2F8A">
            <w:r w:rsidRPr="006A66F0">
              <w:t>CEDE Prados del Sur, Culiacán.</w:t>
            </w:r>
            <w:r w:rsidRPr="008D3469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M</w:t>
            </w:r>
            <w:r w:rsidRPr="008D3469">
              <w:rPr>
                <w:sz w:val="18"/>
                <w:szCs w:val="18"/>
                <w:lang w:val="es-ES"/>
              </w:rPr>
              <w:t xml:space="preserve">ar de </w:t>
            </w:r>
            <w:r>
              <w:rPr>
                <w:sz w:val="18"/>
                <w:szCs w:val="18"/>
                <w:lang w:val="es-ES"/>
              </w:rPr>
              <w:t>T</w:t>
            </w:r>
            <w:r w:rsidRPr="008D3469">
              <w:rPr>
                <w:sz w:val="18"/>
                <w:szCs w:val="18"/>
                <w:lang w:val="es-ES"/>
              </w:rPr>
              <w:t xml:space="preserve">asmania entre </w:t>
            </w:r>
            <w:r>
              <w:rPr>
                <w:sz w:val="18"/>
                <w:szCs w:val="18"/>
                <w:lang w:val="es-ES"/>
              </w:rPr>
              <w:t>I</w:t>
            </w:r>
            <w:r w:rsidRPr="008D3469">
              <w:rPr>
                <w:sz w:val="18"/>
                <w:szCs w:val="18"/>
                <w:lang w:val="es-ES"/>
              </w:rPr>
              <w:t xml:space="preserve">slas </w:t>
            </w:r>
            <w:r>
              <w:rPr>
                <w:sz w:val="18"/>
                <w:szCs w:val="18"/>
                <w:lang w:val="es-ES"/>
              </w:rPr>
              <w:t>B</w:t>
            </w:r>
            <w:r w:rsidRPr="008D3469">
              <w:rPr>
                <w:sz w:val="18"/>
                <w:szCs w:val="18"/>
                <w:lang w:val="es-ES"/>
              </w:rPr>
              <w:t xml:space="preserve">ermudas y paseo de los </w:t>
            </w:r>
            <w:proofErr w:type="spellStart"/>
            <w:r>
              <w:rPr>
                <w:sz w:val="18"/>
                <w:szCs w:val="18"/>
                <w:lang w:val="es-ES"/>
              </w:rPr>
              <w:t>H</w:t>
            </w:r>
            <w:r w:rsidRPr="008D3469">
              <w:rPr>
                <w:sz w:val="18"/>
                <w:szCs w:val="18"/>
                <w:lang w:val="es-ES"/>
              </w:rPr>
              <w:t>imalayas</w:t>
            </w:r>
            <w:proofErr w:type="spellEnd"/>
            <w:r w:rsidRPr="008D3469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D3469">
              <w:rPr>
                <w:sz w:val="18"/>
                <w:szCs w:val="18"/>
                <w:lang w:val="es-ES"/>
              </w:rPr>
              <w:t>fracc</w:t>
            </w:r>
            <w:proofErr w:type="spellEnd"/>
            <w:r w:rsidRPr="008D3469">
              <w:rPr>
                <w:sz w:val="18"/>
                <w:szCs w:val="18"/>
                <w:lang w:val="es-ES"/>
              </w:rPr>
              <w:t>. villa bonita o prados del sur</w:t>
            </w:r>
          </w:p>
        </w:tc>
        <w:tc>
          <w:tcPr>
            <w:tcW w:w="1080" w:type="dxa"/>
            <w:noWrap/>
            <w:hideMark/>
          </w:tcPr>
          <w:p w:rsidR="002F2F8A" w:rsidRPr="006A66F0" w:rsidRDefault="002F2F8A" w:rsidP="002F2F8A">
            <w:r w:rsidRPr="006A66F0">
              <w:t> </w:t>
            </w:r>
          </w:p>
        </w:tc>
        <w:tc>
          <w:tcPr>
            <w:tcW w:w="1387" w:type="dxa"/>
            <w:noWrap/>
            <w:hideMark/>
          </w:tcPr>
          <w:p w:rsidR="002F2F8A" w:rsidRPr="006A66F0" w:rsidRDefault="002F2F8A" w:rsidP="002F2F8A">
            <w:r>
              <w:t>1</w:t>
            </w:r>
          </w:p>
        </w:tc>
        <w:tc>
          <w:tcPr>
            <w:tcW w:w="877" w:type="dxa"/>
            <w:noWrap/>
            <w:hideMark/>
          </w:tcPr>
          <w:p w:rsidR="002F2F8A" w:rsidRPr="006A66F0" w:rsidRDefault="002F2F8A" w:rsidP="002F2F8A">
            <w:r>
              <w:t>1</w:t>
            </w:r>
          </w:p>
        </w:tc>
        <w:tc>
          <w:tcPr>
            <w:tcW w:w="1197" w:type="dxa"/>
            <w:noWrap/>
            <w:hideMark/>
          </w:tcPr>
          <w:p w:rsidR="002F2F8A" w:rsidRPr="006A66F0" w:rsidRDefault="002F2F8A" w:rsidP="002F2F8A">
            <w:r w:rsidRPr="006A66F0">
              <w:t>24 HRS.</w:t>
            </w:r>
          </w:p>
        </w:tc>
      </w:tr>
      <w:tr w:rsidR="002F2F8A" w:rsidRPr="006A66F0" w:rsidTr="002F2F8A">
        <w:trPr>
          <w:trHeight w:val="305"/>
        </w:trPr>
        <w:tc>
          <w:tcPr>
            <w:tcW w:w="3261" w:type="dxa"/>
            <w:gridSpan w:val="5"/>
            <w:hideMark/>
          </w:tcPr>
          <w:p w:rsidR="002F2F8A" w:rsidRPr="006A66F0" w:rsidRDefault="002F2F8A" w:rsidP="002F2F8A">
            <w:r w:rsidRPr="006A66F0">
              <w:t>CEDE Colinas de la Rivera, Culiacán.</w:t>
            </w:r>
            <w:r w:rsidRPr="008D3469">
              <w:rPr>
                <w:sz w:val="18"/>
                <w:szCs w:val="18"/>
                <w:lang w:val="es-ES"/>
              </w:rPr>
              <w:t xml:space="preserve"> </w:t>
            </w:r>
            <w:proofErr w:type="gramStart"/>
            <w:r w:rsidRPr="008D3469">
              <w:rPr>
                <w:sz w:val="18"/>
                <w:szCs w:val="18"/>
                <w:lang w:val="es-ES"/>
              </w:rPr>
              <w:t>villa</w:t>
            </w:r>
            <w:proofErr w:type="gramEnd"/>
            <w:r w:rsidRPr="008D3469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D3469">
              <w:rPr>
                <w:sz w:val="18"/>
                <w:szCs w:val="18"/>
                <w:lang w:val="es-ES"/>
              </w:rPr>
              <w:t>calomato</w:t>
            </w:r>
            <w:proofErr w:type="spellEnd"/>
            <w:r w:rsidRPr="008D3469">
              <w:rPr>
                <w:sz w:val="18"/>
                <w:szCs w:val="18"/>
                <w:lang w:val="es-ES"/>
              </w:rPr>
              <w:t xml:space="preserve"> entre </w:t>
            </w:r>
            <w:proofErr w:type="spellStart"/>
            <w:r w:rsidRPr="008D3469">
              <w:rPr>
                <w:sz w:val="18"/>
                <w:szCs w:val="18"/>
                <w:lang w:val="es-ES"/>
              </w:rPr>
              <w:t>blvd</w:t>
            </w:r>
            <w:proofErr w:type="spellEnd"/>
            <w:r w:rsidRPr="008D3469">
              <w:rPr>
                <w:sz w:val="18"/>
                <w:szCs w:val="18"/>
                <w:lang w:val="es-ES"/>
              </w:rPr>
              <w:t xml:space="preserve">. </w:t>
            </w:r>
            <w:r>
              <w:rPr>
                <w:sz w:val="18"/>
                <w:szCs w:val="18"/>
                <w:lang w:val="es-ES"/>
              </w:rPr>
              <w:t>J</w:t>
            </w:r>
            <w:r w:rsidRPr="008D3469">
              <w:rPr>
                <w:sz w:val="18"/>
                <w:szCs w:val="18"/>
                <w:lang w:val="es-ES"/>
              </w:rPr>
              <w:t>ard</w:t>
            </w:r>
            <w:r>
              <w:rPr>
                <w:sz w:val="18"/>
                <w:szCs w:val="18"/>
                <w:lang w:val="es-ES"/>
              </w:rPr>
              <w:t>í</w:t>
            </w:r>
            <w:r w:rsidRPr="008D3469">
              <w:rPr>
                <w:sz w:val="18"/>
                <w:szCs w:val="18"/>
                <w:lang w:val="es-ES"/>
              </w:rPr>
              <w:t xml:space="preserve">n de las </w:t>
            </w:r>
            <w:r>
              <w:rPr>
                <w:sz w:val="18"/>
                <w:szCs w:val="18"/>
                <w:lang w:val="es-ES"/>
              </w:rPr>
              <w:t>O</w:t>
            </w:r>
            <w:r w:rsidRPr="008D3469">
              <w:rPr>
                <w:sz w:val="18"/>
                <w:szCs w:val="18"/>
                <w:lang w:val="es-ES"/>
              </w:rPr>
              <w:t>rqu</w:t>
            </w:r>
            <w:r>
              <w:rPr>
                <w:sz w:val="18"/>
                <w:szCs w:val="18"/>
                <w:lang w:val="es-ES"/>
              </w:rPr>
              <w:t>í</w:t>
            </w:r>
            <w:r w:rsidRPr="008D3469">
              <w:rPr>
                <w:sz w:val="18"/>
                <w:szCs w:val="18"/>
                <w:lang w:val="es-ES"/>
              </w:rPr>
              <w:t xml:space="preserve">deas y </w:t>
            </w:r>
            <w:r>
              <w:rPr>
                <w:sz w:val="18"/>
                <w:szCs w:val="18"/>
                <w:lang w:val="es-ES"/>
              </w:rPr>
              <w:t>J</w:t>
            </w:r>
            <w:r w:rsidRPr="008D3469">
              <w:rPr>
                <w:sz w:val="18"/>
                <w:szCs w:val="18"/>
                <w:lang w:val="es-ES"/>
              </w:rPr>
              <w:t>os</w:t>
            </w:r>
            <w:r>
              <w:rPr>
                <w:sz w:val="18"/>
                <w:szCs w:val="18"/>
                <w:lang w:val="es-ES"/>
              </w:rPr>
              <w:t>é</w:t>
            </w:r>
            <w:r w:rsidRPr="008D3469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Á</w:t>
            </w:r>
            <w:r w:rsidRPr="008D3469">
              <w:rPr>
                <w:sz w:val="18"/>
                <w:szCs w:val="18"/>
                <w:lang w:val="es-ES"/>
              </w:rPr>
              <w:t xml:space="preserve">ngel </w:t>
            </w:r>
            <w:r>
              <w:rPr>
                <w:sz w:val="18"/>
                <w:szCs w:val="18"/>
                <w:lang w:val="es-ES"/>
              </w:rPr>
              <w:t>E</w:t>
            </w:r>
            <w:r w:rsidRPr="008D3469">
              <w:rPr>
                <w:sz w:val="18"/>
                <w:szCs w:val="18"/>
                <w:lang w:val="es-ES"/>
              </w:rPr>
              <w:t xml:space="preserve">spinoza </w:t>
            </w:r>
            <w:proofErr w:type="spellStart"/>
            <w:r>
              <w:rPr>
                <w:sz w:val="18"/>
                <w:szCs w:val="18"/>
                <w:lang w:val="es-ES"/>
              </w:rPr>
              <w:t>F</w:t>
            </w:r>
            <w:r w:rsidRPr="008D3469">
              <w:rPr>
                <w:sz w:val="18"/>
                <w:szCs w:val="18"/>
                <w:lang w:val="es-ES"/>
              </w:rPr>
              <w:t>errusquilla</w:t>
            </w:r>
            <w:proofErr w:type="spellEnd"/>
            <w:r w:rsidRPr="008D3469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D3469">
              <w:rPr>
                <w:sz w:val="18"/>
                <w:szCs w:val="18"/>
                <w:lang w:val="es-ES"/>
              </w:rPr>
              <w:t>fracc</w:t>
            </w:r>
            <w:proofErr w:type="spellEnd"/>
            <w:r w:rsidRPr="008D3469">
              <w:rPr>
                <w:sz w:val="18"/>
                <w:szCs w:val="18"/>
                <w:lang w:val="es-ES"/>
              </w:rPr>
              <w:t xml:space="preserve">. </w:t>
            </w:r>
            <w:r>
              <w:rPr>
                <w:sz w:val="18"/>
                <w:szCs w:val="18"/>
                <w:lang w:val="es-ES"/>
              </w:rPr>
              <w:t>C</w:t>
            </w:r>
            <w:r w:rsidRPr="008D3469">
              <w:rPr>
                <w:sz w:val="18"/>
                <w:szCs w:val="18"/>
                <w:lang w:val="es-ES"/>
              </w:rPr>
              <w:t xml:space="preserve">olinas de la </w:t>
            </w:r>
            <w:r>
              <w:rPr>
                <w:sz w:val="18"/>
                <w:szCs w:val="18"/>
                <w:lang w:val="es-ES"/>
              </w:rPr>
              <w:t>R</w:t>
            </w:r>
            <w:r w:rsidRPr="008D3469">
              <w:rPr>
                <w:sz w:val="18"/>
                <w:szCs w:val="18"/>
                <w:lang w:val="es-ES"/>
              </w:rPr>
              <w:t>ivera</w:t>
            </w:r>
          </w:p>
        </w:tc>
        <w:tc>
          <w:tcPr>
            <w:tcW w:w="1080" w:type="dxa"/>
            <w:noWrap/>
            <w:hideMark/>
          </w:tcPr>
          <w:p w:rsidR="002F2F8A" w:rsidRPr="006A66F0" w:rsidRDefault="002F2F8A" w:rsidP="002F2F8A">
            <w:r w:rsidRPr="006A66F0">
              <w:t> </w:t>
            </w:r>
          </w:p>
        </w:tc>
        <w:tc>
          <w:tcPr>
            <w:tcW w:w="1387" w:type="dxa"/>
            <w:noWrap/>
            <w:hideMark/>
          </w:tcPr>
          <w:p w:rsidR="002F2F8A" w:rsidRPr="006A66F0" w:rsidRDefault="002F2F8A" w:rsidP="002F2F8A">
            <w:r>
              <w:t>1</w:t>
            </w:r>
          </w:p>
        </w:tc>
        <w:tc>
          <w:tcPr>
            <w:tcW w:w="877" w:type="dxa"/>
            <w:noWrap/>
            <w:hideMark/>
          </w:tcPr>
          <w:p w:rsidR="002F2F8A" w:rsidRPr="006A66F0" w:rsidRDefault="002F2F8A" w:rsidP="002F2F8A">
            <w:r>
              <w:t>1</w:t>
            </w:r>
          </w:p>
        </w:tc>
        <w:tc>
          <w:tcPr>
            <w:tcW w:w="1197" w:type="dxa"/>
            <w:noWrap/>
            <w:hideMark/>
          </w:tcPr>
          <w:p w:rsidR="002F2F8A" w:rsidRPr="006A66F0" w:rsidRDefault="002F2F8A" w:rsidP="002F2F8A">
            <w:r w:rsidRPr="006A66F0">
              <w:t>24 HRS.</w:t>
            </w:r>
          </w:p>
        </w:tc>
      </w:tr>
      <w:tr w:rsidR="002F2F8A" w:rsidRPr="006A66F0" w:rsidTr="002F2F8A">
        <w:trPr>
          <w:trHeight w:val="305"/>
        </w:trPr>
        <w:tc>
          <w:tcPr>
            <w:tcW w:w="3261" w:type="dxa"/>
            <w:gridSpan w:val="5"/>
            <w:hideMark/>
          </w:tcPr>
          <w:p w:rsidR="002F2F8A" w:rsidRPr="006A66F0" w:rsidRDefault="002F2F8A" w:rsidP="002F2F8A">
            <w:r w:rsidRPr="006A66F0">
              <w:t>CEDE Valle Alto, Culiacán</w:t>
            </w:r>
            <w:r w:rsidRPr="008D3469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D3469">
              <w:rPr>
                <w:sz w:val="18"/>
                <w:szCs w:val="18"/>
                <w:lang w:val="es-ES"/>
              </w:rPr>
              <w:t>blvd</w:t>
            </w:r>
            <w:proofErr w:type="spellEnd"/>
            <w:r w:rsidRPr="008D3469">
              <w:rPr>
                <w:sz w:val="18"/>
                <w:szCs w:val="18"/>
                <w:lang w:val="es-ES"/>
              </w:rPr>
              <w:t xml:space="preserve">. </w:t>
            </w:r>
            <w:r>
              <w:rPr>
                <w:sz w:val="18"/>
                <w:szCs w:val="18"/>
                <w:lang w:val="es-ES"/>
              </w:rPr>
              <w:t>Á</w:t>
            </w:r>
            <w:r w:rsidRPr="008D3469">
              <w:rPr>
                <w:sz w:val="18"/>
                <w:szCs w:val="18"/>
                <w:lang w:val="es-ES"/>
              </w:rPr>
              <w:t xml:space="preserve">lvaro del </w:t>
            </w:r>
            <w:r>
              <w:rPr>
                <w:sz w:val="18"/>
                <w:szCs w:val="18"/>
                <w:lang w:val="es-ES"/>
              </w:rPr>
              <w:t>P</w:t>
            </w:r>
            <w:r w:rsidRPr="008D3469">
              <w:rPr>
                <w:sz w:val="18"/>
                <w:szCs w:val="18"/>
                <w:lang w:val="es-ES"/>
              </w:rPr>
              <w:t xml:space="preserve">ortillo entre </w:t>
            </w:r>
            <w:r>
              <w:rPr>
                <w:sz w:val="18"/>
                <w:szCs w:val="18"/>
                <w:lang w:val="es-ES"/>
              </w:rPr>
              <w:t>V</w:t>
            </w:r>
            <w:r w:rsidRPr="008D3469">
              <w:rPr>
                <w:sz w:val="18"/>
                <w:szCs w:val="18"/>
                <w:lang w:val="es-ES"/>
              </w:rPr>
              <w:t xml:space="preserve">alle del </w:t>
            </w:r>
            <w:r>
              <w:rPr>
                <w:sz w:val="18"/>
                <w:szCs w:val="18"/>
                <w:lang w:val="es-ES"/>
              </w:rPr>
              <w:t>S</w:t>
            </w:r>
            <w:r w:rsidRPr="008D3469">
              <w:rPr>
                <w:sz w:val="18"/>
                <w:szCs w:val="18"/>
                <w:lang w:val="es-ES"/>
              </w:rPr>
              <w:t>alto y</w:t>
            </w:r>
            <w:r>
              <w:rPr>
                <w:sz w:val="18"/>
                <w:szCs w:val="18"/>
                <w:lang w:val="es-ES"/>
              </w:rPr>
              <w:t xml:space="preserve"> V</w:t>
            </w:r>
            <w:r w:rsidRPr="008D3469">
              <w:rPr>
                <w:sz w:val="18"/>
                <w:szCs w:val="18"/>
                <w:lang w:val="es-ES"/>
              </w:rPr>
              <w:t xml:space="preserve">alle del </w:t>
            </w:r>
            <w:r>
              <w:rPr>
                <w:sz w:val="18"/>
                <w:szCs w:val="18"/>
                <w:lang w:val="es-ES"/>
              </w:rPr>
              <w:t>L</w:t>
            </w:r>
            <w:r w:rsidRPr="008D3469">
              <w:rPr>
                <w:sz w:val="18"/>
                <w:szCs w:val="18"/>
                <w:lang w:val="es-ES"/>
              </w:rPr>
              <w:t xml:space="preserve">ago, </w:t>
            </w:r>
            <w:proofErr w:type="spellStart"/>
            <w:r w:rsidRPr="008D3469">
              <w:rPr>
                <w:sz w:val="18"/>
                <w:szCs w:val="18"/>
                <w:lang w:val="es-ES"/>
              </w:rPr>
              <w:t>fracc</w:t>
            </w:r>
            <w:proofErr w:type="spellEnd"/>
            <w:r w:rsidRPr="008D3469">
              <w:rPr>
                <w:sz w:val="18"/>
                <w:szCs w:val="18"/>
                <w:lang w:val="es-ES"/>
              </w:rPr>
              <w:t xml:space="preserve">. </w:t>
            </w:r>
            <w:r>
              <w:rPr>
                <w:sz w:val="18"/>
                <w:szCs w:val="18"/>
                <w:lang w:val="es-ES"/>
              </w:rPr>
              <w:t>V</w:t>
            </w:r>
            <w:r w:rsidRPr="008D3469">
              <w:rPr>
                <w:sz w:val="18"/>
                <w:szCs w:val="18"/>
                <w:lang w:val="es-ES"/>
              </w:rPr>
              <w:t xml:space="preserve">alle </w:t>
            </w:r>
            <w:r>
              <w:rPr>
                <w:sz w:val="18"/>
                <w:szCs w:val="18"/>
                <w:lang w:val="es-ES"/>
              </w:rPr>
              <w:t>A</w:t>
            </w:r>
            <w:r w:rsidRPr="008D3469">
              <w:rPr>
                <w:sz w:val="18"/>
                <w:szCs w:val="18"/>
                <w:lang w:val="es-ES"/>
              </w:rPr>
              <w:t>lto</w:t>
            </w:r>
          </w:p>
        </w:tc>
        <w:tc>
          <w:tcPr>
            <w:tcW w:w="1080" w:type="dxa"/>
            <w:noWrap/>
            <w:hideMark/>
          </w:tcPr>
          <w:p w:rsidR="002F2F8A" w:rsidRPr="006A66F0" w:rsidRDefault="002F2F8A" w:rsidP="002F2F8A">
            <w:r w:rsidRPr="006A66F0">
              <w:t> </w:t>
            </w:r>
          </w:p>
        </w:tc>
        <w:tc>
          <w:tcPr>
            <w:tcW w:w="1387" w:type="dxa"/>
            <w:noWrap/>
            <w:hideMark/>
          </w:tcPr>
          <w:p w:rsidR="002F2F8A" w:rsidRPr="006A66F0" w:rsidRDefault="002F2F8A" w:rsidP="002F2F8A">
            <w:r>
              <w:t>1</w:t>
            </w:r>
          </w:p>
        </w:tc>
        <w:tc>
          <w:tcPr>
            <w:tcW w:w="877" w:type="dxa"/>
            <w:noWrap/>
            <w:hideMark/>
          </w:tcPr>
          <w:p w:rsidR="002F2F8A" w:rsidRPr="006A66F0" w:rsidRDefault="002F2F8A" w:rsidP="002F2F8A">
            <w:r>
              <w:t>1</w:t>
            </w:r>
          </w:p>
        </w:tc>
        <w:tc>
          <w:tcPr>
            <w:tcW w:w="1197" w:type="dxa"/>
            <w:noWrap/>
            <w:hideMark/>
          </w:tcPr>
          <w:p w:rsidR="002F2F8A" w:rsidRPr="006A66F0" w:rsidRDefault="002F2F8A" w:rsidP="002F2F8A">
            <w:r>
              <w:t>1</w:t>
            </w:r>
            <w:r w:rsidRPr="006A66F0">
              <w:t>2 HRS.</w:t>
            </w:r>
          </w:p>
        </w:tc>
      </w:tr>
      <w:tr w:rsidR="002F2F8A" w:rsidRPr="006A66F0" w:rsidTr="002F2F8A">
        <w:trPr>
          <w:trHeight w:val="305"/>
        </w:trPr>
        <w:tc>
          <w:tcPr>
            <w:tcW w:w="3261" w:type="dxa"/>
            <w:gridSpan w:val="5"/>
            <w:hideMark/>
          </w:tcPr>
          <w:p w:rsidR="002F2F8A" w:rsidRPr="006A66F0" w:rsidRDefault="002F2F8A" w:rsidP="002F2F8A">
            <w:r w:rsidRPr="006A66F0">
              <w:t xml:space="preserve">CEDE </w:t>
            </w:r>
            <w:proofErr w:type="spellStart"/>
            <w:r w:rsidRPr="006A66F0">
              <w:t>Cosalá</w:t>
            </w:r>
            <w:proofErr w:type="spellEnd"/>
            <w:r>
              <w:t xml:space="preserve"> carretera de acceso col. Sierra Mojada</w:t>
            </w:r>
          </w:p>
        </w:tc>
        <w:tc>
          <w:tcPr>
            <w:tcW w:w="1080" w:type="dxa"/>
            <w:noWrap/>
            <w:hideMark/>
          </w:tcPr>
          <w:p w:rsidR="002F2F8A" w:rsidRPr="006A66F0" w:rsidRDefault="002F2F8A" w:rsidP="002F2F8A">
            <w:r w:rsidRPr="006A66F0">
              <w:t> </w:t>
            </w:r>
          </w:p>
        </w:tc>
        <w:tc>
          <w:tcPr>
            <w:tcW w:w="1387" w:type="dxa"/>
            <w:noWrap/>
            <w:hideMark/>
          </w:tcPr>
          <w:p w:rsidR="002F2F8A" w:rsidRPr="006A66F0" w:rsidRDefault="002F2F8A" w:rsidP="002F2F8A">
            <w:r w:rsidRPr="006A66F0">
              <w:t>1</w:t>
            </w:r>
          </w:p>
        </w:tc>
        <w:tc>
          <w:tcPr>
            <w:tcW w:w="877" w:type="dxa"/>
            <w:noWrap/>
            <w:hideMark/>
          </w:tcPr>
          <w:p w:rsidR="002F2F8A" w:rsidRPr="006A66F0" w:rsidRDefault="002F2F8A" w:rsidP="002F2F8A">
            <w:r w:rsidRPr="006A66F0">
              <w:t>1</w:t>
            </w:r>
          </w:p>
        </w:tc>
        <w:tc>
          <w:tcPr>
            <w:tcW w:w="1197" w:type="dxa"/>
            <w:noWrap/>
            <w:hideMark/>
          </w:tcPr>
          <w:p w:rsidR="002F2F8A" w:rsidRPr="006A66F0" w:rsidRDefault="002F2F8A" w:rsidP="002F2F8A">
            <w:r w:rsidRPr="006A66F0">
              <w:t>24 HRS.</w:t>
            </w:r>
          </w:p>
        </w:tc>
      </w:tr>
      <w:tr w:rsidR="002F2F8A" w:rsidRPr="006A66F0" w:rsidTr="002F2F8A">
        <w:trPr>
          <w:trHeight w:val="305"/>
        </w:trPr>
        <w:tc>
          <w:tcPr>
            <w:tcW w:w="3261" w:type="dxa"/>
            <w:gridSpan w:val="5"/>
            <w:hideMark/>
          </w:tcPr>
          <w:p w:rsidR="002F2F8A" w:rsidRPr="006A66F0" w:rsidRDefault="002F2F8A" w:rsidP="002F2F8A">
            <w:r w:rsidRPr="006A66F0">
              <w:lastRenderedPageBreak/>
              <w:t>CEDE El Fuerte</w:t>
            </w:r>
            <w:r w:rsidRPr="008D3469">
              <w:rPr>
                <w:sz w:val="18"/>
                <w:szCs w:val="18"/>
                <w:lang w:val="es-ES"/>
              </w:rPr>
              <w:t xml:space="preserve"> entrada a la localidad por la carretera que conduce a la loc. de </w:t>
            </w:r>
            <w:r>
              <w:rPr>
                <w:sz w:val="18"/>
                <w:szCs w:val="18"/>
                <w:lang w:val="es-ES"/>
              </w:rPr>
              <w:t>S</w:t>
            </w:r>
            <w:r w:rsidRPr="008D3469">
              <w:rPr>
                <w:sz w:val="18"/>
                <w:szCs w:val="18"/>
                <w:lang w:val="es-ES"/>
              </w:rPr>
              <w:t xml:space="preserve">an </w:t>
            </w:r>
            <w:r>
              <w:rPr>
                <w:sz w:val="18"/>
                <w:szCs w:val="18"/>
                <w:lang w:val="es-ES"/>
              </w:rPr>
              <w:t>B</w:t>
            </w:r>
            <w:r w:rsidRPr="008D3469">
              <w:rPr>
                <w:sz w:val="18"/>
                <w:szCs w:val="18"/>
                <w:lang w:val="es-ES"/>
              </w:rPr>
              <w:t>las</w:t>
            </w:r>
            <w:r>
              <w:rPr>
                <w:sz w:val="18"/>
                <w:szCs w:val="18"/>
                <w:lang w:val="es-ES"/>
              </w:rPr>
              <w:t xml:space="preserve">, </w:t>
            </w:r>
            <w:r w:rsidRPr="008D3469">
              <w:rPr>
                <w:sz w:val="18"/>
                <w:szCs w:val="18"/>
                <w:lang w:val="es-ES"/>
              </w:rPr>
              <w:t>(a un costado del centro de maestros)</w:t>
            </w:r>
          </w:p>
        </w:tc>
        <w:tc>
          <w:tcPr>
            <w:tcW w:w="1080" w:type="dxa"/>
            <w:noWrap/>
            <w:hideMark/>
          </w:tcPr>
          <w:p w:rsidR="002F2F8A" w:rsidRPr="006A66F0" w:rsidRDefault="002F2F8A" w:rsidP="002F2F8A">
            <w:r w:rsidRPr="006A66F0">
              <w:t> </w:t>
            </w:r>
          </w:p>
        </w:tc>
        <w:tc>
          <w:tcPr>
            <w:tcW w:w="1387" w:type="dxa"/>
            <w:noWrap/>
            <w:hideMark/>
          </w:tcPr>
          <w:p w:rsidR="002F2F8A" w:rsidRPr="006A66F0" w:rsidRDefault="002F2F8A" w:rsidP="002F2F8A">
            <w:r>
              <w:t>1</w:t>
            </w:r>
          </w:p>
        </w:tc>
        <w:tc>
          <w:tcPr>
            <w:tcW w:w="877" w:type="dxa"/>
            <w:noWrap/>
            <w:hideMark/>
          </w:tcPr>
          <w:p w:rsidR="002F2F8A" w:rsidRPr="006A66F0" w:rsidRDefault="002F2F8A" w:rsidP="002F2F8A">
            <w:r>
              <w:t>1</w:t>
            </w:r>
          </w:p>
        </w:tc>
        <w:tc>
          <w:tcPr>
            <w:tcW w:w="1197" w:type="dxa"/>
            <w:noWrap/>
            <w:hideMark/>
          </w:tcPr>
          <w:p w:rsidR="002F2F8A" w:rsidRPr="006A66F0" w:rsidRDefault="002F2F8A" w:rsidP="002F2F8A">
            <w:r w:rsidRPr="006A66F0">
              <w:t>24 HRS.</w:t>
            </w:r>
          </w:p>
        </w:tc>
      </w:tr>
      <w:tr w:rsidR="002F2F8A" w:rsidRPr="006A66F0" w:rsidTr="002F2F8A">
        <w:trPr>
          <w:trHeight w:val="305"/>
        </w:trPr>
        <w:tc>
          <w:tcPr>
            <w:tcW w:w="3261" w:type="dxa"/>
            <w:gridSpan w:val="5"/>
            <w:hideMark/>
          </w:tcPr>
          <w:p w:rsidR="002F2F8A" w:rsidRPr="006A66F0" w:rsidRDefault="002F2F8A" w:rsidP="002F2F8A">
            <w:r w:rsidRPr="006A66F0">
              <w:t xml:space="preserve">CEDE </w:t>
            </w:r>
            <w:proofErr w:type="spellStart"/>
            <w:r w:rsidRPr="006A66F0">
              <w:t>Guamuchil</w:t>
            </w:r>
            <w:proofErr w:type="spellEnd"/>
            <w:r w:rsidRPr="006A66F0">
              <w:t>, Salvador Alvarado.</w:t>
            </w:r>
            <w:r w:rsidRPr="008D3469">
              <w:rPr>
                <w:sz w:val="18"/>
                <w:szCs w:val="18"/>
                <w:lang w:val="es-ES"/>
              </w:rPr>
              <w:t xml:space="preserve"> </w:t>
            </w:r>
            <w:proofErr w:type="gramStart"/>
            <w:r w:rsidRPr="008D3469">
              <w:rPr>
                <w:sz w:val="18"/>
                <w:szCs w:val="18"/>
                <w:lang w:val="es-ES"/>
              </w:rPr>
              <w:t>carretera</w:t>
            </w:r>
            <w:proofErr w:type="gramEnd"/>
            <w:r w:rsidRPr="008D3469">
              <w:rPr>
                <w:sz w:val="18"/>
                <w:szCs w:val="18"/>
                <w:lang w:val="es-ES"/>
              </w:rPr>
              <w:t xml:space="preserve"> a </w:t>
            </w:r>
            <w:r>
              <w:rPr>
                <w:sz w:val="18"/>
                <w:szCs w:val="18"/>
                <w:lang w:val="es-ES"/>
              </w:rPr>
              <w:t>A</w:t>
            </w:r>
            <w:r w:rsidRPr="008D3469">
              <w:rPr>
                <w:sz w:val="18"/>
                <w:szCs w:val="18"/>
                <w:lang w:val="es-ES"/>
              </w:rPr>
              <w:t xml:space="preserve">ngostura entre </w:t>
            </w:r>
            <w:r>
              <w:rPr>
                <w:sz w:val="18"/>
                <w:szCs w:val="18"/>
                <w:lang w:val="es-ES"/>
              </w:rPr>
              <w:t>E</w:t>
            </w:r>
            <w:r w:rsidRPr="008D3469">
              <w:rPr>
                <w:sz w:val="18"/>
                <w:szCs w:val="18"/>
                <w:lang w:val="es-ES"/>
              </w:rPr>
              <w:t xml:space="preserve">nrique </w:t>
            </w:r>
            <w:proofErr w:type="spellStart"/>
            <w:r>
              <w:rPr>
                <w:sz w:val="18"/>
                <w:szCs w:val="18"/>
                <w:lang w:val="es-ES"/>
              </w:rPr>
              <w:t>D</w:t>
            </w:r>
            <w:r w:rsidRPr="008D3469">
              <w:rPr>
                <w:sz w:val="18"/>
                <w:szCs w:val="18"/>
                <w:lang w:val="es-ES"/>
              </w:rPr>
              <w:t>unant</w:t>
            </w:r>
            <w:proofErr w:type="spellEnd"/>
            <w:r w:rsidRPr="008D3469">
              <w:rPr>
                <w:sz w:val="18"/>
                <w:szCs w:val="18"/>
                <w:lang w:val="es-ES"/>
              </w:rPr>
              <w:t xml:space="preserve"> y 16 de septiembre</w:t>
            </w:r>
            <w:r>
              <w:rPr>
                <w:sz w:val="18"/>
                <w:szCs w:val="18"/>
                <w:lang w:val="es-ES"/>
              </w:rPr>
              <w:t>, colonia Morelos.</w:t>
            </w:r>
          </w:p>
        </w:tc>
        <w:tc>
          <w:tcPr>
            <w:tcW w:w="1080" w:type="dxa"/>
            <w:noWrap/>
            <w:hideMark/>
          </w:tcPr>
          <w:p w:rsidR="002F2F8A" w:rsidRPr="006A66F0" w:rsidRDefault="002F2F8A" w:rsidP="002F2F8A">
            <w:r w:rsidRPr="006A66F0">
              <w:t> </w:t>
            </w:r>
          </w:p>
        </w:tc>
        <w:tc>
          <w:tcPr>
            <w:tcW w:w="1387" w:type="dxa"/>
            <w:noWrap/>
            <w:hideMark/>
          </w:tcPr>
          <w:p w:rsidR="002F2F8A" w:rsidRPr="006A66F0" w:rsidRDefault="002F2F8A" w:rsidP="002F2F8A">
            <w:r>
              <w:t>1</w:t>
            </w:r>
          </w:p>
        </w:tc>
        <w:tc>
          <w:tcPr>
            <w:tcW w:w="877" w:type="dxa"/>
            <w:noWrap/>
            <w:hideMark/>
          </w:tcPr>
          <w:p w:rsidR="002F2F8A" w:rsidRPr="006A66F0" w:rsidRDefault="002F2F8A" w:rsidP="002F2F8A">
            <w:r>
              <w:t>1</w:t>
            </w:r>
          </w:p>
        </w:tc>
        <w:tc>
          <w:tcPr>
            <w:tcW w:w="1197" w:type="dxa"/>
            <w:noWrap/>
            <w:hideMark/>
          </w:tcPr>
          <w:p w:rsidR="002F2F8A" w:rsidRPr="006A66F0" w:rsidRDefault="002F2F8A" w:rsidP="002F2F8A">
            <w:r>
              <w:t>1</w:t>
            </w:r>
            <w:r w:rsidRPr="006A66F0">
              <w:t>2 HRS.</w:t>
            </w:r>
          </w:p>
        </w:tc>
      </w:tr>
      <w:tr w:rsidR="002F2F8A" w:rsidRPr="006A66F0" w:rsidTr="002F2F8A">
        <w:trPr>
          <w:trHeight w:val="305"/>
        </w:trPr>
        <w:tc>
          <w:tcPr>
            <w:tcW w:w="3261" w:type="dxa"/>
            <w:gridSpan w:val="5"/>
            <w:hideMark/>
          </w:tcPr>
          <w:p w:rsidR="002F2F8A" w:rsidRPr="006A66F0" w:rsidRDefault="002F2F8A" w:rsidP="002F2F8A">
            <w:r w:rsidRPr="006A66F0">
              <w:t xml:space="preserve">CEDE </w:t>
            </w:r>
            <w:proofErr w:type="spellStart"/>
            <w:r w:rsidRPr="006A66F0">
              <w:t>Navolato</w:t>
            </w:r>
            <w:proofErr w:type="spellEnd"/>
            <w:r w:rsidRPr="006A66F0">
              <w:t>.</w:t>
            </w:r>
            <w:r w:rsidRPr="008D3469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D3469">
              <w:rPr>
                <w:sz w:val="18"/>
                <w:szCs w:val="18"/>
                <w:lang w:val="es-ES"/>
              </w:rPr>
              <w:t>Candido</w:t>
            </w:r>
            <w:proofErr w:type="spellEnd"/>
            <w:r w:rsidRPr="008D3469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s-ES"/>
              </w:rPr>
              <w:t>Av</w:t>
            </w:r>
            <w:r w:rsidRPr="008D3469">
              <w:rPr>
                <w:sz w:val="18"/>
                <w:szCs w:val="18"/>
                <w:lang w:val="es-ES"/>
              </w:rPr>
              <w:t>ilez</w:t>
            </w:r>
            <w:proofErr w:type="spellEnd"/>
            <w:r w:rsidRPr="008D3469">
              <w:rPr>
                <w:sz w:val="18"/>
                <w:szCs w:val="18"/>
                <w:lang w:val="es-ES"/>
              </w:rPr>
              <w:t xml:space="preserve"> entre </w:t>
            </w:r>
            <w:r>
              <w:rPr>
                <w:sz w:val="18"/>
                <w:szCs w:val="18"/>
                <w:lang w:val="es-ES"/>
              </w:rPr>
              <w:t>J</w:t>
            </w:r>
            <w:r w:rsidRPr="008D3469">
              <w:rPr>
                <w:sz w:val="18"/>
                <w:szCs w:val="18"/>
                <w:lang w:val="es-ES"/>
              </w:rPr>
              <w:t xml:space="preserve">uan de </w:t>
            </w:r>
            <w:r>
              <w:rPr>
                <w:sz w:val="18"/>
                <w:szCs w:val="18"/>
                <w:lang w:val="es-ES"/>
              </w:rPr>
              <w:t>D</w:t>
            </w:r>
            <w:r w:rsidRPr="008D3469">
              <w:rPr>
                <w:sz w:val="18"/>
                <w:szCs w:val="18"/>
                <w:lang w:val="es-ES"/>
              </w:rPr>
              <w:t xml:space="preserve">ios </w:t>
            </w:r>
            <w:r>
              <w:rPr>
                <w:sz w:val="18"/>
                <w:szCs w:val="18"/>
                <w:lang w:val="es-ES"/>
              </w:rPr>
              <w:t>B</w:t>
            </w:r>
            <w:r w:rsidRPr="008D3469">
              <w:rPr>
                <w:sz w:val="18"/>
                <w:szCs w:val="18"/>
                <w:lang w:val="es-ES"/>
              </w:rPr>
              <w:t>oj</w:t>
            </w:r>
            <w:r>
              <w:rPr>
                <w:sz w:val="18"/>
                <w:szCs w:val="18"/>
                <w:lang w:val="es-ES"/>
              </w:rPr>
              <w:t>ó</w:t>
            </w:r>
            <w:r w:rsidRPr="008D3469">
              <w:rPr>
                <w:sz w:val="18"/>
                <w:szCs w:val="18"/>
                <w:lang w:val="es-ES"/>
              </w:rPr>
              <w:t xml:space="preserve">rquez y carretera a </w:t>
            </w:r>
            <w:proofErr w:type="spellStart"/>
            <w:r>
              <w:rPr>
                <w:sz w:val="18"/>
                <w:szCs w:val="18"/>
                <w:lang w:val="es-ES"/>
              </w:rPr>
              <w:t>V</w:t>
            </w:r>
            <w:r w:rsidRPr="008D3469">
              <w:rPr>
                <w:sz w:val="18"/>
                <w:szCs w:val="18"/>
                <w:lang w:val="es-ES"/>
              </w:rPr>
              <w:t>illamoros</w:t>
            </w:r>
            <w:proofErr w:type="spellEnd"/>
            <w:r w:rsidRPr="008D3469">
              <w:rPr>
                <w:sz w:val="18"/>
                <w:szCs w:val="18"/>
                <w:lang w:val="es-ES"/>
              </w:rPr>
              <w:t xml:space="preserve"> colonia arrocera</w:t>
            </w:r>
          </w:p>
        </w:tc>
        <w:tc>
          <w:tcPr>
            <w:tcW w:w="1080" w:type="dxa"/>
            <w:noWrap/>
            <w:hideMark/>
          </w:tcPr>
          <w:p w:rsidR="002F2F8A" w:rsidRPr="006A66F0" w:rsidRDefault="002F2F8A" w:rsidP="002F2F8A">
            <w:r w:rsidRPr="006A66F0">
              <w:t> </w:t>
            </w:r>
          </w:p>
        </w:tc>
        <w:tc>
          <w:tcPr>
            <w:tcW w:w="1387" w:type="dxa"/>
            <w:noWrap/>
            <w:hideMark/>
          </w:tcPr>
          <w:p w:rsidR="002F2F8A" w:rsidRPr="006A66F0" w:rsidRDefault="002F2F8A" w:rsidP="002F2F8A">
            <w:r w:rsidRPr="006A66F0">
              <w:t>1</w:t>
            </w:r>
          </w:p>
        </w:tc>
        <w:tc>
          <w:tcPr>
            <w:tcW w:w="877" w:type="dxa"/>
            <w:noWrap/>
            <w:hideMark/>
          </w:tcPr>
          <w:p w:rsidR="002F2F8A" w:rsidRPr="006A66F0" w:rsidRDefault="002F2F8A" w:rsidP="002F2F8A">
            <w:r w:rsidRPr="006A66F0">
              <w:t>1</w:t>
            </w:r>
          </w:p>
        </w:tc>
        <w:tc>
          <w:tcPr>
            <w:tcW w:w="1197" w:type="dxa"/>
            <w:noWrap/>
            <w:hideMark/>
          </w:tcPr>
          <w:p w:rsidR="002F2F8A" w:rsidRPr="006A66F0" w:rsidRDefault="002F2F8A" w:rsidP="002F2F8A">
            <w:r w:rsidRPr="006A66F0">
              <w:t>24 HRS.</w:t>
            </w:r>
          </w:p>
        </w:tc>
      </w:tr>
      <w:tr w:rsidR="002F2F8A" w:rsidRPr="006A66F0" w:rsidTr="002F2F8A">
        <w:trPr>
          <w:trHeight w:val="305"/>
        </w:trPr>
        <w:tc>
          <w:tcPr>
            <w:tcW w:w="3261" w:type="dxa"/>
            <w:gridSpan w:val="5"/>
            <w:hideMark/>
          </w:tcPr>
          <w:p w:rsidR="002F2F8A" w:rsidRPr="006A66F0" w:rsidRDefault="002F2F8A" w:rsidP="002F2F8A">
            <w:r w:rsidRPr="006A66F0">
              <w:t>CEDE Col. Ur</w:t>
            </w:r>
            <w:r>
              <w:t>í</w:t>
            </w:r>
            <w:r w:rsidRPr="006A66F0">
              <w:t>as, Mazatlán</w:t>
            </w:r>
            <w:r w:rsidRPr="008D3469">
              <w:rPr>
                <w:sz w:val="18"/>
                <w:szCs w:val="18"/>
                <w:lang w:val="es-ES"/>
              </w:rPr>
              <w:t xml:space="preserve"> calle </w:t>
            </w:r>
            <w:r>
              <w:rPr>
                <w:sz w:val="18"/>
                <w:szCs w:val="18"/>
                <w:lang w:val="es-ES"/>
              </w:rPr>
              <w:t>F</w:t>
            </w:r>
            <w:r w:rsidRPr="008D3469">
              <w:rPr>
                <w:sz w:val="18"/>
                <w:szCs w:val="18"/>
                <w:lang w:val="es-ES"/>
              </w:rPr>
              <w:t xml:space="preserve">lores </w:t>
            </w:r>
            <w:r>
              <w:rPr>
                <w:sz w:val="18"/>
                <w:szCs w:val="18"/>
                <w:lang w:val="es-ES"/>
              </w:rPr>
              <w:t>M</w:t>
            </w:r>
            <w:r w:rsidRPr="008D3469">
              <w:rPr>
                <w:sz w:val="18"/>
                <w:szCs w:val="18"/>
                <w:lang w:val="es-ES"/>
              </w:rPr>
              <w:t>ag</w:t>
            </w:r>
            <w:r>
              <w:rPr>
                <w:sz w:val="18"/>
                <w:szCs w:val="18"/>
                <w:lang w:val="es-ES"/>
              </w:rPr>
              <w:t>ó</w:t>
            </w:r>
            <w:r w:rsidRPr="008D3469">
              <w:rPr>
                <w:sz w:val="18"/>
                <w:szCs w:val="18"/>
                <w:lang w:val="es-ES"/>
              </w:rPr>
              <w:t xml:space="preserve">n entre rosaleda y ladrillera  colonia </w:t>
            </w:r>
            <w:r>
              <w:rPr>
                <w:sz w:val="18"/>
                <w:szCs w:val="18"/>
                <w:lang w:val="es-ES"/>
              </w:rPr>
              <w:t>U</w:t>
            </w:r>
            <w:r w:rsidRPr="008D3469">
              <w:rPr>
                <w:sz w:val="18"/>
                <w:szCs w:val="18"/>
                <w:lang w:val="es-ES"/>
              </w:rPr>
              <w:t>r</w:t>
            </w:r>
            <w:r>
              <w:rPr>
                <w:sz w:val="18"/>
                <w:szCs w:val="18"/>
                <w:lang w:val="es-ES"/>
              </w:rPr>
              <w:t>í</w:t>
            </w:r>
            <w:r w:rsidRPr="008D3469">
              <w:rPr>
                <w:sz w:val="18"/>
                <w:szCs w:val="18"/>
                <w:lang w:val="es-ES"/>
              </w:rPr>
              <w:t>as</w:t>
            </w:r>
            <w:r>
              <w:rPr>
                <w:sz w:val="18"/>
                <w:szCs w:val="18"/>
                <w:lang w:val="es-ES"/>
              </w:rPr>
              <w:t xml:space="preserve"> </w:t>
            </w:r>
            <w:r w:rsidRPr="008D3469">
              <w:rPr>
                <w:sz w:val="18"/>
                <w:szCs w:val="18"/>
                <w:lang w:val="es-ES"/>
              </w:rPr>
              <w:t>(</w:t>
            </w:r>
            <w:proofErr w:type="spellStart"/>
            <w:r w:rsidRPr="008D3469">
              <w:rPr>
                <w:sz w:val="18"/>
                <w:szCs w:val="18"/>
                <w:lang w:val="es-ES"/>
              </w:rPr>
              <w:t>prim</w:t>
            </w:r>
            <w:proofErr w:type="spellEnd"/>
            <w:r w:rsidRPr="008D3469">
              <w:rPr>
                <w:sz w:val="18"/>
                <w:szCs w:val="18"/>
                <w:lang w:val="es-ES"/>
              </w:rPr>
              <w:t xml:space="preserve">. </w:t>
            </w:r>
            <w:r>
              <w:rPr>
                <w:sz w:val="18"/>
                <w:szCs w:val="18"/>
                <w:lang w:val="es-ES"/>
              </w:rPr>
              <w:t>R</w:t>
            </w:r>
            <w:r w:rsidRPr="008D3469">
              <w:rPr>
                <w:sz w:val="18"/>
                <w:szCs w:val="18"/>
                <w:lang w:val="es-ES"/>
              </w:rPr>
              <w:t xml:space="preserve">icardo flores </w:t>
            </w:r>
            <w:r>
              <w:rPr>
                <w:sz w:val="18"/>
                <w:szCs w:val="18"/>
                <w:lang w:val="es-ES"/>
              </w:rPr>
              <w:t>M</w:t>
            </w:r>
            <w:r w:rsidRPr="008D3469">
              <w:rPr>
                <w:sz w:val="18"/>
                <w:szCs w:val="18"/>
                <w:lang w:val="es-ES"/>
              </w:rPr>
              <w:t>ag</w:t>
            </w:r>
            <w:r>
              <w:rPr>
                <w:sz w:val="18"/>
                <w:szCs w:val="18"/>
                <w:lang w:val="es-ES"/>
              </w:rPr>
              <w:t>ó</w:t>
            </w:r>
            <w:r w:rsidRPr="008D3469">
              <w:rPr>
                <w:sz w:val="18"/>
                <w:szCs w:val="18"/>
                <w:lang w:val="es-ES"/>
              </w:rPr>
              <w:t>n)</w:t>
            </w:r>
          </w:p>
        </w:tc>
        <w:tc>
          <w:tcPr>
            <w:tcW w:w="1080" w:type="dxa"/>
            <w:noWrap/>
            <w:hideMark/>
          </w:tcPr>
          <w:p w:rsidR="002F2F8A" w:rsidRPr="006A66F0" w:rsidRDefault="002F2F8A" w:rsidP="002F2F8A">
            <w:r>
              <w:t>1</w:t>
            </w:r>
          </w:p>
        </w:tc>
        <w:tc>
          <w:tcPr>
            <w:tcW w:w="1387" w:type="dxa"/>
            <w:noWrap/>
            <w:hideMark/>
          </w:tcPr>
          <w:p w:rsidR="002F2F8A" w:rsidRPr="006A66F0" w:rsidRDefault="002F2F8A" w:rsidP="002F2F8A">
            <w:r>
              <w:t>1</w:t>
            </w:r>
          </w:p>
        </w:tc>
        <w:tc>
          <w:tcPr>
            <w:tcW w:w="877" w:type="dxa"/>
            <w:noWrap/>
            <w:hideMark/>
          </w:tcPr>
          <w:p w:rsidR="002F2F8A" w:rsidRPr="006A66F0" w:rsidRDefault="002F2F8A" w:rsidP="002F2F8A">
            <w:r w:rsidRPr="006A66F0">
              <w:t>2</w:t>
            </w:r>
          </w:p>
        </w:tc>
        <w:tc>
          <w:tcPr>
            <w:tcW w:w="1197" w:type="dxa"/>
            <w:noWrap/>
            <w:hideMark/>
          </w:tcPr>
          <w:p w:rsidR="002F2F8A" w:rsidRPr="006A66F0" w:rsidRDefault="002F2F8A" w:rsidP="002F2F8A">
            <w:r w:rsidRPr="006A66F0">
              <w:t>24 HRS.</w:t>
            </w:r>
          </w:p>
        </w:tc>
      </w:tr>
      <w:tr w:rsidR="002F2F8A" w:rsidRPr="006A66F0" w:rsidTr="002F2F8A">
        <w:trPr>
          <w:trHeight w:val="305"/>
        </w:trPr>
        <w:tc>
          <w:tcPr>
            <w:tcW w:w="3261" w:type="dxa"/>
            <w:gridSpan w:val="5"/>
            <w:hideMark/>
          </w:tcPr>
          <w:p w:rsidR="002F2F8A" w:rsidRPr="006A66F0" w:rsidRDefault="002F2F8A" w:rsidP="002F2F8A">
            <w:r w:rsidRPr="006A66F0">
              <w:t xml:space="preserve">CEDE </w:t>
            </w:r>
            <w:proofErr w:type="spellStart"/>
            <w:r w:rsidRPr="006A66F0">
              <w:t>Badiraguato</w:t>
            </w:r>
            <w:proofErr w:type="spellEnd"/>
            <w:r>
              <w:t xml:space="preserve"> </w:t>
            </w:r>
            <w:proofErr w:type="spellStart"/>
            <w:r>
              <w:t>Blvd</w:t>
            </w:r>
            <w:proofErr w:type="spellEnd"/>
            <w:r>
              <w:t xml:space="preserve">. Juan S. Millán s/n, col. Colinas de </w:t>
            </w:r>
            <w:proofErr w:type="spellStart"/>
            <w:r>
              <w:t>Camichín</w:t>
            </w:r>
            <w:proofErr w:type="spellEnd"/>
          </w:p>
        </w:tc>
        <w:tc>
          <w:tcPr>
            <w:tcW w:w="1080" w:type="dxa"/>
            <w:noWrap/>
            <w:hideMark/>
          </w:tcPr>
          <w:p w:rsidR="002F2F8A" w:rsidRPr="006A66F0" w:rsidRDefault="002F2F8A" w:rsidP="002F2F8A">
            <w:r w:rsidRPr="006A66F0">
              <w:t> </w:t>
            </w:r>
          </w:p>
        </w:tc>
        <w:tc>
          <w:tcPr>
            <w:tcW w:w="1387" w:type="dxa"/>
            <w:noWrap/>
            <w:hideMark/>
          </w:tcPr>
          <w:p w:rsidR="002F2F8A" w:rsidRPr="006A66F0" w:rsidRDefault="002F2F8A" w:rsidP="002F2F8A">
            <w:r>
              <w:t>1</w:t>
            </w:r>
          </w:p>
        </w:tc>
        <w:tc>
          <w:tcPr>
            <w:tcW w:w="877" w:type="dxa"/>
            <w:noWrap/>
            <w:hideMark/>
          </w:tcPr>
          <w:p w:rsidR="002F2F8A" w:rsidRPr="006A66F0" w:rsidRDefault="002F2F8A" w:rsidP="002F2F8A">
            <w:r>
              <w:t>1</w:t>
            </w:r>
          </w:p>
        </w:tc>
        <w:tc>
          <w:tcPr>
            <w:tcW w:w="1197" w:type="dxa"/>
            <w:noWrap/>
            <w:hideMark/>
          </w:tcPr>
          <w:p w:rsidR="002F2F8A" w:rsidRPr="006A66F0" w:rsidRDefault="002F2F8A" w:rsidP="002F2F8A">
            <w:r w:rsidRPr="006A66F0">
              <w:t>24 HRS.</w:t>
            </w:r>
          </w:p>
        </w:tc>
      </w:tr>
      <w:tr w:rsidR="002F2F8A" w:rsidRPr="006A66F0" w:rsidTr="002F2F8A">
        <w:trPr>
          <w:trHeight w:val="305"/>
        </w:trPr>
        <w:tc>
          <w:tcPr>
            <w:tcW w:w="3261" w:type="dxa"/>
            <w:gridSpan w:val="5"/>
            <w:hideMark/>
          </w:tcPr>
          <w:p w:rsidR="002F2F8A" w:rsidRPr="006A66F0" w:rsidRDefault="002F2F8A" w:rsidP="002F2F8A">
            <w:r w:rsidRPr="006A66F0">
              <w:t xml:space="preserve">CEDE La Cruz de </w:t>
            </w:r>
            <w:proofErr w:type="spellStart"/>
            <w:r w:rsidRPr="006A66F0">
              <w:t>Elota</w:t>
            </w:r>
            <w:proofErr w:type="spellEnd"/>
            <w:r w:rsidRPr="008D3469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F</w:t>
            </w:r>
            <w:r w:rsidRPr="008D3469">
              <w:rPr>
                <w:sz w:val="18"/>
                <w:szCs w:val="18"/>
                <w:lang w:val="es-ES"/>
              </w:rPr>
              <w:t xml:space="preserve">rancisco </w:t>
            </w:r>
            <w:r>
              <w:rPr>
                <w:sz w:val="18"/>
                <w:szCs w:val="18"/>
                <w:lang w:val="es-ES"/>
              </w:rPr>
              <w:t>A</w:t>
            </w:r>
            <w:r w:rsidRPr="008D3469">
              <w:rPr>
                <w:sz w:val="18"/>
                <w:szCs w:val="18"/>
                <w:lang w:val="es-ES"/>
              </w:rPr>
              <w:t xml:space="preserve">storga y calle 1, </w:t>
            </w:r>
            <w:r>
              <w:rPr>
                <w:sz w:val="18"/>
                <w:szCs w:val="18"/>
                <w:lang w:val="es-ES"/>
              </w:rPr>
              <w:t>A</w:t>
            </w:r>
            <w:r w:rsidRPr="008D3469">
              <w:rPr>
                <w:sz w:val="18"/>
                <w:szCs w:val="18"/>
                <w:lang w:val="es-ES"/>
              </w:rPr>
              <w:t>mpliaci</w:t>
            </w:r>
            <w:r>
              <w:rPr>
                <w:sz w:val="18"/>
                <w:szCs w:val="18"/>
                <w:lang w:val="es-ES"/>
              </w:rPr>
              <w:t>ó</w:t>
            </w:r>
            <w:r w:rsidRPr="008D3469">
              <w:rPr>
                <w:sz w:val="18"/>
                <w:szCs w:val="18"/>
                <w:lang w:val="es-ES"/>
              </w:rPr>
              <w:t xml:space="preserve">n </w:t>
            </w:r>
            <w:proofErr w:type="spellStart"/>
            <w:r w:rsidRPr="008D3469">
              <w:rPr>
                <w:sz w:val="18"/>
                <w:szCs w:val="18"/>
                <w:lang w:val="es-ES"/>
              </w:rPr>
              <w:t>fracc</w:t>
            </w:r>
            <w:proofErr w:type="spellEnd"/>
            <w:r w:rsidRPr="008D3469">
              <w:rPr>
                <w:sz w:val="18"/>
                <w:szCs w:val="18"/>
                <w:lang w:val="es-ES"/>
              </w:rPr>
              <w:t>. nuevo amanecer</w:t>
            </w:r>
          </w:p>
        </w:tc>
        <w:tc>
          <w:tcPr>
            <w:tcW w:w="1080" w:type="dxa"/>
            <w:noWrap/>
            <w:hideMark/>
          </w:tcPr>
          <w:p w:rsidR="002F2F8A" w:rsidRPr="006A66F0" w:rsidRDefault="002F2F8A" w:rsidP="002F2F8A">
            <w:r w:rsidRPr="006A66F0">
              <w:t> </w:t>
            </w:r>
          </w:p>
        </w:tc>
        <w:tc>
          <w:tcPr>
            <w:tcW w:w="1387" w:type="dxa"/>
            <w:noWrap/>
            <w:hideMark/>
          </w:tcPr>
          <w:p w:rsidR="002F2F8A" w:rsidRPr="006A66F0" w:rsidRDefault="002F2F8A" w:rsidP="002F2F8A">
            <w:r>
              <w:t>1</w:t>
            </w:r>
          </w:p>
        </w:tc>
        <w:tc>
          <w:tcPr>
            <w:tcW w:w="877" w:type="dxa"/>
            <w:noWrap/>
            <w:hideMark/>
          </w:tcPr>
          <w:p w:rsidR="002F2F8A" w:rsidRPr="006A66F0" w:rsidRDefault="002F2F8A" w:rsidP="002F2F8A">
            <w:r>
              <w:t>1</w:t>
            </w:r>
          </w:p>
        </w:tc>
        <w:tc>
          <w:tcPr>
            <w:tcW w:w="1197" w:type="dxa"/>
            <w:noWrap/>
            <w:hideMark/>
          </w:tcPr>
          <w:p w:rsidR="002F2F8A" w:rsidRPr="006A66F0" w:rsidRDefault="002F2F8A" w:rsidP="002F2F8A">
            <w:r w:rsidRPr="006A66F0">
              <w:t>24 HRS.</w:t>
            </w:r>
          </w:p>
        </w:tc>
      </w:tr>
      <w:tr w:rsidR="002F2F8A" w:rsidRPr="006A66F0" w:rsidTr="002F2F8A">
        <w:trPr>
          <w:trHeight w:val="305"/>
        </w:trPr>
        <w:tc>
          <w:tcPr>
            <w:tcW w:w="3261" w:type="dxa"/>
            <w:gridSpan w:val="5"/>
            <w:hideMark/>
          </w:tcPr>
          <w:p w:rsidR="002F2F8A" w:rsidRPr="006A66F0" w:rsidRDefault="002F2F8A" w:rsidP="002F2F8A">
            <w:r w:rsidRPr="006A66F0">
              <w:t xml:space="preserve">CEDE </w:t>
            </w:r>
            <w:proofErr w:type="spellStart"/>
            <w:r w:rsidRPr="006A66F0">
              <w:t>Mocorito</w:t>
            </w:r>
            <w:proofErr w:type="spellEnd"/>
            <w:r>
              <w:t xml:space="preserve"> carretera a Rosa Morada y Lázaro Cárdenas, col. Las Palmas (COBAES)</w:t>
            </w:r>
          </w:p>
        </w:tc>
        <w:tc>
          <w:tcPr>
            <w:tcW w:w="1080" w:type="dxa"/>
            <w:noWrap/>
            <w:hideMark/>
          </w:tcPr>
          <w:p w:rsidR="002F2F8A" w:rsidRPr="006A66F0" w:rsidRDefault="002F2F8A" w:rsidP="002F2F8A">
            <w:r w:rsidRPr="006A66F0">
              <w:t> </w:t>
            </w:r>
            <w:r>
              <w:t>1</w:t>
            </w:r>
          </w:p>
        </w:tc>
        <w:tc>
          <w:tcPr>
            <w:tcW w:w="1387" w:type="dxa"/>
            <w:noWrap/>
            <w:hideMark/>
          </w:tcPr>
          <w:p w:rsidR="002F2F8A" w:rsidRPr="006A66F0" w:rsidRDefault="002F2F8A" w:rsidP="002F2F8A">
            <w:r>
              <w:t>1</w:t>
            </w:r>
          </w:p>
        </w:tc>
        <w:tc>
          <w:tcPr>
            <w:tcW w:w="877" w:type="dxa"/>
            <w:noWrap/>
            <w:hideMark/>
          </w:tcPr>
          <w:p w:rsidR="002F2F8A" w:rsidRPr="006A66F0" w:rsidRDefault="002F2F8A" w:rsidP="002F2F8A">
            <w:r w:rsidRPr="006A66F0">
              <w:t>2</w:t>
            </w:r>
          </w:p>
        </w:tc>
        <w:tc>
          <w:tcPr>
            <w:tcW w:w="1197" w:type="dxa"/>
            <w:noWrap/>
            <w:hideMark/>
          </w:tcPr>
          <w:p w:rsidR="002F2F8A" w:rsidRPr="006A66F0" w:rsidRDefault="002F2F8A" w:rsidP="002F2F8A">
            <w:r>
              <w:t>1</w:t>
            </w:r>
            <w:r w:rsidRPr="006A66F0">
              <w:t>2 HRS.</w:t>
            </w:r>
          </w:p>
        </w:tc>
      </w:tr>
      <w:tr w:rsidR="002F2F8A" w:rsidRPr="006A66F0" w:rsidTr="002F2F8A">
        <w:trPr>
          <w:trHeight w:val="305"/>
        </w:trPr>
        <w:tc>
          <w:tcPr>
            <w:tcW w:w="3261" w:type="dxa"/>
            <w:gridSpan w:val="5"/>
            <w:tcBorders>
              <w:bottom w:val="single" w:sz="4" w:space="0" w:color="auto"/>
            </w:tcBorders>
            <w:hideMark/>
          </w:tcPr>
          <w:p w:rsidR="002F2F8A" w:rsidRPr="006A66F0" w:rsidRDefault="002F2F8A" w:rsidP="002F2F8A">
            <w:r w:rsidRPr="006A66F0">
              <w:t>CEDE Costa Rica No. 20</w:t>
            </w:r>
            <w:r w:rsidRPr="008D3469">
              <w:rPr>
                <w:sz w:val="18"/>
                <w:szCs w:val="18"/>
                <w:lang w:val="es-ES"/>
              </w:rPr>
              <w:t xml:space="preserve"> calle </w:t>
            </w:r>
            <w:r>
              <w:rPr>
                <w:sz w:val="18"/>
                <w:szCs w:val="18"/>
                <w:lang w:val="es-ES"/>
              </w:rPr>
              <w:t>M</w:t>
            </w:r>
            <w:r w:rsidRPr="008D3469">
              <w:rPr>
                <w:sz w:val="18"/>
                <w:szCs w:val="18"/>
                <w:lang w:val="es-ES"/>
              </w:rPr>
              <w:t>azatl</w:t>
            </w:r>
            <w:r>
              <w:rPr>
                <w:sz w:val="18"/>
                <w:szCs w:val="18"/>
                <w:lang w:val="es-ES"/>
              </w:rPr>
              <w:t>á</w:t>
            </w:r>
            <w:r w:rsidRPr="008D3469">
              <w:rPr>
                <w:sz w:val="18"/>
                <w:szCs w:val="18"/>
                <w:lang w:val="es-ES"/>
              </w:rPr>
              <w:t xml:space="preserve">n y </w:t>
            </w:r>
            <w:r>
              <w:rPr>
                <w:sz w:val="18"/>
                <w:szCs w:val="18"/>
                <w:lang w:val="es-ES"/>
              </w:rPr>
              <w:t>C</w:t>
            </w:r>
            <w:r w:rsidRPr="008D3469">
              <w:rPr>
                <w:sz w:val="18"/>
                <w:szCs w:val="18"/>
                <w:lang w:val="es-ES"/>
              </w:rPr>
              <w:t>uliac</w:t>
            </w:r>
            <w:r>
              <w:rPr>
                <w:sz w:val="18"/>
                <w:szCs w:val="18"/>
                <w:lang w:val="es-ES"/>
              </w:rPr>
              <w:t>á</w:t>
            </w:r>
            <w:r w:rsidRPr="008D3469">
              <w:rPr>
                <w:sz w:val="18"/>
                <w:szCs w:val="18"/>
                <w:lang w:val="es-ES"/>
              </w:rPr>
              <w:t>n</w:t>
            </w:r>
            <w:r>
              <w:rPr>
                <w:sz w:val="18"/>
                <w:szCs w:val="18"/>
                <w:lang w:val="es-ES"/>
              </w:rPr>
              <w:t xml:space="preserve"> </w:t>
            </w:r>
            <w:r w:rsidRPr="008D3469">
              <w:rPr>
                <w:sz w:val="18"/>
                <w:szCs w:val="18"/>
                <w:lang w:val="es-ES"/>
              </w:rPr>
              <w:t>(</w:t>
            </w:r>
            <w:proofErr w:type="spellStart"/>
            <w:r w:rsidRPr="008D3469">
              <w:rPr>
                <w:sz w:val="18"/>
                <w:szCs w:val="18"/>
                <w:lang w:val="es-ES"/>
              </w:rPr>
              <w:t>cobaes</w:t>
            </w:r>
            <w:proofErr w:type="spellEnd"/>
            <w:r w:rsidRPr="008D3469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J</w:t>
            </w:r>
            <w:r w:rsidRPr="008D3469">
              <w:rPr>
                <w:sz w:val="18"/>
                <w:szCs w:val="18"/>
                <w:lang w:val="es-ES"/>
              </w:rPr>
              <w:t xml:space="preserve">uan de </w:t>
            </w:r>
            <w:r>
              <w:rPr>
                <w:sz w:val="18"/>
                <w:szCs w:val="18"/>
                <w:lang w:val="es-ES"/>
              </w:rPr>
              <w:t>D</w:t>
            </w:r>
            <w:r w:rsidRPr="008D3469">
              <w:rPr>
                <w:sz w:val="18"/>
                <w:szCs w:val="18"/>
                <w:lang w:val="es-ES"/>
              </w:rPr>
              <w:t xml:space="preserve">ios </w:t>
            </w:r>
            <w:proofErr w:type="spellStart"/>
            <w:r>
              <w:rPr>
                <w:sz w:val="18"/>
                <w:szCs w:val="18"/>
                <w:lang w:val="es-ES"/>
              </w:rPr>
              <w:t>Ba</w:t>
            </w:r>
            <w:r w:rsidRPr="008D3469">
              <w:rPr>
                <w:sz w:val="18"/>
                <w:szCs w:val="18"/>
                <w:lang w:val="es-ES"/>
              </w:rPr>
              <w:t>t</w:t>
            </w:r>
            <w:r>
              <w:rPr>
                <w:sz w:val="18"/>
                <w:szCs w:val="18"/>
                <w:lang w:val="es-ES"/>
              </w:rPr>
              <w:t>i</w:t>
            </w:r>
            <w:r w:rsidRPr="008D3469">
              <w:rPr>
                <w:sz w:val="18"/>
                <w:szCs w:val="18"/>
                <w:lang w:val="es-ES"/>
              </w:rPr>
              <w:t>z</w:t>
            </w:r>
            <w:proofErr w:type="spellEnd"/>
            <w:r w:rsidRPr="008D3469">
              <w:rPr>
                <w:sz w:val="18"/>
                <w:szCs w:val="18"/>
                <w:lang w:val="es-ES"/>
              </w:rPr>
              <w:t xml:space="preserve">) localidad de </w:t>
            </w:r>
            <w:r>
              <w:rPr>
                <w:sz w:val="18"/>
                <w:szCs w:val="18"/>
                <w:lang w:val="es-ES"/>
              </w:rPr>
              <w:t>C</w:t>
            </w:r>
            <w:r w:rsidRPr="008D3469">
              <w:rPr>
                <w:sz w:val="18"/>
                <w:szCs w:val="18"/>
                <w:lang w:val="es-ES"/>
              </w:rPr>
              <w:t xml:space="preserve">osta </w:t>
            </w:r>
            <w:r>
              <w:rPr>
                <w:sz w:val="18"/>
                <w:szCs w:val="18"/>
                <w:lang w:val="es-ES"/>
              </w:rPr>
              <w:t>R</w:t>
            </w:r>
            <w:r w:rsidRPr="008D3469">
              <w:rPr>
                <w:sz w:val="18"/>
                <w:szCs w:val="18"/>
                <w:lang w:val="es-ES"/>
              </w:rPr>
              <w:t>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2F2F8A" w:rsidRPr="006A66F0" w:rsidRDefault="002F2F8A" w:rsidP="002F2F8A">
            <w:r w:rsidRPr="006A66F0">
              <w:t> 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noWrap/>
            <w:hideMark/>
          </w:tcPr>
          <w:p w:rsidR="002F2F8A" w:rsidRPr="006A66F0" w:rsidRDefault="002F2F8A" w:rsidP="002F2F8A">
            <w:r w:rsidRPr="006A66F0">
              <w:t>1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noWrap/>
            <w:hideMark/>
          </w:tcPr>
          <w:p w:rsidR="002F2F8A" w:rsidRPr="006A66F0" w:rsidRDefault="002F2F8A" w:rsidP="002F2F8A">
            <w:r w:rsidRPr="006A66F0">
              <w:t>1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hideMark/>
          </w:tcPr>
          <w:p w:rsidR="002F2F8A" w:rsidRPr="006A66F0" w:rsidRDefault="002F2F8A" w:rsidP="002F2F8A">
            <w:r>
              <w:t>12</w:t>
            </w:r>
            <w:r w:rsidRPr="006A66F0">
              <w:t xml:space="preserve"> HRS.</w:t>
            </w:r>
          </w:p>
        </w:tc>
      </w:tr>
      <w:tr w:rsidR="002F2F8A" w:rsidRPr="006A66F0" w:rsidTr="002F2F8A">
        <w:trPr>
          <w:trHeight w:val="275"/>
        </w:trPr>
        <w:tc>
          <w:tcPr>
            <w:tcW w:w="3261" w:type="dxa"/>
            <w:gridSpan w:val="5"/>
            <w:tcBorders>
              <w:bottom w:val="single" w:sz="4" w:space="0" w:color="auto"/>
            </w:tcBorders>
            <w:noWrap/>
            <w:hideMark/>
          </w:tcPr>
          <w:p w:rsidR="002F2F8A" w:rsidRPr="006A66F0" w:rsidRDefault="002F2F8A" w:rsidP="002F2F8A">
            <w:pPr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2F2F8A" w:rsidRPr="006A66F0" w:rsidRDefault="002F2F8A" w:rsidP="002F2F8A">
            <w:pPr>
              <w:rPr>
                <w:b/>
                <w:bCs/>
              </w:rPr>
            </w:pPr>
            <w:r w:rsidRPr="006A66F0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noWrap/>
            <w:hideMark/>
          </w:tcPr>
          <w:p w:rsidR="002F2F8A" w:rsidRPr="006A66F0" w:rsidRDefault="002F2F8A" w:rsidP="002F2F8A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noWrap/>
            <w:hideMark/>
          </w:tcPr>
          <w:p w:rsidR="002F2F8A" w:rsidRPr="006A66F0" w:rsidRDefault="002F2F8A" w:rsidP="002F2F8A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  <w:bookmarkStart w:id="0" w:name="_GoBack"/>
            <w:bookmarkEnd w:id="0"/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hideMark/>
          </w:tcPr>
          <w:p w:rsidR="002F2F8A" w:rsidRPr="006A66F0" w:rsidRDefault="002F2F8A" w:rsidP="002F2F8A"/>
        </w:tc>
      </w:tr>
      <w:tr w:rsidR="002F2F8A" w:rsidRPr="006A66F0" w:rsidTr="002F2F8A">
        <w:trPr>
          <w:trHeight w:val="168"/>
        </w:trPr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F2F8A" w:rsidRPr="006A66F0" w:rsidRDefault="002F2F8A" w:rsidP="002F2F8A"/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F2F8A" w:rsidRPr="006A66F0" w:rsidRDefault="002F2F8A" w:rsidP="002F2F8A"/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F2F8A" w:rsidRPr="006A66F0" w:rsidRDefault="002F2F8A" w:rsidP="002F2F8A"/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F2F8A" w:rsidRPr="006A66F0" w:rsidRDefault="002F2F8A" w:rsidP="002F2F8A"/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F2F8A" w:rsidRPr="006A66F0" w:rsidRDefault="002F2F8A" w:rsidP="002F2F8A"/>
        </w:tc>
      </w:tr>
      <w:tr w:rsidR="002F2F8A" w:rsidRPr="006A66F0" w:rsidTr="002F2F8A">
        <w:trPr>
          <w:gridAfter w:val="5"/>
          <w:wAfter w:w="4703" w:type="dxa"/>
          <w:trHeight w:val="30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2F8A" w:rsidRPr="006A66F0" w:rsidRDefault="002F2F8A" w:rsidP="002F2F8A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2F8A" w:rsidRPr="006A66F0" w:rsidRDefault="002F2F8A" w:rsidP="002F2F8A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2F8A" w:rsidRPr="006A66F0" w:rsidRDefault="002F2F8A" w:rsidP="002F2F8A"/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2F8A" w:rsidRPr="006A66F0" w:rsidRDefault="002F2F8A" w:rsidP="002F2F8A"/>
        </w:tc>
      </w:tr>
      <w:tr w:rsidR="002F2F8A" w:rsidRPr="006A66F0" w:rsidTr="002F2F8A">
        <w:trPr>
          <w:gridAfter w:val="5"/>
          <w:wAfter w:w="4703" w:type="dxa"/>
          <w:trHeight w:val="534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2F8A" w:rsidRPr="006A66F0" w:rsidRDefault="002F2F8A" w:rsidP="002F2F8A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2F8A" w:rsidRPr="006A66F0" w:rsidRDefault="002F2F8A" w:rsidP="002F2F8A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2F8A" w:rsidRPr="006A66F0" w:rsidRDefault="002F2F8A" w:rsidP="002F2F8A"/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2F8A" w:rsidRPr="006A66F0" w:rsidRDefault="002F2F8A" w:rsidP="002F2F8A"/>
        </w:tc>
      </w:tr>
      <w:tr w:rsidR="002F2F8A" w:rsidRPr="006A66F0" w:rsidTr="002F2F8A">
        <w:trPr>
          <w:gridAfter w:val="5"/>
          <w:wAfter w:w="4703" w:type="dxa"/>
          <w:trHeight w:val="534"/>
        </w:trPr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F2F8A" w:rsidRPr="006A66F0" w:rsidRDefault="002F2F8A" w:rsidP="002F2F8A"/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F2F8A" w:rsidRPr="006A66F0" w:rsidRDefault="002F2F8A" w:rsidP="002F2F8A"/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F2F8A" w:rsidRPr="006A66F0" w:rsidRDefault="002F2F8A" w:rsidP="002F2F8A"/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F2F8A" w:rsidRPr="006A66F0" w:rsidRDefault="002F2F8A" w:rsidP="002F2F8A"/>
        </w:tc>
      </w:tr>
    </w:tbl>
    <w:p w:rsidR="00834D4C" w:rsidRDefault="00B17A60" w:rsidP="007D3E1E">
      <w:pPr>
        <w:rPr>
          <w:b/>
          <w:lang w:val="es-ES"/>
        </w:rPr>
      </w:pPr>
      <w:r w:rsidRPr="00B17A60">
        <w:rPr>
          <w:b/>
          <w:lang w:val="es-ES"/>
        </w:rPr>
        <w:lastRenderedPageBreak/>
        <w:t>Anexo I</w:t>
      </w:r>
    </w:p>
    <w:p w:rsidR="00967AF4" w:rsidRDefault="00967AF4" w:rsidP="007D3E1E">
      <w:pPr>
        <w:rPr>
          <w:b/>
          <w:lang w:val="es-ES"/>
        </w:rPr>
      </w:pPr>
    </w:p>
    <w:p w:rsidR="00967AF4" w:rsidRDefault="00967AF4" w:rsidP="007D3E1E">
      <w:pPr>
        <w:rPr>
          <w:b/>
          <w:lang w:val="es-ES"/>
        </w:rPr>
      </w:pPr>
    </w:p>
    <w:p w:rsidR="00967AF4" w:rsidRDefault="00967AF4" w:rsidP="007D3E1E">
      <w:pPr>
        <w:rPr>
          <w:b/>
          <w:lang w:val="es-ES"/>
        </w:rPr>
      </w:pPr>
    </w:p>
    <w:p w:rsidR="00967AF4" w:rsidRDefault="00967AF4" w:rsidP="007D3E1E">
      <w:pPr>
        <w:rPr>
          <w:b/>
          <w:lang w:val="es-ES"/>
        </w:rPr>
      </w:pPr>
    </w:p>
    <w:p w:rsidR="00967AF4" w:rsidRDefault="00967AF4" w:rsidP="007D3E1E">
      <w:pPr>
        <w:rPr>
          <w:b/>
          <w:lang w:val="es-ES"/>
        </w:rPr>
      </w:pPr>
    </w:p>
    <w:p w:rsidR="00967AF4" w:rsidRDefault="00967AF4" w:rsidP="007D3E1E">
      <w:pPr>
        <w:rPr>
          <w:b/>
          <w:lang w:val="es-ES"/>
        </w:rPr>
      </w:pPr>
    </w:p>
    <w:p w:rsidR="00967AF4" w:rsidRDefault="00967AF4" w:rsidP="007D3E1E">
      <w:pPr>
        <w:rPr>
          <w:b/>
          <w:lang w:val="es-ES"/>
        </w:rPr>
      </w:pPr>
    </w:p>
    <w:p w:rsidR="00967AF4" w:rsidRDefault="00967AF4" w:rsidP="007D3E1E">
      <w:pPr>
        <w:rPr>
          <w:b/>
          <w:lang w:val="es-ES"/>
        </w:rPr>
      </w:pPr>
    </w:p>
    <w:p w:rsidR="00967AF4" w:rsidRDefault="00967AF4" w:rsidP="007D3E1E">
      <w:pPr>
        <w:rPr>
          <w:b/>
          <w:lang w:val="es-ES"/>
        </w:rPr>
      </w:pPr>
    </w:p>
    <w:p w:rsidR="00967AF4" w:rsidRDefault="00967AF4" w:rsidP="007D3E1E">
      <w:pPr>
        <w:rPr>
          <w:b/>
          <w:lang w:val="es-ES"/>
        </w:rPr>
      </w:pPr>
    </w:p>
    <w:p w:rsidR="00967AF4" w:rsidRDefault="00967AF4" w:rsidP="007D3E1E">
      <w:pPr>
        <w:rPr>
          <w:b/>
          <w:lang w:val="es-ES"/>
        </w:rPr>
      </w:pPr>
    </w:p>
    <w:p w:rsidR="00967AF4" w:rsidRDefault="00967AF4" w:rsidP="007D3E1E">
      <w:pPr>
        <w:rPr>
          <w:b/>
          <w:lang w:val="es-ES"/>
        </w:rPr>
      </w:pPr>
    </w:p>
    <w:p w:rsidR="00967AF4" w:rsidRDefault="00967AF4" w:rsidP="007D3E1E">
      <w:pPr>
        <w:rPr>
          <w:b/>
          <w:lang w:val="es-ES"/>
        </w:rPr>
      </w:pPr>
    </w:p>
    <w:p w:rsidR="00967AF4" w:rsidRDefault="00967AF4" w:rsidP="007D3E1E">
      <w:pPr>
        <w:rPr>
          <w:b/>
          <w:lang w:val="es-ES"/>
        </w:rPr>
      </w:pPr>
    </w:p>
    <w:p w:rsidR="00967AF4" w:rsidRDefault="00967AF4" w:rsidP="007D3E1E">
      <w:pPr>
        <w:rPr>
          <w:b/>
          <w:lang w:val="es-ES"/>
        </w:rPr>
      </w:pPr>
    </w:p>
    <w:p w:rsidR="00967AF4" w:rsidRDefault="00967AF4" w:rsidP="007D3E1E">
      <w:pPr>
        <w:rPr>
          <w:b/>
          <w:lang w:val="es-ES"/>
        </w:rPr>
      </w:pPr>
    </w:p>
    <w:p w:rsidR="00967AF4" w:rsidRDefault="00967AF4" w:rsidP="007D3E1E">
      <w:pPr>
        <w:rPr>
          <w:b/>
          <w:lang w:val="es-ES"/>
        </w:rPr>
      </w:pPr>
    </w:p>
    <w:p w:rsidR="00967AF4" w:rsidRDefault="00967AF4" w:rsidP="007D3E1E">
      <w:pPr>
        <w:rPr>
          <w:b/>
          <w:lang w:val="es-ES"/>
        </w:rPr>
      </w:pPr>
    </w:p>
    <w:p w:rsidR="00967AF4" w:rsidRDefault="00967AF4" w:rsidP="007D3E1E">
      <w:pPr>
        <w:rPr>
          <w:b/>
          <w:lang w:val="es-ES"/>
        </w:rPr>
      </w:pPr>
    </w:p>
    <w:p w:rsidR="00967AF4" w:rsidRDefault="00967AF4" w:rsidP="007D3E1E">
      <w:pPr>
        <w:rPr>
          <w:b/>
          <w:lang w:val="es-ES"/>
        </w:rPr>
      </w:pPr>
    </w:p>
    <w:p w:rsidR="00967AF4" w:rsidRDefault="00967AF4" w:rsidP="007D3E1E">
      <w:pPr>
        <w:rPr>
          <w:b/>
          <w:lang w:val="es-ES"/>
        </w:rPr>
      </w:pPr>
    </w:p>
    <w:p w:rsidR="00967AF4" w:rsidRDefault="00967AF4" w:rsidP="007D3E1E">
      <w:pPr>
        <w:rPr>
          <w:b/>
          <w:lang w:val="es-ES"/>
        </w:rPr>
      </w:pPr>
    </w:p>
    <w:p w:rsidR="00967AF4" w:rsidRDefault="00967AF4" w:rsidP="007D3E1E">
      <w:pPr>
        <w:rPr>
          <w:b/>
          <w:lang w:val="es-ES"/>
        </w:rPr>
      </w:pPr>
    </w:p>
    <w:p w:rsidR="00967AF4" w:rsidRDefault="00967AF4" w:rsidP="007D3E1E">
      <w:pPr>
        <w:rPr>
          <w:b/>
          <w:lang w:val="es-ES"/>
        </w:rPr>
      </w:pPr>
    </w:p>
    <w:p w:rsidR="00967AF4" w:rsidRDefault="00967AF4" w:rsidP="007D3E1E">
      <w:pPr>
        <w:rPr>
          <w:b/>
          <w:lang w:val="es-ES"/>
        </w:rPr>
      </w:pPr>
    </w:p>
    <w:p w:rsidR="00967AF4" w:rsidRDefault="00967AF4" w:rsidP="007D3E1E">
      <w:pPr>
        <w:rPr>
          <w:b/>
          <w:lang w:val="es-ES"/>
        </w:rPr>
      </w:pPr>
    </w:p>
    <w:p w:rsidR="00967AF4" w:rsidRDefault="00967AF4" w:rsidP="007D3E1E">
      <w:pPr>
        <w:rPr>
          <w:b/>
          <w:lang w:val="es-ES"/>
        </w:rPr>
      </w:pPr>
    </w:p>
    <w:p w:rsidR="00967AF4" w:rsidRDefault="00967AF4" w:rsidP="007D3E1E">
      <w:pPr>
        <w:rPr>
          <w:b/>
          <w:lang w:val="es-ES"/>
        </w:rPr>
      </w:pPr>
    </w:p>
    <w:p w:rsidR="00967AF4" w:rsidRDefault="00967AF4" w:rsidP="007D3E1E">
      <w:pPr>
        <w:rPr>
          <w:b/>
          <w:lang w:val="es-ES"/>
        </w:rPr>
      </w:pPr>
    </w:p>
    <w:p w:rsidR="00967AF4" w:rsidRDefault="00967AF4" w:rsidP="007D3E1E">
      <w:pPr>
        <w:rPr>
          <w:b/>
          <w:lang w:val="es-ES"/>
        </w:rPr>
      </w:pPr>
    </w:p>
    <w:p w:rsidR="00967AF4" w:rsidRDefault="00967AF4" w:rsidP="007D3E1E">
      <w:pPr>
        <w:rPr>
          <w:b/>
          <w:lang w:val="es-ES"/>
        </w:rPr>
      </w:pPr>
    </w:p>
    <w:p w:rsidR="00967AF4" w:rsidRDefault="00967AF4" w:rsidP="007D3E1E">
      <w:pPr>
        <w:rPr>
          <w:b/>
          <w:lang w:val="es-ES"/>
        </w:rPr>
      </w:pPr>
    </w:p>
    <w:p w:rsidR="00967AF4" w:rsidRDefault="00967AF4" w:rsidP="007D3E1E">
      <w:pPr>
        <w:rPr>
          <w:b/>
          <w:lang w:val="es-ES"/>
        </w:rPr>
      </w:pPr>
    </w:p>
    <w:p w:rsidR="00967AF4" w:rsidRDefault="00967AF4" w:rsidP="007D3E1E">
      <w:pPr>
        <w:rPr>
          <w:b/>
          <w:lang w:val="es-ES"/>
        </w:rPr>
      </w:pPr>
    </w:p>
    <w:p w:rsidR="00967AF4" w:rsidRDefault="00967AF4" w:rsidP="007D3E1E">
      <w:pPr>
        <w:rPr>
          <w:b/>
          <w:lang w:val="es-ES"/>
        </w:rPr>
      </w:pPr>
    </w:p>
    <w:p w:rsidR="00967AF4" w:rsidRDefault="00967AF4" w:rsidP="007D3E1E">
      <w:pPr>
        <w:rPr>
          <w:b/>
          <w:lang w:val="es-ES"/>
        </w:rPr>
      </w:pPr>
    </w:p>
    <w:p w:rsidR="00967AF4" w:rsidRDefault="00967AF4" w:rsidP="007D3E1E">
      <w:pPr>
        <w:rPr>
          <w:b/>
          <w:lang w:val="es-ES"/>
        </w:rPr>
      </w:pPr>
    </w:p>
    <w:p w:rsidR="00967AF4" w:rsidRDefault="00967AF4" w:rsidP="007D3E1E">
      <w:pPr>
        <w:rPr>
          <w:b/>
          <w:lang w:val="es-ES"/>
        </w:rPr>
      </w:pPr>
    </w:p>
    <w:p w:rsidR="00967AF4" w:rsidRDefault="00967AF4" w:rsidP="007D3E1E">
      <w:pPr>
        <w:rPr>
          <w:b/>
          <w:lang w:val="es-ES"/>
        </w:rPr>
      </w:pPr>
    </w:p>
    <w:p w:rsidR="00967AF4" w:rsidRDefault="00967AF4" w:rsidP="007D3E1E">
      <w:pPr>
        <w:rPr>
          <w:b/>
          <w:lang w:val="es-ES"/>
        </w:rPr>
      </w:pPr>
    </w:p>
    <w:p w:rsidR="00967AF4" w:rsidRDefault="00967AF4" w:rsidP="007D3E1E">
      <w:pPr>
        <w:rPr>
          <w:b/>
          <w:lang w:val="es-ES"/>
        </w:rPr>
      </w:pPr>
    </w:p>
    <w:p w:rsidR="008A5A6F" w:rsidRDefault="00967AF4" w:rsidP="008A5A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R</w:t>
      </w:r>
      <w:r w:rsidR="008A5A6F">
        <w:rPr>
          <w:rFonts w:ascii="Arial" w:hAnsi="Arial" w:cs="Arial"/>
          <w:color w:val="00000A"/>
          <w:sz w:val="20"/>
          <w:szCs w:val="20"/>
        </w:rPr>
        <w:t>ESPETUOSO</w:t>
      </w:r>
    </w:p>
    <w:p w:rsidR="008A5A6F" w:rsidRDefault="008A5A6F" w:rsidP="008A5A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RESPONSABLE</w:t>
      </w:r>
    </w:p>
    <w:p w:rsidR="008A5A6F" w:rsidRDefault="008A5A6F" w:rsidP="008A5A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SIN ANTECEDENTES PENALES</w:t>
      </w:r>
    </w:p>
    <w:p w:rsidR="008A5A6F" w:rsidRDefault="008A5A6F" w:rsidP="008A5A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CAPACIDAD DE RESPUESTA</w:t>
      </w:r>
    </w:p>
    <w:p w:rsidR="008A5A6F" w:rsidRDefault="008A5A6F" w:rsidP="008A5A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CAPACIDAD DE ACEPTACIÓN DE ÓRDENES</w:t>
      </w:r>
    </w:p>
    <w:p w:rsidR="008A5A6F" w:rsidRPr="004D026B" w:rsidRDefault="008A5A6F" w:rsidP="008A5A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CAPACIDAD DE EJECUCIÓN DE ÓRDENES</w:t>
      </w:r>
    </w:p>
    <w:p w:rsidR="008A5A6F" w:rsidRDefault="008A5A6F" w:rsidP="008A5A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SEXO: MASCULINO Y FEMENINO (EN LOS CASOS QUE SE REQUIERA)</w:t>
      </w:r>
    </w:p>
    <w:p w:rsidR="008A5A6F" w:rsidRDefault="008A5A6F" w:rsidP="008A5A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EDAD MINIMA 20 AÑOS, MAXIMA 55 AÑOS.</w:t>
      </w:r>
    </w:p>
    <w:p w:rsidR="008A5A6F" w:rsidRDefault="008A5A6F" w:rsidP="008A5A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359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ESTATURA MINIMA 1.65 MTS. EN VARONES; EN DAMAS 1.55 MTS.</w:t>
      </w:r>
    </w:p>
    <w:p w:rsidR="008A5A6F" w:rsidRDefault="008A5A6F" w:rsidP="008A5A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ESCOLARIDAD: </w:t>
      </w:r>
      <w:r w:rsidRPr="004F0013">
        <w:rPr>
          <w:rFonts w:ascii="Arial" w:hAnsi="Arial" w:cs="Arial"/>
          <w:color w:val="00000A"/>
          <w:sz w:val="20"/>
          <w:szCs w:val="20"/>
        </w:rPr>
        <w:t>SECUNDARIA</w:t>
      </w:r>
      <w:r>
        <w:rPr>
          <w:rFonts w:ascii="Arial" w:hAnsi="Arial" w:cs="Arial"/>
          <w:color w:val="00000A"/>
          <w:sz w:val="20"/>
          <w:szCs w:val="20"/>
        </w:rPr>
        <w:t xml:space="preserve"> (MINIMO) </w:t>
      </w:r>
    </w:p>
    <w:p w:rsidR="008A5A6F" w:rsidRDefault="008A5A6F" w:rsidP="008A5A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360"/>
        <w:jc w:val="both"/>
        <w:rPr>
          <w:rFonts w:ascii="Arial" w:hAnsi="Arial" w:cs="Arial"/>
          <w:color w:val="00000A"/>
          <w:sz w:val="20"/>
          <w:szCs w:val="20"/>
        </w:rPr>
      </w:pPr>
      <w:r w:rsidRPr="00AC2D12">
        <w:rPr>
          <w:rFonts w:ascii="Arial" w:hAnsi="Arial" w:cs="Arial"/>
          <w:color w:val="00000A"/>
          <w:sz w:val="20"/>
          <w:szCs w:val="20"/>
        </w:rPr>
        <w:t xml:space="preserve">CAPACITACION: DEBERAN CONTAR CON HABILIDADES PARA TRATO CORTES Y AMABLE AL PÚBLICO Y AL </w:t>
      </w:r>
      <w:proofErr w:type="gramStart"/>
      <w:r w:rsidRPr="00AC2D12">
        <w:rPr>
          <w:rFonts w:ascii="Arial" w:hAnsi="Arial" w:cs="Arial"/>
          <w:color w:val="00000A"/>
          <w:sz w:val="20"/>
          <w:szCs w:val="20"/>
        </w:rPr>
        <w:t xml:space="preserve">PERSONAL </w:t>
      </w:r>
      <w:r>
        <w:rPr>
          <w:rFonts w:ascii="Arial" w:hAnsi="Arial" w:cs="Arial"/>
          <w:color w:val="00000A"/>
          <w:sz w:val="20"/>
          <w:szCs w:val="20"/>
        </w:rPr>
        <w:t>.</w:t>
      </w:r>
      <w:proofErr w:type="gramEnd"/>
    </w:p>
    <w:p w:rsidR="008A5A6F" w:rsidRPr="00AC2D12" w:rsidRDefault="008A5A6F" w:rsidP="008A5A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360"/>
        <w:jc w:val="both"/>
        <w:rPr>
          <w:rFonts w:ascii="Arial" w:hAnsi="Arial" w:cs="Arial"/>
          <w:color w:val="00000A"/>
          <w:sz w:val="20"/>
          <w:szCs w:val="20"/>
        </w:rPr>
      </w:pPr>
      <w:r w:rsidRPr="00AC2D12">
        <w:rPr>
          <w:rFonts w:ascii="Arial" w:hAnsi="Arial" w:cs="Arial"/>
          <w:color w:val="00000A"/>
          <w:sz w:val="20"/>
          <w:szCs w:val="20"/>
        </w:rPr>
        <w:t>CONTROLAR EL ACCESO AL PERSONAL.</w:t>
      </w:r>
    </w:p>
    <w:p w:rsidR="008A5A6F" w:rsidRDefault="008A5A6F" w:rsidP="008A5A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SABER QUE HACER EN CASO DE SINIESTRO Y AGRESIONES, MANIFESTACIONES, ACCIONES DE DELINCUENCIA Y EN GENERAL LAS QUE CORRESPONDAN PARA PREVENIR TALES EVENTUALIDADES.</w:t>
      </w:r>
    </w:p>
    <w:p w:rsidR="008A5A6F" w:rsidRDefault="008A5A6F" w:rsidP="008A5A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MANEJAR LOS EQUIPOS </w:t>
      </w:r>
      <w:r w:rsidRPr="004F0013">
        <w:rPr>
          <w:rFonts w:ascii="Arial" w:hAnsi="Arial" w:cs="Arial"/>
          <w:color w:val="00000A"/>
          <w:sz w:val="20"/>
          <w:szCs w:val="20"/>
        </w:rPr>
        <w:t>DEFENSIVOS</w:t>
      </w:r>
      <w:r>
        <w:rPr>
          <w:rFonts w:ascii="Arial" w:hAnsi="Arial" w:cs="Arial"/>
          <w:color w:val="00000A"/>
          <w:sz w:val="20"/>
          <w:szCs w:val="20"/>
        </w:rPr>
        <w:t xml:space="preserve"> DE QUE DISPONGA.</w:t>
      </w:r>
    </w:p>
    <w:p w:rsidR="008A5A6F" w:rsidRDefault="008A5A6F" w:rsidP="008A5A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RECIBIR CAPACITACIÓN ESPECIAL PARA ÁREA ESPECÍFICA. </w:t>
      </w:r>
    </w:p>
    <w:p w:rsidR="00B17A60" w:rsidRDefault="00B17A60" w:rsidP="00B17A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:rsidR="008A5A6F" w:rsidRDefault="008A5A6F" w:rsidP="008A5A6F"/>
    <w:p w:rsidR="00B17A60" w:rsidRPr="00B17A60" w:rsidRDefault="00B17A60" w:rsidP="00B17A60">
      <w:pPr>
        <w:numPr>
          <w:ilvl w:val="0"/>
          <w:numId w:val="2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A"/>
          <w:sz w:val="20"/>
          <w:szCs w:val="20"/>
        </w:rPr>
      </w:pPr>
      <w:r w:rsidRPr="00B17A60">
        <w:rPr>
          <w:rFonts w:ascii="Arial" w:hAnsi="Arial" w:cs="Arial"/>
          <w:color w:val="00000A"/>
          <w:sz w:val="20"/>
          <w:szCs w:val="20"/>
        </w:rPr>
        <w:t>vigilar los bienes muebles e inmuebles de los</w:t>
      </w:r>
      <w:r w:rsidRPr="00B17A60">
        <w:rPr>
          <w:rFonts w:ascii="Arial" w:hAnsi="Arial" w:cs="Arial"/>
          <w:b/>
          <w:bCs/>
          <w:color w:val="00000A"/>
          <w:sz w:val="20"/>
          <w:szCs w:val="20"/>
        </w:rPr>
        <w:t xml:space="preserve"> </w:t>
      </w:r>
      <w:r w:rsidRPr="00B17A60">
        <w:rPr>
          <w:rFonts w:ascii="Arial" w:hAnsi="Arial" w:cs="Arial"/>
          <w:bCs/>
          <w:color w:val="00000A"/>
          <w:sz w:val="20"/>
          <w:szCs w:val="20"/>
        </w:rPr>
        <w:t>SEPDES</w:t>
      </w:r>
      <w:r w:rsidRPr="00B17A60">
        <w:rPr>
          <w:rFonts w:ascii="Arial" w:hAnsi="Arial" w:cs="Arial"/>
          <w:color w:val="00000A"/>
          <w:sz w:val="20"/>
          <w:szCs w:val="20"/>
        </w:rPr>
        <w:t>, a fin de evitar que se cometan daños, hurtos o siniestros intencionales.</w:t>
      </w:r>
    </w:p>
    <w:p w:rsidR="00B17A60" w:rsidRPr="00B17A60" w:rsidRDefault="00B17A60" w:rsidP="00B17A60">
      <w:pPr>
        <w:numPr>
          <w:ilvl w:val="0"/>
          <w:numId w:val="2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A"/>
          <w:sz w:val="20"/>
          <w:szCs w:val="20"/>
        </w:rPr>
      </w:pPr>
      <w:r w:rsidRPr="00B17A60">
        <w:rPr>
          <w:rFonts w:ascii="Arial" w:hAnsi="Arial" w:cs="Arial"/>
          <w:color w:val="00000A"/>
          <w:sz w:val="20"/>
          <w:szCs w:val="20"/>
        </w:rPr>
        <w:t>prevenir todo daño que se pudiera causar a los bienes muebles e inmuebles de los SEPDES</w:t>
      </w:r>
      <w:r w:rsidRPr="00B17A60">
        <w:rPr>
          <w:rFonts w:ascii="Arial" w:hAnsi="Arial" w:cs="Arial"/>
          <w:b/>
          <w:bCs/>
          <w:color w:val="00000A"/>
          <w:sz w:val="20"/>
          <w:szCs w:val="20"/>
        </w:rPr>
        <w:t>,</w:t>
      </w:r>
      <w:r w:rsidRPr="00B17A60">
        <w:rPr>
          <w:rFonts w:ascii="Arial" w:hAnsi="Arial" w:cs="Arial"/>
          <w:color w:val="00000A"/>
          <w:sz w:val="20"/>
          <w:szCs w:val="20"/>
        </w:rPr>
        <w:t xml:space="preserve"> y al personal que labore y/o asista a sus instalaciones.</w:t>
      </w:r>
    </w:p>
    <w:p w:rsidR="00B17A60" w:rsidRPr="00B17A60" w:rsidRDefault="00B17A60" w:rsidP="00B17A60">
      <w:pPr>
        <w:numPr>
          <w:ilvl w:val="0"/>
          <w:numId w:val="2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A"/>
          <w:sz w:val="20"/>
          <w:szCs w:val="20"/>
        </w:rPr>
      </w:pPr>
      <w:r w:rsidRPr="00B17A60">
        <w:rPr>
          <w:rFonts w:ascii="Arial" w:hAnsi="Arial" w:cs="Arial"/>
          <w:color w:val="00000A"/>
          <w:sz w:val="20"/>
          <w:szCs w:val="20"/>
        </w:rPr>
        <w:t>mantener el orden y la seguridad en las instalaciones citadas que permita la adecuada prestación de los servicios que proporciona.</w:t>
      </w:r>
    </w:p>
    <w:p w:rsidR="00B17A60" w:rsidRPr="00B17A60" w:rsidRDefault="00B17A60" w:rsidP="00B17A60">
      <w:pPr>
        <w:numPr>
          <w:ilvl w:val="0"/>
          <w:numId w:val="2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A"/>
          <w:sz w:val="20"/>
          <w:szCs w:val="20"/>
        </w:rPr>
      </w:pPr>
      <w:r w:rsidRPr="00B17A60">
        <w:rPr>
          <w:rFonts w:ascii="Arial" w:hAnsi="Arial" w:cs="Arial"/>
          <w:color w:val="00000A"/>
          <w:sz w:val="20"/>
          <w:szCs w:val="20"/>
        </w:rPr>
        <w:t>proteger valores (cajas fuertes, cheques, dinero en efectivo, etc.), participar en dispositivos de seguridad, realizar rondines, cumplir y hacer cumplir reglas de seguridad, elaborar informes de incidencias o partes de novedades.</w:t>
      </w:r>
    </w:p>
    <w:p w:rsidR="00B17A60" w:rsidRPr="00B17A60" w:rsidRDefault="00B17A60" w:rsidP="00B17A60">
      <w:pPr>
        <w:numPr>
          <w:ilvl w:val="0"/>
          <w:numId w:val="2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A"/>
          <w:sz w:val="20"/>
          <w:szCs w:val="20"/>
        </w:rPr>
      </w:pPr>
      <w:r w:rsidRPr="00B17A60">
        <w:rPr>
          <w:rFonts w:ascii="Arial" w:hAnsi="Arial" w:cs="Arial"/>
          <w:color w:val="00000A"/>
          <w:sz w:val="20"/>
          <w:szCs w:val="20"/>
        </w:rPr>
        <w:t>acatar los lineamientos normativos de la jurisdicción contenidos en su reglamento interno del servicio de vigilancia y en las consignas generales y específicas que para cada inmueble elabora la jurisdicción.</w:t>
      </w:r>
    </w:p>
    <w:p w:rsidR="00B17A60" w:rsidRPr="00B17A60" w:rsidRDefault="00B17A60" w:rsidP="00B17A60">
      <w:pPr>
        <w:numPr>
          <w:ilvl w:val="0"/>
          <w:numId w:val="2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A"/>
          <w:sz w:val="20"/>
          <w:szCs w:val="20"/>
        </w:rPr>
      </w:pPr>
      <w:r w:rsidRPr="00B17A60">
        <w:rPr>
          <w:rFonts w:ascii="Arial" w:hAnsi="Arial" w:cs="Arial"/>
          <w:color w:val="00000A"/>
          <w:sz w:val="20"/>
          <w:szCs w:val="20"/>
        </w:rPr>
        <w:t>resguardar y vigilar de manera continua y permanente los inmuebles.</w:t>
      </w:r>
    </w:p>
    <w:p w:rsidR="008A5A6F" w:rsidRPr="00B17A60" w:rsidRDefault="00B17A60" w:rsidP="00B17A60">
      <w:pPr>
        <w:rPr>
          <w:rFonts w:ascii="Arial" w:hAnsi="Arial" w:cs="Arial"/>
          <w:lang w:val="es-ES"/>
        </w:rPr>
      </w:pPr>
      <w:r w:rsidRPr="00B17A60">
        <w:rPr>
          <w:rFonts w:ascii="Arial" w:hAnsi="Arial" w:cs="Arial"/>
          <w:color w:val="00000A"/>
          <w:sz w:val="20"/>
          <w:szCs w:val="20"/>
        </w:rPr>
        <w:t xml:space="preserve">El servicio se realizará con turnos de 12 o 24 </w:t>
      </w:r>
      <w:proofErr w:type="spellStart"/>
      <w:r w:rsidRPr="00B17A60">
        <w:rPr>
          <w:rFonts w:ascii="Arial" w:hAnsi="Arial" w:cs="Arial"/>
          <w:color w:val="00000A"/>
          <w:sz w:val="20"/>
          <w:szCs w:val="20"/>
        </w:rPr>
        <w:t>hrs</w:t>
      </w:r>
      <w:proofErr w:type="spellEnd"/>
      <w:r w:rsidRPr="00B17A60">
        <w:rPr>
          <w:rFonts w:ascii="Arial" w:hAnsi="Arial" w:cs="Arial"/>
          <w:color w:val="00000A"/>
          <w:sz w:val="20"/>
          <w:szCs w:val="20"/>
        </w:rPr>
        <w:t>. por jornada de trabajo efectiva, en los centros de trabajo cubriéndose con el número de elementos establecidos en este documento.</w:t>
      </w:r>
    </w:p>
    <w:p w:rsidR="008A5A6F" w:rsidRDefault="008A5A6F" w:rsidP="007D3E1E">
      <w:pPr>
        <w:rPr>
          <w:lang w:val="es-ES"/>
        </w:rPr>
      </w:pPr>
    </w:p>
    <w:p w:rsidR="008A5A6F" w:rsidRPr="00834D4C" w:rsidRDefault="008A5A6F" w:rsidP="007D3E1E">
      <w:pPr>
        <w:rPr>
          <w:lang w:val="es-ES"/>
        </w:rPr>
      </w:pPr>
    </w:p>
    <w:sectPr w:rsidR="008A5A6F" w:rsidRPr="00834D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2221408"/>
    <w:lvl w:ilvl="0">
      <w:numFmt w:val="bullet"/>
      <w:lvlText w:val="*"/>
      <w:lvlJc w:val="left"/>
    </w:lvl>
  </w:abstractNum>
  <w:abstractNum w:abstractNumId="1">
    <w:nsid w:val="0BFC7C34"/>
    <w:multiLevelType w:val="hybridMultilevel"/>
    <w:tmpl w:val="5D865CE6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F0"/>
    <w:rsid w:val="002F2F8A"/>
    <w:rsid w:val="004E7C09"/>
    <w:rsid w:val="006A66F0"/>
    <w:rsid w:val="007D3E1E"/>
    <w:rsid w:val="00834D4C"/>
    <w:rsid w:val="008A5A6F"/>
    <w:rsid w:val="00967AF4"/>
    <w:rsid w:val="009D7BE6"/>
    <w:rsid w:val="00A36AEF"/>
    <w:rsid w:val="00B17A60"/>
    <w:rsid w:val="00BB64E7"/>
    <w:rsid w:val="00C60B2F"/>
    <w:rsid w:val="00D303D0"/>
    <w:rsid w:val="00EA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4CDE36-9EA1-41A8-8022-AD84DC9E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6F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6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649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SEPDES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Alfonso Nuñez Osuna</dc:creator>
  <cp:lastModifiedBy>sepyc</cp:lastModifiedBy>
  <cp:revision>3</cp:revision>
  <dcterms:created xsi:type="dcterms:W3CDTF">2022-03-02T01:53:00Z</dcterms:created>
  <dcterms:modified xsi:type="dcterms:W3CDTF">2022-03-03T21:05:00Z</dcterms:modified>
</cp:coreProperties>
</file>