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FFDAF" w14:textId="204F1578" w:rsidR="00E94D49" w:rsidRPr="003A779C" w:rsidRDefault="00171A6C">
      <w:pPr>
        <w:pStyle w:val="Ttulo"/>
      </w:pPr>
      <w:r w:rsidRPr="003A779C">
        <w:t>ANEXO</w:t>
      </w:r>
      <w:r w:rsidRPr="003A779C">
        <w:rPr>
          <w:spacing w:val="-5"/>
        </w:rPr>
        <w:t xml:space="preserve"> </w:t>
      </w:r>
      <w:r w:rsidRPr="003A779C">
        <w:t>I.</w:t>
      </w:r>
      <w:r w:rsidRPr="003A779C">
        <w:rPr>
          <w:spacing w:val="-2"/>
        </w:rPr>
        <w:t xml:space="preserve"> </w:t>
      </w:r>
      <w:r w:rsidRPr="003A779C">
        <w:t>INSUMOS</w:t>
      </w:r>
      <w:r w:rsidRPr="003A779C">
        <w:rPr>
          <w:spacing w:val="-2"/>
        </w:rPr>
        <w:t xml:space="preserve"> </w:t>
      </w:r>
      <w:r w:rsidRPr="003A779C">
        <w:t>Y REACTIVOS</w:t>
      </w:r>
      <w:r w:rsidRPr="003A779C">
        <w:rPr>
          <w:spacing w:val="-2"/>
        </w:rPr>
        <w:t xml:space="preserve"> </w:t>
      </w:r>
      <w:r w:rsidRPr="003A779C">
        <w:t>PARA BANCOS</w:t>
      </w:r>
      <w:r w:rsidRPr="003A779C">
        <w:rPr>
          <w:spacing w:val="-4"/>
        </w:rPr>
        <w:t xml:space="preserve"> </w:t>
      </w:r>
      <w:r w:rsidRPr="003A779C">
        <w:t>DE</w:t>
      </w:r>
      <w:r w:rsidRPr="003A779C">
        <w:rPr>
          <w:spacing w:val="-1"/>
        </w:rPr>
        <w:t xml:space="preserve"> </w:t>
      </w:r>
      <w:r w:rsidRPr="003A779C">
        <w:t>SANGRE Y</w:t>
      </w:r>
      <w:r w:rsidRPr="003A779C">
        <w:rPr>
          <w:spacing w:val="-4"/>
        </w:rPr>
        <w:t xml:space="preserve"> </w:t>
      </w:r>
      <w:r w:rsidRPr="003A779C">
        <w:t>SERVICIOS</w:t>
      </w:r>
      <w:r w:rsidRPr="003A779C">
        <w:rPr>
          <w:spacing w:val="-4"/>
        </w:rPr>
        <w:t xml:space="preserve"> </w:t>
      </w:r>
      <w:r w:rsidRPr="003A779C">
        <w:t xml:space="preserve">DE </w:t>
      </w:r>
      <w:r w:rsidRPr="003A779C">
        <w:rPr>
          <w:spacing w:val="-2"/>
        </w:rPr>
        <w:t>TRANSFUSIÓN</w:t>
      </w:r>
    </w:p>
    <w:p w14:paraId="71640BD9" w14:textId="77777777" w:rsidR="00E94D49" w:rsidRPr="003A779C" w:rsidRDefault="00E94D49">
      <w:pPr>
        <w:pStyle w:val="Textoindependiente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833"/>
        <w:gridCol w:w="4944"/>
        <w:gridCol w:w="1416"/>
        <w:gridCol w:w="1003"/>
      </w:tblGrid>
      <w:tr w:rsidR="003A779C" w:rsidRPr="003A779C" w14:paraId="21716E6B" w14:textId="77777777">
        <w:trPr>
          <w:trHeight w:val="285"/>
        </w:trPr>
        <w:tc>
          <w:tcPr>
            <w:tcW w:w="874" w:type="dxa"/>
            <w:shd w:val="clear" w:color="auto" w:fill="D9D9D9"/>
          </w:tcPr>
          <w:p w14:paraId="2627658A" w14:textId="77777777" w:rsidR="00E94D49" w:rsidRPr="003A779C" w:rsidRDefault="00171A6C">
            <w:pPr>
              <w:pStyle w:val="TableParagraph"/>
              <w:ind w:left="95" w:right="86"/>
              <w:rPr>
                <w:b/>
                <w:sz w:val="16"/>
              </w:rPr>
            </w:pPr>
            <w:r w:rsidRPr="003A779C">
              <w:rPr>
                <w:b/>
                <w:spacing w:val="-2"/>
                <w:sz w:val="16"/>
              </w:rPr>
              <w:t>RENGLÓN</w:t>
            </w:r>
          </w:p>
        </w:tc>
        <w:tc>
          <w:tcPr>
            <w:tcW w:w="1833" w:type="dxa"/>
            <w:shd w:val="clear" w:color="auto" w:fill="D9D9D9"/>
          </w:tcPr>
          <w:p w14:paraId="506F3394" w14:textId="77777777" w:rsidR="00E94D49" w:rsidRPr="003A779C" w:rsidRDefault="00171A6C">
            <w:pPr>
              <w:pStyle w:val="TableParagraph"/>
              <w:ind w:left="169" w:right="157"/>
              <w:rPr>
                <w:b/>
                <w:sz w:val="16"/>
              </w:rPr>
            </w:pPr>
            <w:r w:rsidRPr="003A779C">
              <w:rPr>
                <w:b/>
                <w:spacing w:val="-2"/>
                <w:sz w:val="16"/>
              </w:rPr>
              <w:t>UNIDAD</w:t>
            </w:r>
          </w:p>
        </w:tc>
        <w:tc>
          <w:tcPr>
            <w:tcW w:w="4944" w:type="dxa"/>
            <w:shd w:val="clear" w:color="auto" w:fill="D9D9D9"/>
          </w:tcPr>
          <w:p w14:paraId="551A8370" w14:textId="77777777" w:rsidR="00E94D49" w:rsidRPr="003A779C" w:rsidRDefault="00171A6C">
            <w:pPr>
              <w:pStyle w:val="TableParagraph"/>
              <w:ind w:left="2013" w:right="2004"/>
              <w:rPr>
                <w:b/>
                <w:sz w:val="16"/>
              </w:rPr>
            </w:pPr>
            <w:r w:rsidRPr="003A779C">
              <w:rPr>
                <w:b/>
                <w:spacing w:val="-2"/>
                <w:sz w:val="16"/>
              </w:rPr>
              <w:t>DESCRIPCIÓN</w:t>
            </w:r>
          </w:p>
        </w:tc>
        <w:tc>
          <w:tcPr>
            <w:tcW w:w="1416" w:type="dxa"/>
            <w:shd w:val="clear" w:color="auto" w:fill="D9D9D9"/>
          </w:tcPr>
          <w:p w14:paraId="7531553F" w14:textId="77777777" w:rsidR="00E94D49" w:rsidRPr="003A779C" w:rsidRDefault="00171A6C">
            <w:pPr>
              <w:pStyle w:val="TableParagraph"/>
              <w:ind w:left="186" w:right="173"/>
              <w:rPr>
                <w:b/>
                <w:sz w:val="16"/>
              </w:rPr>
            </w:pPr>
            <w:r w:rsidRPr="003A779C">
              <w:rPr>
                <w:b/>
                <w:spacing w:val="-2"/>
                <w:sz w:val="16"/>
              </w:rPr>
              <w:t>PRESENTACIÓN</w:t>
            </w:r>
          </w:p>
        </w:tc>
        <w:tc>
          <w:tcPr>
            <w:tcW w:w="1003" w:type="dxa"/>
            <w:shd w:val="clear" w:color="auto" w:fill="D9D9D9"/>
          </w:tcPr>
          <w:p w14:paraId="00A051DE" w14:textId="77777777" w:rsidR="00E94D49" w:rsidRPr="003A779C" w:rsidRDefault="00171A6C">
            <w:pPr>
              <w:pStyle w:val="TableParagraph"/>
              <w:ind w:left="166" w:right="153"/>
              <w:rPr>
                <w:b/>
                <w:sz w:val="16"/>
              </w:rPr>
            </w:pPr>
            <w:r w:rsidRPr="003A779C">
              <w:rPr>
                <w:b/>
                <w:sz w:val="16"/>
              </w:rPr>
              <w:t>12</w:t>
            </w:r>
            <w:r w:rsidRPr="003A779C">
              <w:rPr>
                <w:b/>
                <w:spacing w:val="-2"/>
                <w:sz w:val="16"/>
              </w:rPr>
              <w:t xml:space="preserve"> MESES</w:t>
            </w:r>
          </w:p>
        </w:tc>
      </w:tr>
      <w:tr w:rsidR="003A779C" w:rsidRPr="003A779C" w14:paraId="2314AE5E" w14:textId="77777777">
        <w:trPr>
          <w:trHeight w:val="3907"/>
        </w:trPr>
        <w:tc>
          <w:tcPr>
            <w:tcW w:w="874" w:type="dxa"/>
          </w:tcPr>
          <w:p w14:paraId="17A5BE44" w14:textId="77777777" w:rsidR="00E94D49" w:rsidRPr="003A779C" w:rsidRDefault="00171A6C">
            <w:pPr>
              <w:pStyle w:val="TableParagraph"/>
              <w:spacing w:before="1" w:line="240" w:lineRule="auto"/>
              <w:ind w:left="10"/>
              <w:rPr>
                <w:sz w:val="16"/>
              </w:rPr>
            </w:pPr>
            <w:r w:rsidRPr="003A779C">
              <w:rPr>
                <w:sz w:val="16"/>
              </w:rPr>
              <w:t>1</w:t>
            </w:r>
          </w:p>
        </w:tc>
        <w:tc>
          <w:tcPr>
            <w:tcW w:w="1833" w:type="dxa"/>
          </w:tcPr>
          <w:p w14:paraId="4C80E8F1" w14:textId="77777777" w:rsidR="00E94D49" w:rsidRPr="003A779C" w:rsidRDefault="00171A6C">
            <w:pPr>
              <w:pStyle w:val="TableParagraph"/>
              <w:spacing w:before="1" w:line="240" w:lineRule="auto"/>
              <w:ind w:left="107" w:right="94" w:hanging="3"/>
              <w:rPr>
                <w:b/>
                <w:sz w:val="16"/>
              </w:rPr>
            </w:pPr>
            <w:r w:rsidRPr="003A779C">
              <w:rPr>
                <w:b/>
                <w:sz w:val="16"/>
              </w:rPr>
              <w:t>UNIDAD DE SANGRE</w:t>
            </w:r>
            <w:r w:rsidRPr="003A779C">
              <w:rPr>
                <w:b/>
                <w:spacing w:val="40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TOTAL</w:t>
            </w:r>
            <w:r w:rsidRPr="003A779C">
              <w:rPr>
                <w:b/>
                <w:spacing w:val="-7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OBTENIDA,</w:t>
            </w:r>
            <w:r w:rsidRPr="003A779C">
              <w:rPr>
                <w:b/>
                <w:spacing w:val="40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ANALIZADA</w:t>
            </w:r>
            <w:r w:rsidRPr="003A779C">
              <w:rPr>
                <w:b/>
                <w:spacing w:val="-9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Y</w:t>
            </w:r>
            <w:r w:rsidRPr="003A779C">
              <w:rPr>
                <w:b/>
                <w:spacing w:val="-9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LIBERADA</w:t>
            </w:r>
            <w:r w:rsidRPr="003A779C">
              <w:rPr>
                <w:b/>
                <w:spacing w:val="40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CON TECNOLOGÍA DE</w:t>
            </w:r>
            <w:r w:rsidRPr="003A779C">
              <w:rPr>
                <w:b/>
                <w:spacing w:val="40"/>
                <w:sz w:val="16"/>
              </w:rPr>
              <w:t xml:space="preserve"> </w:t>
            </w:r>
            <w:r w:rsidRPr="003A779C">
              <w:rPr>
                <w:b/>
                <w:spacing w:val="-2"/>
                <w:sz w:val="16"/>
              </w:rPr>
              <w:t>QUIMIOLUMINISCENCIA</w:t>
            </w:r>
          </w:p>
        </w:tc>
        <w:tc>
          <w:tcPr>
            <w:tcW w:w="4944" w:type="dxa"/>
          </w:tcPr>
          <w:p w14:paraId="08754A85" w14:textId="77777777" w:rsidR="00E94D49" w:rsidRPr="003A779C" w:rsidRDefault="00171A6C">
            <w:pPr>
              <w:pStyle w:val="TableParagraph"/>
              <w:spacing w:before="1" w:line="240" w:lineRule="auto"/>
              <w:ind w:right="96"/>
              <w:jc w:val="both"/>
              <w:rPr>
                <w:sz w:val="16"/>
              </w:rPr>
            </w:pPr>
            <w:r w:rsidRPr="003A779C">
              <w:rPr>
                <w:b/>
                <w:sz w:val="16"/>
                <w:u w:val="single"/>
              </w:rPr>
              <w:t>BOLSA</w:t>
            </w:r>
            <w:r w:rsidRPr="003A779C">
              <w:rPr>
                <w:b/>
                <w:spacing w:val="-1"/>
                <w:sz w:val="16"/>
                <w:u w:val="single"/>
              </w:rPr>
              <w:t xml:space="preserve"> </w:t>
            </w:r>
            <w:r w:rsidRPr="003A779C">
              <w:rPr>
                <w:b/>
                <w:sz w:val="16"/>
                <w:u w:val="single"/>
              </w:rPr>
              <w:t>A</w:t>
            </w:r>
            <w:r w:rsidRPr="003A779C">
              <w:rPr>
                <w:sz w:val="16"/>
              </w:rPr>
              <w:t>: BOLSA PARA RECOLECCIÓN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z w:val="16"/>
              </w:rPr>
              <w:t>DE SANGRE,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z w:val="16"/>
              </w:rPr>
              <w:t>CUADRUPLE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z w:val="16"/>
              </w:rPr>
              <w:t>SISTEMA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T&amp;B,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z w:val="16"/>
              </w:rPr>
              <w:t>UNA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z w:val="16"/>
              </w:rPr>
              <w:t>PRIMARIA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z w:val="16"/>
              </w:rPr>
              <w:t>CON</w:t>
            </w:r>
            <w:r w:rsidRPr="003A779C">
              <w:rPr>
                <w:spacing w:val="-7"/>
                <w:sz w:val="16"/>
              </w:rPr>
              <w:t xml:space="preserve"> </w:t>
            </w:r>
            <w:r w:rsidRPr="003A779C">
              <w:rPr>
                <w:sz w:val="16"/>
              </w:rPr>
              <w:t>CAPACIDAD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PARA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z w:val="16"/>
              </w:rPr>
              <w:t>450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z w:val="16"/>
              </w:rPr>
              <w:t>A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z w:val="16"/>
              </w:rPr>
              <w:t>500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z w:val="16"/>
              </w:rPr>
              <w:t>ML,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z w:val="16"/>
              </w:rPr>
              <w:t>TRES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z w:val="16"/>
              </w:rPr>
              <w:t>BOLSAS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SECUNDARIAS</w:t>
            </w:r>
            <w:r w:rsidRPr="003A779C">
              <w:rPr>
                <w:spacing w:val="-10"/>
                <w:sz w:val="16"/>
              </w:rPr>
              <w:t xml:space="preserve"> </w:t>
            </w:r>
            <w:r w:rsidRPr="003A779C">
              <w:rPr>
                <w:sz w:val="16"/>
              </w:rPr>
              <w:t>UNIDAS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A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LA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PRIMARIA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CON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63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A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70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ML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DE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SOLUCIÓN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CPD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Y SOLUCION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z w:val="16"/>
              </w:rPr>
              <w:t>ADITIVA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z w:val="16"/>
              </w:rPr>
              <w:t>PARA</w:t>
            </w:r>
            <w:r w:rsidRPr="003A779C">
              <w:rPr>
                <w:spacing w:val="-1"/>
                <w:sz w:val="16"/>
              </w:rPr>
              <w:t xml:space="preserve"> </w:t>
            </w:r>
            <w:r w:rsidRPr="003A779C">
              <w:rPr>
                <w:sz w:val="16"/>
              </w:rPr>
              <w:t>CONSERVAR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z w:val="16"/>
              </w:rPr>
              <w:t>CONCENTRADO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z w:val="16"/>
              </w:rPr>
              <w:t>ERITROCITARIO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POR 42 DÍAS Y CONCENTRADO PLAQUETARIO POR 5 DÍAS. TUBO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CONECTOR</w:t>
            </w:r>
            <w:r w:rsidRPr="003A779C">
              <w:rPr>
                <w:spacing w:val="-1"/>
                <w:sz w:val="16"/>
              </w:rPr>
              <w:t xml:space="preserve"> </w:t>
            </w:r>
            <w:r w:rsidRPr="003A779C">
              <w:rPr>
                <w:sz w:val="16"/>
              </w:rPr>
              <w:t>CON</w:t>
            </w:r>
            <w:r w:rsidRPr="003A779C">
              <w:rPr>
                <w:spacing w:val="-1"/>
                <w:sz w:val="16"/>
              </w:rPr>
              <w:t xml:space="preserve"> </w:t>
            </w:r>
            <w:r w:rsidRPr="003A779C">
              <w:rPr>
                <w:sz w:val="16"/>
              </w:rPr>
              <w:t>AGUJA DE 16G</w:t>
            </w:r>
            <w:r w:rsidRPr="003A779C">
              <w:rPr>
                <w:spacing w:val="-1"/>
                <w:sz w:val="16"/>
              </w:rPr>
              <w:t xml:space="preserve"> </w:t>
            </w:r>
            <w:r w:rsidRPr="003A779C">
              <w:rPr>
                <w:sz w:val="16"/>
              </w:rPr>
              <w:t>SILICONADA CON</w:t>
            </w:r>
            <w:r w:rsidRPr="003A779C">
              <w:rPr>
                <w:spacing w:val="-1"/>
                <w:sz w:val="16"/>
              </w:rPr>
              <w:t xml:space="preserve"> </w:t>
            </w:r>
            <w:r w:rsidRPr="003A779C">
              <w:rPr>
                <w:sz w:val="16"/>
              </w:rPr>
              <w:t>PROTECTOR, SISTEMA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DE TOMA DE MUESTRA INTEGRADO.</w:t>
            </w:r>
          </w:p>
          <w:p w14:paraId="16B88DC3" w14:textId="77777777" w:rsidR="00E94D49" w:rsidRPr="003A779C" w:rsidRDefault="00E94D49">
            <w:pPr>
              <w:pStyle w:val="TableParagraph"/>
              <w:spacing w:before="12" w:line="240" w:lineRule="auto"/>
              <w:ind w:left="0"/>
              <w:jc w:val="left"/>
              <w:rPr>
                <w:b/>
                <w:sz w:val="15"/>
              </w:rPr>
            </w:pPr>
          </w:p>
          <w:p w14:paraId="41232338" w14:textId="1C62009F" w:rsidR="00E94D49" w:rsidRPr="003A779C" w:rsidRDefault="00171A6C">
            <w:pPr>
              <w:pStyle w:val="TableParagraph"/>
              <w:spacing w:line="240" w:lineRule="auto"/>
              <w:ind w:right="96"/>
              <w:jc w:val="both"/>
              <w:rPr>
                <w:sz w:val="16"/>
              </w:rPr>
            </w:pPr>
            <w:r w:rsidRPr="003A779C">
              <w:rPr>
                <w:sz w:val="16"/>
                <w:u w:val="single"/>
              </w:rPr>
              <w:t>QUÉ</w:t>
            </w:r>
            <w:r w:rsidRPr="003A779C">
              <w:rPr>
                <w:spacing w:val="-10"/>
                <w:sz w:val="16"/>
                <w:u w:val="single"/>
              </w:rPr>
              <w:t xml:space="preserve"> </w:t>
            </w:r>
            <w:r w:rsidRPr="003A779C">
              <w:rPr>
                <w:sz w:val="16"/>
                <w:u w:val="single"/>
              </w:rPr>
              <w:t>INCLUYE</w:t>
            </w:r>
            <w:r w:rsidRPr="003A779C">
              <w:rPr>
                <w:sz w:val="16"/>
              </w:rPr>
              <w:t>: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MATERIAL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PARA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TOMA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DE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MUESTRAS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DE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SANGRE,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TUBOS,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AGUJAS,ANTISEPTICOS,BIOMETRIA HEMÁTICA COMPLETA, GRUPO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SANGUÍNEO</w:t>
            </w:r>
            <w:r w:rsidRPr="003A779C">
              <w:rPr>
                <w:spacing w:val="-5"/>
                <w:sz w:val="16"/>
              </w:rPr>
              <w:t xml:space="preserve"> </w:t>
            </w:r>
            <w:r w:rsidRPr="003A779C">
              <w:rPr>
                <w:sz w:val="16"/>
              </w:rPr>
              <w:t>ABO</w:t>
            </w:r>
            <w:r w:rsidRPr="003A779C">
              <w:rPr>
                <w:spacing w:val="-5"/>
                <w:sz w:val="16"/>
              </w:rPr>
              <w:t xml:space="preserve"> </w:t>
            </w:r>
            <w:r w:rsidRPr="003A779C">
              <w:rPr>
                <w:sz w:val="16"/>
              </w:rPr>
              <w:t>(PRUEBA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DIRECTA</w:t>
            </w:r>
            <w:r w:rsidRPr="003A779C">
              <w:rPr>
                <w:spacing w:val="-6"/>
                <w:sz w:val="16"/>
              </w:rPr>
              <w:t xml:space="preserve"> </w:t>
            </w:r>
            <w:r w:rsidRPr="003A779C">
              <w:rPr>
                <w:sz w:val="16"/>
              </w:rPr>
              <w:t>E</w:t>
            </w:r>
            <w:r w:rsidRPr="003A779C">
              <w:rPr>
                <w:spacing w:val="-5"/>
                <w:sz w:val="16"/>
              </w:rPr>
              <w:t xml:space="preserve"> </w:t>
            </w:r>
            <w:r w:rsidRPr="003A779C">
              <w:rPr>
                <w:sz w:val="16"/>
              </w:rPr>
              <w:t>INVERSA)</w:t>
            </w:r>
            <w:r w:rsidRPr="003A779C">
              <w:rPr>
                <w:spacing w:val="-5"/>
                <w:sz w:val="16"/>
              </w:rPr>
              <w:t xml:space="preserve"> </w:t>
            </w:r>
            <w:r w:rsidRPr="003A779C">
              <w:rPr>
                <w:sz w:val="16"/>
              </w:rPr>
              <w:t>Y</w:t>
            </w:r>
            <w:r w:rsidRPr="003A779C">
              <w:rPr>
                <w:spacing w:val="-5"/>
                <w:sz w:val="16"/>
              </w:rPr>
              <w:t xml:space="preserve"> </w:t>
            </w:r>
            <w:r w:rsidRPr="003A779C">
              <w:rPr>
                <w:sz w:val="16"/>
              </w:rPr>
              <w:t>RH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(ANTIGENO</w:t>
            </w:r>
            <w:r w:rsidRPr="003A779C">
              <w:rPr>
                <w:spacing w:val="-7"/>
                <w:sz w:val="16"/>
              </w:rPr>
              <w:t xml:space="preserve"> </w:t>
            </w:r>
            <w:r w:rsidRPr="003A779C">
              <w:rPr>
                <w:sz w:val="16"/>
              </w:rPr>
              <w:t>D)</w:t>
            </w:r>
            <w:r w:rsidRPr="003A779C">
              <w:rPr>
                <w:spacing w:val="-5"/>
                <w:sz w:val="16"/>
              </w:rPr>
              <w:t xml:space="preserve"> </w:t>
            </w:r>
            <w:r w:rsidRPr="003A779C">
              <w:rPr>
                <w:sz w:val="16"/>
              </w:rPr>
              <w:t>CON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TECNOLOGIA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z w:val="16"/>
              </w:rPr>
              <w:t>DE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z w:val="16"/>
              </w:rPr>
              <w:t>GEL,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z w:val="16"/>
              </w:rPr>
              <w:t>DETECCIÓN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z w:val="16"/>
              </w:rPr>
              <w:t>DE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BRUCELLA,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TAMIZAJE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z w:val="16"/>
              </w:rPr>
              <w:t>SEROLÓGICO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PARA LA DETECCIÓN DEL VIRUS DE LA INMUNODEFICIENCIA HUMANA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TIPO 1 Y 2 AG-AC, Ag DE SUPERFICIE DE LA HEPATITIS B, VIRUS DE LA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HEPATITIS C, TREPONEMA PALLIDUM Y TRYPANOSOMA CRUZI, CON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TECNOLOGIA DE QUIMIOLUMINISCENCIA. ETIQUETA PARA TUBOS Y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HEMOCOMPONENTES. (EQUIPOS INTERFASABLES CON SIGHO</w:t>
            </w:r>
            <w:r w:rsidR="0038726A" w:rsidRPr="003A779C">
              <w:rPr>
                <w:sz w:val="16"/>
              </w:rPr>
              <w:t>-DAR</w:t>
            </w:r>
            <w:r w:rsidRPr="003A779C">
              <w:rPr>
                <w:sz w:val="16"/>
              </w:rPr>
              <w:t>).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FLEBOTOMIA, FRACCIONAMIENTO, CONSERVACIÓN, CONTROL DE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CALIDAD</w:t>
            </w:r>
            <w:r w:rsidRPr="003A779C">
              <w:rPr>
                <w:spacing w:val="4"/>
                <w:sz w:val="16"/>
              </w:rPr>
              <w:t xml:space="preserve"> </w:t>
            </w:r>
            <w:r w:rsidRPr="003A779C">
              <w:rPr>
                <w:sz w:val="16"/>
              </w:rPr>
              <w:t>INTERNO</w:t>
            </w:r>
            <w:r w:rsidRPr="003A779C">
              <w:rPr>
                <w:spacing w:val="4"/>
                <w:sz w:val="16"/>
              </w:rPr>
              <w:t xml:space="preserve"> </w:t>
            </w:r>
            <w:r w:rsidRPr="003A779C">
              <w:rPr>
                <w:sz w:val="16"/>
              </w:rPr>
              <w:t>Y</w:t>
            </w:r>
            <w:r w:rsidRPr="003A779C">
              <w:rPr>
                <w:spacing w:val="6"/>
                <w:sz w:val="16"/>
              </w:rPr>
              <w:t xml:space="preserve"> </w:t>
            </w:r>
            <w:r w:rsidRPr="003A779C">
              <w:rPr>
                <w:sz w:val="16"/>
              </w:rPr>
              <w:t>EXTERNO,</w:t>
            </w:r>
            <w:r w:rsidRPr="003A779C">
              <w:rPr>
                <w:spacing w:val="4"/>
                <w:sz w:val="16"/>
              </w:rPr>
              <w:t xml:space="preserve"> </w:t>
            </w:r>
            <w:r w:rsidRPr="003A779C">
              <w:rPr>
                <w:sz w:val="16"/>
              </w:rPr>
              <w:t>REALIZACIÓN</w:t>
            </w:r>
            <w:r w:rsidRPr="003A779C">
              <w:rPr>
                <w:spacing w:val="5"/>
                <w:sz w:val="16"/>
              </w:rPr>
              <w:t xml:space="preserve"> </w:t>
            </w:r>
            <w:r w:rsidRPr="003A779C">
              <w:rPr>
                <w:sz w:val="16"/>
              </w:rPr>
              <w:t>DE</w:t>
            </w:r>
            <w:r w:rsidRPr="003A779C">
              <w:rPr>
                <w:spacing w:val="5"/>
                <w:sz w:val="16"/>
              </w:rPr>
              <w:t xml:space="preserve"> </w:t>
            </w:r>
            <w:r w:rsidRPr="003A779C">
              <w:rPr>
                <w:sz w:val="16"/>
              </w:rPr>
              <w:t>PRUEBAS</w:t>
            </w:r>
            <w:r w:rsidRPr="003A779C">
              <w:rPr>
                <w:spacing w:val="5"/>
                <w:sz w:val="16"/>
              </w:rPr>
              <w:t xml:space="preserve"> </w:t>
            </w:r>
            <w:r w:rsidRPr="003A779C">
              <w:rPr>
                <w:spacing w:val="-2"/>
                <w:sz w:val="16"/>
              </w:rPr>
              <w:t>INFECCIOSAS</w:t>
            </w:r>
          </w:p>
          <w:p w14:paraId="7C0AE9B7" w14:textId="77777777" w:rsidR="00E94D49" w:rsidRPr="003A779C" w:rsidRDefault="00171A6C">
            <w:pPr>
              <w:pStyle w:val="TableParagraph"/>
              <w:spacing w:line="175" w:lineRule="exact"/>
              <w:jc w:val="both"/>
              <w:rPr>
                <w:sz w:val="16"/>
              </w:rPr>
            </w:pPr>
            <w:r w:rsidRPr="003A779C">
              <w:rPr>
                <w:sz w:val="16"/>
              </w:rPr>
              <w:t>CONFIRMATORIAS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DE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ACUERDO</w:t>
            </w:r>
            <w:r w:rsidRPr="003A779C">
              <w:rPr>
                <w:spacing w:val="-5"/>
                <w:sz w:val="16"/>
              </w:rPr>
              <w:t xml:space="preserve"> </w:t>
            </w:r>
            <w:r w:rsidRPr="003A779C">
              <w:rPr>
                <w:sz w:val="16"/>
              </w:rPr>
              <w:t>A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LA</w:t>
            </w:r>
            <w:r w:rsidRPr="003A779C">
              <w:rPr>
                <w:spacing w:val="-5"/>
                <w:sz w:val="16"/>
              </w:rPr>
              <w:t xml:space="preserve"> </w:t>
            </w:r>
            <w:r w:rsidRPr="003A779C">
              <w:rPr>
                <w:sz w:val="16"/>
              </w:rPr>
              <w:t>NORMATIVIDAD</w:t>
            </w:r>
            <w:r w:rsidRPr="003A779C">
              <w:rPr>
                <w:spacing w:val="-7"/>
                <w:sz w:val="16"/>
              </w:rPr>
              <w:t xml:space="preserve"> </w:t>
            </w:r>
            <w:r w:rsidRPr="003A779C">
              <w:rPr>
                <w:spacing w:val="-2"/>
                <w:sz w:val="16"/>
              </w:rPr>
              <w:t>VIGENTE.</w:t>
            </w:r>
          </w:p>
        </w:tc>
        <w:tc>
          <w:tcPr>
            <w:tcW w:w="1416" w:type="dxa"/>
          </w:tcPr>
          <w:p w14:paraId="49B51188" w14:textId="77777777" w:rsidR="00E94D49" w:rsidRPr="003A779C" w:rsidRDefault="00171A6C">
            <w:pPr>
              <w:pStyle w:val="TableParagraph"/>
              <w:spacing w:before="1" w:line="240" w:lineRule="auto"/>
              <w:ind w:left="186" w:right="173"/>
              <w:rPr>
                <w:sz w:val="16"/>
              </w:rPr>
            </w:pPr>
            <w:r w:rsidRPr="003A779C">
              <w:rPr>
                <w:spacing w:val="-2"/>
                <w:sz w:val="16"/>
              </w:rPr>
              <w:t>UNIDAD</w:t>
            </w:r>
          </w:p>
        </w:tc>
        <w:tc>
          <w:tcPr>
            <w:tcW w:w="1003" w:type="dxa"/>
          </w:tcPr>
          <w:p w14:paraId="426E7894" w14:textId="77777777" w:rsidR="00E94D49" w:rsidRPr="003A779C" w:rsidRDefault="00171A6C">
            <w:pPr>
              <w:pStyle w:val="TableParagraph"/>
              <w:spacing w:before="1" w:line="240" w:lineRule="auto"/>
              <w:ind w:left="166" w:right="150"/>
              <w:rPr>
                <w:sz w:val="16"/>
              </w:rPr>
            </w:pPr>
            <w:r w:rsidRPr="003A779C">
              <w:rPr>
                <w:spacing w:val="-2"/>
                <w:sz w:val="16"/>
              </w:rPr>
              <w:t>12,500</w:t>
            </w:r>
          </w:p>
        </w:tc>
      </w:tr>
      <w:tr w:rsidR="003A779C" w:rsidRPr="003A779C" w14:paraId="3CB117A6" w14:textId="77777777">
        <w:trPr>
          <w:trHeight w:val="4101"/>
        </w:trPr>
        <w:tc>
          <w:tcPr>
            <w:tcW w:w="874" w:type="dxa"/>
          </w:tcPr>
          <w:p w14:paraId="6B721580" w14:textId="77777777" w:rsidR="00E94D49" w:rsidRPr="003A779C" w:rsidRDefault="00171A6C">
            <w:pPr>
              <w:pStyle w:val="TableParagraph"/>
              <w:ind w:left="10"/>
              <w:rPr>
                <w:sz w:val="16"/>
              </w:rPr>
            </w:pPr>
            <w:r w:rsidRPr="003A779C">
              <w:rPr>
                <w:sz w:val="16"/>
              </w:rPr>
              <w:t>2</w:t>
            </w:r>
          </w:p>
        </w:tc>
        <w:tc>
          <w:tcPr>
            <w:tcW w:w="1833" w:type="dxa"/>
          </w:tcPr>
          <w:p w14:paraId="12AFC909" w14:textId="77777777" w:rsidR="00E94D49" w:rsidRPr="003A779C" w:rsidRDefault="00171A6C">
            <w:pPr>
              <w:pStyle w:val="TableParagraph"/>
              <w:spacing w:line="240" w:lineRule="auto"/>
              <w:ind w:left="169" w:right="158"/>
              <w:rPr>
                <w:b/>
                <w:sz w:val="16"/>
              </w:rPr>
            </w:pPr>
            <w:r w:rsidRPr="003A779C">
              <w:rPr>
                <w:b/>
                <w:sz w:val="16"/>
              </w:rPr>
              <w:t>UNIDAD</w:t>
            </w:r>
            <w:r w:rsidRPr="003A779C">
              <w:rPr>
                <w:b/>
                <w:spacing w:val="-10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DE</w:t>
            </w:r>
            <w:r w:rsidRPr="003A779C">
              <w:rPr>
                <w:b/>
                <w:spacing w:val="-9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SANGRE</w:t>
            </w:r>
            <w:r w:rsidRPr="003A779C">
              <w:rPr>
                <w:b/>
                <w:spacing w:val="40"/>
                <w:sz w:val="16"/>
              </w:rPr>
              <w:t xml:space="preserve"> </w:t>
            </w:r>
            <w:r w:rsidRPr="003A779C">
              <w:rPr>
                <w:b/>
                <w:spacing w:val="-2"/>
                <w:sz w:val="16"/>
              </w:rPr>
              <w:t>TOTAL</w:t>
            </w:r>
            <w:r w:rsidRPr="003A779C">
              <w:rPr>
                <w:b/>
                <w:spacing w:val="40"/>
                <w:sz w:val="16"/>
              </w:rPr>
              <w:t xml:space="preserve"> </w:t>
            </w:r>
            <w:r w:rsidRPr="003A779C">
              <w:rPr>
                <w:b/>
                <w:spacing w:val="-2"/>
                <w:sz w:val="16"/>
              </w:rPr>
              <w:t>LEUCODEPLETADA</w:t>
            </w:r>
            <w:r w:rsidRPr="003A779C">
              <w:rPr>
                <w:b/>
                <w:spacing w:val="40"/>
                <w:sz w:val="16"/>
              </w:rPr>
              <w:t xml:space="preserve"> </w:t>
            </w:r>
            <w:r w:rsidRPr="003A779C">
              <w:rPr>
                <w:b/>
                <w:spacing w:val="-2"/>
                <w:sz w:val="16"/>
              </w:rPr>
              <w:t>OBTENIDA,</w:t>
            </w:r>
          </w:p>
          <w:p w14:paraId="7CC029B8" w14:textId="77777777" w:rsidR="00E94D49" w:rsidRPr="003A779C" w:rsidRDefault="00171A6C">
            <w:pPr>
              <w:pStyle w:val="TableParagraph"/>
              <w:spacing w:line="240" w:lineRule="auto"/>
              <w:ind w:left="107" w:right="94" w:firstLine="9"/>
              <w:jc w:val="both"/>
              <w:rPr>
                <w:b/>
                <w:sz w:val="16"/>
              </w:rPr>
            </w:pPr>
            <w:r w:rsidRPr="003A779C">
              <w:rPr>
                <w:b/>
                <w:sz w:val="16"/>
              </w:rPr>
              <w:t>ANALIZADA</w:t>
            </w:r>
            <w:r w:rsidRPr="003A779C">
              <w:rPr>
                <w:b/>
                <w:spacing w:val="-10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Y</w:t>
            </w:r>
            <w:r w:rsidRPr="003A779C">
              <w:rPr>
                <w:b/>
                <w:spacing w:val="-9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LIBERADA</w:t>
            </w:r>
            <w:r w:rsidRPr="003A779C">
              <w:rPr>
                <w:b/>
                <w:spacing w:val="40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CON TECNOLOGÍA POR</w:t>
            </w:r>
            <w:r w:rsidRPr="003A779C">
              <w:rPr>
                <w:b/>
                <w:spacing w:val="40"/>
                <w:sz w:val="16"/>
              </w:rPr>
              <w:t xml:space="preserve"> </w:t>
            </w:r>
            <w:r w:rsidRPr="003A779C">
              <w:rPr>
                <w:b/>
                <w:spacing w:val="-2"/>
                <w:sz w:val="16"/>
              </w:rPr>
              <w:t>QUIMIOLUMINISCENCIA</w:t>
            </w:r>
          </w:p>
        </w:tc>
        <w:tc>
          <w:tcPr>
            <w:tcW w:w="4944" w:type="dxa"/>
          </w:tcPr>
          <w:p w14:paraId="730D74AC" w14:textId="77777777" w:rsidR="00E94D49" w:rsidRPr="003A779C" w:rsidRDefault="00171A6C">
            <w:pPr>
              <w:pStyle w:val="TableParagraph"/>
              <w:spacing w:line="240" w:lineRule="auto"/>
              <w:ind w:right="95"/>
              <w:jc w:val="both"/>
              <w:rPr>
                <w:sz w:val="16"/>
              </w:rPr>
            </w:pPr>
            <w:r w:rsidRPr="003A779C">
              <w:rPr>
                <w:b/>
                <w:sz w:val="16"/>
                <w:u w:val="single"/>
              </w:rPr>
              <w:t>BOLSA B</w:t>
            </w:r>
            <w:r w:rsidRPr="003A779C">
              <w:rPr>
                <w:sz w:val="16"/>
              </w:rPr>
              <w:t>: BOLSA PARA EXTRACCIÓN CUADRUPLE CON FILTRO INCLUIDO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PARA RECOLECTAR SANGRE TOTAL LEUCODEPLETADA, CONTIENE UNA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BOLSA PRIMARIA PARA RECOLECTAR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450 ML DE SANGRE, TRES BOLSAS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SECUNDARIAS</w:t>
            </w:r>
            <w:r w:rsidRPr="003A779C">
              <w:rPr>
                <w:spacing w:val="-10"/>
                <w:sz w:val="16"/>
              </w:rPr>
              <w:t xml:space="preserve"> </w:t>
            </w:r>
            <w:r w:rsidRPr="003A779C">
              <w:rPr>
                <w:sz w:val="16"/>
              </w:rPr>
              <w:t>UNIDAS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A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LA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PRIMARIA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CON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63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A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70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ML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DE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SOLUCION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CPD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Y SOLUCION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z w:val="16"/>
              </w:rPr>
              <w:t>ADITIVA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z w:val="16"/>
              </w:rPr>
              <w:t>PARA</w:t>
            </w:r>
            <w:r w:rsidRPr="003A779C">
              <w:rPr>
                <w:spacing w:val="-1"/>
                <w:sz w:val="16"/>
              </w:rPr>
              <w:t xml:space="preserve"> </w:t>
            </w:r>
            <w:r w:rsidRPr="003A779C">
              <w:rPr>
                <w:sz w:val="16"/>
              </w:rPr>
              <w:t>CONSERVAR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z w:val="16"/>
              </w:rPr>
              <w:t>CONCENTRADO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z w:val="16"/>
              </w:rPr>
              <w:t>ERITROCITARIO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POR 42 DÍAS</w:t>
            </w:r>
            <w:r w:rsidRPr="003A779C">
              <w:rPr>
                <w:spacing w:val="-1"/>
                <w:sz w:val="16"/>
              </w:rPr>
              <w:t xml:space="preserve"> </w:t>
            </w:r>
            <w:r w:rsidRPr="003A779C">
              <w:rPr>
                <w:sz w:val="16"/>
              </w:rPr>
              <w:t>Y CONSERVACIÓN DE</w:t>
            </w:r>
            <w:r w:rsidRPr="003A779C">
              <w:rPr>
                <w:spacing w:val="-1"/>
                <w:sz w:val="16"/>
              </w:rPr>
              <w:t xml:space="preserve"> </w:t>
            </w:r>
            <w:r w:rsidRPr="003A779C">
              <w:rPr>
                <w:sz w:val="16"/>
              </w:rPr>
              <w:t>CONCENTRADO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z w:val="16"/>
              </w:rPr>
              <w:t>PLAQUETARIO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z w:val="16"/>
              </w:rPr>
              <w:t>POR 5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DIAS. TUBO CONECTOR CON AGUJA DE 16 G SILICONADA CON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PROTECTOR Y SISTEMA DE MUESTRAS INTEGRADO.</w:t>
            </w:r>
          </w:p>
          <w:p w14:paraId="6641DC00" w14:textId="77777777" w:rsidR="00E94D49" w:rsidRPr="003A779C" w:rsidRDefault="00E94D49">
            <w:pPr>
              <w:pStyle w:val="TableParagraph"/>
              <w:spacing w:line="240" w:lineRule="auto"/>
              <w:ind w:left="0"/>
              <w:jc w:val="left"/>
              <w:rPr>
                <w:b/>
                <w:sz w:val="16"/>
              </w:rPr>
            </w:pPr>
          </w:p>
          <w:p w14:paraId="07A1CD09" w14:textId="08591B39" w:rsidR="00E94D49" w:rsidRPr="003A779C" w:rsidRDefault="00171A6C">
            <w:pPr>
              <w:pStyle w:val="TableParagraph"/>
              <w:spacing w:line="240" w:lineRule="auto"/>
              <w:ind w:right="95"/>
              <w:jc w:val="both"/>
              <w:rPr>
                <w:sz w:val="16"/>
              </w:rPr>
            </w:pPr>
            <w:r w:rsidRPr="003A779C">
              <w:rPr>
                <w:sz w:val="16"/>
                <w:u w:val="single"/>
              </w:rPr>
              <w:t>QUE</w:t>
            </w:r>
            <w:r w:rsidRPr="003A779C">
              <w:rPr>
                <w:spacing w:val="-8"/>
                <w:sz w:val="16"/>
                <w:u w:val="single"/>
              </w:rPr>
              <w:t xml:space="preserve"> </w:t>
            </w:r>
            <w:r w:rsidRPr="003A779C">
              <w:rPr>
                <w:sz w:val="16"/>
                <w:u w:val="single"/>
              </w:rPr>
              <w:t>INCLUYE:</w:t>
            </w:r>
            <w:r w:rsidRPr="003A779C">
              <w:rPr>
                <w:spacing w:val="-7"/>
                <w:sz w:val="16"/>
              </w:rPr>
              <w:t xml:space="preserve"> </w:t>
            </w:r>
            <w:r w:rsidRPr="003A779C">
              <w:rPr>
                <w:sz w:val="16"/>
              </w:rPr>
              <w:t>MATERIAL</w:t>
            </w:r>
            <w:r w:rsidRPr="003A779C">
              <w:rPr>
                <w:spacing w:val="-10"/>
                <w:sz w:val="16"/>
              </w:rPr>
              <w:t xml:space="preserve"> </w:t>
            </w:r>
            <w:r w:rsidRPr="003A779C">
              <w:rPr>
                <w:sz w:val="16"/>
              </w:rPr>
              <w:t>PARA</w:t>
            </w:r>
            <w:r w:rsidRPr="003A779C">
              <w:rPr>
                <w:spacing w:val="-8"/>
                <w:sz w:val="16"/>
              </w:rPr>
              <w:t xml:space="preserve"> </w:t>
            </w:r>
            <w:r w:rsidRPr="003A779C">
              <w:rPr>
                <w:sz w:val="16"/>
              </w:rPr>
              <w:t>TOMA</w:t>
            </w:r>
            <w:r w:rsidRPr="003A779C">
              <w:rPr>
                <w:spacing w:val="-7"/>
                <w:sz w:val="16"/>
              </w:rPr>
              <w:t xml:space="preserve"> </w:t>
            </w:r>
            <w:r w:rsidRPr="003A779C">
              <w:rPr>
                <w:sz w:val="16"/>
              </w:rPr>
              <w:t>DE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MUESTRAS</w:t>
            </w:r>
            <w:r w:rsidRPr="003A779C">
              <w:rPr>
                <w:spacing w:val="-7"/>
                <w:sz w:val="16"/>
              </w:rPr>
              <w:t xml:space="preserve"> </w:t>
            </w:r>
            <w:r w:rsidRPr="003A779C">
              <w:rPr>
                <w:sz w:val="16"/>
              </w:rPr>
              <w:t>DE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SANGRE,TUBOS,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AGUJAS,ANTISEPTICOS, BIOMETRIA HEMÁTICA COMPLETA, GRUPO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SANGUÍNEO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ABO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(PRUEBA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DIRECTA</w:t>
            </w:r>
            <w:r w:rsidRPr="003A779C">
              <w:rPr>
                <w:spacing w:val="-6"/>
                <w:sz w:val="16"/>
              </w:rPr>
              <w:t xml:space="preserve"> </w:t>
            </w:r>
            <w:r w:rsidRPr="003A779C">
              <w:rPr>
                <w:sz w:val="16"/>
              </w:rPr>
              <w:t>E</w:t>
            </w:r>
            <w:r w:rsidRPr="003A779C">
              <w:rPr>
                <w:spacing w:val="-5"/>
                <w:sz w:val="16"/>
              </w:rPr>
              <w:t xml:space="preserve"> </w:t>
            </w:r>
            <w:r w:rsidRPr="003A779C">
              <w:rPr>
                <w:sz w:val="16"/>
              </w:rPr>
              <w:t>INVERSA)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Y</w:t>
            </w:r>
            <w:r w:rsidRPr="003A779C">
              <w:rPr>
                <w:spacing w:val="-5"/>
                <w:sz w:val="16"/>
              </w:rPr>
              <w:t xml:space="preserve"> </w:t>
            </w:r>
            <w:r w:rsidRPr="003A779C">
              <w:rPr>
                <w:sz w:val="16"/>
              </w:rPr>
              <w:t>RH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(ANTIGENO</w:t>
            </w:r>
            <w:r w:rsidRPr="003A779C">
              <w:rPr>
                <w:spacing w:val="-7"/>
                <w:sz w:val="16"/>
              </w:rPr>
              <w:t xml:space="preserve"> </w:t>
            </w:r>
            <w:r w:rsidRPr="003A779C">
              <w:rPr>
                <w:sz w:val="16"/>
              </w:rPr>
              <w:t>D)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CON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TECNOLOGIA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z w:val="16"/>
              </w:rPr>
              <w:t>DE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z w:val="16"/>
              </w:rPr>
              <w:t>GEL,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z w:val="16"/>
              </w:rPr>
              <w:t>DETECCIÓN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z w:val="16"/>
              </w:rPr>
              <w:t>DE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BRUCELLA,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TAMIZAJE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z w:val="16"/>
              </w:rPr>
              <w:t>SEROLÓGICO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PARA LA DETECCIÓN DEL VIRUS DE LA INMUNO</w:t>
            </w:r>
            <w:bookmarkStart w:id="0" w:name="_GoBack"/>
            <w:bookmarkEnd w:id="0"/>
            <w:r w:rsidRPr="003A779C">
              <w:rPr>
                <w:sz w:val="16"/>
              </w:rPr>
              <w:t>DEFICIENCIA HUMANA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TIPO 1 Y 2 AG-AC, Ag DE SUPERFICIE DE LA HEPATITIS B, VIRUS DE LA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HEPATITIS C, TREPONEMA PALLIDUM Y TRYPANOSOMA CRUZI, CON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TECNOLOGIA DE QUIMIOLUMINISCENCIA. ETIQUETA PARA TUBOS Y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HEMOCOMPONENTES. (EQUIPOS INTERFASABLES CON SIGHO</w:t>
            </w:r>
            <w:r w:rsidR="0038726A" w:rsidRPr="003A779C">
              <w:rPr>
                <w:sz w:val="16"/>
              </w:rPr>
              <w:t>-DAR</w:t>
            </w:r>
            <w:r w:rsidRPr="003A779C">
              <w:rPr>
                <w:sz w:val="16"/>
              </w:rPr>
              <w:t>).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FLEBOTOMIA, FRACCIONAMIENTO, CONSERVACIÓN, CONTROL DE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CALIDAD</w:t>
            </w:r>
            <w:r w:rsidRPr="003A779C">
              <w:rPr>
                <w:spacing w:val="4"/>
                <w:sz w:val="16"/>
              </w:rPr>
              <w:t xml:space="preserve"> </w:t>
            </w:r>
            <w:r w:rsidRPr="003A779C">
              <w:rPr>
                <w:sz w:val="16"/>
              </w:rPr>
              <w:t>INTERNO</w:t>
            </w:r>
            <w:r w:rsidRPr="003A779C">
              <w:rPr>
                <w:spacing w:val="4"/>
                <w:sz w:val="16"/>
              </w:rPr>
              <w:t xml:space="preserve"> </w:t>
            </w:r>
            <w:r w:rsidRPr="003A779C">
              <w:rPr>
                <w:sz w:val="16"/>
              </w:rPr>
              <w:t>Y</w:t>
            </w:r>
            <w:r w:rsidRPr="003A779C">
              <w:rPr>
                <w:spacing w:val="6"/>
                <w:sz w:val="16"/>
              </w:rPr>
              <w:t xml:space="preserve"> </w:t>
            </w:r>
            <w:r w:rsidRPr="003A779C">
              <w:rPr>
                <w:sz w:val="16"/>
              </w:rPr>
              <w:t>EXTERNO,</w:t>
            </w:r>
            <w:r w:rsidRPr="003A779C">
              <w:rPr>
                <w:spacing w:val="4"/>
                <w:sz w:val="16"/>
              </w:rPr>
              <w:t xml:space="preserve"> </w:t>
            </w:r>
            <w:r w:rsidRPr="003A779C">
              <w:rPr>
                <w:sz w:val="16"/>
              </w:rPr>
              <w:t>REALIZACIÓN</w:t>
            </w:r>
            <w:r w:rsidRPr="003A779C">
              <w:rPr>
                <w:spacing w:val="5"/>
                <w:sz w:val="16"/>
              </w:rPr>
              <w:t xml:space="preserve"> </w:t>
            </w:r>
            <w:r w:rsidRPr="003A779C">
              <w:rPr>
                <w:sz w:val="16"/>
              </w:rPr>
              <w:t>DE</w:t>
            </w:r>
            <w:r w:rsidRPr="003A779C">
              <w:rPr>
                <w:spacing w:val="5"/>
                <w:sz w:val="16"/>
              </w:rPr>
              <w:t xml:space="preserve"> </w:t>
            </w:r>
            <w:r w:rsidRPr="003A779C">
              <w:rPr>
                <w:sz w:val="16"/>
              </w:rPr>
              <w:t>PRUEBAS</w:t>
            </w:r>
            <w:r w:rsidRPr="003A779C">
              <w:rPr>
                <w:spacing w:val="5"/>
                <w:sz w:val="16"/>
              </w:rPr>
              <w:t xml:space="preserve"> </w:t>
            </w:r>
            <w:r w:rsidRPr="003A779C">
              <w:rPr>
                <w:spacing w:val="-2"/>
                <w:sz w:val="16"/>
              </w:rPr>
              <w:t>INFECCIOSAS</w:t>
            </w:r>
          </w:p>
          <w:p w14:paraId="65438E5C" w14:textId="77777777" w:rsidR="00E94D49" w:rsidRPr="003A779C" w:rsidRDefault="00171A6C">
            <w:pPr>
              <w:pStyle w:val="TableParagraph"/>
              <w:spacing w:line="175" w:lineRule="exact"/>
              <w:jc w:val="both"/>
              <w:rPr>
                <w:sz w:val="16"/>
              </w:rPr>
            </w:pPr>
            <w:r w:rsidRPr="003A779C">
              <w:rPr>
                <w:sz w:val="16"/>
              </w:rPr>
              <w:t>CONFIRMATORIAS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DE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ACUERDO</w:t>
            </w:r>
            <w:r w:rsidRPr="003A779C">
              <w:rPr>
                <w:spacing w:val="-5"/>
                <w:sz w:val="16"/>
              </w:rPr>
              <w:t xml:space="preserve"> </w:t>
            </w:r>
            <w:r w:rsidRPr="003A779C">
              <w:rPr>
                <w:sz w:val="16"/>
              </w:rPr>
              <w:t>A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LA</w:t>
            </w:r>
            <w:r w:rsidRPr="003A779C">
              <w:rPr>
                <w:spacing w:val="-5"/>
                <w:sz w:val="16"/>
              </w:rPr>
              <w:t xml:space="preserve"> </w:t>
            </w:r>
            <w:r w:rsidRPr="003A779C">
              <w:rPr>
                <w:sz w:val="16"/>
              </w:rPr>
              <w:t>NORMATIVIDAD</w:t>
            </w:r>
            <w:r w:rsidRPr="003A779C">
              <w:rPr>
                <w:spacing w:val="-7"/>
                <w:sz w:val="16"/>
              </w:rPr>
              <w:t xml:space="preserve"> </w:t>
            </w:r>
            <w:r w:rsidRPr="003A779C">
              <w:rPr>
                <w:spacing w:val="-2"/>
                <w:sz w:val="16"/>
              </w:rPr>
              <w:t>VIGENTE.</w:t>
            </w:r>
          </w:p>
        </w:tc>
        <w:tc>
          <w:tcPr>
            <w:tcW w:w="1416" w:type="dxa"/>
          </w:tcPr>
          <w:p w14:paraId="6BB9532F" w14:textId="77777777" w:rsidR="00E94D49" w:rsidRPr="003A779C" w:rsidRDefault="00171A6C">
            <w:pPr>
              <w:pStyle w:val="TableParagraph"/>
              <w:ind w:left="186" w:right="173"/>
              <w:rPr>
                <w:sz w:val="16"/>
              </w:rPr>
            </w:pPr>
            <w:r w:rsidRPr="003A779C">
              <w:rPr>
                <w:spacing w:val="-2"/>
                <w:sz w:val="16"/>
              </w:rPr>
              <w:t>UNIDAD</w:t>
            </w:r>
          </w:p>
        </w:tc>
        <w:tc>
          <w:tcPr>
            <w:tcW w:w="1003" w:type="dxa"/>
          </w:tcPr>
          <w:p w14:paraId="3FB92444" w14:textId="77777777" w:rsidR="00E94D49" w:rsidRPr="003A779C" w:rsidRDefault="00171A6C">
            <w:pPr>
              <w:pStyle w:val="TableParagraph"/>
              <w:ind w:left="166" w:right="150"/>
              <w:rPr>
                <w:sz w:val="16"/>
              </w:rPr>
            </w:pPr>
            <w:r w:rsidRPr="003A779C">
              <w:rPr>
                <w:spacing w:val="-2"/>
                <w:sz w:val="16"/>
              </w:rPr>
              <w:t>2,000</w:t>
            </w:r>
          </w:p>
        </w:tc>
      </w:tr>
      <w:tr w:rsidR="003A779C" w:rsidRPr="003A779C" w14:paraId="3E0FEAD6" w14:textId="77777777">
        <w:trPr>
          <w:trHeight w:val="2930"/>
        </w:trPr>
        <w:tc>
          <w:tcPr>
            <w:tcW w:w="874" w:type="dxa"/>
          </w:tcPr>
          <w:p w14:paraId="70E51810" w14:textId="77777777" w:rsidR="00E94D49" w:rsidRPr="003A779C" w:rsidRDefault="00171A6C">
            <w:pPr>
              <w:pStyle w:val="TableParagraph"/>
              <w:spacing w:before="1" w:line="240" w:lineRule="auto"/>
              <w:ind w:left="10"/>
              <w:rPr>
                <w:sz w:val="16"/>
              </w:rPr>
            </w:pPr>
            <w:r w:rsidRPr="003A779C">
              <w:rPr>
                <w:sz w:val="16"/>
              </w:rPr>
              <w:t>3</w:t>
            </w:r>
          </w:p>
        </w:tc>
        <w:tc>
          <w:tcPr>
            <w:tcW w:w="1833" w:type="dxa"/>
          </w:tcPr>
          <w:p w14:paraId="1FD91912" w14:textId="77777777" w:rsidR="00E94D49" w:rsidRPr="003A779C" w:rsidRDefault="00171A6C">
            <w:pPr>
              <w:pStyle w:val="TableParagraph"/>
              <w:spacing w:before="1" w:line="240" w:lineRule="auto"/>
              <w:ind w:left="107" w:right="94" w:hanging="2"/>
              <w:rPr>
                <w:b/>
                <w:sz w:val="16"/>
              </w:rPr>
            </w:pPr>
            <w:r w:rsidRPr="003A779C">
              <w:rPr>
                <w:b/>
                <w:sz w:val="16"/>
              </w:rPr>
              <w:t>UNIDAD</w:t>
            </w:r>
            <w:r w:rsidRPr="003A779C">
              <w:rPr>
                <w:b/>
                <w:spacing w:val="-7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DE</w:t>
            </w:r>
            <w:r w:rsidRPr="003A779C">
              <w:rPr>
                <w:b/>
                <w:spacing w:val="40"/>
                <w:sz w:val="16"/>
              </w:rPr>
              <w:t xml:space="preserve"> </w:t>
            </w:r>
            <w:r w:rsidRPr="003A779C">
              <w:rPr>
                <w:b/>
                <w:spacing w:val="-2"/>
                <w:sz w:val="16"/>
              </w:rPr>
              <w:t>PLAQUETAFÉRESIS,</w:t>
            </w:r>
            <w:r w:rsidRPr="003A779C">
              <w:rPr>
                <w:b/>
                <w:spacing w:val="40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ANALIZADA,</w:t>
            </w:r>
            <w:r w:rsidRPr="003A779C">
              <w:rPr>
                <w:b/>
                <w:spacing w:val="-7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OBTENIDA</w:t>
            </w:r>
            <w:r w:rsidRPr="003A779C">
              <w:rPr>
                <w:b/>
                <w:spacing w:val="40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Y LIBERADA CON</w:t>
            </w:r>
            <w:r w:rsidRPr="003A779C">
              <w:rPr>
                <w:b/>
                <w:spacing w:val="40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TECNOLOGÍA</w:t>
            </w:r>
            <w:r w:rsidRPr="003A779C">
              <w:rPr>
                <w:b/>
                <w:spacing w:val="-9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POR</w:t>
            </w:r>
            <w:r w:rsidRPr="003A779C">
              <w:rPr>
                <w:b/>
                <w:spacing w:val="40"/>
                <w:sz w:val="16"/>
              </w:rPr>
              <w:t xml:space="preserve"> </w:t>
            </w:r>
            <w:r w:rsidRPr="003A779C">
              <w:rPr>
                <w:b/>
                <w:spacing w:val="-2"/>
                <w:sz w:val="16"/>
              </w:rPr>
              <w:t>QUIMIOLUMINISCENCIA</w:t>
            </w:r>
          </w:p>
        </w:tc>
        <w:tc>
          <w:tcPr>
            <w:tcW w:w="4944" w:type="dxa"/>
          </w:tcPr>
          <w:p w14:paraId="66A399BC" w14:textId="77777777" w:rsidR="00E94D49" w:rsidRPr="003A779C" w:rsidRDefault="00171A6C">
            <w:pPr>
              <w:pStyle w:val="TableParagraph"/>
              <w:spacing w:before="1" w:line="240" w:lineRule="auto"/>
              <w:ind w:right="97"/>
              <w:jc w:val="both"/>
              <w:rPr>
                <w:b/>
                <w:sz w:val="16"/>
              </w:rPr>
            </w:pPr>
            <w:r w:rsidRPr="003A779C">
              <w:rPr>
                <w:b/>
                <w:sz w:val="16"/>
              </w:rPr>
              <w:t>EQUIPO PARA PLAQUETAFÉRESIS CON TECNOLOGÍA PARA</w:t>
            </w:r>
            <w:r w:rsidRPr="003A779C">
              <w:rPr>
                <w:b/>
                <w:spacing w:val="40"/>
                <w:sz w:val="16"/>
              </w:rPr>
              <w:t xml:space="preserve"> </w:t>
            </w:r>
            <w:r w:rsidRPr="003A779C">
              <w:rPr>
                <w:b/>
                <w:spacing w:val="-2"/>
                <w:sz w:val="16"/>
              </w:rPr>
              <w:t>LEUCODEPLETAR.</w:t>
            </w:r>
          </w:p>
          <w:p w14:paraId="2D4DA51A" w14:textId="77777777" w:rsidR="00E94D49" w:rsidRPr="003A779C" w:rsidRDefault="00E94D49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15"/>
              </w:rPr>
            </w:pPr>
          </w:p>
          <w:p w14:paraId="16C3AE30" w14:textId="02A8AD70" w:rsidR="00E94D49" w:rsidRPr="003A779C" w:rsidRDefault="00171A6C">
            <w:pPr>
              <w:pStyle w:val="TableParagraph"/>
              <w:spacing w:before="1" w:line="240" w:lineRule="auto"/>
              <w:ind w:right="95"/>
              <w:jc w:val="both"/>
              <w:rPr>
                <w:sz w:val="16"/>
              </w:rPr>
            </w:pPr>
            <w:r w:rsidRPr="003A779C">
              <w:rPr>
                <w:sz w:val="16"/>
              </w:rPr>
              <w:t>QUE INCLUYE: MATERIAL PARA TOMA DE MUESTRAS DE SANGRE,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TUBOS,AGUJAS, ANTISEPTICOS, BIOMETRIA HEMÁTICA COMPLETA,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GRUPO</w:t>
            </w:r>
            <w:r w:rsidRPr="003A779C">
              <w:rPr>
                <w:spacing w:val="-5"/>
                <w:sz w:val="16"/>
              </w:rPr>
              <w:t xml:space="preserve"> </w:t>
            </w:r>
            <w:r w:rsidRPr="003A779C">
              <w:rPr>
                <w:sz w:val="16"/>
              </w:rPr>
              <w:t>SANGUÍNEO</w:t>
            </w:r>
            <w:r w:rsidRPr="003A779C">
              <w:rPr>
                <w:spacing w:val="-7"/>
                <w:sz w:val="16"/>
              </w:rPr>
              <w:t xml:space="preserve"> </w:t>
            </w:r>
            <w:r w:rsidRPr="003A779C">
              <w:rPr>
                <w:sz w:val="16"/>
              </w:rPr>
              <w:t>ABO</w:t>
            </w:r>
            <w:r w:rsidRPr="003A779C">
              <w:rPr>
                <w:spacing w:val="-5"/>
                <w:sz w:val="16"/>
              </w:rPr>
              <w:t xml:space="preserve"> </w:t>
            </w:r>
            <w:r w:rsidRPr="003A779C">
              <w:rPr>
                <w:sz w:val="16"/>
              </w:rPr>
              <w:t>(PRUEBA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DIRECTA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E</w:t>
            </w:r>
            <w:r w:rsidRPr="003A779C">
              <w:rPr>
                <w:spacing w:val="-6"/>
                <w:sz w:val="16"/>
              </w:rPr>
              <w:t xml:space="preserve"> </w:t>
            </w:r>
            <w:r w:rsidRPr="003A779C">
              <w:rPr>
                <w:sz w:val="16"/>
              </w:rPr>
              <w:t>INVERSA)</w:t>
            </w:r>
            <w:r w:rsidRPr="003A779C">
              <w:rPr>
                <w:spacing w:val="-8"/>
                <w:sz w:val="16"/>
              </w:rPr>
              <w:t xml:space="preserve"> </w:t>
            </w:r>
            <w:r w:rsidRPr="003A779C">
              <w:rPr>
                <w:sz w:val="16"/>
              </w:rPr>
              <w:t>Y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RH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(ANTIGENO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D) CON TECNOLOGIA DE GEL, DETECCIÓN DE BRUCELLA, TAMIZAJE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SEROLÓGICO</w:t>
            </w:r>
            <w:r w:rsidRPr="003A779C">
              <w:rPr>
                <w:spacing w:val="-10"/>
                <w:sz w:val="16"/>
              </w:rPr>
              <w:t xml:space="preserve"> </w:t>
            </w:r>
            <w:r w:rsidRPr="003A779C">
              <w:rPr>
                <w:sz w:val="16"/>
              </w:rPr>
              <w:t>PARA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LA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DETECCIÓN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DEL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VIRUS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DE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LA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INMUNODEFICIENCIA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HUMANA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z w:val="16"/>
              </w:rPr>
              <w:t>TIPO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z w:val="16"/>
              </w:rPr>
              <w:t>1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z w:val="16"/>
              </w:rPr>
              <w:t>Y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z w:val="16"/>
              </w:rPr>
              <w:t>2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z w:val="16"/>
              </w:rPr>
              <w:t>AG-AC,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z w:val="16"/>
              </w:rPr>
              <w:t>Ag</w:t>
            </w:r>
            <w:r w:rsidRPr="003A779C">
              <w:rPr>
                <w:spacing w:val="-1"/>
                <w:sz w:val="16"/>
              </w:rPr>
              <w:t xml:space="preserve"> </w:t>
            </w:r>
            <w:r w:rsidRPr="003A779C">
              <w:rPr>
                <w:sz w:val="16"/>
              </w:rPr>
              <w:t>DE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z w:val="16"/>
              </w:rPr>
              <w:t>SUPERFICIE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z w:val="16"/>
              </w:rPr>
              <w:t>DE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z w:val="16"/>
              </w:rPr>
              <w:t>LA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z w:val="16"/>
              </w:rPr>
              <w:t>HEPATITIS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z w:val="16"/>
              </w:rPr>
              <w:t>B,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z w:val="16"/>
              </w:rPr>
              <w:t>VIRUS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DE LA HEPATITIS C, TREPONEMA PALLIDUM Y TRYPANOSOMA CRUZI,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CON</w:t>
            </w:r>
            <w:r w:rsidRPr="003A779C">
              <w:rPr>
                <w:spacing w:val="-8"/>
                <w:sz w:val="16"/>
              </w:rPr>
              <w:t xml:space="preserve"> </w:t>
            </w:r>
            <w:r w:rsidRPr="003A779C">
              <w:rPr>
                <w:sz w:val="16"/>
              </w:rPr>
              <w:t>TECNOLOGIA</w:t>
            </w:r>
            <w:r w:rsidRPr="003A779C">
              <w:rPr>
                <w:spacing w:val="-8"/>
                <w:sz w:val="16"/>
              </w:rPr>
              <w:t xml:space="preserve"> </w:t>
            </w:r>
            <w:r w:rsidRPr="003A779C">
              <w:rPr>
                <w:sz w:val="16"/>
              </w:rPr>
              <w:t>DE</w:t>
            </w:r>
            <w:r w:rsidRPr="003A779C">
              <w:rPr>
                <w:spacing w:val="-7"/>
                <w:sz w:val="16"/>
              </w:rPr>
              <w:t xml:space="preserve"> </w:t>
            </w:r>
            <w:r w:rsidRPr="003A779C">
              <w:rPr>
                <w:sz w:val="16"/>
              </w:rPr>
              <w:t>QUIMIOLUMINISCENCIA.</w:t>
            </w:r>
            <w:r w:rsidRPr="003A779C">
              <w:rPr>
                <w:spacing w:val="-8"/>
                <w:sz w:val="16"/>
              </w:rPr>
              <w:t xml:space="preserve"> </w:t>
            </w:r>
            <w:r w:rsidRPr="003A779C">
              <w:rPr>
                <w:sz w:val="16"/>
              </w:rPr>
              <w:t>ETIQUETA</w:t>
            </w:r>
            <w:r w:rsidRPr="003A779C">
              <w:rPr>
                <w:spacing w:val="-8"/>
                <w:sz w:val="16"/>
              </w:rPr>
              <w:t xml:space="preserve"> </w:t>
            </w:r>
            <w:r w:rsidRPr="003A779C">
              <w:rPr>
                <w:sz w:val="16"/>
              </w:rPr>
              <w:t>PARA</w:t>
            </w:r>
            <w:r w:rsidRPr="003A779C">
              <w:rPr>
                <w:spacing w:val="-8"/>
                <w:sz w:val="16"/>
              </w:rPr>
              <w:t xml:space="preserve"> </w:t>
            </w:r>
            <w:r w:rsidRPr="003A779C">
              <w:rPr>
                <w:sz w:val="16"/>
              </w:rPr>
              <w:t>TUBOS</w:t>
            </w:r>
            <w:r w:rsidRPr="003A779C">
              <w:rPr>
                <w:spacing w:val="-8"/>
                <w:sz w:val="16"/>
              </w:rPr>
              <w:t xml:space="preserve"> </w:t>
            </w:r>
            <w:r w:rsidRPr="003A779C">
              <w:rPr>
                <w:sz w:val="16"/>
              </w:rPr>
              <w:t>Y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HEMOCOMPONENTES. (EQUIPOS INTERFASABLES CON SIGHO</w:t>
            </w:r>
            <w:r w:rsidR="0038726A" w:rsidRPr="003A779C">
              <w:rPr>
                <w:sz w:val="16"/>
              </w:rPr>
              <w:t>-DAR</w:t>
            </w:r>
            <w:r w:rsidRPr="003A779C">
              <w:rPr>
                <w:sz w:val="16"/>
              </w:rPr>
              <w:t>).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FLEBOTOMIA, FRACCIONAMIENTO, CONSERVACIÓN, CONTROL DE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CALIDAD</w:t>
            </w:r>
            <w:r w:rsidRPr="003A779C">
              <w:rPr>
                <w:spacing w:val="9"/>
                <w:sz w:val="16"/>
              </w:rPr>
              <w:t xml:space="preserve"> </w:t>
            </w:r>
            <w:r w:rsidRPr="003A779C">
              <w:rPr>
                <w:sz w:val="16"/>
              </w:rPr>
              <w:t>INTERNO</w:t>
            </w:r>
            <w:r w:rsidRPr="003A779C">
              <w:rPr>
                <w:spacing w:val="11"/>
                <w:sz w:val="16"/>
              </w:rPr>
              <w:t xml:space="preserve"> </w:t>
            </w:r>
            <w:r w:rsidRPr="003A779C">
              <w:rPr>
                <w:sz w:val="16"/>
              </w:rPr>
              <w:t>Y</w:t>
            </w:r>
            <w:r w:rsidRPr="003A779C">
              <w:rPr>
                <w:spacing w:val="10"/>
                <w:sz w:val="16"/>
              </w:rPr>
              <w:t xml:space="preserve"> </w:t>
            </w:r>
            <w:r w:rsidRPr="003A779C">
              <w:rPr>
                <w:sz w:val="16"/>
              </w:rPr>
              <w:t>EXTERNO</w:t>
            </w:r>
            <w:r w:rsidRPr="003A779C">
              <w:rPr>
                <w:spacing w:val="11"/>
                <w:sz w:val="16"/>
              </w:rPr>
              <w:t xml:space="preserve"> </w:t>
            </w:r>
            <w:r w:rsidRPr="003A779C">
              <w:rPr>
                <w:sz w:val="16"/>
              </w:rPr>
              <w:t>REALIZACIÓN</w:t>
            </w:r>
            <w:r w:rsidRPr="003A779C">
              <w:rPr>
                <w:spacing w:val="11"/>
                <w:sz w:val="16"/>
              </w:rPr>
              <w:t xml:space="preserve"> </w:t>
            </w:r>
            <w:r w:rsidRPr="003A779C">
              <w:rPr>
                <w:sz w:val="16"/>
              </w:rPr>
              <w:t>DE</w:t>
            </w:r>
            <w:r w:rsidRPr="003A779C">
              <w:rPr>
                <w:spacing w:val="10"/>
                <w:sz w:val="16"/>
              </w:rPr>
              <w:t xml:space="preserve"> </w:t>
            </w:r>
            <w:r w:rsidRPr="003A779C">
              <w:rPr>
                <w:sz w:val="16"/>
              </w:rPr>
              <w:t>PRUEBAS</w:t>
            </w:r>
            <w:r w:rsidRPr="003A779C">
              <w:rPr>
                <w:spacing w:val="11"/>
                <w:sz w:val="16"/>
              </w:rPr>
              <w:t xml:space="preserve"> </w:t>
            </w:r>
            <w:r w:rsidRPr="003A779C">
              <w:rPr>
                <w:spacing w:val="-2"/>
                <w:sz w:val="16"/>
              </w:rPr>
              <w:t>INFECCIOSAS</w:t>
            </w:r>
          </w:p>
          <w:p w14:paraId="6BFE35CF" w14:textId="77777777" w:rsidR="00E94D49" w:rsidRPr="003A779C" w:rsidRDefault="00171A6C">
            <w:pPr>
              <w:pStyle w:val="TableParagraph"/>
              <w:spacing w:line="175" w:lineRule="exact"/>
              <w:jc w:val="both"/>
              <w:rPr>
                <w:sz w:val="16"/>
              </w:rPr>
            </w:pPr>
            <w:r w:rsidRPr="003A779C">
              <w:rPr>
                <w:sz w:val="16"/>
              </w:rPr>
              <w:t>CONFIRMATORIAS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DE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ACUERDO</w:t>
            </w:r>
            <w:r w:rsidRPr="003A779C">
              <w:rPr>
                <w:spacing w:val="-5"/>
                <w:sz w:val="16"/>
              </w:rPr>
              <w:t xml:space="preserve"> </w:t>
            </w:r>
            <w:r w:rsidRPr="003A779C">
              <w:rPr>
                <w:sz w:val="16"/>
              </w:rPr>
              <w:t>A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LA</w:t>
            </w:r>
            <w:r w:rsidRPr="003A779C">
              <w:rPr>
                <w:spacing w:val="-5"/>
                <w:sz w:val="16"/>
              </w:rPr>
              <w:t xml:space="preserve"> </w:t>
            </w:r>
            <w:r w:rsidRPr="003A779C">
              <w:rPr>
                <w:sz w:val="16"/>
              </w:rPr>
              <w:t>NORMATIVIDAD</w:t>
            </w:r>
            <w:r w:rsidRPr="003A779C">
              <w:rPr>
                <w:spacing w:val="-7"/>
                <w:sz w:val="16"/>
              </w:rPr>
              <w:t xml:space="preserve"> </w:t>
            </w:r>
            <w:r w:rsidRPr="003A779C">
              <w:rPr>
                <w:spacing w:val="-2"/>
                <w:sz w:val="16"/>
              </w:rPr>
              <w:t>VIGENTE.</w:t>
            </w:r>
          </w:p>
        </w:tc>
        <w:tc>
          <w:tcPr>
            <w:tcW w:w="1416" w:type="dxa"/>
          </w:tcPr>
          <w:p w14:paraId="12634641" w14:textId="77777777" w:rsidR="00E94D49" w:rsidRPr="003A779C" w:rsidRDefault="00171A6C">
            <w:pPr>
              <w:pStyle w:val="TableParagraph"/>
              <w:spacing w:before="1" w:line="240" w:lineRule="auto"/>
              <w:ind w:left="186" w:right="173"/>
              <w:rPr>
                <w:sz w:val="16"/>
              </w:rPr>
            </w:pPr>
            <w:r w:rsidRPr="003A779C">
              <w:rPr>
                <w:spacing w:val="-2"/>
                <w:sz w:val="16"/>
              </w:rPr>
              <w:t>UNIDAD</w:t>
            </w:r>
          </w:p>
        </w:tc>
        <w:tc>
          <w:tcPr>
            <w:tcW w:w="1003" w:type="dxa"/>
          </w:tcPr>
          <w:p w14:paraId="058AEF6D" w14:textId="77777777" w:rsidR="00E94D49" w:rsidRPr="003A779C" w:rsidRDefault="00171A6C">
            <w:pPr>
              <w:pStyle w:val="TableParagraph"/>
              <w:spacing w:before="1" w:line="240" w:lineRule="auto"/>
              <w:ind w:left="166" w:right="152"/>
              <w:rPr>
                <w:sz w:val="16"/>
              </w:rPr>
            </w:pPr>
            <w:r w:rsidRPr="003A779C">
              <w:rPr>
                <w:spacing w:val="-5"/>
                <w:sz w:val="16"/>
              </w:rPr>
              <w:t>900</w:t>
            </w:r>
          </w:p>
        </w:tc>
      </w:tr>
      <w:tr w:rsidR="003A779C" w:rsidRPr="003A779C" w14:paraId="4F05D487" w14:textId="77777777">
        <w:trPr>
          <w:trHeight w:val="645"/>
        </w:trPr>
        <w:tc>
          <w:tcPr>
            <w:tcW w:w="874" w:type="dxa"/>
          </w:tcPr>
          <w:p w14:paraId="03B0DD1A" w14:textId="77777777" w:rsidR="00E94D49" w:rsidRPr="003A779C" w:rsidRDefault="00171A6C">
            <w:pPr>
              <w:pStyle w:val="TableParagraph"/>
              <w:ind w:left="10"/>
              <w:rPr>
                <w:sz w:val="16"/>
              </w:rPr>
            </w:pPr>
            <w:r w:rsidRPr="003A779C">
              <w:rPr>
                <w:sz w:val="16"/>
              </w:rPr>
              <w:t>4</w:t>
            </w:r>
          </w:p>
        </w:tc>
        <w:tc>
          <w:tcPr>
            <w:tcW w:w="1833" w:type="dxa"/>
          </w:tcPr>
          <w:p w14:paraId="331EDB41" w14:textId="77777777" w:rsidR="00E94D49" w:rsidRPr="003A779C" w:rsidRDefault="00171A6C">
            <w:pPr>
              <w:pStyle w:val="TableParagraph"/>
              <w:spacing w:line="240" w:lineRule="auto"/>
              <w:ind w:left="136" w:right="114" w:firstLine="100"/>
              <w:jc w:val="left"/>
              <w:rPr>
                <w:b/>
                <w:sz w:val="16"/>
              </w:rPr>
            </w:pPr>
            <w:r w:rsidRPr="003A779C">
              <w:rPr>
                <w:b/>
                <w:sz w:val="16"/>
              </w:rPr>
              <w:t>PROCEDIMIENTO</w:t>
            </w:r>
            <w:r w:rsidRPr="003A779C">
              <w:rPr>
                <w:b/>
                <w:spacing w:val="-7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DE</w:t>
            </w:r>
            <w:r w:rsidRPr="003A779C">
              <w:rPr>
                <w:b/>
                <w:spacing w:val="40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AFÉRESIS</w:t>
            </w:r>
            <w:r w:rsidRPr="003A779C">
              <w:rPr>
                <w:b/>
                <w:spacing w:val="-10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TERAPEÚTICA</w:t>
            </w:r>
          </w:p>
        </w:tc>
        <w:tc>
          <w:tcPr>
            <w:tcW w:w="4944" w:type="dxa"/>
          </w:tcPr>
          <w:p w14:paraId="41CE17EB" w14:textId="77777777" w:rsidR="00E94D49" w:rsidRPr="003A779C" w:rsidRDefault="00171A6C">
            <w:pPr>
              <w:pStyle w:val="TableParagraph"/>
              <w:spacing w:line="240" w:lineRule="auto"/>
              <w:ind w:right="96"/>
              <w:jc w:val="left"/>
              <w:rPr>
                <w:sz w:val="16"/>
              </w:rPr>
            </w:pPr>
            <w:r w:rsidRPr="003A779C">
              <w:rPr>
                <w:sz w:val="16"/>
              </w:rPr>
              <w:t>EQUIPO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PARA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AFÉRESIS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TERAPEÚTICA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(RECAMBIO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PLASMATICO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Y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pacing w:val="-2"/>
                <w:sz w:val="16"/>
              </w:rPr>
              <w:t>CITAFÉRESIS).</w:t>
            </w:r>
          </w:p>
        </w:tc>
        <w:tc>
          <w:tcPr>
            <w:tcW w:w="1416" w:type="dxa"/>
          </w:tcPr>
          <w:p w14:paraId="1A785AE8" w14:textId="77777777" w:rsidR="00E94D49" w:rsidRPr="003A779C" w:rsidRDefault="00171A6C">
            <w:pPr>
              <w:pStyle w:val="TableParagraph"/>
              <w:ind w:left="186" w:right="173"/>
              <w:rPr>
                <w:sz w:val="16"/>
              </w:rPr>
            </w:pPr>
            <w:r w:rsidRPr="003A779C">
              <w:rPr>
                <w:spacing w:val="-2"/>
                <w:sz w:val="16"/>
              </w:rPr>
              <w:t>UNIDAD</w:t>
            </w:r>
          </w:p>
        </w:tc>
        <w:tc>
          <w:tcPr>
            <w:tcW w:w="1003" w:type="dxa"/>
          </w:tcPr>
          <w:p w14:paraId="1644232B" w14:textId="77777777" w:rsidR="00E94D49" w:rsidRPr="003A779C" w:rsidRDefault="00171A6C">
            <w:pPr>
              <w:pStyle w:val="TableParagraph"/>
              <w:ind w:left="166" w:right="152"/>
              <w:rPr>
                <w:sz w:val="16"/>
              </w:rPr>
            </w:pPr>
            <w:r w:rsidRPr="003A779C">
              <w:rPr>
                <w:spacing w:val="-5"/>
                <w:sz w:val="16"/>
              </w:rPr>
              <w:t>100</w:t>
            </w:r>
          </w:p>
        </w:tc>
      </w:tr>
    </w:tbl>
    <w:p w14:paraId="2DB729D1" w14:textId="77777777" w:rsidR="00E94D49" w:rsidRPr="003A779C" w:rsidRDefault="00E94D49">
      <w:pPr>
        <w:rPr>
          <w:sz w:val="16"/>
        </w:rPr>
        <w:sectPr w:rsidR="00E94D49" w:rsidRPr="003A779C">
          <w:headerReference w:type="default" r:id="rId6"/>
          <w:footerReference w:type="default" r:id="rId7"/>
          <w:type w:val="continuous"/>
          <w:pgSz w:w="12240" w:h="15840"/>
          <w:pgMar w:top="1760" w:right="960" w:bottom="1120" w:left="980" w:header="530" w:footer="929" w:gutter="0"/>
          <w:pgNumType w:start="1"/>
          <w:cols w:space="720"/>
        </w:sectPr>
      </w:pPr>
    </w:p>
    <w:p w14:paraId="66CC0A8B" w14:textId="77777777" w:rsidR="00E94D49" w:rsidRPr="003A779C" w:rsidRDefault="00E94D49">
      <w:pPr>
        <w:pStyle w:val="Textoindependiente"/>
        <w:spacing w:before="5"/>
        <w:rPr>
          <w:b/>
          <w:sz w:val="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833"/>
        <w:gridCol w:w="4944"/>
        <w:gridCol w:w="1416"/>
        <w:gridCol w:w="1003"/>
      </w:tblGrid>
      <w:tr w:rsidR="003A779C" w:rsidRPr="003A779C" w14:paraId="31C4F8DE" w14:textId="77777777">
        <w:trPr>
          <w:trHeight w:val="779"/>
        </w:trPr>
        <w:tc>
          <w:tcPr>
            <w:tcW w:w="874" w:type="dxa"/>
          </w:tcPr>
          <w:p w14:paraId="3CBD6B9C" w14:textId="77777777" w:rsidR="00E94D49" w:rsidRPr="003A779C" w:rsidRDefault="00171A6C">
            <w:pPr>
              <w:pStyle w:val="TableParagraph"/>
              <w:ind w:left="10"/>
              <w:rPr>
                <w:sz w:val="16"/>
              </w:rPr>
            </w:pPr>
            <w:r w:rsidRPr="003A779C">
              <w:rPr>
                <w:sz w:val="16"/>
              </w:rPr>
              <w:t>5</w:t>
            </w:r>
          </w:p>
        </w:tc>
        <w:tc>
          <w:tcPr>
            <w:tcW w:w="1833" w:type="dxa"/>
          </w:tcPr>
          <w:p w14:paraId="49D615D7" w14:textId="77777777" w:rsidR="00E94D49" w:rsidRPr="003A779C" w:rsidRDefault="00171A6C">
            <w:pPr>
              <w:pStyle w:val="TableParagraph"/>
              <w:spacing w:line="240" w:lineRule="auto"/>
              <w:ind w:left="169" w:right="154"/>
              <w:rPr>
                <w:b/>
                <w:sz w:val="16"/>
              </w:rPr>
            </w:pPr>
            <w:r w:rsidRPr="003A779C">
              <w:rPr>
                <w:b/>
                <w:sz w:val="16"/>
              </w:rPr>
              <w:t>GRUPO</w:t>
            </w:r>
            <w:r w:rsidRPr="003A779C">
              <w:rPr>
                <w:b/>
                <w:spacing w:val="-10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SANGUINEO</w:t>
            </w:r>
            <w:r w:rsidRPr="003A779C">
              <w:rPr>
                <w:b/>
                <w:spacing w:val="40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ABO DIRECTO E</w:t>
            </w:r>
            <w:r w:rsidRPr="003A779C">
              <w:rPr>
                <w:b/>
                <w:spacing w:val="40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INVERSO</w:t>
            </w:r>
            <w:r w:rsidRPr="003A779C">
              <w:rPr>
                <w:b/>
                <w:spacing w:val="-10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EN</w:t>
            </w:r>
          </w:p>
          <w:p w14:paraId="3510AE9A" w14:textId="77777777" w:rsidR="00E94D49" w:rsidRPr="003A779C" w:rsidRDefault="00171A6C">
            <w:pPr>
              <w:pStyle w:val="TableParagraph"/>
              <w:spacing w:line="175" w:lineRule="exact"/>
              <w:ind w:left="168" w:right="158"/>
              <w:rPr>
                <w:b/>
                <w:sz w:val="16"/>
              </w:rPr>
            </w:pPr>
            <w:r w:rsidRPr="003A779C">
              <w:rPr>
                <w:b/>
                <w:sz w:val="16"/>
              </w:rPr>
              <w:t>TECNOLOGIA</w:t>
            </w:r>
            <w:r w:rsidRPr="003A779C">
              <w:rPr>
                <w:b/>
                <w:spacing w:val="-5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DE</w:t>
            </w:r>
            <w:r w:rsidRPr="003A779C">
              <w:rPr>
                <w:b/>
                <w:spacing w:val="-5"/>
                <w:sz w:val="16"/>
              </w:rPr>
              <w:t xml:space="preserve"> GEL</w:t>
            </w:r>
          </w:p>
        </w:tc>
        <w:tc>
          <w:tcPr>
            <w:tcW w:w="4944" w:type="dxa"/>
          </w:tcPr>
          <w:p w14:paraId="5C070716" w14:textId="4622E9A8" w:rsidR="00E94D49" w:rsidRPr="003A779C" w:rsidRDefault="00171A6C">
            <w:pPr>
              <w:pStyle w:val="TableParagraph"/>
              <w:spacing w:line="240" w:lineRule="auto"/>
              <w:ind w:right="96"/>
              <w:jc w:val="left"/>
              <w:rPr>
                <w:sz w:val="16"/>
              </w:rPr>
            </w:pPr>
            <w:r w:rsidRPr="003A779C">
              <w:rPr>
                <w:sz w:val="16"/>
              </w:rPr>
              <w:t>GRUPO</w:t>
            </w:r>
            <w:r w:rsidRPr="003A779C">
              <w:rPr>
                <w:spacing w:val="-10"/>
                <w:sz w:val="16"/>
              </w:rPr>
              <w:t xml:space="preserve"> </w:t>
            </w:r>
            <w:r w:rsidRPr="003A779C">
              <w:rPr>
                <w:sz w:val="16"/>
              </w:rPr>
              <w:t>SANGUINEO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ABO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(PRUEBA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DIRECTA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E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INVERSA)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Y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RH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(ANTIGENO)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D EN TECNOLOGIA DE GEL.</w:t>
            </w:r>
            <w:r w:rsidR="0038726A" w:rsidRPr="003A779C">
              <w:rPr>
                <w:sz w:val="16"/>
              </w:rPr>
              <w:t>INCLUYE PRUEBA D DEBIL EN GEL, CONTROL DE CALIDAD INTERNO PARA SITEMA ABO, RH, SUBGRUPOS DE A Y D DEBIL</w:t>
            </w:r>
          </w:p>
        </w:tc>
        <w:tc>
          <w:tcPr>
            <w:tcW w:w="1416" w:type="dxa"/>
          </w:tcPr>
          <w:p w14:paraId="14A7B93A" w14:textId="77777777" w:rsidR="00E94D49" w:rsidRPr="003A779C" w:rsidRDefault="00171A6C">
            <w:pPr>
              <w:pStyle w:val="TableParagraph"/>
              <w:ind w:left="184" w:right="173"/>
              <w:rPr>
                <w:sz w:val="16"/>
              </w:rPr>
            </w:pPr>
            <w:r w:rsidRPr="003A779C">
              <w:rPr>
                <w:spacing w:val="-2"/>
                <w:sz w:val="16"/>
              </w:rPr>
              <w:t>PRUEBA</w:t>
            </w:r>
          </w:p>
        </w:tc>
        <w:tc>
          <w:tcPr>
            <w:tcW w:w="1003" w:type="dxa"/>
          </w:tcPr>
          <w:p w14:paraId="01799E92" w14:textId="77777777" w:rsidR="00E94D49" w:rsidRPr="003A779C" w:rsidRDefault="00171A6C">
            <w:pPr>
              <w:pStyle w:val="TableParagraph"/>
              <w:ind w:left="166" w:right="150"/>
              <w:rPr>
                <w:sz w:val="16"/>
              </w:rPr>
            </w:pPr>
            <w:r w:rsidRPr="003A779C">
              <w:rPr>
                <w:spacing w:val="-2"/>
                <w:sz w:val="16"/>
              </w:rPr>
              <w:t>7,500</w:t>
            </w:r>
          </w:p>
        </w:tc>
      </w:tr>
      <w:tr w:rsidR="003A779C" w:rsidRPr="003A779C" w14:paraId="1E51121D" w14:textId="77777777">
        <w:trPr>
          <w:trHeight w:val="782"/>
        </w:trPr>
        <w:tc>
          <w:tcPr>
            <w:tcW w:w="874" w:type="dxa"/>
          </w:tcPr>
          <w:p w14:paraId="6C8C2E78" w14:textId="77777777" w:rsidR="00E94D49" w:rsidRPr="003A779C" w:rsidRDefault="00171A6C">
            <w:pPr>
              <w:pStyle w:val="TableParagraph"/>
              <w:spacing w:before="1" w:line="240" w:lineRule="auto"/>
              <w:ind w:left="10"/>
              <w:rPr>
                <w:sz w:val="16"/>
              </w:rPr>
            </w:pPr>
            <w:r w:rsidRPr="003A779C">
              <w:rPr>
                <w:sz w:val="16"/>
              </w:rPr>
              <w:t>6</w:t>
            </w:r>
          </w:p>
        </w:tc>
        <w:tc>
          <w:tcPr>
            <w:tcW w:w="1833" w:type="dxa"/>
          </w:tcPr>
          <w:p w14:paraId="58DFA46C" w14:textId="77777777" w:rsidR="00E94D49" w:rsidRPr="003A779C" w:rsidRDefault="00171A6C">
            <w:pPr>
              <w:pStyle w:val="TableParagraph"/>
              <w:spacing w:before="1" w:line="240" w:lineRule="auto"/>
              <w:ind w:left="189" w:right="176" w:firstLine="110"/>
              <w:jc w:val="both"/>
              <w:rPr>
                <w:b/>
                <w:sz w:val="16"/>
              </w:rPr>
            </w:pPr>
            <w:r w:rsidRPr="003A779C">
              <w:rPr>
                <w:b/>
                <w:sz w:val="16"/>
              </w:rPr>
              <w:t>PRUEBA</w:t>
            </w:r>
            <w:r w:rsidRPr="003A779C">
              <w:rPr>
                <w:b/>
                <w:spacing w:val="-3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CRUZADA</w:t>
            </w:r>
            <w:r w:rsidRPr="003A779C">
              <w:rPr>
                <w:b/>
                <w:spacing w:val="40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AUTOMATIZADA</w:t>
            </w:r>
            <w:r w:rsidRPr="003A779C">
              <w:rPr>
                <w:b/>
                <w:spacing w:val="-3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O</w:t>
            </w:r>
            <w:r w:rsidRPr="003A779C">
              <w:rPr>
                <w:b/>
                <w:spacing w:val="40"/>
                <w:sz w:val="16"/>
              </w:rPr>
              <w:t xml:space="preserve"> </w:t>
            </w:r>
            <w:r w:rsidRPr="003A779C">
              <w:rPr>
                <w:b/>
                <w:spacing w:val="-2"/>
                <w:sz w:val="16"/>
              </w:rPr>
              <w:t>SEMIAUTOMATIZADA</w:t>
            </w:r>
          </w:p>
          <w:p w14:paraId="16B397FB" w14:textId="77777777" w:rsidR="00E94D49" w:rsidRPr="003A779C" w:rsidRDefault="00171A6C">
            <w:pPr>
              <w:pStyle w:val="TableParagraph"/>
              <w:spacing w:line="175" w:lineRule="exact"/>
              <w:ind w:left="122"/>
              <w:jc w:val="both"/>
              <w:rPr>
                <w:b/>
                <w:sz w:val="16"/>
              </w:rPr>
            </w:pPr>
            <w:r w:rsidRPr="003A779C">
              <w:rPr>
                <w:b/>
                <w:sz w:val="16"/>
              </w:rPr>
              <w:t>EN</w:t>
            </w:r>
            <w:r w:rsidRPr="003A779C">
              <w:rPr>
                <w:b/>
                <w:spacing w:val="-5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TECNOLOGÍA</w:t>
            </w:r>
            <w:r w:rsidRPr="003A779C">
              <w:rPr>
                <w:b/>
                <w:spacing w:val="-4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DE</w:t>
            </w:r>
            <w:r w:rsidRPr="003A779C">
              <w:rPr>
                <w:b/>
                <w:spacing w:val="-5"/>
                <w:sz w:val="16"/>
              </w:rPr>
              <w:t xml:space="preserve"> GEL</w:t>
            </w:r>
          </w:p>
        </w:tc>
        <w:tc>
          <w:tcPr>
            <w:tcW w:w="4944" w:type="dxa"/>
          </w:tcPr>
          <w:p w14:paraId="02DA3C5F" w14:textId="2A629580" w:rsidR="00E94D49" w:rsidRPr="003A779C" w:rsidRDefault="00171A6C">
            <w:pPr>
              <w:pStyle w:val="TableParagraph"/>
              <w:spacing w:before="1" w:line="240" w:lineRule="auto"/>
              <w:ind w:right="96"/>
              <w:jc w:val="left"/>
              <w:rPr>
                <w:sz w:val="16"/>
              </w:rPr>
            </w:pPr>
            <w:r w:rsidRPr="003A779C">
              <w:rPr>
                <w:sz w:val="16"/>
              </w:rPr>
              <w:t>PRUEBA</w:t>
            </w:r>
            <w:r w:rsidRPr="003A779C">
              <w:rPr>
                <w:spacing w:val="80"/>
                <w:sz w:val="16"/>
              </w:rPr>
              <w:t xml:space="preserve"> </w:t>
            </w:r>
            <w:r w:rsidRPr="003A779C">
              <w:rPr>
                <w:sz w:val="16"/>
              </w:rPr>
              <w:t>DE</w:t>
            </w:r>
            <w:r w:rsidRPr="003A779C">
              <w:rPr>
                <w:spacing w:val="80"/>
                <w:sz w:val="16"/>
              </w:rPr>
              <w:t xml:space="preserve"> </w:t>
            </w:r>
            <w:r w:rsidRPr="003A779C">
              <w:rPr>
                <w:sz w:val="16"/>
              </w:rPr>
              <w:t>COMPATIBILIDAD</w:t>
            </w:r>
            <w:r w:rsidRPr="003A779C">
              <w:rPr>
                <w:spacing w:val="80"/>
                <w:sz w:val="16"/>
              </w:rPr>
              <w:t xml:space="preserve"> </w:t>
            </w:r>
            <w:r w:rsidRPr="003A779C">
              <w:rPr>
                <w:sz w:val="16"/>
              </w:rPr>
              <w:t>SANGUÍNEA</w:t>
            </w:r>
            <w:r w:rsidRPr="003A779C">
              <w:rPr>
                <w:spacing w:val="80"/>
                <w:sz w:val="16"/>
              </w:rPr>
              <w:t xml:space="preserve"> </w:t>
            </w:r>
            <w:r w:rsidRPr="003A779C">
              <w:rPr>
                <w:sz w:val="16"/>
              </w:rPr>
              <w:t>POR</w:t>
            </w:r>
            <w:r w:rsidRPr="003A779C">
              <w:rPr>
                <w:spacing w:val="80"/>
                <w:sz w:val="16"/>
              </w:rPr>
              <w:t xml:space="preserve"> </w:t>
            </w:r>
            <w:r w:rsidRPr="003A779C">
              <w:rPr>
                <w:sz w:val="16"/>
              </w:rPr>
              <w:t>EL</w:t>
            </w:r>
            <w:r w:rsidRPr="003A779C">
              <w:rPr>
                <w:spacing w:val="80"/>
                <w:sz w:val="16"/>
              </w:rPr>
              <w:t xml:space="preserve"> </w:t>
            </w:r>
            <w:r w:rsidRPr="003A779C">
              <w:rPr>
                <w:sz w:val="16"/>
              </w:rPr>
              <w:t>METODO</w:t>
            </w:r>
            <w:r w:rsidRPr="003A779C">
              <w:rPr>
                <w:spacing w:val="80"/>
                <w:sz w:val="16"/>
              </w:rPr>
              <w:t xml:space="preserve"> </w:t>
            </w:r>
            <w:r w:rsidRPr="003A779C">
              <w:rPr>
                <w:sz w:val="16"/>
              </w:rPr>
              <w:t>DE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z w:val="16"/>
              </w:rPr>
              <w:t>ANTIGLOBULINA HUMANA DIRECTA (ANTI IgG –C3</w:t>
            </w:r>
            <w:proofErr w:type="gramStart"/>
            <w:r w:rsidRPr="003A779C">
              <w:rPr>
                <w:sz w:val="16"/>
              </w:rPr>
              <w:t>d</w:t>
            </w:r>
            <w:r w:rsidR="0038726A" w:rsidRPr="003A779C">
              <w:rPr>
                <w:sz w:val="16"/>
              </w:rPr>
              <w:t xml:space="preserve"> )</w:t>
            </w:r>
            <w:proofErr w:type="gramEnd"/>
            <w:r w:rsidR="0038726A" w:rsidRPr="003A779C">
              <w:rPr>
                <w:sz w:val="16"/>
              </w:rPr>
              <w:t xml:space="preserve"> QUE INCLUYA CONTROL DE CALIDAD INTERNO PARA PRUEBA CRUZADA</w:t>
            </w:r>
            <w:r w:rsidRPr="003A779C">
              <w:rPr>
                <w:sz w:val="16"/>
              </w:rPr>
              <w:t>)</w:t>
            </w:r>
          </w:p>
        </w:tc>
        <w:tc>
          <w:tcPr>
            <w:tcW w:w="1416" w:type="dxa"/>
          </w:tcPr>
          <w:p w14:paraId="094AC73B" w14:textId="77777777" w:rsidR="00E94D49" w:rsidRPr="003A779C" w:rsidRDefault="00171A6C">
            <w:pPr>
              <w:pStyle w:val="TableParagraph"/>
              <w:spacing w:before="1" w:line="240" w:lineRule="auto"/>
              <w:ind w:left="184" w:right="173"/>
              <w:rPr>
                <w:sz w:val="16"/>
              </w:rPr>
            </w:pPr>
            <w:r w:rsidRPr="003A779C">
              <w:rPr>
                <w:spacing w:val="-2"/>
                <w:sz w:val="16"/>
              </w:rPr>
              <w:t>PRUEBA</w:t>
            </w:r>
          </w:p>
        </w:tc>
        <w:tc>
          <w:tcPr>
            <w:tcW w:w="1003" w:type="dxa"/>
          </w:tcPr>
          <w:p w14:paraId="14C9D730" w14:textId="77777777" w:rsidR="00E94D49" w:rsidRPr="003A779C" w:rsidRDefault="00171A6C">
            <w:pPr>
              <w:pStyle w:val="TableParagraph"/>
              <w:spacing w:before="1" w:line="240" w:lineRule="auto"/>
              <w:ind w:left="166" w:right="150"/>
              <w:rPr>
                <w:sz w:val="16"/>
              </w:rPr>
            </w:pPr>
            <w:r w:rsidRPr="003A779C">
              <w:rPr>
                <w:spacing w:val="-2"/>
                <w:sz w:val="16"/>
              </w:rPr>
              <w:t>39,500</w:t>
            </w:r>
          </w:p>
        </w:tc>
      </w:tr>
      <w:tr w:rsidR="003A779C" w:rsidRPr="003A779C" w14:paraId="0C9D0BC9" w14:textId="77777777">
        <w:trPr>
          <w:trHeight w:val="455"/>
        </w:trPr>
        <w:tc>
          <w:tcPr>
            <w:tcW w:w="874" w:type="dxa"/>
          </w:tcPr>
          <w:p w14:paraId="2730AA48" w14:textId="77777777" w:rsidR="00E94D49" w:rsidRPr="003A779C" w:rsidRDefault="00171A6C">
            <w:pPr>
              <w:pStyle w:val="TableParagraph"/>
              <w:ind w:left="10"/>
              <w:rPr>
                <w:sz w:val="16"/>
              </w:rPr>
            </w:pPr>
            <w:r w:rsidRPr="003A779C">
              <w:rPr>
                <w:sz w:val="16"/>
              </w:rPr>
              <w:t>7</w:t>
            </w:r>
          </w:p>
        </w:tc>
        <w:tc>
          <w:tcPr>
            <w:tcW w:w="1833" w:type="dxa"/>
          </w:tcPr>
          <w:p w14:paraId="11014FC8" w14:textId="77777777" w:rsidR="00E94D49" w:rsidRPr="003A779C" w:rsidRDefault="00171A6C">
            <w:pPr>
              <w:pStyle w:val="TableParagraph"/>
              <w:spacing w:line="240" w:lineRule="auto"/>
              <w:ind w:left="441" w:right="114" w:firstLine="57"/>
              <w:jc w:val="left"/>
              <w:rPr>
                <w:b/>
                <w:sz w:val="16"/>
              </w:rPr>
            </w:pPr>
            <w:r w:rsidRPr="003A779C">
              <w:rPr>
                <w:b/>
                <w:sz w:val="16"/>
              </w:rPr>
              <w:t>RASTREO</w:t>
            </w:r>
            <w:r w:rsidRPr="003A779C">
              <w:rPr>
                <w:b/>
                <w:spacing w:val="-7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DE</w:t>
            </w:r>
            <w:r w:rsidRPr="003A779C">
              <w:rPr>
                <w:b/>
                <w:spacing w:val="40"/>
                <w:sz w:val="16"/>
              </w:rPr>
              <w:t xml:space="preserve"> </w:t>
            </w:r>
            <w:r w:rsidRPr="003A779C">
              <w:rPr>
                <w:b/>
                <w:spacing w:val="-2"/>
                <w:sz w:val="16"/>
              </w:rPr>
              <w:t>ANTICUERPOS</w:t>
            </w:r>
          </w:p>
        </w:tc>
        <w:tc>
          <w:tcPr>
            <w:tcW w:w="4944" w:type="dxa"/>
          </w:tcPr>
          <w:p w14:paraId="7A5E6FA7" w14:textId="1BAA3875" w:rsidR="00E94D49" w:rsidRPr="003A779C" w:rsidRDefault="00171A6C">
            <w:pPr>
              <w:pStyle w:val="TableParagraph"/>
              <w:ind w:left="144"/>
              <w:jc w:val="left"/>
              <w:rPr>
                <w:sz w:val="16"/>
              </w:rPr>
            </w:pPr>
            <w:r w:rsidRPr="003A779C">
              <w:rPr>
                <w:sz w:val="16"/>
              </w:rPr>
              <w:t>RASTREO</w:t>
            </w:r>
            <w:r w:rsidRPr="003A779C">
              <w:rPr>
                <w:spacing w:val="-5"/>
                <w:sz w:val="16"/>
              </w:rPr>
              <w:t xml:space="preserve"> </w:t>
            </w:r>
            <w:r w:rsidRPr="003A779C">
              <w:rPr>
                <w:sz w:val="16"/>
              </w:rPr>
              <w:t>DE</w:t>
            </w:r>
            <w:r w:rsidRPr="003A779C">
              <w:rPr>
                <w:spacing w:val="-6"/>
                <w:sz w:val="16"/>
              </w:rPr>
              <w:t xml:space="preserve"> </w:t>
            </w:r>
            <w:r w:rsidRPr="003A779C">
              <w:rPr>
                <w:sz w:val="16"/>
              </w:rPr>
              <w:t>ANTICUERPOS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pacing w:val="-2"/>
                <w:sz w:val="16"/>
              </w:rPr>
              <w:t>IRREGULARES</w:t>
            </w:r>
            <w:r w:rsidR="0038726A" w:rsidRPr="003A779C">
              <w:rPr>
                <w:spacing w:val="-2"/>
                <w:sz w:val="16"/>
              </w:rPr>
              <w:t xml:space="preserve"> INCLUYENDO ANTIGENO DIEGO A, INCLUYA CONTROL DE CALIDAD INTERNO</w:t>
            </w:r>
          </w:p>
        </w:tc>
        <w:tc>
          <w:tcPr>
            <w:tcW w:w="1416" w:type="dxa"/>
          </w:tcPr>
          <w:p w14:paraId="13EE4083" w14:textId="77777777" w:rsidR="00E94D49" w:rsidRPr="003A779C" w:rsidRDefault="00171A6C">
            <w:pPr>
              <w:pStyle w:val="TableParagraph"/>
              <w:ind w:left="186" w:right="171"/>
              <w:rPr>
                <w:sz w:val="16"/>
              </w:rPr>
            </w:pPr>
            <w:r w:rsidRPr="003A779C">
              <w:rPr>
                <w:spacing w:val="-2"/>
                <w:sz w:val="16"/>
              </w:rPr>
              <w:t>FRASCO</w:t>
            </w:r>
          </w:p>
        </w:tc>
        <w:tc>
          <w:tcPr>
            <w:tcW w:w="1003" w:type="dxa"/>
          </w:tcPr>
          <w:p w14:paraId="362D8D93" w14:textId="77777777" w:rsidR="00E94D49" w:rsidRPr="003A779C" w:rsidRDefault="00171A6C">
            <w:pPr>
              <w:pStyle w:val="TableParagraph"/>
              <w:ind w:left="166" w:right="152"/>
              <w:rPr>
                <w:sz w:val="16"/>
              </w:rPr>
            </w:pPr>
            <w:r w:rsidRPr="003A779C">
              <w:rPr>
                <w:spacing w:val="-5"/>
                <w:sz w:val="16"/>
              </w:rPr>
              <w:t>120</w:t>
            </w:r>
          </w:p>
        </w:tc>
      </w:tr>
      <w:tr w:rsidR="003A779C" w:rsidRPr="003A779C" w14:paraId="541B1855" w14:textId="77777777">
        <w:trPr>
          <w:trHeight w:val="782"/>
        </w:trPr>
        <w:tc>
          <w:tcPr>
            <w:tcW w:w="874" w:type="dxa"/>
          </w:tcPr>
          <w:p w14:paraId="7FD9C727" w14:textId="77777777" w:rsidR="00E94D49" w:rsidRPr="003A779C" w:rsidRDefault="00171A6C">
            <w:pPr>
              <w:pStyle w:val="TableParagraph"/>
              <w:ind w:left="10"/>
              <w:rPr>
                <w:sz w:val="16"/>
              </w:rPr>
            </w:pPr>
            <w:r w:rsidRPr="003A779C">
              <w:rPr>
                <w:sz w:val="16"/>
              </w:rPr>
              <w:t>8</w:t>
            </w:r>
          </w:p>
        </w:tc>
        <w:tc>
          <w:tcPr>
            <w:tcW w:w="1833" w:type="dxa"/>
          </w:tcPr>
          <w:p w14:paraId="60BA18A7" w14:textId="77777777" w:rsidR="00E94D49" w:rsidRPr="003A779C" w:rsidRDefault="00171A6C">
            <w:pPr>
              <w:pStyle w:val="TableParagraph"/>
              <w:spacing w:line="240" w:lineRule="auto"/>
              <w:ind w:left="169" w:right="119"/>
              <w:rPr>
                <w:b/>
                <w:sz w:val="16"/>
              </w:rPr>
            </w:pPr>
            <w:r w:rsidRPr="003A779C">
              <w:rPr>
                <w:b/>
                <w:sz w:val="16"/>
              </w:rPr>
              <w:t>IDENTIFICACIÓN</w:t>
            </w:r>
            <w:r w:rsidRPr="003A779C">
              <w:rPr>
                <w:b/>
                <w:spacing w:val="-10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DE</w:t>
            </w:r>
            <w:r w:rsidRPr="003A779C">
              <w:rPr>
                <w:b/>
                <w:spacing w:val="40"/>
                <w:sz w:val="16"/>
              </w:rPr>
              <w:t xml:space="preserve"> </w:t>
            </w:r>
            <w:r w:rsidRPr="003A779C">
              <w:rPr>
                <w:b/>
                <w:spacing w:val="-2"/>
                <w:sz w:val="16"/>
              </w:rPr>
              <w:t>ANTICUERPOS</w:t>
            </w:r>
            <w:r w:rsidRPr="003A779C">
              <w:rPr>
                <w:b/>
                <w:spacing w:val="40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IRREGULARES</w:t>
            </w:r>
            <w:r w:rsidRPr="003A779C">
              <w:rPr>
                <w:b/>
                <w:spacing w:val="-9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EN</w:t>
            </w:r>
          </w:p>
          <w:p w14:paraId="5E50B7AD" w14:textId="77777777" w:rsidR="00E94D49" w:rsidRPr="003A779C" w:rsidRDefault="00171A6C">
            <w:pPr>
              <w:pStyle w:val="TableParagraph"/>
              <w:spacing w:line="175" w:lineRule="exact"/>
              <w:ind w:left="168" w:right="158"/>
              <w:rPr>
                <w:b/>
                <w:sz w:val="16"/>
              </w:rPr>
            </w:pPr>
            <w:r w:rsidRPr="003A779C">
              <w:rPr>
                <w:b/>
                <w:sz w:val="16"/>
              </w:rPr>
              <w:t>TECNOLOGÍA</w:t>
            </w:r>
            <w:r w:rsidRPr="003A779C">
              <w:rPr>
                <w:b/>
                <w:spacing w:val="-5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DE</w:t>
            </w:r>
            <w:r w:rsidRPr="003A779C">
              <w:rPr>
                <w:b/>
                <w:spacing w:val="-5"/>
                <w:sz w:val="16"/>
              </w:rPr>
              <w:t xml:space="preserve"> GEL</w:t>
            </w:r>
          </w:p>
        </w:tc>
        <w:tc>
          <w:tcPr>
            <w:tcW w:w="4944" w:type="dxa"/>
          </w:tcPr>
          <w:p w14:paraId="59A34F19" w14:textId="2760D3A2" w:rsidR="00E94D49" w:rsidRPr="003A779C" w:rsidRDefault="00171A6C">
            <w:pPr>
              <w:pStyle w:val="TableParagraph"/>
              <w:jc w:val="left"/>
              <w:rPr>
                <w:sz w:val="16"/>
              </w:rPr>
            </w:pPr>
            <w:r w:rsidRPr="003A779C">
              <w:rPr>
                <w:sz w:val="16"/>
              </w:rPr>
              <w:t>PANEL</w:t>
            </w:r>
            <w:r w:rsidRPr="003A779C">
              <w:rPr>
                <w:spacing w:val="-6"/>
                <w:sz w:val="16"/>
              </w:rPr>
              <w:t xml:space="preserve"> </w:t>
            </w:r>
            <w:r w:rsidRPr="003A779C">
              <w:rPr>
                <w:sz w:val="16"/>
              </w:rPr>
              <w:t>DE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IDENTIFICACIÓN</w:t>
            </w:r>
            <w:r w:rsidRPr="003A779C">
              <w:rPr>
                <w:spacing w:val="-6"/>
                <w:sz w:val="16"/>
              </w:rPr>
              <w:t xml:space="preserve"> </w:t>
            </w:r>
            <w:r w:rsidRPr="003A779C">
              <w:rPr>
                <w:sz w:val="16"/>
              </w:rPr>
              <w:t>DE</w:t>
            </w:r>
            <w:r w:rsidRPr="003A779C">
              <w:rPr>
                <w:spacing w:val="-6"/>
                <w:sz w:val="16"/>
              </w:rPr>
              <w:t xml:space="preserve"> </w:t>
            </w:r>
            <w:r w:rsidRPr="003A779C">
              <w:rPr>
                <w:sz w:val="16"/>
              </w:rPr>
              <w:t>ANTICUERPOS</w:t>
            </w:r>
            <w:r w:rsidRPr="003A779C">
              <w:rPr>
                <w:spacing w:val="-4"/>
                <w:sz w:val="16"/>
              </w:rPr>
              <w:t xml:space="preserve"> </w:t>
            </w:r>
            <w:r w:rsidR="003A779C" w:rsidRPr="003A779C">
              <w:rPr>
                <w:spacing w:val="-2"/>
                <w:sz w:val="16"/>
              </w:rPr>
              <w:t>IRREGULARES AUTOMATIZADO</w:t>
            </w:r>
            <w:r w:rsidRPr="003A779C">
              <w:rPr>
                <w:spacing w:val="-2"/>
                <w:sz w:val="16"/>
              </w:rPr>
              <w:t xml:space="preserve"> Y SEMIAUTOZADO DE ACUERDO AL EQUIPAMIENTO DE INMUNOHEMATOLOGIA </w:t>
            </w:r>
            <w:proofErr w:type="gramStart"/>
            <w:r w:rsidRPr="003A779C">
              <w:rPr>
                <w:spacing w:val="-2"/>
                <w:sz w:val="16"/>
              </w:rPr>
              <w:t xml:space="preserve">REQUERIDO  </w:t>
            </w:r>
            <w:r w:rsidR="0038726A" w:rsidRPr="003A779C">
              <w:rPr>
                <w:spacing w:val="-2"/>
                <w:sz w:val="16"/>
              </w:rPr>
              <w:t>DE</w:t>
            </w:r>
            <w:proofErr w:type="gramEnd"/>
            <w:r w:rsidR="0038726A" w:rsidRPr="003A779C">
              <w:rPr>
                <w:spacing w:val="-2"/>
                <w:sz w:val="16"/>
              </w:rPr>
              <w:t xml:space="preserve"> 11 CELULAS INCLYE CONTROL DE CALIDAD INTERNO</w:t>
            </w:r>
          </w:p>
        </w:tc>
        <w:tc>
          <w:tcPr>
            <w:tcW w:w="1416" w:type="dxa"/>
          </w:tcPr>
          <w:p w14:paraId="691E5775" w14:textId="77777777" w:rsidR="00E94D49" w:rsidRPr="003A779C" w:rsidRDefault="00171A6C">
            <w:pPr>
              <w:pStyle w:val="TableParagraph"/>
              <w:ind w:left="186" w:right="171"/>
              <w:rPr>
                <w:sz w:val="16"/>
              </w:rPr>
            </w:pPr>
            <w:r w:rsidRPr="003A779C">
              <w:rPr>
                <w:spacing w:val="-2"/>
                <w:sz w:val="16"/>
              </w:rPr>
              <w:t>FRASCO</w:t>
            </w:r>
          </w:p>
        </w:tc>
        <w:tc>
          <w:tcPr>
            <w:tcW w:w="1003" w:type="dxa"/>
          </w:tcPr>
          <w:p w14:paraId="4C0E1A7D" w14:textId="77777777" w:rsidR="00E94D49" w:rsidRPr="003A779C" w:rsidRDefault="00171A6C">
            <w:pPr>
              <w:pStyle w:val="TableParagraph"/>
              <w:ind w:left="166" w:right="152"/>
              <w:rPr>
                <w:sz w:val="16"/>
              </w:rPr>
            </w:pPr>
            <w:r w:rsidRPr="003A779C">
              <w:rPr>
                <w:spacing w:val="-5"/>
                <w:sz w:val="16"/>
              </w:rPr>
              <w:t>36</w:t>
            </w:r>
          </w:p>
        </w:tc>
      </w:tr>
      <w:tr w:rsidR="003A779C" w:rsidRPr="003A779C" w14:paraId="3B15F7B7" w14:textId="77777777">
        <w:trPr>
          <w:trHeight w:val="643"/>
        </w:trPr>
        <w:tc>
          <w:tcPr>
            <w:tcW w:w="874" w:type="dxa"/>
          </w:tcPr>
          <w:p w14:paraId="2E815670" w14:textId="77777777" w:rsidR="00E94D49" w:rsidRPr="003A779C" w:rsidRDefault="00171A6C">
            <w:pPr>
              <w:pStyle w:val="TableParagraph"/>
              <w:ind w:left="10"/>
              <w:rPr>
                <w:sz w:val="16"/>
              </w:rPr>
            </w:pPr>
            <w:r w:rsidRPr="003A779C">
              <w:rPr>
                <w:sz w:val="16"/>
              </w:rPr>
              <w:t>9</w:t>
            </w:r>
          </w:p>
        </w:tc>
        <w:tc>
          <w:tcPr>
            <w:tcW w:w="1833" w:type="dxa"/>
          </w:tcPr>
          <w:p w14:paraId="32DDCD32" w14:textId="77777777" w:rsidR="00E94D49" w:rsidRPr="003A779C" w:rsidRDefault="00171A6C">
            <w:pPr>
              <w:pStyle w:val="TableParagraph"/>
              <w:spacing w:line="240" w:lineRule="auto"/>
              <w:ind w:left="124" w:right="114"/>
              <w:rPr>
                <w:b/>
                <w:sz w:val="16"/>
              </w:rPr>
            </w:pPr>
            <w:r w:rsidRPr="003A779C">
              <w:rPr>
                <w:b/>
                <w:sz w:val="16"/>
              </w:rPr>
              <w:t>FENOTIPOS</w:t>
            </w:r>
            <w:r w:rsidRPr="003A779C">
              <w:rPr>
                <w:b/>
                <w:spacing w:val="-10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AL</w:t>
            </w:r>
            <w:r w:rsidRPr="003A779C">
              <w:rPr>
                <w:b/>
                <w:spacing w:val="-9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SISTEMA</w:t>
            </w:r>
            <w:r w:rsidRPr="003A779C">
              <w:rPr>
                <w:b/>
                <w:spacing w:val="40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RH EN TECNOLOGÍA DE</w:t>
            </w:r>
            <w:r w:rsidRPr="003A779C">
              <w:rPr>
                <w:b/>
                <w:spacing w:val="40"/>
                <w:sz w:val="16"/>
              </w:rPr>
              <w:t xml:space="preserve"> </w:t>
            </w:r>
            <w:r w:rsidRPr="003A779C">
              <w:rPr>
                <w:b/>
                <w:spacing w:val="-4"/>
                <w:sz w:val="16"/>
              </w:rPr>
              <w:t>GEL</w:t>
            </w:r>
          </w:p>
        </w:tc>
        <w:tc>
          <w:tcPr>
            <w:tcW w:w="4944" w:type="dxa"/>
          </w:tcPr>
          <w:p w14:paraId="0215CE16" w14:textId="5E0BEC8F" w:rsidR="00E94D49" w:rsidRPr="003A779C" w:rsidRDefault="00171A6C">
            <w:pPr>
              <w:pStyle w:val="TableParagraph"/>
              <w:spacing w:line="240" w:lineRule="auto"/>
              <w:ind w:right="96"/>
              <w:jc w:val="left"/>
              <w:rPr>
                <w:sz w:val="16"/>
              </w:rPr>
            </w:pPr>
            <w:r w:rsidRPr="003A779C">
              <w:rPr>
                <w:sz w:val="16"/>
              </w:rPr>
              <w:t>DETERMINACIÓN</w:t>
            </w:r>
            <w:r w:rsidRPr="003A779C">
              <w:rPr>
                <w:spacing w:val="-1"/>
                <w:sz w:val="16"/>
              </w:rPr>
              <w:t xml:space="preserve"> </w:t>
            </w:r>
            <w:r w:rsidRPr="003A779C">
              <w:rPr>
                <w:sz w:val="16"/>
              </w:rPr>
              <w:t>DE FENOTIPOS RH QUE PERMITA LA TIPIFICACIÓN FUERA</w:t>
            </w:r>
            <w:r w:rsidR="0038726A" w:rsidRPr="003A779C">
              <w:rPr>
                <w:sz w:val="16"/>
              </w:rPr>
              <w:t xml:space="preserve"> DEL SISTEMA ABO, </w:t>
            </w:r>
            <w:r w:rsidRPr="003A779C">
              <w:rPr>
                <w:sz w:val="16"/>
              </w:rPr>
              <w:t>INCLIUYENDO ANTIGENO</w:t>
            </w:r>
            <w:r w:rsidR="0038726A" w:rsidRPr="003A779C">
              <w:rPr>
                <w:sz w:val="16"/>
              </w:rPr>
              <w:t xml:space="preserve"> C, c, </w:t>
            </w:r>
            <w:r w:rsidRPr="003A779C">
              <w:rPr>
                <w:sz w:val="16"/>
              </w:rPr>
              <w:t>E, e</w:t>
            </w:r>
            <w:r w:rsidR="0038726A" w:rsidRPr="003A779C">
              <w:rPr>
                <w:sz w:val="16"/>
              </w:rPr>
              <w:t xml:space="preserve"> </w:t>
            </w:r>
            <w:r w:rsidRPr="003A779C">
              <w:rPr>
                <w:sz w:val="16"/>
              </w:rPr>
              <w:t xml:space="preserve">y </w:t>
            </w:r>
            <w:r w:rsidRPr="003A779C">
              <w:rPr>
                <w:spacing w:val="-10"/>
                <w:sz w:val="16"/>
              </w:rPr>
              <w:t>KELL</w:t>
            </w:r>
            <w:r w:rsidRPr="003A779C">
              <w:rPr>
                <w:sz w:val="16"/>
              </w:rPr>
              <w:t>. INCLUYE CONTROL DE CALIDAD INTERNO, r1r</w:t>
            </w:r>
            <w:proofErr w:type="gramStart"/>
            <w:r w:rsidRPr="003A779C">
              <w:rPr>
                <w:sz w:val="16"/>
              </w:rPr>
              <w:t>1,R</w:t>
            </w:r>
            <w:proofErr w:type="gramEnd"/>
            <w:r w:rsidRPr="003A779C">
              <w:rPr>
                <w:sz w:val="16"/>
              </w:rPr>
              <w:t>2R2</w:t>
            </w:r>
          </w:p>
        </w:tc>
        <w:tc>
          <w:tcPr>
            <w:tcW w:w="1416" w:type="dxa"/>
          </w:tcPr>
          <w:p w14:paraId="198FCA15" w14:textId="77777777" w:rsidR="00E94D49" w:rsidRPr="003A779C" w:rsidRDefault="00171A6C">
            <w:pPr>
              <w:pStyle w:val="TableParagraph"/>
              <w:ind w:left="184" w:right="173"/>
              <w:rPr>
                <w:sz w:val="16"/>
              </w:rPr>
            </w:pPr>
            <w:r w:rsidRPr="003A779C">
              <w:rPr>
                <w:spacing w:val="-2"/>
                <w:sz w:val="16"/>
              </w:rPr>
              <w:t>PRUEBA</w:t>
            </w:r>
          </w:p>
        </w:tc>
        <w:tc>
          <w:tcPr>
            <w:tcW w:w="1003" w:type="dxa"/>
          </w:tcPr>
          <w:p w14:paraId="3C4841ED" w14:textId="77777777" w:rsidR="00E94D49" w:rsidRPr="003A779C" w:rsidRDefault="00171A6C">
            <w:pPr>
              <w:pStyle w:val="TableParagraph"/>
              <w:ind w:left="166" w:right="150"/>
              <w:rPr>
                <w:sz w:val="16"/>
              </w:rPr>
            </w:pPr>
            <w:r w:rsidRPr="003A779C">
              <w:rPr>
                <w:spacing w:val="-2"/>
                <w:sz w:val="16"/>
              </w:rPr>
              <w:t>2,500</w:t>
            </w:r>
          </w:p>
        </w:tc>
      </w:tr>
      <w:tr w:rsidR="003A779C" w:rsidRPr="003A779C" w14:paraId="478EA745" w14:textId="77777777">
        <w:trPr>
          <w:trHeight w:val="390"/>
        </w:trPr>
        <w:tc>
          <w:tcPr>
            <w:tcW w:w="874" w:type="dxa"/>
          </w:tcPr>
          <w:p w14:paraId="54CD006B" w14:textId="77777777" w:rsidR="00E94D49" w:rsidRPr="003A779C" w:rsidRDefault="00171A6C">
            <w:pPr>
              <w:pStyle w:val="TableParagraph"/>
              <w:spacing w:before="1" w:line="240" w:lineRule="auto"/>
              <w:ind w:left="95" w:right="85"/>
              <w:rPr>
                <w:sz w:val="16"/>
              </w:rPr>
            </w:pPr>
            <w:r w:rsidRPr="003A779C">
              <w:rPr>
                <w:spacing w:val="-5"/>
                <w:sz w:val="16"/>
              </w:rPr>
              <w:t>10</w:t>
            </w:r>
          </w:p>
        </w:tc>
        <w:tc>
          <w:tcPr>
            <w:tcW w:w="1833" w:type="dxa"/>
          </w:tcPr>
          <w:p w14:paraId="5795FA03" w14:textId="77777777" w:rsidR="00E94D49" w:rsidRPr="003A779C" w:rsidRDefault="00171A6C">
            <w:pPr>
              <w:pStyle w:val="TableParagraph"/>
              <w:spacing w:before="1" w:line="195" w:lineRule="exact"/>
              <w:ind w:left="169" w:right="156"/>
              <w:rPr>
                <w:b/>
                <w:sz w:val="16"/>
              </w:rPr>
            </w:pPr>
            <w:r w:rsidRPr="003A779C">
              <w:rPr>
                <w:b/>
                <w:spacing w:val="-2"/>
                <w:sz w:val="16"/>
              </w:rPr>
              <w:t>SOLUCIÓN</w:t>
            </w:r>
          </w:p>
          <w:p w14:paraId="2FA52992" w14:textId="77777777" w:rsidR="00E94D49" w:rsidRPr="003A779C" w:rsidRDefault="00171A6C">
            <w:pPr>
              <w:pStyle w:val="TableParagraph"/>
              <w:spacing w:line="175" w:lineRule="exact"/>
              <w:ind w:left="169" w:right="158"/>
              <w:rPr>
                <w:b/>
                <w:sz w:val="16"/>
              </w:rPr>
            </w:pPr>
            <w:r w:rsidRPr="003A779C">
              <w:rPr>
                <w:b/>
                <w:spacing w:val="-2"/>
                <w:sz w:val="16"/>
              </w:rPr>
              <w:t>HEMOCLASIFICADORA</w:t>
            </w:r>
          </w:p>
        </w:tc>
        <w:tc>
          <w:tcPr>
            <w:tcW w:w="4944" w:type="dxa"/>
          </w:tcPr>
          <w:p w14:paraId="6E388FC4" w14:textId="77777777" w:rsidR="00E94D49" w:rsidRPr="003A779C" w:rsidRDefault="00171A6C">
            <w:pPr>
              <w:pStyle w:val="TableParagraph"/>
              <w:spacing w:before="1" w:line="240" w:lineRule="auto"/>
              <w:jc w:val="left"/>
              <w:rPr>
                <w:sz w:val="16"/>
              </w:rPr>
            </w:pPr>
            <w:r w:rsidRPr="003A779C">
              <w:rPr>
                <w:sz w:val="16"/>
              </w:rPr>
              <w:t>SOLUCIÓN</w:t>
            </w:r>
            <w:r w:rsidRPr="003A779C">
              <w:rPr>
                <w:spacing w:val="-10"/>
                <w:sz w:val="16"/>
              </w:rPr>
              <w:t xml:space="preserve"> </w:t>
            </w:r>
            <w:r w:rsidRPr="003A779C">
              <w:rPr>
                <w:sz w:val="16"/>
              </w:rPr>
              <w:t>HEMOCLASIFICADORA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ANTI</w:t>
            </w:r>
            <w:r w:rsidRPr="003A779C">
              <w:rPr>
                <w:spacing w:val="-7"/>
                <w:sz w:val="16"/>
              </w:rPr>
              <w:t xml:space="preserve"> </w:t>
            </w:r>
            <w:r w:rsidRPr="003A779C">
              <w:rPr>
                <w:spacing w:val="-5"/>
                <w:sz w:val="16"/>
              </w:rPr>
              <w:t>“A”</w:t>
            </w:r>
          </w:p>
        </w:tc>
        <w:tc>
          <w:tcPr>
            <w:tcW w:w="1416" w:type="dxa"/>
          </w:tcPr>
          <w:p w14:paraId="0AF04838" w14:textId="77777777" w:rsidR="00E94D49" w:rsidRPr="003A779C" w:rsidRDefault="00171A6C">
            <w:pPr>
              <w:pStyle w:val="TableParagraph"/>
              <w:spacing w:before="1" w:line="240" w:lineRule="auto"/>
              <w:ind w:left="183" w:right="173"/>
              <w:rPr>
                <w:sz w:val="16"/>
              </w:rPr>
            </w:pPr>
            <w:r w:rsidRPr="003A779C">
              <w:rPr>
                <w:sz w:val="16"/>
              </w:rPr>
              <w:t>FRASCO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z w:val="16"/>
              </w:rPr>
              <w:t>10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pacing w:val="-5"/>
                <w:sz w:val="16"/>
              </w:rPr>
              <w:t>ML</w:t>
            </w:r>
          </w:p>
        </w:tc>
        <w:tc>
          <w:tcPr>
            <w:tcW w:w="1003" w:type="dxa"/>
          </w:tcPr>
          <w:p w14:paraId="3F0F431E" w14:textId="77777777" w:rsidR="00E94D49" w:rsidRPr="003A779C" w:rsidRDefault="00171A6C">
            <w:pPr>
              <w:pStyle w:val="TableParagraph"/>
              <w:spacing w:before="1" w:line="240" w:lineRule="auto"/>
              <w:ind w:left="166" w:right="152"/>
              <w:rPr>
                <w:sz w:val="16"/>
              </w:rPr>
            </w:pPr>
            <w:r w:rsidRPr="003A779C">
              <w:rPr>
                <w:spacing w:val="-5"/>
                <w:sz w:val="16"/>
              </w:rPr>
              <w:t>250</w:t>
            </w:r>
          </w:p>
        </w:tc>
      </w:tr>
      <w:tr w:rsidR="003A779C" w:rsidRPr="003A779C" w14:paraId="340750B2" w14:textId="77777777">
        <w:trPr>
          <w:trHeight w:val="405"/>
        </w:trPr>
        <w:tc>
          <w:tcPr>
            <w:tcW w:w="874" w:type="dxa"/>
          </w:tcPr>
          <w:p w14:paraId="46B3E5F2" w14:textId="77777777" w:rsidR="00E94D49" w:rsidRPr="003A779C" w:rsidRDefault="00171A6C">
            <w:pPr>
              <w:pStyle w:val="TableParagraph"/>
              <w:spacing w:before="1" w:line="240" w:lineRule="auto"/>
              <w:ind w:left="95" w:right="85"/>
              <w:rPr>
                <w:sz w:val="16"/>
              </w:rPr>
            </w:pPr>
            <w:r w:rsidRPr="003A779C">
              <w:rPr>
                <w:spacing w:val="-5"/>
                <w:sz w:val="16"/>
              </w:rPr>
              <w:t>11</w:t>
            </w:r>
          </w:p>
        </w:tc>
        <w:tc>
          <w:tcPr>
            <w:tcW w:w="1833" w:type="dxa"/>
          </w:tcPr>
          <w:p w14:paraId="7E89539F" w14:textId="77777777" w:rsidR="00E94D49" w:rsidRPr="003A779C" w:rsidRDefault="00171A6C">
            <w:pPr>
              <w:pStyle w:val="TableParagraph"/>
              <w:spacing w:before="1" w:line="195" w:lineRule="exact"/>
              <w:ind w:left="169" w:right="156"/>
              <w:rPr>
                <w:b/>
                <w:sz w:val="16"/>
              </w:rPr>
            </w:pPr>
            <w:r w:rsidRPr="003A779C">
              <w:rPr>
                <w:b/>
                <w:spacing w:val="-2"/>
                <w:sz w:val="16"/>
              </w:rPr>
              <w:t>SOLUCIÓN</w:t>
            </w:r>
          </w:p>
          <w:p w14:paraId="7559EB60" w14:textId="77777777" w:rsidR="00E94D49" w:rsidRPr="003A779C" w:rsidRDefault="00171A6C">
            <w:pPr>
              <w:pStyle w:val="TableParagraph"/>
              <w:spacing w:line="189" w:lineRule="exact"/>
              <w:ind w:left="169" w:right="158"/>
              <w:rPr>
                <w:b/>
                <w:sz w:val="16"/>
              </w:rPr>
            </w:pPr>
            <w:r w:rsidRPr="003A779C">
              <w:rPr>
                <w:b/>
                <w:spacing w:val="-2"/>
                <w:sz w:val="16"/>
              </w:rPr>
              <w:t>HEMOCLASIFICADORA</w:t>
            </w:r>
          </w:p>
        </w:tc>
        <w:tc>
          <w:tcPr>
            <w:tcW w:w="4944" w:type="dxa"/>
          </w:tcPr>
          <w:p w14:paraId="15A7C261" w14:textId="77777777" w:rsidR="00E94D49" w:rsidRPr="003A779C" w:rsidRDefault="00171A6C">
            <w:pPr>
              <w:pStyle w:val="TableParagraph"/>
              <w:spacing w:before="1" w:line="240" w:lineRule="auto"/>
              <w:jc w:val="left"/>
              <w:rPr>
                <w:sz w:val="16"/>
              </w:rPr>
            </w:pPr>
            <w:r w:rsidRPr="003A779C">
              <w:rPr>
                <w:sz w:val="16"/>
              </w:rPr>
              <w:t>SOLUCION</w:t>
            </w:r>
            <w:r w:rsidRPr="003A779C">
              <w:rPr>
                <w:spacing w:val="-10"/>
                <w:sz w:val="16"/>
              </w:rPr>
              <w:t xml:space="preserve"> </w:t>
            </w:r>
            <w:r w:rsidRPr="003A779C">
              <w:rPr>
                <w:sz w:val="16"/>
              </w:rPr>
              <w:t>HEMOCLASIFICADORA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ANTI</w:t>
            </w:r>
            <w:r w:rsidRPr="003A779C">
              <w:rPr>
                <w:spacing w:val="-7"/>
                <w:sz w:val="16"/>
              </w:rPr>
              <w:t xml:space="preserve"> </w:t>
            </w:r>
            <w:r w:rsidRPr="003A779C">
              <w:rPr>
                <w:spacing w:val="-4"/>
                <w:sz w:val="16"/>
              </w:rPr>
              <w:t>“AB”</w:t>
            </w:r>
          </w:p>
        </w:tc>
        <w:tc>
          <w:tcPr>
            <w:tcW w:w="1416" w:type="dxa"/>
          </w:tcPr>
          <w:p w14:paraId="5FD8CA7E" w14:textId="77777777" w:rsidR="00E94D49" w:rsidRPr="003A779C" w:rsidRDefault="00171A6C">
            <w:pPr>
              <w:pStyle w:val="TableParagraph"/>
              <w:spacing w:before="1" w:line="240" w:lineRule="auto"/>
              <w:ind w:left="183" w:right="173"/>
              <w:rPr>
                <w:sz w:val="16"/>
              </w:rPr>
            </w:pPr>
            <w:r w:rsidRPr="003A779C">
              <w:rPr>
                <w:sz w:val="16"/>
              </w:rPr>
              <w:t>FRASCO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z w:val="16"/>
              </w:rPr>
              <w:t>10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pacing w:val="-5"/>
                <w:sz w:val="16"/>
              </w:rPr>
              <w:t>ML</w:t>
            </w:r>
          </w:p>
        </w:tc>
        <w:tc>
          <w:tcPr>
            <w:tcW w:w="1003" w:type="dxa"/>
          </w:tcPr>
          <w:p w14:paraId="1ADD3A03" w14:textId="77777777" w:rsidR="00E94D49" w:rsidRPr="003A779C" w:rsidRDefault="00171A6C">
            <w:pPr>
              <w:pStyle w:val="TableParagraph"/>
              <w:spacing w:before="1" w:line="240" w:lineRule="auto"/>
              <w:ind w:left="166" w:right="152"/>
              <w:rPr>
                <w:sz w:val="16"/>
              </w:rPr>
            </w:pPr>
            <w:r w:rsidRPr="003A779C">
              <w:rPr>
                <w:spacing w:val="-5"/>
                <w:sz w:val="16"/>
              </w:rPr>
              <w:t>65</w:t>
            </w:r>
          </w:p>
        </w:tc>
      </w:tr>
      <w:tr w:rsidR="003A779C" w:rsidRPr="003A779C" w14:paraId="5DEC1024" w14:textId="77777777">
        <w:trPr>
          <w:trHeight w:val="424"/>
        </w:trPr>
        <w:tc>
          <w:tcPr>
            <w:tcW w:w="874" w:type="dxa"/>
          </w:tcPr>
          <w:p w14:paraId="17AF7AB5" w14:textId="77777777" w:rsidR="00E94D49" w:rsidRPr="003A779C" w:rsidRDefault="00171A6C">
            <w:pPr>
              <w:pStyle w:val="TableParagraph"/>
              <w:ind w:left="95" w:right="85"/>
              <w:rPr>
                <w:sz w:val="16"/>
              </w:rPr>
            </w:pPr>
            <w:r w:rsidRPr="003A779C">
              <w:rPr>
                <w:spacing w:val="-5"/>
                <w:sz w:val="16"/>
              </w:rPr>
              <w:t>12</w:t>
            </w:r>
          </w:p>
        </w:tc>
        <w:tc>
          <w:tcPr>
            <w:tcW w:w="1833" w:type="dxa"/>
          </w:tcPr>
          <w:p w14:paraId="42033484" w14:textId="77777777" w:rsidR="00E94D49" w:rsidRPr="003A779C" w:rsidRDefault="00171A6C">
            <w:pPr>
              <w:pStyle w:val="TableParagraph"/>
              <w:spacing w:line="240" w:lineRule="auto"/>
              <w:ind w:left="172" w:right="114" w:firstLine="396"/>
              <w:jc w:val="left"/>
              <w:rPr>
                <w:b/>
                <w:sz w:val="16"/>
              </w:rPr>
            </w:pPr>
            <w:r w:rsidRPr="003A779C">
              <w:rPr>
                <w:b/>
                <w:spacing w:val="-2"/>
                <w:sz w:val="16"/>
              </w:rPr>
              <w:t>SOLUCIÓN</w:t>
            </w:r>
            <w:r w:rsidRPr="003A779C">
              <w:rPr>
                <w:b/>
                <w:spacing w:val="40"/>
                <w:sz w:val="16"/>
              </w:rPr>
              <w:t xml:space="preserve"> </w:t>
            </w:r>
            <w:r w:rsidRPr="003A779C">
              <w:rPr>
                <w:b/>
                <w:spacing w:val="-2"/>
                <w:sz w:val="16"/>
              </w:rPr>
              <w:t>HEMOCLASIFICADORA</w:t>
            </w:r>
          </w:p>
        </w:tc>
        <w:tc>
          <w:tcPr>
            <w:tcW w:w="4944" w:type="dxa"/>
          </w:tcPr>
          <w:p w14:paraId="10027FBA" w14:textId="77777777" w:rsidR="00E94D49" w:rsidRPr="003A779C" w:rsidRDefault="00171A6C">
            <w:pPr>
              <w:pStyle w:val="TableParagraph"/>
              <w:jc w:val="left"/>
              <w:rPr>
                <w:sz w:val="16"/>
              </w:rPr>
            </w:pPr>
            <w:r w:rsidRPr="003A779C">
              <w:rPr>
                <w:sz w:val="16"/>
              </w:rPr>
              <w:t>SOLUCIÓN</w:t>
            </w:r>
            <w:r w:rsidRPr="003A779C">
              <w:rPr>
                <w:spacing w:val="-10"/>
                <w:sz w:val="16"/>
              </w:rPr>
              <w:t xml:space="preserve"> </w:t>
            </w:r>
            <w:r w:rsidRPr="003A779C">
              <w:rPr>
                <w:sz w:val="16"/>
              </w:rPr>
              <w:t>HEMOCLASIFICADORA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ANTI</w:t>
            </w:r>
            <w:r w:rsidRPr="003A779C">
              <w:rPr>
                <w:spacing w:val="-7"/>
                <w:sz w:val="16"/>
              </w:rPr>
              <w:t xml:space="preserve"> </w:t>
            </w:r>
            <w:r w:rsidRPr="003A779C">
              <w:rPr>
                <w:spacing w:val="-5"/>
                <w:sz w:val="16"/>
              </w:rPr>
              <w:t>“B”</w:t>
            </w:r>
          </w:p>
        </w:tc>
        <w:tc>
          <w:tcPr>
            <w:tcW w:w="1416" w:type="dxa"/>
          </w:tcPr>
          <w:p w14:paraId="4AEAB8E5" w14:textId="77777777" w:rsidR="00E94D49" w:rsidRPr="003A779C" w:rsidRDefault="00171A6C">
            <w:pPr>
              <w:pStyle w:val="TableParagraph"/>
              <w:ind w:left="183" w:right="173"/>
              <w:rPr>
                <w:sz w:val="16"/>
              </w:rPr>
            </w:pPr>
            <w:r w:rsidRPr="003A779C">
              <w:rPr>
                <w:sz w:val="16"/>
              </w:rPr>
              <w:t>FRASCO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z w:val="16"/>
              </w:rPr>
              <w:t>10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pacing w:val="-5"/>
                <w:sz w:val="16"/>
              </w:rPr>
              <w:t>ML</w:t>
            </w:r>
          </w:p>
        </w:tc>
        <w:tc>
          <w:tcPr>
            <w:tcW w:w="1003" w:type="dxa"/>
          </w:tcPr>
          <w:p w14:paraId="29C3F71E" w14:textId="77777777" w:rsidR="00E94D49" w:rsidRPr="003A779C" w:rsidRDefault="00171A6C">
            <w:pPr>
              <w:pStyle w:val="TableParagraph"/>
              <w:ind w:left="166" w:right="152"/>
              <w:rPr>
                <w:sz w:val="16"/>
              </w:rPr>
            </w:pPr>
            <w:r w:rsidRPr="003A779C">
              <w:rPr>
                <w:spacing w:val="-5"/>
                <w:sz w:val="16"/>
              </w:rPr>
              <w:t>250</w:t>
            </w:r>
          </w:p>
        </w:tc>
      </w:tr>
      <w:tr w:rsidR="003A779C" w:rsidRPr="003A779C" w14:paraId="71377E49" w14:textId="77777777">
        <w:trPr>
          <w:trHeight w:val="417"/>
        </w:trPr>
        <w:tc>
          <w:tcPr>
            <w:tcW w:w="874" w:type="dxa"/>
          </w:tcPr>
          <w:p w14:paraId="4434118A" w14:textId="77777777" w:rsidR="00E94D49" w:rsidRPr="003A779C" w:rsidRDefault="00171A6C">
            <w:pPr>
              <w:pStyle w:val="TableParagraph"/>
              <w:ind w:left="95" w:right="85"/>
              <w:rPr>
                <w:sz w:val="16"/>
              </w:rPr>
            </w:pPr>
            <w:r w:rsidRPr="003A779C">
              <w:rPr>
                <w:spacing w:val="-5"/>
                <w:sz w:val="16"/>
              </w:rPr>
              <w:t>13</w:t>
            </w:r>
          </w:p>
        </w:tc>
        <w:tc>
          <w:tcPr>
            <w:tcW w:w="1833" w:type="dxa"/>
          </w:tcPr>
          <w:p w14:paraId="1C91BA85" w14:textId="77777777" w:rsidR="00E94D49" w:rsidRPr="003A779C" w:rsidRDefault="00171A6C">
            <w:pPr>
              <w:pStyle w:val="TableParagraph"/>
              <w:spacing w:line="240" w:lineRule="auto"/>
              <w:ind w:left="172" w:right="114" w:firstLine="396"/>
              <w:jc w:val="left"/>
              <w:rPr>
                <w:b/>
                <w:sz w:val="16"/>
              </w:rPr>
            </w:pPr>
            <w:r w:rsidRPr="003A779C">
              <w:rPr>
                <w:b/>
                <w:spacing w:val="-2"/>
                <w:sz w:val="16"/>
              </w:rPr>
              <w:t>SOLUCIÓN</w:t>
            </w:r>
            <w:r w:rsidRPr="003A779C">
              <w:rPr>
                <w:b/>
                <w:spacing w:val="40"/>
                <w:sz w:val="16"/>
              </w:rPr>
              <w:t xml:space="preserve"> </w:t>
            </w:r>
            <w:r w:rsidRPr="003A779C">
              <w:rPr>
                <w:b/>
                <w:spacing w:val="-2"/>
                <w:sz w:val="16"/>
              </w:rPr>
              <w:t>HEMOCLASIFICADORA</w:t>
            </w:r>
          </w:p>
        </w:tc>
        <w:tc>
          <w:tcPr>
            <w:tcW w:w="4944" w:type="dxa"/>
          </w:tcPr>
          <w:p w14:paraId="1DAD3C90" w14:textId="77777777" w:rsidR="00E94D49" w:rsidRPr="003A779C" w:rsidRDefault="00171A6C">
            <w:pPr>
              <w:pStyle w:val="TableParagraph"/>
              <w:jc w:val="left"/>
              <w:rPr>
                <w:sz w:val="16"/>
              </w:rPr>
            </w:pPr>
            <w:r w:rsidRPr="003A779C">
              <w:rPr>
                <w:sz w:val="16"/>
              </w:rPr>
              <w:t>SOLUCIÓN</w:t>
            </w:r>
            <w:r w:rsidRPr="003A779C">
              <w:rPr>
                <w:spacing w:val="-10"/>
                <w:sz w:val="16"/>
              </w:rPr>
              <w:t xml:space="preserve"> </w:t>
            </w:r>
            <w:r w:rsidRPr="003A779C">
              <w:rPr>
                <w:sz w:val="16"/>
              </w:rPr>
              <w:t>HEMOCLASIFICADORA</w:t>
            </w:r>
            <w:r w:rsidRPr="003A779C">
              <w:rPr>
                <w:spacing w:val="-9"/>
                <w:sz w:val="16"/>
              </w:rPr>
              <w:t xml:space="preserve"> </w:t>
            </w:r>
            <w:r w:rsidRPr="003A779C">
              <w:rPr>
                <w:sz w:val="16"/>
              </w:rPr>
              <w:t>ANTI</w:t>
            </w:r>
            <w:r w:rsidRPr="003A779C">
              <w:rPr>
                <w:spacing w:val="-7"/>
                <w:sz w:val="16"/>
              </w:rPr>
              <w:t xml:space="preserve"> </w:t>
            </w:r>
            <w:r w:rsidRPr="003A779C">
              <w:rPr>
                <w:spacing w:val="-5"/>
                <w:sz w:val="16"/>
              </w:rPr>
              <w:t>“D”</w:t>
            </w:r>
          </w:p>
        </w:tc>
        <w:tc>
          <w:tcPr>
            <w:tcW w:w="1416" w:type="dxa"/>
          </w:tcPr>
          <w:p w14:paraId="19F9154A" w14:textId="77777777" w:rsidR="00E94D49" w:rsidRPr="003A779C" w:rsidRDefault="00171A6C">
            <w:pPr>
              <w:pStyle w:val="TableParagraph"/>
              <w:ind w:left="183" w:right="173"/>
              <w:rPr>
                <w:sz w:val="16"/>
              </w:rPr>
            </w:pPr>
            <w:r w:rsidRPr="003A779C">
              <w:rPr>
                <w:sz w:val="16"/>
              </w:rPr>
              <w:t>FRASCO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z w:val="16"/>
              </w:rPr>
              <w:t>10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pacing w:val="-5"/>
                <w:sz w:val="16"/>
              </w:rPr>
              <w:t>ML</w:t>
            </w:r>
          </w:p>
        </w:tc>
        <w:tc>
          <w:tcPr>
            <w:tcW w:w="1003" w:type="dxa"/>
          </w:tcPr>
          <w:p w14:paraId="03B27B79" w14:textId="77777777" w:rsidR="00E94D49" w:rsidRPr="003A779C" w:rsidRDefault="00171A6C">
            <w:pPr>
              <w:pStyle w:val="TableParagraph"/>
              <w:ind w:left="166" w:right="152"/>
              <w:rPr>
                <w:sz w:val="16"/>
              </w:rPr>
            </w:pPr>
            <w:r w:rsidRPr="003A779C">
              <w:rPr>
                <w:spacing w:val="-5"/>
                <w:sz w:val="16"/>
              </w:rPr>
              <w:t>250</w:t>
            </w:r>
          </w:p>
        </w:tc>
      </w:tr>
      <w:tr w:rsidR="003A779C" w:rsidRPr="003A779C" w14:paraId="2E2AEAB3" w14:textId="77777777">
        <w:trPr>
          <w:trHeight w:val="266"/>
        </w:trPr>
        <w:tc>
          <w:tcPr>
            <w:tcW w:w="874" w:type="dxa"/>
          </w:tcPr>
          <w:p w14:paraId="78F4B299" w14:textId="77777777" w:rsidR="00E94D49" w:rsidRPr="003A779C" w:rsidRDefault="00171A6C">
            <w:pPr>
              <w:pStyle w:val="TableParagraph"/>
              <w:ind w:left="95" w:right="85"/>
              <w:rPr>
                <w:sz w:val="16"/>
              </w:rPr>
            </w:pPr>
            <w:r w:rsidRPr="003A779C">
              <w:rPr>
                <w:spacing w:val="-5"/>
                <w:sz w:val="16"/>
              </w:rPr>
              <w:t>14</w:t>
            </w:r>
          </w:p>
        </w:tc>
        <w:tc>
          <w:tcPr>
            <w:tcW w:w="1833" w:type="dxa"/>
          </w:tcPr>
          <w:p w14:paraId="5E748FFE" w14:textId="77777777" w:rsidR="00E94D49" w:rsidRPr="003A779C" w:rsidRDefault="00171A6C">
            <w:pPr>
              <w:pStyle w:val="TableParagraph"/>
              <w:ind w:left="168" w:right="158"/>
              <w:rPr>
                <w:b/>
                <w:sz w:val="16"/>
              </w:rPr>
            </w:pPr>
            <w:r w:rsidRPr="003A779C">
              <w:rPr>
                <w:b/>
                <w:sz w:val="16"/>
              </w:rPr>
              <w:t>SOLUCIÓN</w:t>
            </w:r>
            <w:r w:rsidRPr="003A779C">
              <w:rPr>
                <w:b/>
                <w:spacing w:val="-5"/>
                <w:sz w:val="16"/>
              </w:rPr>
              <w:t xml:space="preserve"> </w:t>
            </w:r>
            <w:r w:rsidRPr="003A779C">
              <w:rPr>
                <w:b/>
                <w:spacing w:val="-2"/>
                <w:sz w:val="16"/>
              </w:rPr>
              <w:t>CONTROL</w:t>
            </w:r>
          </w:p>
        </w:tc>
        <w:tc>
          <w:tcPr>
            <w:tcW w:w="4944" w:type="dxa"/>
          </w:tcPr>
          <w:p w14:paraId="38C4D938" w14:textId="77777777" w:rsidR="00E94D49" w:rsidRPr="003A779C" w:rsidRDefault="00171A6C">
            <w:pPr>
              <w:pStyle w:val="TableParagraph"/>
              <w:jc w:val="left"/>
              <w:rPr>
                <w:sz w:val="16"/>
              </w:rPr>
            </w:pPr>
            <w:r w:rsidRPr="003A779C">
              <w:rPr>
                <w:sz w:val="16"/>
              </w:rPr>
              <w:t>SOLUCIÓN</w:t>
            </w:r>
            <w:r w:rsidRPr="003A779C">
              <w:rPr>
                <w:spacing w:val="-7"/>
                <w:sz w:val="16"/>
              </w:rPr>
              <w:t xml:space="preserve"> </w:t>
            </w:r>
            <w:r w:rsidRPr="003A779C">
              <w:rPr>
                <w:sz w:val="16"/>
              </w:rPr>
              <w:t>CONTROL</w:t>
            </w:r>
            <w:r w:rsidRPr="003A779C">
              <w:rPr>
                <w:spacing w:val="-6"/>
                <w:sz w:val="16"/>
              </w:rPr>
              <w:t xml:space="preserve"> </w:t>
            </w:r>
            <w:r w:rsidRPr="003A779C">
              <w:rPr>
                <w:sz w:val="16"/>
              </w:rPr>
              <w:t>RH-</w:t>
            </w:r>
            <w:r w:rsidRPr="003A779C">
              <w:rPr>
                <w:spacing w:val="-2"/>
                <w:sz w:val="16"/>
              </w:rPr>
              <w:t>MONOCLONAL</w:t>
            </w:r>
          </w:p>
        </w:tc>
        <w:tc>
          <w:tcPr>
            <w:tcW w:w="1416" w:type="dxa"/>
          </w:tcPr>
          <w:p w14:paraId="72CDF9EE" w14:textId="77777777" w:rsidR="00E94D49" w:rsidRPr="003A779C" w:rsidRDefault="00171A6C">
            <w:pPr>
              <w:pStyle w:val="TableParagraph"/>
              <w:ind w:left="183" w:right="173"/>
              <w:rPr>
                <w:sz w:val="16"/>
              </w:rPr>
            </w:pPr>
            <w:r w:rsidRPr="003A779C">
              <w:rPr>
                <w:sz w:val="16"/>
              </w:rPr>
              <w:t>FRASCO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z w:val="16"/>
              </w:rPr>
              <w:t>10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pacing w:val="-5"/>
                <w:sz w:val="16"/>
              </w:rPr>
              <w:t>ML</w:t>
            </w:r>
          </w:p>
        </w:tc>
        <w:tc>
          <w:tcPr>
            <w:tcW w:w="1003" w:type="dxa"/>
          </w:tcPr>
          <w:p w14:paraId="62FA0F54" w14:textId="77777777" w:rsidR="00E94D49" w:rsidRPr="003A779C" w:rsidRDefault="00171A6C">
            <w:pPr>
              <w:pStyle w:val="TableParagraph"/>
              <w:ind w:left="166" w:right="152"/>
              <w:rPr>
                <w:sz w:val="16"/>
              </w:rPr>
            </w:pPr>
            <w:r w:rsidRPr="003A779C">
              <w:rPr>
                <w:spacing w:val="-5"/>
                <w:sz w:val="16"/>
              </w:rPr>
              <w:t>100</w:t>
            </w:r>
          </w:p>
        </w:tc>
      </w:tr>
      <w:tr w:rsidR="003A779C" w:rsidRPr="003A779C" w14:paraId="46F5BB45" w14:textId="77777777">
        <w:trPr>
          <w:trHeight w:val="426"/>
        </w:trPr>
        <w:tc>
          <w:tcPr>
            <w:tcW w:w="874" w:type="dxa"/>
          </w:tcPr>
          <w:p w14:paraId="3F7A9F0F" w14:textId="77777777" w:rsidR="00E94D49" w:rsidRPr="003A779C" w:rsidRDefault="00171A6C">
            <w:pPr>
              <w:pStyle w:val="TableParagraph"/>
              <w:ind w:left="95" w:right="85"/>
              <w:rPr>
                <w:sz w:val="16"/>
              </w:rPr>
            </w:pPr>
            <w:r w:rsidRPr="003A779C">
              <w:rPr>
                <w:spacing w:val="-5"/>
                <w:sz w:val="16"/>
              </w:rPr>
              <w:t>15</w:t>
            </w:r>
          </w:p>
        </w:tc>
        <w:tc>
          <w:tcPr>
            <w:tcW w:w="1833" w:type="dxa"/>
          </w:tcPr>
          <w:p w14:paraId="5E34C79B" w14:textId="77777777" w:rsidR="00E94D49" w:rsidRPr="003A779C" w:rsidRDefault="00171A6C">
            <w:pPr>
              <w:pStyle w:val="TableParagraph"/>
              <w:spacing w:line="240" w:lineRule="auto"/>
              <w:ind w:left="640" w:right="221" w:hanging="406"/>
              <w:jc w:val="left"/>
              <w:rPr>
                <w:b/>
                <w:sz w:val="16"/>
              </w:rPr>
            </w:pPr>
            <w:r w:rsidRPr="003A779C">
              <w:rPr>
                <w:b/>
                <w:sz w:val="16"/>
              </w:rPr>
              <w:t>SOLUCIÓN</w:t>
            </w:r>
            <w:r w:rsidRPr="003A779C">
              <w:rPr>
                <w:b/>
                <w:spacing w:val="-10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LECTINAS</w:t>
            </w:r>
            <w:r w:rsidRPr="003A779C">
              <w:rPr>
                <w:b/>
                <w:spacing w:val="40"/>
                <w:sz w:val="16"/>
              </w:rPr>
              <w:t xml:space="preserve"> </w:t>
            </w:r>
            <w:r w:rsidRPr="003A779C">
              <w:rPr>
                <w:b/>
                <w:spacing w:val="-2"/>
                <w:sz w:val="16"/>
              </w:rPr>
              <w:t>ANTI-A1</w:t>
            </w:r>
          </w:p>
        </w:tc>
        <w:tc>
          <w:tcPr>
            <w:tcW w:w="4944" w:type="dxa"/>
          </w:tcPr>
          <w:p w14:paraId="29DA7840" w14:textId="77777777" w:rsidR="00E94D49" w:rsidRPr="003A779C" w:rsidRDefault="00171A6C">
            <w:pPr>
              <w:pStyle w:val="TableParagraph"/>
              <w:spacing w:line="240" w:lineRule="auto"/>
              <w:ind w:right="96"/>
              <w:jc w:val="left"/>
              <w:rPr>
                <w:sz w:val="16"/>
              </w:rPr>
            </w:pPr>
            <w:r w:rsidRPr="003A779C">
              <w:rPr>
                <w:sz w:val="16"/>
              </w:rPr>
              <w:t>PRUEBA PARA LA DETERMINACIÓN SUB-GRUPO A1 A BASE DE LECTINA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pacing w:val="-2"/>
                <w:sz w:val="16"/>
              </w:rPr>
              <w:t>ANTI-A1</w:t>
            </w:r>
          </w:p>
        </w:tc>
        <w:tc>
          <w:tcPr>
            <w:tcW w:w="1416" w:type="dxa"/>
          </w:tcPr>
          <w:p w14:paraId="3D43FB27" w14:textId="77777777" w:rsidR="00E94D49" w:rsidRPr="003A779C" w:rsidRDefault="00171A6C">
            <w:pPr>
              <w:pStyle w:val="TableParagraph"/>
              <w:ind w:left="185" w:right="173"/>
              <w:rPr>
                <w:sz w:val="16"/>
              </w:rPr>
            </w:pPr>
            <w:r w:rsidRPr="003A779C">
              <w:rPr>
                <w:sz w:val="16"/>
              </w:rPr>
              <w:t>FRASCO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z w:val="16"/>
              </w:rPr>
              <w:t>5</w:t>
            </w:r>
            <w:r w:rsidRPr="003A779C">
              <w:rPr>
                <w:spacing w:val="-1"/>
                <w:sz w:val="16"/>
              </w:rPr>
              <w:t xml:space="preserve"> </w:t>
            </w:r>
            <w:r w:rsidRPr="003A779C">
              <w:rPr>
                <w:spacing w:val="-5"/>
                <w:sz w:val="16"/>
              </w:rPr>
              <w:t>ML</w:t>
            </w:r>
          </w:p>
        </w:tc>
        <w:tc>
          <w:tcPr>
            <w:tcW w:w="1003" w:type="dxa"/>
          </w:tcPr>
          <w:p w14:paraId="7406E114" w14:textId="77777777" w:rsidR="00E94D49" w:rsidRPr="003A779C" w:rsidRDefault="00171A6C">
            <w:pPr>
              <w:pStyle w:val="TableParagraph"/>
              <w:ind w:left="166" w:right="152"/>
              <w:rPr>
                <w:sz w:val="16"/>
              </w:rPr>
            </w:pPr>
            <w:r w:rsidRPr="003A779C">
              <w:rPr>
                <w:spacing w:val="-5"/>
                <w:sz w:val="16"/>
              </w:rPr>
              <w:t>120</w:t>
            </w:r>
          </w:p>
        </w:tc>
      </w:tr>
      <w:tr w:rsidR="003A779C" w:rsidRPr="003A779C" w14:paraId="64663066" w14:textId="77777777">
        <w:trPr>
          <w:trHeight w:val="419"/>
        </w:trPr>
        <w:tc>
          <w:tcPr>
            <w:tcW w:w="874" w:type="dxa"/>
          </w:tcPr>
          <w:p w14:paraId="5C1E1B69" w14:textId="77777777" w:rsidR="00E94D49" w:rsidRPr="003A779C" w:rsidRDefault="00171A6C">
            <w:pPr>
              <w:pStyle w:val="TableParagraph"/>
              <w:ind w:left="95" w:right="85"/>
              <w:rPr>
                <w:sz w:val="16"/>
              </w:rPr>
            </w:pPr>
            <w:r w:rsidRPr="003A779C">
              <w:rPr>
                <w:spacing w:val="-5"/>
                <w:sz w:val="16"/>
              </w:rPr>
              <w:t>16</w:t>
            </w:r>
          </w:p>
        </w:tc>
        <w:tc>
          <w:tcPr>
            <w:tcW w:w="1833" w:type="dxa"/>
          </w:tcPr>
          <w:p w14:paraId="0A0E60B7" w14:textId="77777777" w:rsidR="00E94D49" w:rsidRPr="003A779C" w:rsidRDefault="00171A6C">
            <w:pPr>
              <w:pStyle w:val="TableParagraph"/>
              <w:spacing w:line="240" w:lineRule="auto"/>
              <w:ind w:left="679" w:right="221" w:hanging="444"/>
              <w:jc w:val="left"/>
              <w:rPr>
                <w:b/>
                <w:sz w:val="16"/>
              </w:rPr>
            </w:pPr>
            <w:r w:rsidRPr="003A779C">
              <w:rPr>
                <w:b/>
                <w:sz w:val="16"/>
              </w:rPr>
              <w:t>SOLUCIÓN</w:t>
            </w:r>
            <w:r w:rsidRPr="003A779C">
              <w:rPr>
                <w:b/>
                <w:spacing w:val="-10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LECTINAS</w:t>
            </w:r>
            <w:r w:rsidRPr="003A779C">
              <w:rPr>
                <w:b/>
                <w:spacing w:val="40"/>
                <w:sz w:val="16"/>
              </w:rPr>
              <w:t xml:space="preserve"> </w:t>
            </w:r>
            <w:r w:rsidRPr="003A779C">
              <w:rPr>
                <w:b/>
                <w:spacing w:val="-2"/>
                <w:sz w:val="16"/>
              </w:rPr>
              <w:t>ANTI-H</w:t>
            </w:r>
          </w:p>
        </w:tc>
        <w:tc>
          <w:tcPr>
            <w:tcW w:w="4944" w:type="dxa"/>
          </w:tcPr>
          <w:p w14:paraId="64A11097" w14:textId="77777777" w:rsidR="00E94D49" w:rsidRPr="003A779C" w:rsidRDefault="00171A6C">
            <w:pPr>
              <w:pStyle w:val="TableParagraph"/>
              <w:spacing w:line="240" w:lineRule="auto"/>
              <w:ind w:right="96"/>
              <w:jc w:val="left"/>
              <w:rPr>
                <w:sz w:val="16"/>
              </w:rPr>
            </w:pPr>
            <w:r w:rsidRPr="003A779C">
              <w:rPr>
                <w:sz w:val="16"/>
              </w:rPr>
              <w:t>PRUEBA PARA LA DETERMINACIÓN SUB-GRUPO A2 A BASE DE LECTINA</w:t>
            </w:r>
            <w:r w:rsidRPr="003A779C">
              <w:rPr>
                <w:spacing w:val="40"/>
                <w:sz w:val="16"/>
              </w:rPr>
              <w:t xml:space="preserve"> </w:t>
            </w:r>
            <w:r w:rsidRPr="003A779C">
              <w:rPr>
                <w:spacing w:val="-2"/>
                <w:sz w:val="16"/>
              </w:rPr>
              <w:t>ANTI-H</w:t>
            </w:r>
          </w:p>
        </w:tc>
        <w:tc>
          <w:tcPr>
            <w:tcW w:w="1416" w:type="dxa"/>
          </w:tcPr>
          <w:p w14:paraId="12064EF8" w14:textId="77777777" w:rsidR="00E94D49" w:rsidRPr="003A779C" w:rsidRDefault="00171A6C">
            <w:pPr>
              <w:pStyle w:val="TableParagraph"/>
              <w:ind w:left="185" w:right="173"/>
              <w:rPr>
                <w:sz w:val="16"/>
              </w:rPr>
            </w:pPr>
            <w:r w:rsidRPr="003A779C">
              <w:rPr>
                <w:sz w:val="16"/>
              </w:rPr>
              <w:t>FRASCO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z w:val="16"/>
              </w:rPr>
              <w:t>5</w:t>
            </w:r>
            <w:r w:rsidRPr="003A779C">
              <w:rPr>
                <w:spacing w:val="-1"/>
                <w:sz w:val="16"/>
              </w:rPr>
              <w:t xml:space="preserve"> </w:t>
            </w:r>
            <w:r w:rsidRPr="003A779C">
              <w:rPr>
                <w:spacing w:val="-5"/>
                <w:sz w:val="16"/>
              </w:rPr>
              <w:t>ML</w:t>
            </w:r>
          </w:p>
        </w:tc>
        <w:tc>
          <w:tcPr>
            <w:tcW w:w="1003" w:type="dxa"/>
          </w:tcPr>
          <w:p w14:paraId="171038F8" w14:textId="77777777" w:rsidR="00E94D49" w:rsidRPr="003A779C" w:rsidRDefault="00171A6C">
            <w:pPr>
              <w:pStyle w:val="TableParagraph"/>
              <w:ind w:left="166" w:right="152"/>
              <w:rPr>
                <w:sz w:val="16"/>
              </w:rPr>
            </w:pPr>
            <w:r w:rsidRPr="003A779C">
              <w:rPr>
                <w:spacing w:val="-5"/>
                <w:sz w:val="16"/>
              </w:rPr>
              <w:t>60</w:t>
            </w:r>
          </w:p>
        </w:tc>
      </w:tr>
      <w:tr w:rsidR="003A779C" w:rsidRPr="003A779C" w14:paraId="059718DA" w14:textId="77777777">
        <w:trPr>
          <w:trHeight w:val="395"/>
        </w:trPr>
        <w:tc>
          <w:tcPr>
            <w:tcW w:w="874" w:type="dxa"/>
          </w:tcPr>
          <w:p w14:paraId="3F5B9CA2" w14:textId="77777777" w:rsidR="00E94D49" w:rsidRPr="003A779C" w:rsidRDefault="00171A6C">
            <w:pPr>
              <w:pStyle w:val="TableParagraph"/>
              <w:ind w:left="95" w:right="85"/>
              <w:rPr>
                <w:sz w:val="16"/>
              </w:rPr>
            </w:pPr>
            <w:r w:rsidRPr="003A779C">
              <w:rPr>
                <w:spacing w:val="-5"/>
                <w:sz w:val="16"/>
              </w:rPr>
              <w:t>17</w:t>
            </w:r>
          </w:p>
        </w:tc>
        <w:tc>
          <w:tcPr>
            <w:tcW w:w="1833" w:type="dxa"/>
          </w:tcPr>
          <w:p w14:paraId="3894DC0D" w14:textId="77777777" w:rsidR="00E94D49" w:rsidRPr="003A779C" w:rsidRDefault="00171A6C">
            <w:pPr>
              <w:pStyle w:val="TableParagraph"/>
              <w:ind w:left="169" w:right="158"/>
              <w:rPr>
                <w:b/>
                <w:sz w:val="16"/>
              </w:rPr>
            </w:pPr>
            <w:r w:rsidRPr="003A779C">
              <w:rPr>
                <w:b/>
                <w:sz w:val="16"/>
              </w:rPr>
              <w:t>SUERO</w:t>
            </w:r>
            <w:r w:rsidRPr="003A779C">
              <w:rPr>
                <w:b/>
                <w:spacing w:val="-3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DE</w:t>
            </w:r>
            <w:r w:rsidRPr="003A779C">
              <w:rPr>
                <w:b/>
                <w:spacing w:val="-1"/>
                <w:sz w:val="16"/>
              </w:rPr>
              <w:t xml:space="preserve"> </w:t>
            </w:r>
            <w:r w:rsidRPr="003A779C">
              <w:rPr>
                <w:b/>
                <w:spacing w:val="-2"/>
                <w:sz w:val="16"/>
              </w:rPr>
              <w:t>COOMBS</w:t>
            </w:r>
          </w:p>
        </w:tc>
        <w:tc>
          <w:tcPr>
            <w:tcW w:w="4944" w:type="dxa"/>
          </w:tcPr>
          <w:p w14:paraId="41CAB976" w14:textId="77777777" w:rsidR="00E94D49" w:rsidRPr="003A779C" w:rsidRDefault="00171A6C">
            <w:pPr>
              <w:pStyle w:val="TableParagraph"/>
              <w:jc w:val="left"/>
              <w:rPr>
                <w:sz w:val="16"/>
              </w:rPr>
            </w:pPr>
            <w:r w:rsidRPr="003A779C">
              <w:rPr>
                <w:sz w:val="16"/>
              </w:rPr>
              <w:t>SUERO</w:t>
            </w:r>
            <w:r w:rsidRPr="003A779C">
              <w:rPr>
                <w:spacing w:val="-8"/>
                <w:sz w:val="16"/>
              </w:rPr>
              <w:t xml:space="preserve"> </w:t>
            </w:r>
            <w:r w:rsidRPr="003A779C">
              <w:rPr>
                <w:sz w:val="16"/>
              </w:rPr>
              <w:t>DE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COOMBS</w:t>
            </w:r>
            <w:r w:rsidRPr="003A779C">
              <w:rPr>
                <w:spacing w:val="-5"/>
                <w:sz w:val="16"/>
              </w:rPr>
              <w:t xml:space="preserve"> </w:t>
            </w:r>
            <w:r w:rsidRPr="003A779C">
              <w:rPr>
                <w:sz w:val="16"/>
              </w:rPr>
              <w:t>MONOESPECIFICO</w:t>
            </w:r>
            <w:r w:rsidRPr="003A779C">
              <w:rPr>
                <w:spacing w:val="-5"/>
                <w:sz w:val="16"/>
              </w:rPr>
              <w:t xml:space="preserve"> </w:t>
            </w:r>
            <w:r w:rsidRPr="003A779C">
              <w:rPr>
                <w:sz w:val="16"/>
              </w:rPr>
              <w:t>ANTI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pacing w:val="-5"/>
                <w:sz w:val="16"/>
              </w:rPr>
              <w:t>IgG</w:t>
            </w:r>
          </w:p>
        </w:tc>
        <w:tc>
          <w:tcPr>
            <w:tcW w:w="1416" w:type="dxa"/>
          </w:tcPr>
          <w:p w14:paraId="1939BC6F" w14:textId="77777777" w:rsidR="00E94D49" w:rsidRPr="003A779C" w:rsidRDefault="00171A6C">
            <w:pPr>
              <w:pStyle w:val="TableParagraph"/>
              <w:ind w:left="183" w:right="173"/>
              <w:rPr>
                <w:sz w:val="16"/>
              </w:rPr>
            </w:pPr>
            <w:r w:rsidRPr="003A779C">
              <w:rPr>
                <w:sz w:val="16"/>
              </w:rPr>
              <w:t>FRASCO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z w:val="16"/>
              </w:rPr>
              <w:t>10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pacing w:val="-5"/>
                <w:sz w:val="16"/>
              </w:rPr>
              <w:t>ML</w:t>
            </w:r>
          </w:p>
        </w:tc>
        <w:tc>
          <w:tcPr>
            <w:tcW w:w="1003" w:type="dxa"/>
          </w:tcPr>
          <w:p w14:paraId="56FEBCA0" w14:textId="77777777" w:rsidR="00E94D49" w:rsidRPr="003A779C" w:rsidRDefault="00171A6C">
            <w:pPr>
              <w:pStyle w:val="TableParagraph"/>
              <w:ind w:left="166" w:right="152"/>
              <w:rPr>
                <w:sz w:val="16"/>
              </w:rPr>
            </w:pPr>
            <w:r w:rsidRPr="003A779C">
              <w:rPr>
                <w:spacing w:val="-5"/>
                <w:sz w:val="16"/>
              </w:rPr>
              <w:t>24</w:t>
            </w:r>
          </w:p>
        </w:tc>
      </w:tr>
      <w:tr w:rsidR="003A779C" w:rsidRPr="003A779C" w14:paraId="442D88B1" w14:textId="77777777">
        <w:trPr>
          <w:trHeight w:val="273"/>
        </w:trPr>
        <w:tc>
          <w:tcPr>
            <w:tcW w:w="874" w:type="dxa"/>
          </w:tcPr>
          <w:p w14:paraId="10A104B1" w14:textId="77777777" w:rsidR="00E94D49" w:rsidRPr="003A779C" w:rsidRDefault="00171A6C">
            <w:pPr>
              <w:pStyle w:val="TableParagraph"/>
              <w:ind w:left="95" w:right="85"/>
              <w:rPr>
                <w:sz w:val="16"/>
              </w:rPr>
            </w:pPr>
            <w:r w:rsidRPr="003A779C">
              <w:rPr>
                <w:spacing w:val="-5"/>
                <w:sz w:val="16"/>
              </w:rPr>
              <w:t>18</w:t>
            </w:r>
          </w:p>
        </w:tc>
        <w:tc>
          <w:tcPr>
            <w:tcW w:w="1833" w:type="dxa"/>
          </w:tcPr>
          <w:p w14:paraId="0C3DB533" w14:textId="77777777" w:rsidR="00E94D49" w:rsidRPr="003A779C" w:rsidRDefault="00171A6C">
            <w:pPr>
              <w:pStyle w:val="TableParagraph"/>
              <w:ind w:left="169" w:right="158"/>
              <w:rPr>
                <w:b/>
                <w:sz w:val="16"/>
              </w:rPr>
            </w:pPr>
            <w:r w:rsidRPr="003A779C">
              <w:rPr>
                <w:b/>
                <w:sz w:val="16"/>
              </w:rPr>
              <w:t>SUERO</w:t>
            </w:r>
            <w:r w:rsidRPr="003A779C">
              <w:rPr>
                <w:b/>
                <w:spacing w:val="-3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DE</w:t>
            </w:r>
            <w:r w:rsidRPr="003A779C">
              <w:rPr>
                <w:b/>
                <w:spacing w:val="-1"/>
                <w:sz w:val="16"/>
              </w:rPr>
              <w:t xml:space="preserve"> </w:t>
            </w:r>
            <w:r w:rsidRPr="003A779C">
              <w:rPr>
                <w:b/>
                <w:spacing w:val="-2"/>
                <w:sz w:val="16"/>
              </w:rPr>
              <w:t>COOMBS</w:t>
            </w:r>
          </w:p>
        </w:tc>
        <w:tc>
          <w:tcPr>
            <w:tcW w:w="4944" w:type="dxa"/>
          </w:tcPr>
          <w:p w14:paraId="365D102A" w14:textId="77777777" w:rsidR="00E94D49" w:rsidRPr="003A779C" w:rsidRDefault="00171A6C">
            <w:pPr>
              <w:pStyle w:val="TableParagraph"/>
              <w:jc w:val="left"/>
              <w:rPr>
                <w:sz w:val="16"/>
              </w:rPr>
            </w:pPr>
            <w:r w:rsidRPr="003A779C">
              <w:rPr>
                <w:sz w:val="16"/>
              </w:rPr>
              <w:t>SUERO</w:t>
            </w:r>
            <w:r w:rsidRPr="003A779C">
              <w:rPr>
                <w:spacing w:val="-8"/>
                <w:sz w:val="16"/>
              </w:rPr>
              <w:t xml:space="preserve"> </w:t>
            </w:r>
            <w:r w:rsidRPr="003A779C">
              <w:rPr>
                <w:sz w:val="16"/>
              </w:rPr>
              <w:t>DE</w:t>
            </w:r>
            <w:r w:rsidRPr="003A779C">
              <w:rPr>
                <w:spacing w:val="-5"/>
                <w:sz w:val="16"/>
              </w:rPr>
              <w:t xml:space="preserve"> </w:t>
            </w:r>
            <w:r w:rsidRPr="003A779C">
              <w:rPr>
                <w:sz w:val="16"/>
              </w:rPr>
              <w:t>COOMBS</w:t>
            </w:r>
            <w:r w:rsidRPr="003A779C">
              <w:rPr>
                <w:spacing w:val="-7"/>
                <w:sz w:val="16"/>
              </w:rPr>
              <w:t xml:space="preserve"> </w:t>
            </w:r>
            <w:r w:rsidRPr="003A779C">
              <w:rPr>
                <w:sz w:val="16"/>
              </w:rPr>
              <w:t>POLIESPECIFICO</w:t>
            </w:r>
            <w:r w:rsidRPr="003A779C">
              <w:rPr>
                <w:spacing w:val="-8"/>
                <w:sz w:val="16"/>
              </w:rPr>
              <w:t xml:space="preserve"> </w:t>
            </w:r>
            <w:r w:rsidRPr="003A779C">
              <w:rPr>
                <w:sz w:val="16"/>
              </w:rPr>
              <w:t>ANTI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IgG-</w:t>
            </w:r>
            <w:r w:rsidRPr="003A779C">
              <w:rPr>
                <w:spacing w:val="-5"/>
                <w:sz w:val="16"/>
              </w:rPr>
              <w:t>C3d</w:t>
            </w:r>
          </w:p>
        </w:tc>
        <w:tc>
          <w:tcPr>
            <w:tcW w:w="1416" w:type="dxa"/>
          </w:tcPr>
          <w:p w14:paraId="2B41DC4C" w14:textId="77777777" w:rsidR="00E94D49" w:rsidRPr="003A779C" w:rsidRDefault="00171A6C">
            <w:pPr>
              <w:pStyle w:val="TableParagraph"/>
              <w:ind w:left="183" w:right="173"/>
              <w:rPr>
                <w:sz w:val="16"/>
              </w:rPr>
            </w:pPr>
            <w:r w:rsidRPr="003A779C">
              <w:rPr>
                <w:sz w:val="16"/>
              </w:rPr>
              <w:t>FRASCO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z w:val="16"/>
              </w:rPr>
              <w:t>10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pacing w:val="-5"/>
                <w:sz w:val="16"/>
              </w:rPr>
              <w:t>ML</w:t>
            </w:r>
          </w:p>
        </w:tc>
        <w:tc>
          <w:tcPr>
            <w:tcW w:w="1003" w:type="dxa"/>
          </w:tcPr>
          <w:p w14:paraId="18AD1C90" w14:textId="77777777" w:rsidR="00E94D49" w:rsidRPr="003A779C" w:rsidRDefault="00171A6C">
            <w:pPr>
              <w:pStyle w:val="TableParagraph"/>
              <w:ind w:left="166" w:right="152"/>
              <w:rPr>
                <w:sz w:val="16"/>
              </w:rPr>
            </w:pPr>
            <w:r w:rsidRPr="003A779C">
              <w:rPr>
                <w:spacing w:val="-5"/>
                <w:sz w:val="16"/>
              </w:rPr>
              <w:t>24</w:t>
            </w:r>
          </w:p>
        </w:tc>
      </w:tr>
      <w:tr w:rsidR="003A779C" w:rsidRPr="003A779C" w14:paraId="742D4BF4" w14:textId="77777777">
        <w:trPr>
          <w:trHeight w:val="421"/>
        </w:trPr>
        <w:tc>
          <w:tcPr>
            <w:tcW w:w="874" w:type="dxa"/>
          </w:tcPr>
          <w:p w14:paraId="21E1D9FA" w14:textId="77777777" w:rsidR="00E94D49" w:rsidRPr="003A779C" w:rsidRDefault="00171A6C">
            <w:pPr>
              <w:pStyle w:val="TableParagraph"/>
              <w:spacing w:before="1" w:line="240" w:lineRule="auto"/>
              <w:ind w:left="95" w:right="85"/>
              <w:rPr>
                <w:sz w:val="16"/>
              </w:rPr>
            </w:pPr>
            <w:r w:rsidRPr="003A779C">
              <w:rPr>
                <w:spacing w:val="-5"/>
                <w:sz w:val="16"/>
              </w:rPr>
              <w:t>19</w:t>
            </w:r>
          </w:p>
        </w:tc>
        <w:tc>
          <w:tcPr>
            <w:tcW w:w="1833" w:type="dxa"/>
          </w:tcPr>
          <w:p w14:paraId="7073FFF8" w14:textId="77777777" w:rsidR="00E94D49" w:rsidRPr="003A779C" w:rsidRDefault="00171A6C">
            <w:pPr>
              <w:pStyle w:val="TableParagraph"/>
              <w:spacing w:before="1" w:line="240" w:lineRule="auto"/>
              <w:ind w:left="201" w:right="114" w:firstLine="72"/>
              <w:jc w:val="left"/>
              <w:rPr>
                <w:b/>
                <w:sz w:val="16"/>
              </w:rPr>
            </w:pPr>
            <w:r w:rsidRPr="003A779C">
              <w:rPr>
                <w:b/>
                <w:sz w:val="16"/>
              </w:rPr>
              <w:t>SOLUCIÓN DE BAJA</w:t>
            </w:r>
            <w:r w:rsidRPr="003A779C">
              <w:rPr>
                <w:b/>
                <w:spacing w:val="40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FUERZA</w:t>
            </w:r>
            <w:r w:rsidRPr="003A779C">
              <w:rPr>
                <w:b/>
                <w:spacing w:val="-10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IONICA</w:t>
            </w:r>
            <w:r w:rsidRPr="003A779C">
              <w:rPr>
                <w:b/>
                <w:spacing w:val="-9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(LISS)</w:t>
            </w:r>
          </w:p>
        </w:tc>
        <w:tc>
          <w:tcPr>
            <w:tcW w:w="4944" w:type="dxa"/>
          </w:tcPr>
          <w:p w14:paraId="2D2FB71E" w14:textId="50822F2D" w:rsidR="00E94D49" w:rsidRPr="003A779C" w:rsidRDefault="00171A6C">
            <w:pPr>
              <w:pStyle w:val="TableParagraph"/>
              <w:spacing w:before="1" w:line="240" w:lineRule="auto"/>
              <w:ind w:right="96"/>
              <w:jc w:val="left"/>
              <w:rPr>
                <w:sz w:val="16"/>
              </w:rPr>
            </w:pPr>
            <w:r w:rsidRPr="003A779C">
              <w:rPr>
                <w:sz w:val="16"/>
              </w:rPr>
              <w:t>SOLUCIÓN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z w:val="16"/>
              </w:rPr>
              <w:t>DE BAJA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2D66C2">
              <w:rPr>
                <w:sz w:val="16"/>
              </w:rPr>
              <w:t>FUERZA</w:t>
            </w:r>
            <w:r w:rsidRPr="002D66C2">
              <w:rPr>
                <w:spacing w:val="-1"/>
                <w:sz w:val="16"/>
              </w:rPr>
              <w:t xml:space="preserve"> </w:t>
            </w:r>
            <w:r w:rsidRPr="002D66C2">
              <w:rPr>
                <w:sz w:val="16"/>
              </w:rPr>
              <w:t>IÓNICA.</w:t>
            </w:r>
          </w:p>
        </w:tc>
        <w:tc>
          <w:tcPr>
            <w:tcW w:w="1416" w:type="dxa"/>
          </w:tcPr>
          <w:p w14:paraId="1A90D4A4" w14:textId="77777777" w:rsidR="00E94D49" w:rsidRPr="003A779C" w:rsidRDefault="00171A6C">
            <w:pPr>
              <w:pStyle w:val="TableParagraph"/>
              <w:spacing w:before="1" w:line="240" w:lineRule="auto"/>
              <w:ind w:left="183" w:right="173"/>
              <w:rPr>
                <w:sz w:val="16"/>
              </w:rPr>
            </w:pPr>
            <w:r w:rsidRPr="003A779C">
              <w:rPr>
                <w:sz w:val="16"/>
              </w:rPr>
              <w:t>FRASCO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z w:val="16"/>
              </w:rPr>
              <w:t>10</w:t>
            </w:r>
            <w:r w:rsidRPr="003A779C">
              <w:rPr>
                <w:spacing w:val="-2"/>
                <w:sz w:val="16"/>
              </w:rPr>
              <w:t xml:space="preserve"> </w:t>
            </w:r>
            <w:r w:rsidRPr="003A779C">
              <w:rPr>
                <w:spacing w:val="-5"/>
                <w:sz w:val="16"/>
              </w:rPr>
              <w:t>ML</w:t>
            </w:r>
          </w:p>
        </w:tc>
        <w:tc>
          <w:tcPr>
            <w:tcW w:w="1003" w:type="dxa"/>
          </w:tcPr>
          <w:p w14:paraId="413A49C8" w14:textId="77777777" w:rsidR="00E94D49" w:rsidRPr="003A779C" w:rsidRDefault="00171A6C">
            <w:pPr>
              <w:pStyle w:val="TableParagraph"/>
              <w:spacing w:before="1" w:line="240" w:lineRule="auto"/>
              <w:ind w:left="166" w:right="152"/>
              <w:rPr>
                <w:sz w:val="16"/>
              </w:rPr>
            </w:pPr>
            <w:r w:rsidRPr="003A779C">
              <w:rPr>
                <w:spacing w:val="-5"/>
                <w:sz w:val="16"/>
              </w:rPr>
              <w:t>24</w:t>
            </w:r>
          </w:p>
        </w:tc>
      </w:tr>
      <w:tr w:rsidR="003A779C" w:rsidRPr="003A779C" w14:paraId="5663FFA4" w14:textId="77777777">
        <w:trPr>
          <w:trHeight w:val="645"/>
        </w:trPr>
        <w:tc>
          <w:tcPr>
            <w:tcW w:w="874" w:type="dxa"/>
          </w:tcPr>
          <w:p w14:paraId="08C7C8BA" w14:textId="77777777" w:rsidR="00E94D49" w:rsidRPr="003A779C" w:rsidRDefault="00171A6C">
            <w:pPr>
              <w:pStyle w:val="TableParagraph"/>
              <w:ind w:left="95" w:right="85"/>
              <w:rPr>
                <w:sz w:val="16"/>
              </w:rPr>
            </w:pPr>
            <w:r w:rsidRPr="003A779C">
              <w:rPr>
                <w:spacing w:val="-5"/>
                <w:sz w:val="16"/>
              </w:rPr>
              <w:t>20</w:t>
            </w:r>
          </w:p>
        </w:tc>
        <w:tc>
          <w:tcPr>
            <w:tcW w:w="1833" w:type="dxa"/>
          </w:tcPr>
          <w:p w14:paraId="736C4F6C" w14:textId="77777777" w:rsidR="00E94D49" w:rsidRPr="003A779C" w:rsidRDefault="00171A6C">
            <w:pPr>
              <w:pStyle w:val="TableParagraph"/>
              <w:spacing w:line="240" w:lineRule="auto"/>
              <w:ind w:left="479" w:right="114" w:hanging="348"/>
              <w:jc w:val="left"/>
              <w:rPr>
                <w:b/>
                <w:sz w:val="16"/>
              </w:rPr>
            </w:pPr>
            <w:r w:rsidRPr="003A779C">
              <w:rPr>
                <w:b/>
                <w:sz w:val="16"/>
              </w:rPr>
              <w:t>BOLSA</w:t>
            </w:r>
            <w:r w:rsidRPr="003A779C">
              <w:rPr>
                <w:b/>
                <w:spacing w:val="-10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TRANSFER</w:t>
            </w:r>
            <w:r w:rsidRPr="003A779C">
              <w:rPr>
                <w:b/>
                <w:spacing w:val="-9"/>
                <w:sz w:val="16"/>
              </w:rPr>
              <w:t xml:space="preserve"> </w:t>
            </w:r>
            <w:r w:rsidRPr="003A779C">
              <w:rPr>
                <w:b/>
                <w:sz w:val="16"/>
              </w:rPr>
              <w:t>PARA</w:t>
            </w:r>
            <w:r w:rsidRPr="003A779C">
              <w:rPr>
                <w:b/>
                <w:spacing w:val="40"/>
                <w:sz w:val="16"/>
              </w:rPr>
              <w:t xml:space="preserve"> </w:t>
            </w:r>
            <w:r w:rsidRPr="003A779C">
              <w:rPr>
                <w:b/>
                <w:spacing w:val="-2"/>
                <w:sz w:val="16"/>
              </w:rPr>
              <w:t>FRACCIONES</w:t>
            </w:r>
            <w:r w:rsidRPr="003A779C">
              <w:rPr>
                <w:b/>
                <w:spacing w:val="40"/>
                <w:sz w:val="16"/>
              </w:rPr>
              <w:t xml:space="preserve"> </w:t>
            </w:r>
            <w:r w:rsidRPr="003A779C">
              <w:rPr>
                <w:b/>
                <w:spacing w:val="-2"/>
                <w:sz w:val="16"/>
              </w:rPr>
              <w:t>PEDIATRICAS</w:t>
            </w:r>
          </w:p>
        </w:tc>
        <w:tc>
          <w:tcPr>
            <w:tcW w:w="4944" w:type="dxa"/>
          </w:tcPr>
          <w:p w14:paraId="1D2FE9DB" w14:textId="77777777" w:rsidR="00E94D49" w:rsidRPr="003A779C" w:rsidRDefault="00171A6C">
            <w:pPr>
              <w:pStyle w:val="TableParagraph"/>
              <w:jc w:val="left"/>
              <w:rPr>
                <w:sz w:val="16"/>
              </w:rPr>
            </w:pPr>
            <w:r w:rsidRPr="003A779C">
              <w:rPr>
                <w:sz w:val="16"/>
              </w:rPr>
              <w:t>BOLSA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TRANSFER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DE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z w:val="16"/>
              </w:rPr>
              <w:t>150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pacing w:val="-5"/>
                <w:sz w:val="16"/>
              </w:rPr>
              <w:t>ML</w:t>
            </w:r>
          </w:p>
        </w:tc>
        <w:tc>
          <w:tcPr>
            <w:tcW w:w="1416" w:type="dxa"/>
          </w:tcPr>
          <w:p w14:paraId="522B47B5" w14:textId="77777777" w:rsidR="00E94D49" w:rsidRPr="003A779C" w:rsidRDefault="00171A6C">
            <w:pPr>
              <w:pStyle w:val="TableParagraph"/>
              <w:ind w:left="186" w:right="171"/>
              <w:rPr>
                <w:sz w:val="16"/>
              </w:rPr>
            </w:pPr>
            <w:r w:rsidRPr="003A779C">
              <w:rPr>
                <w:spacing w:val="-2"/>
                <w:sz w:val="16"/>
              </w:rPr>
              <w:t>PIEZA</w:t>
            </w:r>
          </w:p>
        </w:tc>
        <w:tc>
          <w:tcPr>
            <w:tcW w:w="1003" w:type="dxa"/>
          </w:tcPr>
          <w:p w14:paraId="616AB9BA" w14:textId="77777777" w:rsidR="00E94D49" w:rsidRPr="003A779C" w:rsidRDefault="00171A6C">
            <w:pPr>
              <w:pStyle w:val="TableParagraph"/>
              <w:ind w:left="166" w:right="152"/>
              <w:rPr>
                <w:sz w:val="16"/>
              </w:rPr>
            </w:pPr>
            <w:r w:rsidRPr="003A779C">
              <w:rPr>
                <w:spacing w:val="-4"/>
                <w:sz w:val="16"/>
              </w:rPr>
              <w:t>1500</w:t>
            </w:r>
          </w:p>
        </w:tc>
      </w:tr>
      <w:tr w:rsidR="003A779C" w:rsidRPr="003A779C" w14:paraId="470BF7AD" w14:textId="77777777">
        <w:trPr>
          <w:trHeight w:val="433"/>
        </w:trPr>
        <w:tc>
          <w:tcPr>
            <w:tcW w:w="874" w:type="dxa"/>
          </w:tcPr>
          <w:p w14:paraId="55532612" w14:textId="77777777" w:rsidR="00E94D49" w:rsidRPr="003A779C" w:rsidRDefault="00171A6C">
            <w:pPr>
              <w:pStyle w:val="TableParagraph"/>
              <w:ind w:left="95" w:right="85"/>
              <w:rPr>
                <w:sz w:val="16"/>
              </w:rPr>
            </w:pPr>
            <w:r w:rsidRPr="003A779C">
              <w:rPr>
                <w:spacing w:val="-5"/>
                <w:sz w:val="16"/>
              </w:rPr>
              <w:t>21</w:t>
            </w:r>
          </w:p>
        </w:tc>
        <w:tc>
          <w:tcPr>
            <w:tcW w:w="1833" w:type="dxa"/>
          </w:tcPr>
          <w:p w14:paraId="71E8652A" w14:textId="77777777" w:rsidR="00E94D49" w:rsidRPr="003A779C" w:rsidRDefault="00171A6C">
            <w:pPr>
              <w:pStyle w:val="TableParagraph"/>
              <w:ind w:left="169" w:right="156"/>
              <w:rPr>
                <w:b/>
                <w:sz w:val="16"/>
              </w:rPr>
            </w:pPr>
            <w:r w:rsidRPr="003A779C">
              <w:rPr>
                <w:b/>
                <w:sz w:val="16"/>
              </w:rPr>
              <w:t>BOLSA</w:t>
            </w:r>
            <w:r w:rsidRPr="003A779C">
              <w:rPr>
                <w:b/>
                <w:spacing w:val="-2"/>
                <w:sz w:val="16"/>
              </w:rPr>
              <w:t xml:space="preserve"> TRANSFER</w:t>
            </w:r>
          </w:p>
        </w:tc>
        <w:tc>
          <w:tcPr>
            <w:tcW w:w="4944" w:type="dxa"/>
          </w:tcPr>
          <w:p w14:paraId="7B7DFA49" w14:textId="77777777" w:rsidR="00E94D49" w:rsidRPr="003A779C" w:rsidRDefault="00171A6C">
            <w:pPr>
              <w:pStyle w:val="TableParagraph"/>
              <w:jc w:val="left"/>
              <w:rPr>
                <w:sz w:val="16"/>
              </w:rPr>
            </w:pPr>
            <w:r w:rsidRPr="003A779C">
              <w:rPr>
                <w:sz w:val="16"/>
              </w:rPr>
              <w:t>BOLSA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TRANSFER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DE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z w:val="16"/>
              </w:rPr>
              <w:t>400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pacing w:val="-5"/>
                <w:sz w:val="16"/>
              </w:rPr>
              <w:t>ML</w:t>
            </w:r>
          </w:p>
        </w:tc>
        <w:tc>
          <w:tcPr>
            <w:tcW w:w="1416" w:type="dxa"/>
          </w:tcPr>
          <w:p w14:paraId="2AF7B071" w14:textId="77777777" w:rsidR="00E94D49" w:rsidRPr="003A779C" w:rsidRDefault="00171A6C">
            <w:pPr>
              <w:pStyle w:val="TableParagraph"/>
              <w:ind w:left="186" w:right="171"/>
              <w:rPr>
                <w:sz w:val="16"/>
              </w:rPr>
            </w:pPr>
            <w:r w:rsidRPr="003A779C">
              <w:rPr>
                <w:spacing w:val="-2"/>
                <w:sz w:val="16"/>
              </w:rPr>
              <w:t>PIEZA</w:t>
            </w:r>
          </w:p>
        </w:tc>
        <w:tc>
          <w:tcPr>
            <w:tcW w:w="1003" w:type="dxa"/>
          </w:tcPr>
          <w:p w14:paraId="7B38A482" w14:textId="77777777" w:rsidR="00E94D49" w:rsidRPr="003A779C" w:rsidRDefault="00171A6C">
            <w:pPr>
              <w:pStyle w:val="TableParagraph"/>
              <w:ind w:left="166" w:right="152"/>
              <w:rPr>
                <w:sz w:val="16"/>
              </w:rPr>
            </w:pPr>
            <w:r w:rsidRPr="003A779C">
              <w:rPr>
                <w:spacing w:val="-5"/>
                <w:sz w:val="16"/>
              </w:rPr>
              <w:t>500</w:t>
            </w:r>
          </w:p>
        </w:tc>
      </w:tr>
      <w:tr w:rsidR="00E94D49" w:rsidRPr="003A779C" w14:paraId="3CCA7ED7" w14:textId="77777777">
        <w:trPr>
          <w:trHeight w:val="316"/>
        </w:trPr>
        <w:tc>
          <w:tcPr>
            <w:tcW w:w="874" w:type="dxa"/>
          </w:tcPr>
          <w:p w14:paraId="312989C8" w14:textId="77777777" w:rsidR="00E94D49" w:rsidRPr="003A779C" w:rsidRDefault="00171A6C">
            <w:pPr>
              <w:pStyle w:val="TableParagraph"/>
              <w:ind w:left="95" w:right="85"/>
              <w:rPr>
                <w:sz w:val="16"/>
              </w:rPr>
            </w:pPr>
            <w:r w:rsidRPr="003A779C">
              <w:rPr>
                <w:spacing w:val="-5"/>
                <w:sz w:val="16"/>
              </w:rPr>
              <w:t>22</w:t>
            </w:r>
          </w:p>
        </w:tc>
        <w:tc>
          <w:tcPr>
            <w:tcW w:w="1833" w:type="dxa"/>
          </w:tcPr>
          <w:p w14:paraId="219780A5" w14:textId="77777777" w:rsidR="00E94D49" w:rsidRPr="003A779C" w:rsidRDefault="00171A6C">
            <w:pPr>
              <w:pStyle w:val="TableParagraph"/>
              <w:ind w:left="169" w:right="156"/>
              <w:rPr>
                <w:b/>
                <w:sz w:val="16"/>
              </w:rPr>
            </w:pPr>
            <w:r w:rsidRPr="003A779C">
              <w:rPr>
                <w:b/>
                <w:sz w:val="16"/>
              </w:rPr>
              <w:t>ELUCIÓN</w:t>
            </w:r>
            <w:r w:rsidRPr="003A779C">
              <w:rPr>
                <w:b/>
                <w:spacing w:val="-4"/>
                <w:sz w:val="16"/>
              </w:rPr>
              <w:t xml:space="preserve"> </w:t>
            </w:r>
            <w:r w:rsidRPr="003A779C">
              <w:rPr>
                <w:b/>
                <w:spacing w:val="-2"/>
                <w:sz w:val="16"/>
              </w:rPr>
              <w:t>ÁCIDA</w:t>
            </w:r>
          </w:p>
        </w:tc>
        <w:tc>
          <w:tcPr>
            <w:tcW w:w="4944" w:type="dxa"/>
          </w:tcPr>
          <w:p w14:paraId="4C2EFC41" w14:textId="77777777" w:rsidR="00E94D49" w:rsidRPr="003A779C" w:rsidRDefault="00171A6C">
            <w:pPr>
              <w:pStyle w:val="TableParagraph"/>
              <w:jc w:val="left"/>
              <w:rPr>
                <w:sz w:val="16"/>
              </w:rPr>
            </w:pPr>
            <w:r w:rsidRPr="003A779C">
              <w:rPr>
                <w:sz w:val="16"/>
              </w:rPr>
              <w:t>KIT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z w:val="16"/>
              </w:rPr>
              <w:t>DE</w:t>
            </w:r>
            <w:r w:rsidRPr="003A779C">
              <w:rPr>
                <w:spacing w:val="-5"/>
                <w:sz w:val="16"/>
              </w:rPr>
              <w:t xml:space="preserve"> </w:t>
            </w:r>
            <w:r w:rsidRPr="003A779C">
              <w:rPr>
                <w:sz w:val="16"/>
              </w:rPr>
              <w:t>ELUCIÓN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z w:val="16"/>
              </w:rPr>
              <w:t>ÁCIDA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z w:val="16"/>
              </w:rPr>
              <w:t>PARA</w:t>
            </w:r>
            <w:r w:rsidRPr="003A779C">
              <w:rPr>
                <w:spacing w:val="-3"/>
                <w:sz w:val="16"/>
              </w:rPr>
              <w:t xml:space="preserve"> </w:t>
            </w:r>
            <w:r w:rsidRPr="003A779C">
              <w:rPr>
                <w:sz w:val="16"/>
              </w:rPr>
              <w:t>EL</w:t>
            </w:r>
            <w:r w:rsidRPr="003A779C">
              <w:rPr>
                <w:spacing w:val="-5"/>
                <w:sz w:val="16"/>
              </w:rPr>
              <w:t xml:space="preserve"> </w:t>
            </w:r>
            <w:r w:rsidRPr="003A779C">
              <w:rPr>
                <w:sz w:val="16"/>
              </w:rPr>
              <w:t>ESTUDIO</w:t>
            </w:r>
            <w:r w:rsidRPr="003A779C">
              <w:rPr>
                <w:spacing w:val="-4"/>
                <w:sz w:val="16"/>
              </w:rPr>
              <w:t xml:space="preserve"> </w:t>
            </w:r>
            <w:r w:rsidRPr="003A779C">
              <w:rPr>
                <w:sz w:val="16"/>
              </w:rPr>
              <w:t>DE</w:t>
            </w:r>
            <w:r w:rsidRPr="003A779C">
              <w:rPr>
                <w:spacing w:val="-2"/>
                <w:sz w:val="16"/>
              </w:rPr>
              <w:t xml:space="preserve"> ANTICUERPOS</w:t>
            </w:r>
          </w:p>
        </w:tc>
        <w:tc>
          <w:tcPr>
            <w:tcW w:w="1416" w:type="dxa"/>
          </w:tcPr>
          <w:p w14:paraId="419019F0" w14:textId="77777777" w:rsidR="00E94D49" w:rsidRPr="003A779C" w:rsidRDefault="00171A6C">
            <w:pPr>
              <w:pStyle w:val="TableParagraph"/>
              <w:ind w:left="186" w:right="170"/>
              <w:rPr>
                <w:sz w:val="16"/>
              </w:rPr>
            </w:pPr>
            <w:r w:rsidRPr="003A779C">
              <w:rPr>
                <w:spacing w:val="-5"/>
                <w:sz w:val="16"/>
              </w:rPr>
              <w:t>KIT</w:t>
            </w:r>
          </w:p>
        </w:tc>
        <w:tc>
          <w:tcPr>
            <w:tcW w:w="1003" w:type="dxa"/>
          </w:tcPr>
          <w:p w14:paraId="503FDB3C" w14:textId="77777777" w:rsidR="00E94D49" w:rsidRPr="003A779C" w:rsidRDefault="00171A6C">
            <w:pPr>
              <w:pStyle w:val="TableParagraph"/>
              <w:ind w:left="166" w:right="152"/>
              <w:rPr>
                <w:sz w:val="16"/>
              </w:rPr>
            </w:pPr>
            <w:r w:rsidRPr="003A779C">
              <w:rPr>
                <w:spacing w:val="-5"/>
                <w:sz w:val="16"/>
              </w:rPr>
              <w:t>12</w:t>
            </w:r>
          </w:p>
        </w:tc>
      </w:tr>
    </w:tbl>
    <w:p w14:paraId="3F70C31D" w14:textId="77777777" w:rsidR="00AD01EB" w:rsidRPr="003A779C" w:rsidRDefault="00AD01EB"/>
    <w:sectPr w:rsidR="00AD01EB" w:rsidRPr="003A779C">
      <w:pgSz w:w="12240" w:h="15840"/>
      <w:pgMar w:top="1760" w:right="960" w:bottom="1120" w:left="980" w:header="530" w:footer="9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51FBC" w14:textId="77777777" w:rsidR="001B1181" w:rsidRDefault="001B1181">
      <w:r>
        <w:separator/>
      </w:r>
    </w:p>
  </w:endnote>
  <w:endnote w:type="continuationSeparator" w:id="0">
    <w:p w14:paraId="29493C5B" w14:textId="77777777" w:rsidR="001B1181" w:rsidRDefault="001B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0E13A" w14:textId="77777777" w:rsidR="00E94D49" w:rsidRDefault="001B1181">
    <w:pPr>
      <w:pStyle w:val="Textoindependiente"/>
      <w:spacing w:line="14" w:lineRule="auto"/>
      <w:rPr>
        <w:sz w:val="20"/>
      </w:rPr>
    </w:pPr>
    <w:r>
      <w:pict w14:anchorId="3F20886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78.15pt;margin-top:734.55pt;width:55.55pt;height:12pt;z-index:-15936512;mso-position-horizontal-relative:page;mso-position-vertical-relative:page" filled="f" stroked="f">
          <v:textbox inset="0,0,0,0">
            <w:txbxContent>
              <w:p w14:paraId="48FE5BEB" w14:textId="77777777" w:rsidR="00E94D49" w:rsidRDefault="00171A6C">
                <w:pPr>
                  <w:spacing w:line="223" w:lineRule="exact"/>
                  <w:ind w:left="20"/>
                  <w:rPr>
                    <w:rFonts w:ascii="Calibri Light" w:hAnsi="Calibri Light"/>
                    <w:sz w:val="20"/>
                  </w:rPr>
                </w:pPr>
                <w:r>
                  <w:rPr>
                    <w:rFonts w:ascii="Calibri Light" w:hAnsi="Calibri Light"/>
                    <w:sz w:val="20"/>
                  </w:rPr>
                  <w:t>Página</w:t>
                </w:r>
                <w:r>
                  <w:rPr>
                    <w:rFonts w:ascii="Calibri Light" w:hAnsi="Calibri Light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sz w:val="20"/>
                  </w:rPr>
                  <w:fldChar w:fldCharType="begin"/>
                </w:r>
                <w:r>
                  <w:rPr>
                    <w:rFonts w:ascii="Calibri Light" w:hAnsi="Calibri Light"/>
                    <w:sz w:val="20"/>
                  </w:rPr>
                  <w:instrText xml:space="preserve"> PAGE </w:instrText>
                </w:r>
                <w:r>
                  <w:rPr>
                    <w:rFonts w:ascii="Calibri Light" w:hAnsi="Calibri Light"/>
                    <w:sz w:val="20"/>
                  </w:rPr>
                  <w:fldChar w:fldCharType="separate"/>
                </w:r>
                <w:r>
                  <w:rPr>
                    <w:rFonts w:ascii="Calibri Light" w:hAnsi="Calibri Light"/>
                    <w:sz w:val="20"/>
                  </w:rPr>
                  <w:t>1</w:t>
                </w:r>
                <w:r>
                  <w:rPr>
                    <w:rFonts w:ascii="Calibri Light" w:hAnsi="Calibri Light"/>
                    <w:sz w:val="20"/>
                  </w:rPr>
                  <w:fldChar w:fldCharType="end"/>
                </w:r>
                <w:r>
                  <w:rPr>
                    <w:rFonts w:ascii="Calibri Light" w:hAnsi="Calibri Light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sz w:val="20"/>
                  </w:rPr>
                  <w:t>de</w:t>
                </w:r>
                <w:r>
                  <w:rPr>
                    <w:rFonts w:ascii="Calibri Light" w:hAnsi="Calibri Light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spacing w:val="-10"/>
                    <w:sz w:val="20"/>
                  </w:rPr>
                  <w:fldChar w:fldCharType="begin"/>
                </w:r>
                <w:r>
                  <w:rPr>
                    <w:rFonts w:ascii="Calibri Light" w:hAnsi="Calibri Light"/>
                    <w:spacing w:val="-10"/>
                    <w:sz w:val="20"/>
                  </w:rPr>
                  <w:instrText xml:space="preserve"> NUMPAGES </w:instrText>
                </w:r>
                <w:r>
                  <w:rPr>
                    <w:rFonts w:ascii="Calibri Light" w:hAnsi="Calibri Light"/>
                    <w:spacing w:val="-10"/>
                    <w:sz w:val="20"/>
                  </w:rPr>
                  <w:fldChar w:fldCharType="separate"/>
                </w:r>
                <w:r>
                  <w:rPr>
                    <w:rFonts w:ascii="Calibri Light" w:hAnsi="Calibri Light"/>
                    <w:spacing w:val="-10"/>
                    <w:sz w:val="20"/>
                  </w:rPr>
                  <w:t>2</w:t>
                </w:r>
                <w:r>
                  <w:rPr>
                    <w:rFonts w:ascii="Calibri Light" w:hAnsi="Calibri Light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5C91C" w14:textId="77777777" w:rsidR="001B1181" w:rsidRDefault="001B1181">
      <w:r>
        <w:separator/>
      </w:r>
    </w:p>
  </w:footnote>
  <w:footnote w:type="continuationSeparator" w:id="0">
    <w:p w14:paraId="6DDBA051" w14:textId="77777777" w:rsidR="001B1181" w:rsidRDefault="001B1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920EA" w14:textId="77777777" w:rsidR="00E94D49" w:rsidRDefault="00171A6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78944" behindDoc="1" locked="0" layoutInCell="1" allowOverlap="1" wp14:anchorId="32DA6747" wp14:editId="7FB8E721">
          <wp:simplePos x="0" y="0"/>
          <wp:positionH relativeFrom="page">
            <wp:posOffset>685800</wp:posOffset>
          </wp:positionH>
          <wp:positionV relativeFrom="page">
            <wp:posOffset>336435</wp:posOffset>
          </wp:positionV>
          <wp:extent cx="838060" cy="6579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060" cy="6579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1181">
      <w:pict w14:anchorId="7387E31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418pt;margin-top:36.3pt;width:141.1pt;height:43.9pt;z-index:-15937024;mso-position-horizontal-relative:page;mso-position-vertical-relative:page" filled="f" stroked="f">
          <v:textbox inset="0,0,0,0">
            <w:txbxContent>
              <w:p w14:paraId="5E1DD286" w14:textId="77777777" w:rsidR="00E94D49" w:rsidRDefault="00171A6C">
                <w:pPr>
                  <w:pStyle w:val="Textoindependiente"/>
                  <w:spacing w:line="203" w:lineRule="exact"/>
                  <w:ind w:right="18"/>
                  <w:jc w:val="right"/>
                </w:pPr>
                <w:r>
                  <w:t>Servicios</w:t>
                </w:r>
                <w:r>
                  <w:rPr>
                    <w:spacing w:val="-5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Salud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Sinaloa</w:t>
                </w:r>
              </w:p>
              <w:p w14:paraId="3922493A" w14:textId="77777777" w:rsidR="00E94D49" w:rsidRDefault="00171A6C">
                <w:pPr>
                  <w:pStyle w:val="Textoindependiente"/>
                  <w:ind w:left="20" w:right="19" w:firstLine="590"/>
                  <w:jc w:val="right"/>
                </w:pPr>
                <w:r>
                  <w:t>Dirección</w:t>
                </w:r>
                <w:r>
                  <w:rPr>
                    <w:spacing w:val="-11"/>
                  </w:rPr>
                  <w:t xml:space="preserve"> </w:t>
                </w:r>
                <w:r>
                  <w:t>de</w:t>
                </w:r>
                <w:r>
                  <w:rPr>
                    <w:spacing w:val="-10"/>
                  </w:rPr>
                  <w:t xml:space="preserve"> </w:t>
                </w:r>
                <w:r>
                  <w:t>Atención</w:t>
                </w:r>
                <w:r>
                  <w:rPr>
                    <w:spacing w:val="-10"/>
                  </w:rPr>
                  <w:t xml:space="preserve"> </w:t>
                </w:r>
                <w:r>
                  <w:t>Médica Subdirección</w:t>
                </w:r>
                <w:r>
                  <w:rPr>
                    <w:spacing w:val="-11"/>
                  </w:rPr>
                  <w:t xml:space="preserve"> </w:t>
                </w:r>
                <w:r>
                  <w:t>de</w:t>
                </w:r>
                <w:r>
                  <w:rPr>
                    <w:spacing w:val="-10"/>
                  </w:rPr>
                  <w:t xml:space="preserve"> </w:t>
                </w:r>
                <w:r>
                  <w:t>Atención</w:t>
                </w:r>
                <w:r>
                  <w:rPr>
                    <w:spacing w:val="-10"/>
                  </w:rPr>
                  <w:t xml:space="preserve"> </w:t>
                </w:r>
                <w:r>
                  <w:t xml:space="preserve">Hospitalaria Departamento de </w:t>
                </w:r>
                <w:proofErr w:type="spellStart"/>
                <w:r>
                  <w:t>Hemovigilancia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4D49"/>
    <w:rsid w:val="00171A6C"/>
    <w:rsid w:val="001B1181"/>
    <w:rsid w:val="002D66C2"/>
    <w:rsid w:val="0038726A"/>
    <w:rsid w:val="003A779C"/>
    <w:rsid w:val="0053042C"/>
    <w:rsid w:val="00843078"/>
    <w:rsid w:val="00AC325C"/>
    <w:rsid w:val="00AD01EB"/>
    <w:rsid w:val="00E57F34"/>
    <w:rsid w:val="00E9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42FFAE"/>
  <w15:docId w15:val="{087BF262-CD06-4AE1-95FF-E62ED6F2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41"/>
      <w:ind w:left="60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4" w:lineRule="exact"/>
      <w:ind w:left="10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901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Hemovigilancia</dc:creator>
  <cp:lastModifiedBy>JOSE ALEJANDRO AVILES TOSTADO</cp:lastModifiedBy>
  <cp:revision>6</cp:revision>
  <dcterms:created xsi:type="dcterms:W3CDTF">2023-02-08T03:25:00Z</dcterms:created>
  <dcterms:modified xsi:type="dcterms:W3CDTF">2023-02-10T08:33:00Z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2023-02-08T00:00:00Z</vt:filetime>
  </property>
  <property fmtid="{D5CDD505-2E9C-101B-9397-08002B2CF9AE}" pid="5" name="Producer">
    <vt:lpwstr>Microsoft® Word 2019</vt:lpwstr>
  </property>
</Properties>
</file>