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6324B2A4"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5E4D7A">
        <w:rPr>
          <w:rFonts w:ascii="Helvetica" w:hAnsi="Helvetica" w:cs="Helvetica"/>
          <w:b/>
          <w:bCs/>
          <w:i w:val="0"/>
          <w:highlight w:val="yellow"/>
        </w:rPr>
        <w:t>2</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2021</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544DF3">
        <w:rPr>
          <w:rFonts w:ascii="Helvetica" w:hAnsi="Helvetica" w:cs="Helvetica"/>
          <w:b/>
          <w:bCs/>
          <w:i w:val="0"/>
          <w:highlight w:val="yellow"/>
        </w:rPr>
        <w:t>00</w:t>
      </w:r>
      <w:r w:rsidR="005E4D7A">
        <w:rPr>
          <w:rFonts w:ascii="Helvetica" w:hAnsi="Helvetica" w:cs="Helvetica"/>
          <w:b/>
          <w:bCs/>
          <w:i w:val="0"/>
          <w:highlight w:val="yellow"/>
        </w:rPr>
        <w:t>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151A8F" w:rsidRPr="00544DF3">
        <w:rPr>
          <w:rFonts w:ascii="Helvetica" w:hAnsi="Helvetica" w:cs="Helvetica"/>
          <w:b/>
          <w:i w:val="0"/>
          <w:highlight w:val="yellow"/>
        </w:rPr>
        <w:t xml:space="preserve">PAVIMENTACIÓN CON CONCRETO HIDRÁULICO EN </w:t>
      </w:r>
      <w:r w:rsidR="005E4D7A">
        <w:rPr>
          <w:rFonts w:ascii="Helvetica" w:hAnsi="Helvetica" w:cs="Helvetica"/>
          <w:b/>
          <w:i w:val="0"/>
          <w:highlight w:val="yellow"/>
        </w:rPr>
        <w:t>BAJADA AL RIO</w:t>
      </w:r>
      <w:r w:rsidR="00544DF3" w:rsidRPr="00544DF3">
        <w:rPr>
          <w:rFonts w:ascii="Helvetica" w:hAnsi="Helvetica" w:cs="Helvetica"/>
          <w:b/>
          <w:i w:val="0"/>
          <w:highlight w:val="yellow"/>
        </w:rPr>
        <w:t xml:space="preserve">, EN LA LOCALIDAD DE </w:t>
      </w:r>
      <w:r w:rsidR="005E4D7A">
        <w:rPr>
          <w:rFonts w:ascii="Helvetica" w:hAnsi="Helvetica" w:cs="Helvetica"/>
          <w:b/>
          <w:i w:val="0"/>
          <w:highlight w:val="yellow"/>
        </w:rPr>
        <w:t>SAN IGNACIO</w:t>
      </w:r>
      <w:r w:rsidR="00151A8F" w:rsidRPr="00544DF3">
        <w:rPr>
          <w:rFonts w:ascii="Helvetica" w:hAnsi="Helvetica" w:cs="Helvetica"/>
          <w:b/>
          <w:i w:val="0"/>
          <w:highlight w:val="yellow"/>
        </w:rPr>
        <w:t xml:space="preserve">, MUNICIPIO DE </w:t>
      </w:r>
      <w:r w:rsidR="00544DF3" w:rsidRPr="00544DF3">
        <w:rPr>
          <w:rFonts w:ascii="Helvetica" w:hAnsi="Helvetica" w:cs="Helvetica"/>
          <w:b/>
          <w:i w:val="0"/>
          <w:highlight w:val="yellow"/>
        </w:rPr>
        <w:t>SAN IGNACIO</w:t>
      </w:r>
      <w:r w:rsidR="00151A8F" w:rsidRPr="00544DF3">
        <w:rPr>
          <w:rFonts w:ascii="Helvetica" w:hAnsi="Helvetica" w:cs="Helvetica"/>
          <w:b/>
          <w:i w:val="0"/>
          <w:highlight w:val="yellow"/>
        </w:rPr>
        <w:t>,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247ED6BC" w14:textId="10F9DD9B" w:rsidR="008760C1"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 xml:space="preserve">y en el Sistema CompraNet Sinaloa, así como también se encuentra </w:t>
      </w:r>
      <w:r w:rsidR="008760C1">
        <w:rPr>
          <w:rFonts w:ascii="Helvetica" w:hAnsi="Helvetica" w:cs="Arial"/>
          <w:i w:val="0"/>
          <w:color w:val="000000"/>
          <w:sz w:val="20"/>
          <w:lang w:val="es-MX"/>
        </w:rPr>
        <w:lastRenderedPageBreak/>
        <w:t>publicada en el Periódico Oficial del Estado de Sinaloa.</w:t>
      </w:r>
    </w:p>
    <w:p w14:paraId="3BF316F7" w14:textId="02B2E81A" w:rsidR="00C9054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 </w:t>
      </w:r>
    </w:p>
    <w:p w14:paraId="5F66D3F6" w14:textId="2EF03B6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en las oficinas de la Dirección de Obras y Servicios Públicos, ubicadas en calle Gabriel Leyva Esquina 5 de mayo, colonia centro, San Ignacio, Municipio de San Ignacio, Estado de Sinaloa, México</w:t>
      </w:r>
      <w:r w:rsidR="0000310D" w:rsidRPr="00AF584A">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4BA7C44D"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Dirección de Obras y Servicios Públicos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63264CA7" w14:textId="77777777" w:rsidR="00AF584A" w:rsidRDefault="00AF584A" w:rsidP="0032639B">
      <w:pPr>
        <w:pStyle w:val="Textoindependiente31"/>
        <w:rPr>
          <w:rFonts w:ascii="Helvetica" w:hAnsi="Helvetica" w:cs="Arial"/>
          <w:b/>
          <w:i w:val="0"/>
          <w:sz w:val="20"/>
        </w:rPr>
      </w:pPr>
    </w:p>
    <w:p w14:paraId="259C6DFE" w14:textId="77777777" w:rsidR="008B5C0C" w:rsidRDefault="008B5C0C"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4090A7C5" w14:textId="77777777" w:rsidR="008B5C0C" w:rsidRDefault="008B5C0C" w:rsidP="0032639B">
      <w:pPr>
        <w:ind w:right="51"/>
        <w:jc w:val="both"/>
        <w:rPr>
          <w:rFonts w:ascii="Helvetica" w:hAnsi="Helvetica"/>
          <w:i w:val="0"/>
          <w:sz w:val="10"/>
          <w:szCs w:val="10"/>
        </w:rPr>
      </w:pP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155E33A" w14:textId="77777777" w:rsidR="008B5C0C" w:rsidRPr="007B2841" w:rsidRDefault="008B5C0C" w:rsidP="0032639B">
      <w:pPr>
        <w:pStyle w:val="Textoindependiente31"/>
        <w:rPr>
          <w:rFonts w:ascii="Helvetica" w:hAnsi="Helvetica" w:cs="Arial"/>
          <w:i w:val="0"/>
          <w:color w:val="000000"/>
          <w:sz w:val="20"/>
        </w:rPr>
      </w:pPr>
    </w:p>
    <w:p w14:paraId="1B9013D5" w14:textId="77777777" w:rsidR="00731D81" w:rsidRDefault="00731D81"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7E77ACA9" w14:textId="77777777" w:rsidR="006142F0" w:rsidRDefault="006142F0" w:rsidP="0032639B">
      <w:pPr>
        <w:jc w:val="both"/>
        <w:rPr>
          <w:rFonts w:ascii="Helvetica" w:hAnsi="Helvetica" w:cs="Arial"/>
          <w:b/>
          <w:i w:val="0"/>
        </w:rPr>
      </w:pPr>
    </w:p>
    <w:p w14:paraId="5027C362" w14:textId="77777777" w:rsidR="006142F0" w:rsidRDefault="006142F0" w:rsidP="0032639B">
      <w:pPr>
        <w:jc w:val="both"/>
        <w:rPr>
          <w:rFonts w:ascii="Helvetica" w:hAnsi="Helvetica" w:cs="Arial"/>
          <w:b/>
          <w:i w:val="0"/>
        </w:rPr>
      </w:pPr>
    </w:p>
    <w:p w14:paraId="207F6756"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5D61A87" w14:textId="77777777" w:rsidR="005C4A15" w:rsidRDefault="005C4A15" w:rsidP="0032639B">
      <w:pPr>
        <w:jc w:val="both"/>
        <w:rPr>
          <w:rFonts w:ascii="Helvetica" w:hAnsi="Helvetica" w:cs="Arial"/>
          <w:i w:val="0"/>
          <w:sz w:val="10"/>
          <w:szCs w:val="10"/>
        </w:rPr>
      </w:pP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69847A63" w14:textId="77777777" w:rsidR="002C41C7" w:rsidRPr="005F2F6B" w:rsidRDefault="002C41C7" w:rsidP="0032639B">
      <w:pPr>
        <w:ind w:right="51"/>
        <w:jc w:val="both"/>
        <w:rPr>
          <w:rFonts w:ascii="Helvetica" w:hAnsi="Helvetica"/>
          <w:i w:val="0"/>
          <w:spacing w:val="-2"/>
          <w:sz w:val="10"/>
          <w:szCs w:val="10"/>
          <w:lang w:val="es-ES_tradnl"/>
        </w:rPr>
      </w:pPr>
    </w:p>
    <w:p w14:paraId="7729AAAA" w14:textId="6B706FAE" w:rsidR="00FC17FD" w:rsidRPr="00FC17FD" w:rsidRDefault="00FC17FD" w:rsidP="00FC17FD">
      <w:pPr>
        <w:ind w:right="51"/>
        <w:jc w:val="both"/>
        <w:rPr>
          <w:rFonts w:ascii="Helvetica" w:hAnsi="Helvetica"/>
          <w:i w:val="0"/>
          <w:spacing w:val="-3"/>
          <w:lang w:val="es-ES_tradnl"/>
        </w:rPr>
      </w:pPr>
      <w:r w:rsidRPr="00FC17FD">
        <w:rPr>
          <w:rFonts w:ascii="Helvetica" w:hAnsi="Helvetica"/>
          <w:i w:val="0"/>
        </w:rPr>
        <w:t xml:space="preserve">El presupuesto base del concurso </w:t>
      </w:r>
      <w:r w:rsidRPr="00FC17FD">
        <w:rPr>
          <w:rFonts w:ascii="Helvetica" w:hAnsi="Helvetica"/>
          <w:i w:val="0"/>
          <w:highlight w:val="yellow"/>
        </w:rPr>
        <w:t>No. MSI-DOSP-LP-002-2021</w:t>
      </w:r>
      <w:r w:rsidRPr="00FC17FD">
        <w:rPr>
          <w:rFonts w:ascii="Helvetica" w:hAnsi="Helvetica"/>
          <w:i w:val="0"/>
        </w:rPr>
        <w:t xml:space="preserve"> es de </w:t>
      </w:r>
      <w:r w:rsidRPr="00FC17FD">
        <w:rPr>
          <w:rFonts w:ascii="Helvetica" w:hAnsi="Helvetica"/>
          <w:i w:val="0"/>
          <w:highlight w:val="yellow"/>
        </w:rPr>
        <w:t>$1’931,982.18 (Un Millón Novecientos Treinta y Un Mil  Novecientos Ochenta y Dos pesos 18/100 m.n.)</w:t>
      </w:r>
      <w:r w:rsidRPr="00FC17FD">
        <w:rPr>
          <w:rFonts w:ascii="Helvetica" w:hAnsi="Helvetica"/>
          <w:i w:val="0"/>
        </w:rPr>
        <w:t>, I.V.A. incluido.</w:t>
      </w:r>
    </w:p>
    <w:p w14:paraId="19EEBF32" w14:textId="77777777" w:rsidR="00FC17FD" w:rsidRPr="005F2F6B" w:rsidRDefault="00FC17FD" w:rsidP="001F3A33">
      <w:pPr>
        <w:ind w:right="51"/>
        <w:jc w:val="both"/>
        <w:rPr>
          <w:rFonts w:ascii="Helvetica" w:hAnsi="Helvetica"/>
          <w:i w:val="0"/>
          <w:spacing w:val="-3"/>
          <w:lang w:val="es-ES_tradnl"/>
        </w:rPr>
      </w:pPr>
    </w:p>
    <w:p w14:paraId="7598C54A" w14:textId="24DEB22E" w:rsidR="00F6409C" w:rsidRP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Fondo para la Infraestructura Social Municipal y de las Demarcaciones Territoriales del Distrito Federal  2021</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185DB981" w14:textId="719FEBB0" w:rsidR="004B6158" w:rsidRDefault="004B6158" w:rsidP="00731D81">
      <w:pPr>
        <w:ind w:right="51"/>
        <w:jc w:val="both"/>
        <w:rPr>
          <w:rFonts w:ascii="Helvetica" w:hAnsi="Helvetica"/>
          <w:i w:val="0"/>
          <w:spacing w:val="-3"/>
          <w:sz w:val="10"/>
          <w:szCs w:val="10"/>
          <w:lang w:val="es-ES_tradnl"/>
        </w:rPr>
      </w:pPr>
    </w:p>
    <w:p w14:paraId="1F21C5BC" w14:textId="77777777" w:rsidR="002C41C7" w:rsidRPr="005E0143" w:rsidRDefault="002C41C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7E98E7E9"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FC17FD" w:rsidRPr="00544DF3">
        <w:rPr>
          <w:rFonts w:ascii="Helvetica" w:hAnsi="Helvetica" w:cs="Helvetica"/>
          <w:b/>
          <w:i w:val="0"/>
          <w:highlight w:val="yellow"/>
        </w:rPr>
        <w:t xml:space="preserve">PAVIMENTACIÓN CON CONCRETO HIDRÁULICO EN </w:t>
      </w:r>
      <w:r w:rsidR="00FC17FD">
        <w:rPr>
          <w:rFonts w:ascii="Helvetica" w:hAnsi="Helvetica" w:cs="Helvetica"/>
          <w:b/>
          <w:i w:val="0"/>
          <w:highlight w:val="yellow"/>
        </w:rPr>
        <w:t>BAJADA AL RIO</w:t>
      </w:r>
      <w:r w:rsidR="00FC17FD" w:rsidRPr="00544DF3">
        <w:rPr>
          <w:rFonts w:ascii="Helvetica" w:hAnsi="Helvetica" w:cs="Helvetica"/>
          <w:b/>
          <w:i w:val="0"/>
          <w:highlight w:val="yellow"/>
        </w:rPr>
        <w:t xml:space="preserve">, EN LA LOCALIDAD DE </w:t>
      </w:r>
      <w:r w:rsidR="00FC17FD">
        <w:rPr>
          <w:rFonts w:ascii="Helvetica" w:hAnsi="Helvetica" w:cs="Helvetica"/>
          <w:b/>
          <w:i w:val="0"/>
          <w:highlight w:val="yellow"/>
        </w:rPr>
        <w:t>SAN IGNACIO</w:t>
      </w:r>
      <w:r w:rsidR="00FC17FD" w:rsidRPr="00544DF3">
        <w:rPr>
          <w:rFonts w:ascii="Helvetica" w:hAnsi="Helvetica" w:cs="Helvetica"/>
          <w:b/>
          <w:i w:val="0"/>
          <w:highlight w:val="yellow"/>
        </w:rPr>
        <w:t xml:space="preserve">, MUNICIPIO DE SAN IGNACIO, ESTADO </w:t>
      </w:r>
      <w:r w:rsidR="00FC17FD" w:rsidRPr="00544DF3">
        <w:rPr>
          <w:rFonts w:ascii="Helvetica" w:hAnsi="Helvetica" w:cs="Helvetica"/>
          <w:b/>
          <w:i w:val="0"/>
          <w:highlight w:val="yellow"/>
        </w:rPr>
        <w:lastRenderedPageBreak/>
        <w:t>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1E85A097"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7D707B">
        <w:rPr>
          <w:b/>
          <w:bCs/>
          <w:i w:val="0"/>
          <w:highlight w:val="yellow"/>
        </w:rPr>
        <w:t>26</w:t>
      </w:r>
      <w:r w:rsidRPr="005F2F6B">
        <w:rPr>
          <w:b/>
          <w:bCs/>
          <w:i w:val="0"/>
          <w:highlight w:val="yellow"/>
        </w:rPr>
        <w:t xml:space="preserve"> de </w:t>
      </w:r>
      <w:r w:rsidR="007D707B">
        <w:rPr>
          <w:b/>
          <w:bCs/>
          <w:i w:val="0"/>
          <w:highlight w:val="yellow"/>
        </w:rPr>
        <w:t>julio d</w:t>
      </w:r>
      <w:r w:rsidRPr="005F2F6B">
        <w:rPr>
          <w:b/>
          <w:bCs/>
          <w:i w:val="0"/>
          <w:highlight w:val="yellow"/>
        </w:rPr>
        <w:t>e 20</w:t>
      </w:r>
      <w:r w:rsidR="003528A5" w:rsidRPr="005F2F6B">
        <w:rPr>
          <w:b/>
          <w:bCs/>
          <w:i w:val="0"/>
          <w:highlight w:val="yellow"/>
        </w:rPr>
        <w:t>2</w:t>
      </w:r>
      <w:r w:rsidR="00634F7D" w:rsidRPr="005F2F6B">
        <w:rPr>
          <w:b/>
          <w:bCs/>
          <w:i w:val="0"/>
          <w:highlight w:val="yellow"/>
        </w:rPr>
        <w:t>1</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713771">
        <w:rPr>
          <w:b/>
          <w:bCs/>
          <w:i w:val="0"/>
          <w:highlight w:val="yellow"/>
        </w:rPr>
        <w:t>16</w:t>
      </w:r>
      <w:r w:rsidRPr="005F2F6B">
        <w:rPr>
          <w:b/>
          <w:bCs/>
          <w:i w:val="0"/>
          <w:highlight w:val="yellow"/>
        </w:rPr>
        <w:t xml:space="preserve"> de </w:t>
      </w:r>
      <w:r w:rsidR="00151A8F" w:rsidRPr="005F2F6B">
        <w:rPr>
          <w:b/>
          <w:bCs/>
          <w:i w:val="0"/>
          <w:highlight w:val="yellow"/>
        </w:rPr>
        <w:t>octubre</w:t>
      </w:r>
      <w:r w:rsidRPr="005F2F6B">
        <w:rPr>
          <w:b/>
          <w:bCs/>
          <w:i w:val="0"/>
          <w:highlight w:val="yellow"/>
        </w:rPr>
        <w:t xml:space="preserve"> de 20</w:t>
      </w:r>
      <w:r w:rsidR="006A07A3" w:rsidRPr="005F2F6B">
        <w:rPr>
          <w:b/>
          <w:bCs/>
          <w:i w:val="0"/>
          <w:highlight w:val="yellow"/>
        </w:rPr>
        <w:t>2</w:t>
      </w:r>
      <w:r w:rsidR="00634F7D" w:rsidRPr="005F2F6B">
        <w:rPr>
          <w:b/>
          <w:bCs/>
          <w:i w:val="0"/>
          <w:highlight w:val="yellow"/>
        </w:rPr>
        <w:t>1</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4C687074"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7D707B">
        <w:rPr>
          <w:b/>
          <w:bCs/>
          <w:i w:val="0"/>
          <w:spacing w:val="-1"/>
          <w:highlight w:val="yellow"/>
        </w:rPr>
        <w:t>8</w:t>
      </w:r>
      <w:r w:rsidR="00713771">
        <w:rPr>
          <w:b/>
          <w:bCs/>
          <w:i w:val="0"/>
          <w:spacing w:val="-1"/>
          <w:highlight w:val="yellow"/>
        </w:rPr>
        <w:t>3</w:t>
      </w:r>
      <w:r w:rsidRPr="005F2F6B">
        <w:rPr>
          <w:b/>
          <w:bCs/>
          <w:i w:val="0"/>
          <w:spacing w:val="-1"/>
          <w:highlight w:val="yellow"/>
        </w:rPr>
        <w:t xml:space="preserve"> (</w:t>
      </w:r>
      <w:r w:rsidR="007D707B">
        <w:rPr>
          <w:b/>
          <w:bCs/>
          <w:i w:val="0"/>
          <w:spacing w:val="-1"/>
          <w:highlight w:val="yellow"/>
        </w:rPr>
        <w:t xml:space="preserve">Ochenta </w:t>
      </w:r>
      <w:r w:rsidR="00151A8F" w:rsidRPr="005F2F6B">
        <w:rPr>
          <w:b/>
          <w:bCs/>
          <w:i w:val="0"/>
          <w:spacing w:val="-1"/>
          <w:highlight w:val="yellow"/>
        </w:rPr>
        <w:t xml:space="preserve">y </w:t>
      </w:r>
      <w:r w:rsidR="00713771">
        <w:rPr>
          <w:b/>
          <w:bCs/>
          <w:i w:val="0"/>
          <w:spacing w:val="-1"/>
          <w:highlight w:val="yellow"/>
        </w:rPr>
        <w:t>tres</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5BD8E42A"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70D52" w:rsidRPr="005F2F6B">
        <w:rPr>
          <w:rFonts w:ascii="Helvetica" w:hAnsi="Helvetica" w:cs="Helvetica"/>
          <w:i w:val="0"/>
          <w:color w:val="000000"/>
          <w:spacing w:val="-2"/>
        </w:rPr>
        <w:t xml:space="preserve">), </w:t>
      </w:r>
      <w:r w:rsidR="00C70D52" w:rsidRPr="005F2F6B">
        <w:rPr>
          <w:rFonts w:ascii="Helvetica" w:hAnsi="Helvetica"/>
          <w:i w:val="0"/>
        </w:rPr>
        <w:t xml:space="preserve">ubicadas en calle Gabriel Leyva Esquina 5 de mayo, colonia centro, San </w:t>
      </w:r>
      <w:r w:rsidR="00C70D52" w:rsidRPr="005F2F6B">
        <w:rPr>
          <w:rFonts w:ascii="Helvetica" w:hAnsi="Helvetica"/>
          <w:i w:val="0"/>
        </w:rPr>
        <w:lastRenderedPageBreak/>
        <w:t>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7D707B">
        <w:rPr>
          <w:rFonts w:ascii="Helvetica" w:hAnsi="Helvetica" w:cs="Arial"/>
          <w:b/>
          <w:i w:val="0"/>
          <w:highlight w:val="yellow"/>
        </w:rPr>
        <w:t>05</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7D707B">
        <w:rPr>
          <w:rFonts w:ascii="Helvetica" w:hAnsi="Helvetica" w:cs="Arial"/>
          <w:b/>
          <w:i w:val="0"/>
          <w:highlight w:val="yellow"/>
        </w:rPr>
        <w:t xml:space="preserve">julio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117E39" w:rsidRPr="005F2F6B">
        <w:rPr>
          <w:rFonts w:ascii="Helvetica" w:hAnsi="Helvetica" w:cs="Arial"/>
          <w:b/>
          <w:i w:val="0"/>
          <w:highlight w:val="yellow"/>
        </w:rPr>
        <w:t>1</w:t>
      </w:r>
      <w:r w:rsidR="00F6362E" w:rsidRPr="00CB3B9A">
        <w:rPr>
          <w:rFonts w:ascii="Helvetica" w:hAnsi="Helvetica" w:cs="Arial"/>
          <w:i w:val="0"/>
        </w:rPr>
        <w:t xml:space="preserve">, a las </w:t>
      </w:r>
      <w:r w:rsidR="007B1799" w:rsidRPr="005F2F6B">
        <w:rPr>
          <w:rFonts w:ascii="Helvetica" w:hAnsi="Helvetica" w:cs="Arial"/>
          <w:b/>
          <w:i w:val="0"/>
          <w:highlight w:val="yellow"/>
        </w:rPr>
        <w:t>0</w:t>
      </w:r>
      <w:r w:rsidR="00713771">
        <w:rPr>
          <w:rFonts w:ascii="Helvetica" w:hAnsi="Helvetica" w:cs="Arial"/>
          <w:b/>
          <w:i w:val="0"/>
          <w:highlight w:val="yellow"/>
        </w:rPr>
        <w:t>9</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0779C727" w14:textId="77777777" w:rsidR="00713771" w:rsidRDefault="00713771" w:rsidP="0032639B">
      <w:pPr>
        <w:tabs>
          <w:tab w:val="left" w:pos="9356"/>
        </w:tabs>
        <w:jc w:val="both"/>
        <w:rPr>
          <w:rFonts w:ascii="Helvetica" w:hAnsi="Helvetica" w:cs="Arial"/>
          <w:i w:val="0"/>
        </w:rPr>
      </w:pPr>
    </w:p>
    <w:p w14:paraId="585477C2" w14:textId="23FFE9E2" w:rsidR="00C822F6" w:rsidRDefault="00C822F6" w:rsidP="0032639B">
      <w:pPr>
        <w:tabs>
          <w:tab w:val="left" w:pos="9356"/>
        </w:tabs>
        <w:jc w:val="both"/>
        <w:rPr>
          <w:rFonts w:ascii="Helvetica" w:hAnsi="Helvetica" w:cs="Arial"/>
          <w:i w:val="0"/>
        </w:rPr>
      </w:pP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4E39ABD8"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7D707B">
        <w:rPr>
          <w:rFonts w:ascii="Helvetica" w:hAnsi="Helvetica" w:cs="Helvetica"/>
          <w:b/>
          <w:i w:val="0"/>
          <w:color w:val="000000"/>
          <w:spacing w:val="-2"/>
          <w:highlight w:val="yellow"/>
        </w:rPr>
        <w:t>07</w:t>
      </w:r>
      <w:r w:rsidRPr="005F2F6B">
        <w:rPr>
          <w:rFonts w:ascii="Helvetica" w:hAnsi="Helvetica" w:cs="Helvetica"/>
          <w:b/>
          <w:i w:val="0"/>
          <w:color w:val="000000"/>
          <w:spacing w:val="-2"/>
          <w:highlight w:val="yellow"/>
        </w:rPr>
        <w:t xml:space="preserve"> de </w:t>
      </w:r>
      <w:r w:rsidR="007D707B">
        <w:rPr>
          <w:rFonts w:ascii="Helvetica" w:hAnsi="Helvetica" w:cs="Helvetica"/>
          <w:b/>
          <w:i w:val="0"/>
          <w:color w:val="000000"/>
          <w:spacing w:val="-2"/>
          <w:highlight w:val="yellow"/>
        </w:rPr>
        <w:t>julio</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056DC3" w:rsidRPr="005F2F6B">
        <w:rPr>
          <w:rFonts w:ascii="Helvetica" w:hAnsi="Helvetica" w:cs="Helvetica"/>
          <w:b/>
          <w:i w:val="0"/>
          <w:color w:val="000000"/>
          <w:spacing w:val="-2"/>
          <w:highlight w:val="yellow"/>
        </w:rPr>
        <w:t>1</w:t>
      </w:r>
      <w:r w:rsidRPr="00CB3B9A">
        <w:rPr>
          <w:rFonts w:ascii="Helvetica" w:hAnsi="Helvetica" w:cs="Helvetica"/>
          <w:i w:val="0"/>
          <w:color w:val="000000"/>
          <w:spacing w:val="-2"/>
        </w:rPr>
        <w:t xml:space="preserve">, a las </w:t>
      </w:r>
      <w:r w:rsidR="00EB50B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5F2F6B">
        <w:rPr>
          <w:rFonts w:ascii="Helvetica" w:hAnsi="Helvetica" w:cs="Helvetica"/>
          <w:i w:val="0"/>
          <w:color w:val="000000"/>
          <w:spacing w:val="-2"/>
        </w:rPr>
        <w:t>Dirección de Obras y Servicios Públicos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5F2F6B">
        <w:rPr>
          <w:rFonts w:ascii="Helvetica" w:hAnsi="Helvetica"/>
          <w:i w:val="0"/>
        </w:rPr>
        <w:t xml:space="preserve">en calle Gabriel Leyva Esquina 5 de mayo, colonia centro, San Ignacio, Municipio de San Ignacio, Estado de Sinaloa,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w:t>
      </w:r>
      <w:r w:rsidRPr="007444D4">
        <w:rPr>
          <w:rFonts w:ascii="Helvetica" w:hAnsi="Helvetica" w:cs="Helvetica"/>
          <w:i w:val="0"/>
          <w:color w:val="000000"/>
        </w:rPr>
        <w:lastRenderedPageBreak/>
        <w:t xml:space="preserve">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proofErr w:type="gramStart"/>
      <w:r w:rsidRPr="007B2841">
        <w:rPr>
          <w:rFonts w:ascii="Helvetica" w:hAnsi="Helvetica" w:cs="Arial"/>
          <w:b w:val="0"/>
          <w:bCs/>
          <w:color w:val="000000"/>
          <w:sz w:val="20"/>
          <w:lang w:val="es-MX"/>
        </w:rPr>
        <w:t>día</w:t>
      </w:r>
      <w:proofErr w:type="gramEnd"/>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2392D190" w14:textId="77777777" w:rsidR="00634F7D" w:rsidRDefault="00634F7D" w:rsidP="00A47075">
      <w:pPr>
        <w:ind w:right="360"/>
        <w:jc w:val="both"/>
        <w:rPr>
          <w:rFonts w:ascii="Helvetica" w:hAnsi="Helvetica" w:cs="Arial"/>
          <w:b/>
          <w:i w:val="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lastRenderedPageBreak/>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 xml:space="preserve">QUE LOS ESTUDIOS, PLANES O PROGRAMAS QUE PREVIAMENTE HAYAN REALIZADO, </w:t>
      </w:r>
      <w:r w:rsidRPr="00D03B3C">
        <w:rPr>
          <w:rFonts w:ascii="Helvetica" w:hAnsi="Helvetica" w:cs="Helvetica"/>
          <w:i w:val="0"/>
          <w:color w:val="000000"/>
        </w:rPr>
        <w:lastRenderedPageBreak/>
        <w:t>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77777777"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3B86A1D2"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 xml:space="preserve">CON RELACIONES ANALÍTICAS, ESTADOS DE RESULTADOS, ESTADO DE VARIACIONES EN EL CAPITAL CONTABLE, Y ESTADO DE CAMBIOS EN LA </w:t>
      </w:r>
      <w:r w:rsidRPr="00E02647">
        <w:rPr>
          <w:rFonts w:ascii="Helvetica" w:hAnsi="Helvetica" w:cs="Helvetica"/>
          <w:i w:val="0"/>
          <w:caps/>
          <w:color w:val="000000"/>
        </w:rPr>
        <w:lastRenderedPageBreak/>
        <w:t>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E02647">
        <w:rPr>
          <w:i w:val="0"/>
          <w:caps/>
          <w:color w:val="000000"/>
        </w:rPr>
        <w:t xml:space="preserve"> presentación de la proposición.</w:t>
      </w:r>
    </w:p>
    <w:p w14:paraId="6968B46C" w14:textId="77777777" w:rsidR="00AA1441" w:rsidRPr="000E39CE" w:rsidRDefault="00AA1441" w:rsidP="00AA1441">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77777777" w:rsidR="00AA1441" w:rsidRPr="005E0143"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3F42F3A4" w14:textId="77777777" w:rsidR="00AA1441" w:rsidRPr="0073097B" w:rsidRDefault="00AA1441" w:rsidP="00AA1441">
      <w:pPr>
        <w:shd w:val="clear" w:color="auto" w:fill="FFFFFF"/>
        <w:spacing w:after="240"/>
        <w:ind w:left="432" w:hanging="422"/>
        <w:jc w:val="both"/>
        <w:rPr>
          <w:b/>
          <w:i w:val="0"/>
          <w:color w:val="000000"/>
          <w:sz w:val="10"/>
          <w:szCs w:val="10"/>
        </w:rPr>
      </w:pPr>
    </w:p>
    <w:p w14:paraId="0689BF36" w14:textId="77777777" w:rsidR="00AA1441" w:rsidRPr="000E39CE" w:rsidRDefault="00AA1441" w:rsidP="00AA1441">
      <w:pPr>
        <w:shd w:val="clear" w:color="auto" w:fill="FFFFFF"/>
        <w:spacing w:after="240"/>
        <w:ind w:left="432" w:hanging="422"/>
        <w:jc w:val="both"/>
        <w:rPr>
          <w:i w:val="0"/>
          <w:color w:val="000000"/>
        </w:rPr>
      </w:pPr>
      <w:r w:rsidRPr="000E39CE">
        <w:rPr>
          <w:b/>
          <w:i w:val="0"/>
          <w:color w:val="000000"/>
        </w:rPr>
        <w:t>PT- 11</w:t>
      </w:r>
      <w:r w:rsidRPr="000E39CE">
        <w:rPr>
          <w:i w:val="0"/>
          <w:color w:val="000000"/>
        </w:rPr>
        <w:t xml:space="preserve"> ANÁLISIS, CÁLCULO E INTEGRACIÓN DEL FACTOR DE SALARIO REAL, SEÑALANDO: </w:t>
      </w:r>
    </w:p>
    <w:p w14:paraId="6D792BEB" w14:textId="77777777" w:rsidR="00AA1441" w:rsidRPr="000E39CE"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0E39CE">
        <w:rPr>
          <w:i w:val="0"/>
          <w:color w:val="000000"/>
          <w:spacing w:val="-1"/>
        </w:rPr>
        <w:t>RELACIÓN DE FACTORES DE SALARIO REAL. (Deberá tomarse en cuenta el año en curso).</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lastRenderedPageBreak/>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77777777"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DOCUMENTOS  CON LOS REQUISITOS </w:t>
      </w:r>
      <w:r>
        <w:rPr>
          <w:rFonts w:ascii="Helvetica" w:hAnsi="Helvetica" w:cs="Arial"/>
          <w:b/>
          <w:i w:val="0"/>
          <w:lang w:val="es-ES"/>
        </w:rPr>
        <w:t xml:space="preserve">QUE A </w:t>
      </w:r>
      <w:r w:rsidRPr="00903401">
        <w:rPr>
          <w:b/>
          <w:bCs/>
          <w:i w:val="0"/>
          <w:color w:val="000000"/>
        </w:rPr>
        <w:t>CONTINUACIÓN SE INDICAN:</w:t>
      </w:r>
    </w:p>
    <w:p w14:paraId="099B6D44" w14:textId="77777777"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6C4401BE" w:rsidR="00AA1441" w:rsidRPr="000E39CE" w:rsidRDefault="00AA1441" w:rsidP="00AA1441">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77777777" w:rsidR="00AA1441" w:rsidRPr="000E39CE" w:rsidRDefault="00AA1441" w:rsidP="00AA1441">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lastRenderedPageBreak/>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77777777"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7AE15D73" w14:textId="77777777" w:rsidR="00AA1441" w:rsidRPr="000E39CE" w:rsidRDefault="00AA1441" w:rsidP="00AA1441">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32CAEF2D" w14:textId="77777777" w:rsidR="00AA1441" w:rsidRPr="000E39CE" w:rsidRDefault="00AA1441" w:rsidP="00AA1441">
      <w:pPr>
        <w:shd w:val="clear" w:color="auto" w:fill="FFFFFF"/>
        <w:spacing w:after="240"/>
        <w:ind w:left="-142"/>
        <w:rPr>
          <w:i w:val="0"/>
        </w:rPr>
      </w:pPr>
      <w:r w:rsidRPr="000E39CE">
        <w:rPr>
          <w:b/>
          <w:i w:val="0"/>
          <w:color w:val="000000"/>
          <w:spacing w:val="-1"/>
        </w:rPr>
        <w:t xml:space="preserve"> PE- 5</w:t>
      </w:r>
      <w:r w:rsidRPr="000E39CE">
        <w:rPr>
          <w:i w:val="0"/>
          <w:color w:val="000000"/>
          <w:spacing w:val="-1"/>
        </w:rPr>
        <w:t xml:space="preserve">  TABULADOR DE SALARIOS BASE DE MANO DE OBRA.</w:t>
      </w:r>
    </w:p>
    <w:p w14:paraId="2E46687E" w14:textId="77777777" w:rsidR="00AA1441" w:rsidRPr="000E39CE" w:rsidRDefault="00AA1441" w:rsidP="00AA1441">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77777777" w:rsidR="00AA1441" w:rsidRPr="004E17E7" w:rsidRDefault="00AA1441" w:rsidP="00AA1441">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77777777" w:rsidR="00AA1441" w:rsidRPr="000E39CE" w:rsidRDefault="00AA1441" w:rsidP="00AA1441">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77777777" w:rsidR="00AA1441" w:rsidRPr="000E39CE" w:rsidRDefault="00AA1441" w:rsidP="00AA1441">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lastRenderedPageBreak/>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77777777" w:rsidR="00AA1441" w:rsidRPr="000E39CE"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DISPUESTO POR EL ARTICULO 69 DE LA LEY DE HACIENDA DEL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1808B018" w14:textId="77777777" w:rsidR="00AA1441" w:rsidRPr="000E39CE" w:rsidRDefault="00AA1441" w:rsidP="00AA1441">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lastRenderedPageBreak/>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lastRenderedPageBreak/>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5291F877" w14:textId="44F5C1E6" w:rsidR="003F05CE" w:rsidRDefault="003F05CE" w:rsidP="0032639B">
      <w:pPr>
        <w:pStyle w:val="Sangra2detindependiente"/>
        <w:ind w:left="567" w:hanging="567"/>
        <w:rPr>
          <w:rFonts w:ascii="Helvetica" w:hAnsi="Helvetica"/>
          <w:sz w:val="10"/>
          <w:szCs w:val="10"/>
          <w:lang w:val="es-ES"/>
        </w:rPr>
      </w:pPr>
    </w:p>
    <w:p w14:paraId="231C7823" w14:textId="1639998E" w:rsidR="003F05CE" w:rsidRDefault="003F05CE" w:rsidP="0032639B">
      <w:pPr>
        <w:pStyle w:val="Sangra2detindependiente"/>
        <w:ind w:left="567" w:hanging="567"/>
        <w:rPr>
          <w:rFonts w:ascii="Helvetica" w:hAnsi="Helvetica"/>
          <w:sz w:val="10"/>
          <w:szCs w:val="10"/>
          <w:lang w:val="es-ES"/>
        </w:rPr>
      </w:pPr>
    </w:p>
    <w:p w14:paraId="3AC490F6" w14:textId="21FA05EF" w:rsidR="003F05CE" w:rsidRDefault="003F05CE" w:rsidP="0032639B">
      <w:pPr>
        <w:pStyle w:val="Sangra2detindependiente"/>
        <w:ind w:left="567" w:hanging="567"/>
        <w:rPr>
          <w:rFonts w:ascii="Helvetica" w:hAnsi="Helvetica"/>
          <w:sz w:val="10"/>
          <w:szCs w:val="10"/>
          <w:lang w:val="es-ES"/>
        </w:rPr>
      </w:pPr>
    </w:p>
    <w:p w14:paraId="0FC27021" w14:textId="77777777" w:rsidR="003F05CE" w:rsidRDefault="003F05CE" w:rsidP="0032639B">
      <w:pPr>
        <w:pStyle w:val="Sangra2detindependiente"/>
        <w:ind w:left="567" w:hanging="567"/>
        <w:rPr>
          <w:rFonts w:ascii="Helvetica" w:hAnsi="Helvetica"/>
          <w:sz w:val="10"/>
          <w:szCs w:val="10"/>
          <w:lang w:val="es-ES"/>
        </w:rPr>
      </w:pPr>
    </w:p>
    <w:p w14:paraId="1DAA79A0" w14:textId="77777777" w:rsidR="00DB253B" w:rsidRPr="00C032CB" w:rsidRDefault="00DB253B" w:rsidP="0032639B">
      <w:pPr>
        <w:pStyle w:val="Sangra2detindependiente"/>
        <w:ind w:left="567" w:hanging="567"/>
        <w:rPr>
          <w:rFonts w:ascii="Helvetica" w:hAnsi="Helvetica"/>
          <w:sz w:val="10"/>
          <w:szCs w:val="10"/>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w:t>
      </w:r>
      <w:r w:rsidRPr="007B2841">
        <w:rPr>
          <w:rFonts w:ascii="Helvetica" w:hAnsi="Helvetica" w:cs="Arial"/>
          <w:i w:val="0"/>
        </w:rPr>
        <w:lastRenderedPageBreak/>
        <w:t xml:space="preserve">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lastRenderedPageBreak/>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942A9F5" w14:textId="7CB03AD5"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 </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0A4E7431" w14:textId="1B01F0B9" w:rsidR="003F05CE" w:rsidRDefault="003F05CE" w:rsidP="0032639B">
      <w:pPr>
        <w:tabs>
          <w:tab w:val="left" w:pos="9356"/>
        </w:tabs>
        <w:jc w:val="both"/>
        <w:rPr>
          <w:rFonts w:ascii="Helvetica" w:hAnsi="Helvetica" w:cs="Arial"/>
          <w:i w:val="0"/>
          <w:sz w:val="10"/>
          <w:szCs w:val="10"/>
        </w:rPr>
      </w:pPr>
    </w:p>
    <w:p w14:paraId="347C975D" w14:textId="77777777" w:rsidR="00E24A57" w:rsidRDefault="00E24A57" w:rsidP="0032639B">
      <w:pPr>
        <w:tabs>
          <w:tab w:val="left" w:pos="9356"/>
        </w:tabs>
        <w:jc w:val="both"/>
        <w:rPr>
          <w:rFonts w:ascii="Helvetica" w:hAnsi="Helvetica" w:cs="Arial"/>
          <w:i w:val="0"/>
          <w:sz w:val="10"/>
          <w:szCs w:val="10"/>
        </w:rPr>
      </w:pPr>
    </w:p>
    <w:p w14:paraId="7B5B1BA9" w14:textId="714109DE" w:rsidR="003F05CE" w:rsidRDefault="003F05CE"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 xml:space="preserve">En cumplimiento con el Artículo 50. </w:t>
      </w:r>
      <w:proofErr w:type="gramStart"/>
      <w:r w:rsidRPr="00C26659">
        <w:rPr>
          <w:rFonts w:ascii="Helvetica" w:hAnsi="Helvetica" w:cs="Arial"/>
          <w:i w:val="0"/>
        </w:rPr>
        <w:t>de</w:t>
      </w:r>
      <w:proofErr w:type="gramEnd"/>
      <w:r w:rsidRPr="00C26659">
        <w:rPr>
          <w:rFonts w:ascii="Helvetica" w:hAnsi="Helvetica" w:cs="Arial"/>
          <w:i w:val="0"/>
        </w:rPr>
        <w:t xml:space="preserv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7842531B"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725B37">
        <w:rPr>
          <w:rFonts w:ascii="Helvetica" w:hAnsi="Helvetica" w:cs="Arial"/>
          <w:b/>
          <w:i w:val="0"/>
          <w:noProof/>
          <w:highlight w:val="yellow"/>
        </w:rPr>
        <w:t>09</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A94317">
        <w:rPr>
          <w:rFonts w:ascii="Helvetica" w:hAnsi="Helvetica" w:cs="Arial"/>
          <w:b/>
          <w:i w:val="0"/>
          <w:noProof/>
          <w:highlight w:val="yellow"/>
        </w:rPr>
        <w:t>16</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A94317">
        <w:rPr>
          <w:rFonts w:ascii="Helvetica" w:hAnsi="Helvetica" w:cs="Arial"/>
          <w:b/>
          <w:i w:val="0"/>
          <w:noProof/>
          <w:highlight w:val="yellow"/>
        </w:rPr>
        <w:t>julio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2021</w:t>
      </w:r>
      <w:r w:rsidR="0032639B" w:rsidRPr="00686EE0">
        <w:rPr>
          <w:rFonts w:ascii="Helvetica" w:hAnsi="Helvetica" w:cs="Arial"/>
          <w:i w:val="0"/>
        </w:rPr>
        <w:t xml:space="preserve">, </w:t>
      </w:r>
      <w:r w:rsidR="00933DDB" w:rsidRPr="00933DDB">
        <w:rPr>
          <w:rFonts w:ascii="Helvetica" w:hAnsi="Helvetica"/>
          <w:i w:val="0"/>
        </w:rPr>
        <w:t>la sala de concursos de la Dirección de Obras y Servicios Públicos,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las oficinas de</w:t>
      </w:r>
      <w:r w:rsidR="0006433F" w:rsidRPr="00F91665">
        <w:rPr>
          <w:rFonts w:ascii="Helvetica" w:hAnsi="Helvetica"/>
          <w:spacing w:val="-2"/>
          <w:sz w:val="20"/>
        </w:rPr>
        <w:t xml:space="preserve">l </w:t>
      </w:r>
      <w:r w:rsidR="0006433F" w:rsidRPr="00F91665">
        <w:rPr>
          <w:rFonts w:ascii="Helvetica" w:hAnsi="Helvetica" w:cs="Arial"/>
          <w:bCs/>
          <w:iCs/>
          <w:sz w:val="20"/>
        </w:rPr>
        <w:t>Órgano Interno de Control</w:t>
      </w:r>
      <w:r w:rsidRPr="00F91665">
        <w:rPr>
          <w:rFonts w:ascii="Helvetica" w:hAnsi="Helvetica"/>
          <w:bCs/>
          <w:spacing w:val="-2"/>
          <w:sz w:val="20"/>
        </w:rPr>
        <w:t>,</w:t>
      </w:r>
      <w:r w:rsidRPr="00F91665">
        <w:rPr>
          <w:rFonts w:ascii="Helvetica" w:hAnsi="Helvetica"/>
          <w:spacing w:val="-2"/>
          <w:sz w:val="20"/>
        </w:rPr>
        <w:t xml:space="preserve"> </w:t>
      </w:r>
      <w:r w:rsidR="00F91665" w:rsidRPr="00F91665">
        <w:rPr>
          <w:rFonts w:ascii="Helvetica" w:hAnsi="Helvetica"/>
        </w:rPr>
        <w:t>ubicadas en calle Gabriel Leyva Esquina 5 de mayo, colonia centro, San Ignacio, Municipio de San Ignacio, Estado de Sinaloa, México</w:t>
      </w:r>
      <w:r w:rsidR="0032639B" w:rsidRPr="00F91665">
        <w:rPr>
          <w:rFonts w:ascii="Helvetica" w:hAnsi="Helvetica"/>
          <w:color w:val="000000"/>
          <w:sz w:val="20"/>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5616C8A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se demuestra que el licitante presenta varias propuestas bajo el mismo o diferentes nombres, ya sea por sí solo o formando parte de cualquier firma o compañía o asociación que forme parte </w:t>
      </w:r>
      <w:r w:rsidRPr="00D01C47">
        <w:rPr>
          <w:rFonts w:ascii="Helvetica" w:hAnsi="Helvetica" w:cs="Helvetica"/>
          <w:i w:val="0"/>
          <w:color w:val="000000"/>
          <w:lang w:eastAsia="en-US"/>
        </w:rPr>
        <w:lastRenderedPageBreak/>
        <w:t>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w:t>
      </w:r>
      <w:r w:rsidRPr="00D01C47">
        <w:rPr>
          <w:rFonts w:ascii="Helvetica" w:hAnsi="Helvetica" w:cs="Helvetica"/>
          <w:i w:val="0"/>
          <w:color w:val="000000"/>
          <w:lang w:eastAsia="en-US"/>
        </w:rPr>
        <w:lastRenderedPageBreak/>
        <w:t xml:space="preserve">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w:t>
      </w:r>
      <w:r w:rsidRPr="00D01C47">
        <w:rPr>
          <w:rFonts w:ascii="Helvetica" w:hAnsi="Helvetica" w:cs="Helvetica"/>
          <w:i w:val="0"/>
          <w:color w:val="000000"/>
          <w:lang w:eastAsia="en-US"/>
        </w:rPr>
        <w:lastRenderedPageBreak/>
        <w:t>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importe total con I.V.A. incluido expresado en el catálogo de conceptos (PE-03), no coincide con el importe total con I.V.A. incluido de la carta compromiso (PE-01) y de igual manera con el </w:t>
      </w:r>
      <w:r w:rsidRPr="00D01C47">
        <w:rPr>
          <w:rFonts w:ascii="Helvetica" w:hAnsi="Helvetica" w:cs="Helvetica"/>
          <w:i w:val="0"/>
          <w:color w:val="000000"/>
          <w:lang w:eastAsia="en-US"/>
        </w:rPr>
        <w:lastRenderedPageBreak/>
        <w:t>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w:t>
      </w:r>
      <w:r w:rsidRPr="00C26659">
        <w:rPr>
          <w:rFonts w:ascii="Helvetica" w:hAnsi="Helvetica"/>
          <w:i w:val="0"/>
          <w:lang w:val="es-ES_tradnl"/>
        </w:rPr>
        <w:lastRenderedPageBreak/>
        <w:t>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552042" w:rsidRDefault="00F94BB1" w:rsidP="00F94BB1">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14:paraId="7D31A568" w14:textId="77777777" w:rsidR="00F94BB1" w:rsidRPr="00552042"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14:paraId="4EF0E6C4"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w:t>
      </w:r>
      <w:r w:rsidRPr="00552042">
        <w:rPr>
          <w:rFonts w:ascii="Helvetica" w:hAnsi="Helvetica" w:cs="Helvetica"/>
          <w:i w:val="0"/>
        </w:rPr>
        <w:lastRenderedPageBreak/>
        <w:t xml:space="preserve">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w:t>
      </w:r>
      <w:r w:rsidRPr="00552042">
        <w:rPr>
          <w:rFonts w:ascii="Helvetica" w:hAnsi="Helvetica" w:cs="Helvetica"/>
          <w:i w:val="0"/>
        </w:rPr>
        <w:lastRenderedPageBreak/>
        <w:t xml:space="preserve">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0499CE1E" w14:textId="77777777" w:rsidR="00206D12" w:rsidRPr="00552042" w:rsidRDefault="00206D1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w:t>
      </w:r>
      <w:r w:rsidRPr="007B2841">
        <w:rPr>
          <w:rFonts w:ascii="Helvetica" w:hAnsi="Helvetica" w:cs="Arial"/>
          <w:i w:val="0"/>
        </w:rPr>
        <w:lastRenderedPageBreak/>
        <w:t xml:space="preserve">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2EA09C6C"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5D2D2B1E"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w:t>
      </w:r>
      <w:r w:rsidRPr="007B2841">
        <w:rPr>
          <w:rFonts w:ascii="Helvetica" w:hAnsi="Helvetica"/>
          <w:i w:val="0"/>
        </w:rPr>
        <w:lastRenderedPageBreak/>
        <w:t xml:space="preserve">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77FFBC14"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w:t>
      </w:r>
      <w:r w:rsidRPr="007B2841">
        <w:rPr>
          <w:rFonts w:ascii="Helvetica" w:hAnsi="Helvetica" w:cs="Arial"/>
          <w:i w:val="0"/>
        </w:rPr>
        <w:lastRenderedPageBreak/>
        <w:t>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lastRenderedPageBreak/>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lastRenderedPageBreak/>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Asimismo, la Convocante optará por aplicar retenciones económicas o penas convencionales antes de iniciar el procedimiento de rescisión cuando el incumplimiento del contrato derive del atraso en la ejecución </w:t>
      </w:r>
      <w:r w:rsidRPr="007B2841">
        <w:rPr>
          <w:rFonts w:ascii="Helvetica" w:hAnsi="Helvetica" w:cs="Arial"/>
          <w:bCs/>
          <w:i w:val="0"/>
        </w:rPr>
        <w:lastRenderedPageBreak/>
        <w:t>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w:t>
      </w:r>
      <w:r w:rsidRPr="007B2841">
        <w:rPr>
          <w:rFonts w:ascii="Helvetica" w:hAnsi="Helvetica"/>
          <w:i w:val="0"/>
        </w:rPr>
        <w:lastRenderedPageBreak/>
        <w:t xml:space="preserve">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48D91FE8"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A94317">
        <w:rPr>
          <w:rFonts w:ascii="Helvetica" w:hAnsi="Helvetica"/>
          <w:i w:val="0"/>
        </w:rPr>
        <w:t>18</w:t>
      </w:r>
      <w:r w:rsidR="00622A85" w:rsidRPr="007B2841">
        <w:rPr>
          <w:rFonts w:ascii="Helvetica" w:hAnsi="Helvetica"/>
          <w:i w:val="0"/>
        </w:rPr>
        <w:t xml:space="preserve"> de </w:t>
      </w:r>
      <w:r w:rsidR="00A94317">
        <w:rPr>
          <w:rFonts w:ascii="Helvetica" w:hAnsi="Helvetica"/>
          <w:i w:val="0"/>
        </w:rPr>
        <w:t>junio</w:t>
      </w:r>
      <w:bookmarkStart w:id="1" w:name="_GoBack"/>
      <w:bookmarkEnd w:id="1"/>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2B1A96">
        <w:rPr>
          <w:rFonts w:ascii="Helvetica" w:hAnsi="Helvetica"/>
          <w:i w:val="0"/>
        </w:rPr>
        <w:t>1</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636607E5" w14:textId="706E9FE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xml:space="preserve">. Bo. </w:t>
      </w:r>
      <w:proofErr w:type="gramStart"/>
      <w:r w:rsidRPr="007B2841">
        <w:rPr>
          <w:rFonts w:ascii="Helvetica" w:hAnsi="Helvetica"/>
          <w:i w:val="0"/>
        </w:rPr>
        <w:t>del</w:t>
      </w:r>
      <w:proofErr w:type="gramEnd"/>
      <w:r w:rsidRPr="007B2841">
        <w:rPr>
          <w:rFonts w:ascii="Helvetica" w:hAnsi="Helvetica"/>
          <w:i w:val="0"/>
        </w:rPr>
        <w:t xml:space="preserve">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7BCA82E3" w14:textId="38E28E62"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 PUBLICOS</w:t>
      </w:r>
      <w:r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9B70" w14:textId="77777777" w:rsidR="00D57A28" w:rsidRDefault="00D57A28" w:rsidP="0032639B">
      <w:r>
        <w:separator/>
      </w:r>
    </w:p>
  </w:endnote>
  <w:endnote w:type="continuationSeparator" w:id="0">
    <w:p w14:paraId="09C2EB82" w14:textId="77777777" w:rsidR="00D57A28" w:rsidRDefault="00D57A28"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A94317">
              <w:rPr>
                <w:bCs/>
                <w:noProof/>
                <w:sz w:val="16"/>
                <w:szCs w:val="16"/>
              </w:rPr>
              <w:t>46</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A94317">
              <w:rPr>
                <w:bCs/>
                <w:noProof/>
                <w:sz w:val="16"/>
                <w:szCs w:val="16"/>
              </w:rPr>
              <w:t>47</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EFB0" w14:textId="77777777" w:rsidR="00D57A28" w:rsidRDefault="00D57A28" w:rsidP="0032639B">
      <w:r>
        <w:separator/>
      </w:r>
    </w:p>
  </w:footnote>
  <w:footnote w:type="continuationSeparator" w:id="0">
    <w:p w14:paraId="7996A7F7" w14:textId="77777777" w:rsidR="00D57A28" w:rsidRDefault="00D57A28"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7FC98241"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5E4D7A">
                              <w:rPr>
                                <w:rFonts w:eastAsia="Arial"/>
                                <w:sz w:val="16"/>
                                <w:highlight w:val="yellow"/>
                              </w:rPr>
                              <w:t>2</w:t>
                            </w:r>
                            <w:r w:rsidRPr="00EA65B6">
                              <w:rPr>
                                <w:rFonts w:eastAsia="Arial"/>
                                <w:sz w:val="16"/>
                                <w:highlight w:val="yellow"/>
                              </w:rPr>
                              <w:t>-20</w:t>
                            </w:r>
                            <w:r>
                              <w:rPr>
                                <w:rFonts w:eastAsia="Arial"/>
                                <w:sz w:val="16"/>
                                <w:highlight w:val="yellow"/>
                              </w:rPr>
                              <w:t>21</w:t>
                            </w:r>
                          </w:p>
                          <w:p w14:paraId="1B5B4FF7" w14:textId="6C0F6ED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E4D7A">
                              <w:rPr>
                                <w:rFonts w:eastAsia="Arial"/>
                                <w:sz w:val="16"/>
                                <w:highlight w:val="yellow"/>
                              </w:rPr>
                              <w:t>2</w:t>
                            </w:r>
                          </w:p>
                          <w:p w14:paraId="19178363" w14:textId="40216BF7"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CONCRETO HIDRAULICO EN </w:t>
                            </w:r>
                            <w:r w:rsidR="005E4D7A">
                              <w:rPr>
                                <w:rFonts w:eastAsia="Arial"/>
                                <w:sz w:val="16"/>
                                <w:highlight w:val="yellow"/>
                              </w:rPr>
                              <w:t>BAJADA AL RIO</w:t>
                            </w:r>
                            <w:r>
                              <w:rPr>
                                <w:rFonts w:eastAsia="Arial"/>
                                <w:sz w:val="16"/>
                                <w:highlight w:val="yellow"/>
                              </w:rPr>
                              <w:t xml:space="preserve">, EN LA LOCALIDAD DE </w:t>
                            </w:r>
                            <w:r w:rsidR="005E4D7A">
                              <w:rPr>
                                <w:rFonts w:eastAsia="Arial"/>
                                <w:sz w:val="16"/>
                                <w:highlight w:val="yellow"/>
                              </w:rPr>
                              <w:t>SAN IGNACIO</w:t>
                            </w:r>
                            <w:r>
                              <w:rPr>
                                <w:rFonts w:eastAsia="Arial"/>
                                <w:sz w:val="16"/>
                                <w:highlight w:val="yellow"/>
                              </w:rPr>
                              <w:t>,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7FC98241"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5E4D7A">
                        <w:rPr>
                          <w:rFonts w:eastAsia="Arial"/>
                          <w:sz w:val="16"/>
                          <w:highlight w:val="yellow"/>
                        </w:rPr>
                        <w:t>2</w:t>
                      </w:r>
                      <w:r w:rsidRPr="00EA65B6">
                        <w:rPr>
                          <w:rFonts w:eastAsia="Arial"/>
                          <w:sz w:val="16"/>
                          <w:highlight w:val="yellow"/>
                        </w:rPr>
                        <w:t>-20</w:t>
                      </w:r>
                      <w:r>
                        <w:rPr>
                          <w:rFonts w:eastAsia="Arial"/>
                          <w:sz w:val="16"/>
                          <w:highlight w:val="yellow"/>
                        </w:rPr>
                        <w:t>21</w:t>
                      </w:r>
                    </w:p>
                    <w:p w14:paraId="1B5B4FF7" w14:textId="6C0F6ED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E4D7A">
                        <w:rPr>
                          <w:rFonts w:eastAsia="Arial"/>
                          <w:sz w:val="16"/>
                          <w:highlight w:val="yellow"/>
                        </w:rPr>
                        <w:t>2</w:t>
                      </w:r>
                    </w:p>
                    <w:p w14:paraId="19178363" w14:textId="40216BF7"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CONCRETO HIDRAULICO EN </w:t>
                      </w:r>
                      <w:r w:rsidR="005E4D7A">
                        <w:rPr>
                          <w:rFonts w:eastAsia="Arial"/>
                          <w:sz w:val="16"/>
                          <w:highlight w:val="yellow"/>
                        </w:rPr>
                        <w:t>BAJADA AL RIO</w:t>
                      </w:r>
                      <w:r>
                        <w:rPr>
                          <w:rFonts w:eastAsia="Arial"/>
                          <w:sz w:val="16"/>
                          <w:highlight w:val="yellow"/>
                        </w:rPr>
                        <w:t xml:space="preserve">, EN LA LOCALIDAD DE </w:t>
                      </w:r>
                      <w:r w:rsidR="005E4D7A">
                        <w:rPr>
                          <w:rFonts w:eastAsia="Arial"/>
                          <w:sz w:val="16"/>
                          <w:highlight w:val="yellow"/>
                        </w:rPr>
                        <w:t>SAN IGNACIO</w:t>
                      </w:r>
                      <w:r>
                        <w:rPr>
                          <w:rFonts w:eastAsia="Arial"/>
                          <w:sz w:val="16"/>
                          <w:highlight w:val="yellow"/>
                        </w:rPr>
                        <w:t>,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9C51-49B8-457E-9B42-1E503D81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47</Pages>
  <Words>23301</Words>
  <Characters>128158</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79</cp:revision>
  <cp:lastPrinted>2021-02-18T17:50:00Z</cp:lastPrinted>
  <dcterms:created xsi:type="dcterms:W3CDTF">2021-02-16T20:22:00Z</dcterms:created>
  <dcterms:modified xsi:type="dcterms:W3CDTF">2021-06-14T17:28:00Z</dcterms:modified>
</cp:coreProperties>
</file>