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bookmarkStart w:id="0" w:name="_GoBack"/>
      <w:bookmarkEnd w:id="0"/>
    </w:p>
    <w:p w:rsidR="002F17AD" w:rsidRDefault="002F17AD" w:rsidP="002F17AD">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w:t>
      </w:r>
      <w:r w:rsidRPr="00533058">
        <w:rPr>
          <w:rFonts w:ascii="Arial" w:eastAsia="Times New Roman" w:hAnsi="Arial" w:cs="Arial"/>
          <w:bCs/>
          <w:sz w:val="20"/>
          <w:szCs w:val="20"/>
          <w:lang w:val="es-ES" w:eastAsia="es-ES"/>
        </w:rPr>
        <w:t xml:space="preserve"> </w:t>
      </w:r>
      <w:r w:rsidR="00DE4CA4"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_________________________</w:t>
      </w:r>
      <w:r w:rsidR="00DE4CA4" w:rsidRPr="00533058">
        <w:rPr>
          <w:rFonts w:ascii="Arial" w:eastAsia="Times New Roman" w:hAnsi="Arial" w:cs="Arial"/>
          <w:bCs/>
          <w:sz w:val="20"/>
          <w:szCs w:val="20"/>
          <w:lang w:val="es-ES" w:eastAsia="es-ES"/>
        </w:rPr>
        <w:t xml:space="preserve"> pesos </w:t>
      </w:r>
      <w:r w:rsidR="00485199">
        <w:rPr>
          <w:rFonts w:ascii="Arial" w:eastAsia="Times New Roman" w:hAnsi="Arial" w:cs="Arial"/>
          <w:bCs/>
          <w:sz w:val="20"/>
          <w:szCs w:val="20"/>
          <w:lang w:val="es-ES" w:eastAsia="es-ES"/>
        </w:rPr>
        <w:t>00</w:t>
      </w:r>
      <w:r w:rsidR="00A67EF0" w:rsidRPr="00533058">
        <w:rPr>
          <w:rFonts w:ascii="Arial" w:eastAsia="Times New Roman" w:hAnsi="Arial" w:cs="Arial"/>
          <w:bCs/>
          <w:sz w:val="20"/>
          <w:szCs w:val="20"/>
          <w:lang w:val="es-ES" w:eastAsia="es-ES"/>
        </w:rPr>
        <w:t>/100</w:t>
      </w:r>
      <w:r w:rsidR="00E83413">
        <w:rPr>
          <w:rFonts w:ascii="Arial" w:eastAsia="Times New Roman" w:hAnsi="Arial" w:cs="Arial"/>
          <w:bCs/>
          <w:sz w:val="20"/>
          <w:szCs w:val="20"/>
          <w:lang w:val="es-ES" w:eastAsia="es-ES"/>
        </w:rPr>
        <w:t xml:space="preserve"> M.N</w:t>
      </w:r>
      <w:r w:rsidR="00485199">
        <w:rPr>
          <w:rFonts w:ascii="Arial" w:eastAsia="Times New Roman" w:hAnsi="Arial" w:cs="Arial"/>
          <w:bCs/>
          <w:sz w:val="20"/>
          <w:szCs w:val="20"/>
          <w:lang w:val="es-ES" w:eastAsia="es-ES"/>
        </w:rPr>
        <w:t>.), no incluye I.V.A.</w:t>
      </w:r>
    </w:p>
    <w:p w:rsidR="00533058" w:rsidRPr="00533058" w:rsidRDefault="00533058" w:rsidP="00533058">
      <w:pPr>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384CD3">
        <w:rPr>
          <w:rFonts w:ascii="Arial" w:eastAsia="Times New Roman" w:hAnsi="Arial" w:cs="Arial"/>
          <w:bCs/>
          <w:sz w:val="20"/>
          <w:szCs w:val="20"/>
          <w:lang w:val="es-ES" w:eastAsia="es-ES"/>
        </w:rPr>
        <w:t>__________</w:t>
      </w:r>
      <w:r>
        <w:rPr>
          <w:rFonts w:ascii="Arial" w:eastAsia="Times New Roman" w:hAnsi="Arial" w:cs="Arial"/>
          <w:bCs/>
          <w:sz w:val="20"/>
          <w:szCs w:val="20"/>
          <w:lang w:val="es-ES" w:eastAsia="es-ES"/>
        </w:rPr>
        <w:t xml:space="preserve"> al </w:t>
      </w:r>
      <w:r w:rsidR="00384CD3">
        <w:rPr>
          <w:rFonts w:ascii="Arial" w:eastAsia="Times New Roman" w:hAnsi="Arial" w:cs="Arial"/>
          <w:bCs/>
          <w:sz w:val="20"/>
          <w:szCs w:val="20"/>
          <w:lang w:val="es-ES" w:eastAsia="es-ES"/>
        </w:rPr>
        <w:t>______________</w:t>
      </w:r>
      <w:r w:rsidRPr="00533058">
        <w:rPr>
          <w:rFonts w:ascii="Arial" w:eastAsia="Times New Roman" w:hAnsi="Arial" w:cs="Arial"/>
          <w:bCs/>
          <w:sz w:val="20"/>
          <w:szCs w:val="20"/>
          <w:lang w:val="es-ES" w:eastAsia="es-ES"/>
        </w:rPr>
        <w:t>.</w:t>
      </w:r>
    </w:p>
    <w:p w:rsidR="002F17AD" w:rsidRDefault="00DE4CA4" w:rsidP="005E4AC6">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7B2807" w:rsidRPr="007B2807">
        <w:rPr>
          <w:rFonts w:ascii="Arial" w:eastAsia="Times New Roman" w:hAnsi="Arial" w:cs="Arial"/>
          <w:bCs/>
          <w:sz w:val="20"/>
          <w:szCs w:val="20"/>
          <w:lang w:val="es-ES" w:eastAsia="es-ES"/>
        </w:rPr>
        <w:t>Adquisición de</w:t>
      </w:r>
      <w:r w:rsidR="007B2807">
        <w:rPr>
          <w:rFonts w:ascii="Arial" w:eastAsia="Times New Roman" w:hAnsi="Arial" w:cs="Arial"/>
          <w:b/>
          <w:bCs/>
          <w:sz w:val="20"/>
          <w:szCs w:val="20"/>
          <w:lang w:val="es-ES" w:eastAsia="es-ES"/>
        </w:rPr>
        <w:t xml:space="preserve"> </w:t>
      </w:r>
      <w:r w:rsidR="007B2807" w:rsidRPr="007B2807">
        <w:rPr>
          <w:rFonts w:ascii="Arial" w:eastAsia="Times New Roman" w:hAnsi="Arial" w:cs="Arial"/>
          <w:bCs/>
          <w:sz w:val="20"/>
          <w:szCs w:val="20"/>
          <w:lang w:val="es-ES" w:eastAsia="es-ES"/>
        </w:rPr>
        <w:t>medicinas y productos farmaceuticos y materiales, accesorios y suministros médicos</w:t>
      </w:r>
      <w:r w:rsidR="005E4AC6" w:rsidRPr="005E4AC6">
        <w:rPr>
          <w:rFonts w:ascii="Arial" w:hAnsi="Arial" w:cs="Arial"/>
          <w:bCs/>
          <w:sz w:val="20"/>
          <w:szCs w:val="20"/>
        </w:rPr>
        <w:t>.</w:t>
      </w:r>
    </w:p>
    <w:p w:rsidR="005E4AC6" w:rsidRPr="002F17AD" w:rsidRDefault="005E4AC6" w:rsidP="005E4AC6">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LICITACIÓN PÚBLICA </w:t>
      </w:r>
      <w:r w:rsidR="00656BC7">
        <w:rPr>
          <w:rFonts w:ascii="Arial" w:hAnsi="Arial" w:cs="Arial"/>
          <w:b/>
        </w:rPr>
        <w:t xml:space="preserve">NACIONAL </w:t>
      </w:r>
      <w:r w:rsidR="00903C67">
        <w:rPr>
          <w:rFonts w:ascii="Arial" w:hAnsi="Arial" w:cs="Arial"/>
          <w:b/>
        </w:rPr>
        <w:t>PRESENCIAL</w:t>
      </w:r>
      <w:r w:rsidR="00656BC7">
        <w:rPr>
          <w:rFonts w:ascii="Arial" w:hAnsi="Arial" w:cs="Arial"/>
          <w:b/>
        </w:rPr>
        <w:t xml:space="preserve"> </w:t>
      </w:r>
      <w:r w:rsidR="00D85D2B">
        <w:rPr>
          <w:rFonts w:ascii="Arial" w:hAnsi="Arial" w:cs="Arial"/>
          <w:b/>
        </w:rPr>
        <w:t xml:space="preserve">NÚMERO </w:t>
      </w:r>
      <w:r w:rsidR="00903C67">
        <w:rPr>
          <w:rFonts w:ascii="Arial" w:hAnsi="Arial" w:cs="Arial"/>
          <w:b/>
        </w:rPr>
        <w:t>SSS</w:t>
      </w:r>
      <w:r w:rsidR="00D85D2B">
        <w:rPr>
          <w:rFonts w:ascii="Arial" w:hAnsi="Arial" w:cs="Arial"/>
          <w:b/>
        </w:rPr>
        <w:t>-</w:t>
      </w:r>
      <w:r w:rsidR="00903C67">
        <w:rPr>
          <w:rFonts w:ascii="Arial" w:hAnsi="Arial" w:cs="Arial"/>
          <w:b/>
        </w:rPr>
        <w:t>LPN-014</w:t>
      </w:r>
      <w:r w:rsidR="00656BC7" w:rsidRPr="00656BC7">
        <w:rPr>
          <w:rFonts w:ascii="Arial" w:hAnsi="Arial" w:cs="Arial"/>
          <w:b/>
        </w:rPr>
        <w:t>-2020</w:t>
      </w:r>
      <w:r w:rsidRPr="001C6A74">
        <w:rPr>
          <w:rFonts w:ascii="Arial" w:eastAsia="Times New Roman" w:hAnsi="Arial" w:cs="Arial"/>
          <w:b/>
          <w:bCs/>
          <w:lang w:val="es-ES" w:eastAsia="es-ES"/>
        </w:rPr>
        <w:t xml:space="preserve"> DE</w:t>
      </w:r>
      <w:r w:rsidR="00E83413">
        <w:rPr>
          <w:rFonts w:ascii="Arial" w:eastAsia="Times New Roman" w:hAnsi="Arial" w:cs="Arial"/>
          <w:b/>
          <w:bCs/>
          <w:lang w:val="es-ES" w:eastAsia="es-ES"/>
        </w:rPr>
        <w:t xml:space="preserve"> </w:t>
      </w:r>
      <w:r w:rsidR="007B2807" w:rsidRPr="007B2807">
        <w:rPr>
          <w:rFonts w:ascii="Arial" w:eastAsia="Times New Roman" w:hAnsi="Arial" w:cs="Arial"/>
          <w:b/>
          <w:bCs/>
          <w:lang w:val="es-ES" w:eastAsia="es-ES"/>
        </w:rPr>
        <w:t>ADQUISICIÓN DE MEDICINAS Y PRODUCTOS FARMACEUTICOS Y MATERIALES, ACCESORIOS Y SUMINISTROS MÉDICOS</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POR </w:t>
      </w:r>
      <w:r w:rsidR="00032D67" w:rsidRPr="001C6A74">
        <w:rPr>
          <w:rFonts w:ascii="Arial" w:hAnsi="Arial" w:cs="Arial"/>
          <w:b/>
        </w:rPr>
        <w:t xml:space="preserve">EL DR. </w:t>
      </w:r>
      <w:r w:rsidR="00E83413">
        <w:rPr>
          <w:rFonts w:ascii="Arial" w:hAnsi="Arial" w:cs="Arial"/>
          <w:b/>
        </w:rPr>
        <w:t>EFRÉN ENCINAS TORRES</w:t>
      </w:r>
      <w:r w:rsidR="00032D67" w:rsidRPr="001C6A74">
        <w:rPr>
          <w:rFonts w:ascii="Arial" w:hAnsi="Arial" w:cs="Arial"/>
          <w:b/>
        </w:rPr>
        <w:t xml:space="preserve">, EN SU CARÁCTER DE DIRECTOR GENERAL DE LOS SERVICIOS DE SALUD DE </w:t>
      </w:r>
      <w:r w:rsidR="007566D2">
        <w:rPr>
          <w:rFonts w:ascii="Arial" w:hAnsi="Arial" w:cs="Arial"/>
          <w:b/>
        </w:rPr>
        <w:t>SINALOA, ASISTIDO POR LOS C.C. L.C.P</w:t>
      </w:r>
      <w:r w:rsidR="00032D67" w:rsidRPr="001C6A74">
        <w:rPr>
          <w:rFonts w:ascii="Arial" w:hAnsi="Arial" w:cs="Arial"/>
          <w:b/>
        </w:rPr>
        <w:t xml:space="preserve">. </w:t>
      </w:r>
      <w:r w:rsidR="007566D2">
        <w:rPr>
          <w:rFonts w:ascii="Arial" w:hAnsi="Arial" w:cs="Arial"/>
          <w:b/>
        </w:rPr>
        <w:t>KARLA GÁMEZ GUTIÉRREZ</w:t>
      </w:r>
      <w:r w:rsidR="00032D67" w:rsidRPr="001C6A74">
        <w:rPr>
          <w:rFonts w:ascii="Arial" w:hAnsi="Arial" w:cs="Arial"/>
          <w:b/>
        </w:rPr>
        <w:t>, DIRECTOR</w:t>
      </w:r>
      <w:r w:rsidR="007566D2">
        <w:rPr>
          <w:rFonts w:ascii="Arial" w:hAnsi="Arial" w:cs="Arial"/>
          <w:b/>
        </w:rPr>
        <w:t>A  ADMINISTRATIVA</w:t>
      </w:r>
      <w:r w:rsidR="00032D67" w:rsidRPr="001C6A74">
        <w:rPr>
          <w:rFonts w:ascii="Arial" w:hAnsi="Arial" w:cs="Arial"/>
          <w:b/>
        </w:rPr>
        <w:t xml:space="preserve"> DE LOS</w:t>
      </w:r>
      <w:r w:rsidR="000D3205">
        <w:rPr>
          <w:rFonts w:ascii="Arial" w:hAnsi="Arial" w:cs="Arial"/>
          <w:b/>
        </w:rPr>
        <w:t xml:space="preserve"> SERVICIOS DE SALUD DE SINALOA</w:t>
      </w:r>
      <w:r w:rsidR="007B2807">
        <w:rPr>
          <w:rFonts w:ascii="Arial" w:hAnsi="Arial" w:cs="Arial"/>
          <w:b/>
        </w:rPr>
        <w:t xml:space="preserve"> Y ENCARGADA DEL PROCESO DE CONTRATACIÓN</w:t>
      </w:r>
      <w:r w:rsidR="000D3205">
        <w:rPr>
          <w:rFonts w:ascii="Arial" w:hAnsi="Arial" w:cs="Arial"/>
          <w:b/>
        </w:rPr>
        <w:t>,</w:t>
      </w:r>
      <w:r w:rsidR="00547210">
        <w:rPr>
          <w:rFonts w:ascii="Arial" w:hAnsi="Arial" w:cs="Arial"/>
          <w:b/>
        </w:rPr>
        <w:t xml:space="preserve"> Y</w:t>
      </w:r>
      <w:r w:rsidRPr="001C6A74">
        <w:rPr>
          <w:rFonts w:ascii="Arial" w:eastAsia="Times New Roman" w:hAnsi="Arial" w:cs="Arial"/>
          <w:b/>
          <w:lang w:val="es-ES" w:eastAsia="es-ES"/>
        </w:rPr>
        <w:t xml:space="preserve"> </w:t>
      </w:r>
      <w:r w:rsidR="00DE4CA4">
        <w:rPr>
          <w:rFonts w:ascii="Arial" w:eastAsia="Times New Roman" w:hAnsi="Arial" w:cs="Arial"/>
          <w:b/>
          <w:lang w:val="es-ES" w:eastAsia="es-ES"/>
        </w:rPr>
        <w:t xml:space="preserve">EL DR. </w:t>
      </w:r>
      <w:r w:rsidR="00643AF4">
        <w:rPr>
          <w:rFonts w:ascii="Arial" w:eastAsia="Times New Roman" w:hAnsi="Arial" w:cs="Arial"/>
          <w:b/>
          <w:lang w:val="es-ES" w:eastAsia="es-ES"/>
        </w:rPr>
        <w:t>HÉCTOR ALCÁNTARA GÓMEZ</w:t>
      </w:r>
      <w:r w:rsidRPr="001C6A74">
        <w:rPr>
          <w:rFonts w:ascii="Arial" w:eastAsia="Times New Roman" w:hAnsi="Arial" w:cs="Arial"/>
          <w:b/>
          <w:lang w:val="es-ES" w:eastAsia="es-ES"/>
        </w:rPr>
        <w:t>, DIRECTOR</w:t>
      </w:r>
      <w:r w:rsidR="00DE4CA4">
        <w:rPr>
          <w:rFonts w:ascii="Arial" w:eastAsia="Times New Roman" w:hAnsi="Arial" w:cs="Arial"/>
          <w:b/>
          <w:lang w:val="es-ES" w:eastAsia="es-ES"/>
        </w:rPr>
        <w:t xml:space="preserve"> DE</w:t>
      </w:r>
      <w:r w:rsidRPr="001C6A74">
        <w:rPr>
          <w:rFonts w:ascii="Arial" w:eastAsia="Times New Roman" w:hAnsi="Arial" w:cs="Arial"/>
          <w:b/>
          <w:lang w:val="es-ES" w:eastAsia="es-ES"/>
        </w:rPr>
        <w:t xml:space="preserve"> </w:t>
      </w:r>
      <w:r w:rsidR="00643AF4">
        <w:rPr>
          <w:rFonts w:ascii="Arial" w:eastAsia="Times New Roman" w:hAnsi="Arial" w:cs="Arial"/>
          <w:b/>
          <w:lang w:val="es-ES" w:eastAsia="es-ES"/>
        </w:rPr>
        <w:t>ATENCIÓN MÉDICA</w:t>
      </w:r>
      <w:r w:rsidR="00DE4CA4">
        <w:rPr>
          <w:rFonts w:ascii="Arial" w:eastAsia="Times New Roman" w:hAnsi="Arial" w:cs="Arial"/>
          <w:b/>
          <w:lang w:val="es-ES" w:eastAsia="es-ES"/>
        </w:rPr>
        <w:t xml:space="preserve"> DE LOS SERVICIOS DE SALUD DE SINALOA</w:t>
      </w:r>
      <w:r w:rsidR="007B2807">
        <w:rPr>
          <w:rFonts w:ascii="Arial" w:eastAsia="Times New Roman" w:hAnsi="Arial" w:cs="Arial"/>
          <w:b/>
          <w:lang w:val="es-ES" w:eastAsia="es-ES"/>
        </w:rPr>
        <w:t xml:space="preserve"> Y REQUIRENTE DE LA ADQUISICIÓN</w:t>
      </w:r>
      <w:r w:rsidR="00F77CC9">
        <w:rPr>
          <w:rFonts w:ascii="Arial" w:eastAsia="Times New Roman" w:hAnsi="Arial" w:cs="Arial"/>
          <w:b/>
          <w:lang w:val="es-ES" w:eastAsia="es-ES"/>
        </w:rPr>
        <w:t>, DR. RAFAEL FÉLIX ESPINOZA, DIRECTOR DE PREVENCIÓN Y PROMOCIÓN DE LA SALUD Y REQUIRENTE DE LA ADQUISICIÓN</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CD4144">
        <w:rPr>
          <w:rFonts w:ascii="Arial" w:eastAsia="Times New Roman" w:hAnsi="Arial" w:cs="Arial"/>
          <w:b/>
          <w:lang w:val="es-ES" w:eastAsia="es-ES"/>
        </w:rPr>
        <w:t>___________</w:t>
      </w:r>
      <w:r w:rsidRPr="001C6A74">
        <w:rPr>
          <w:rFonts w:ascii="Arial" w:eastAsia="Times New Roman" w:hAnsi="Arial" w:cs="Arial"/>
          <w:b/>
          <w:lang w:val="es-ES" w:eastAsia="es-ES"/>
        </w:rPr>
        <w:t xml:space="preserve">, AL QUE </w:t>
      </w:r>
      <w:r w:rsidR="00E74B71">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 </w:t>
      </w:r>
      <w:r w:rsidR="00A33940">
        <w:rPr>
          <w:rFonts w:ascii="Arial" w:eastAsia="Times New Roman" w:hAnsi="Arial" w:cs="Arial"/>
          <w:b/>
          <w:lang w:eastAsia="es-ES"/>
        </w:rPr>
        <w:t>__________</w:t>
      </w:r>
      <w:r w:rsidRPr="001C6A74">
        <w:rPr>
          <w:rFonts w:ascii="Arial" w:eastAsia="Times New Roman" w:hAnsi="Arial" w:cs="Arial"/>
          <w:b/>
          <w:lang w:val="es-ES" w:eastAsia="es-ES"/>
        </w:rPr>
        <w:t>, AL TENOR DE LAS   DECLARACIONES Y CLAUSULAS SIGUIENTES:</w:t>
      </w:r>
    </w:p>
    <w:p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rsidR="007B46D0" w:rsidRDefault="00F77CC9"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606E66" w:rsidRDefault="00F77CC9" w:rsidP="00606E66">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4C71B2">
        <w:rPr>
          <w:rFonts w:ascii="Arial" w:hAnsi="Arial" w:cs="Arial"/>
          <w:lang w:val="es-ES"/>
        </w:rPr>
        <w:t xml:space="preserve"> </w:t>
      </w:r>
      <w:r w:rsidR="00547210">
        <w:rPr>
          <w:rFonts w:ascii="Arial" w:hAnsi="Arial" w:cs="Arial"/>
          <w:lang w:val="es-ES"/>
        </w:rPr>
        <w:t>a</w:t>
      </w:r>
      <w:r w:rsidR="00547210" w:rsidRPr="00547210">
        <w:rPr>
          <w:rFonts w:ascii="Arial" w:hAnsi="Arial" w:cs="Arial"/>
          <w:lang w:val="es-ES"/>
        </w:rPr>
        <w:t xml:space="preserve">dquisición de </w:t>
      </w:r>
      <w:r w:rsidRPr="00F77CC9">
        <w:rPr>
          <w:rFonts w:ascii="Arial" w:hAnsi="Arial" w:cs="Arial"/>
          <w:lang w:val="es-ES"/>
        </w:rPr>
        <w:t>medicinas y productos farmaceuticos y materiales, accesorios y suministros médicos</w:t>
      </w:r>
      <w:r w:rsidR="00606E66">
        <w:rPr>
          <w:rFonts w:ascii="Arial" w:hAnsi="Arial" w:cs="Arial"/>
          <w:lang w:val="es-ES"/>
        </w:rPr>
        <w:t>.</w:t>
      </w:r>
    </w:p>
    <w:p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rsidR="00606E66" w:rsidRPr="007566D2"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F77CC9">
        <w:rPr>
          <w:rFonts w:ascii="Arial" w:eastAsia="Times New Roman" w:hAnsi="Arial" w:cs="Arial"/>
          <w:b/>
          <w:bCs/>
          <w:lang w:val="es-ES" w:eastAsia="es-ES"/>
        </w:rPr>
        <w:t>.</w:t>
      </w:r>
      <w:r w:rsidR="00F77CC9">
        <w:rPr>
          <w:rFonts w:ascii="Arial" w:eastAsia="Times New Roman" w:hAnsi="Arial" w:cs="Arial"/>
          <w:b/>
          <w:bCs/>
          <w:lang w:val="es-ES" w:eastAsia="es-ES"/>
        </w:rPr>
        <w:tab/>
      </w:r>
      <w:r w:rsidR="00903C67" w:rsidRPr="00903C67">
        <w:rPr>
          <w:rFonts w:ascii="Arial" w:hAnsi="Arial" w:cs="Arial"/>
        </w:rPr>
        <w:t>En atención a lo anterior, con fundamento en el artículo 134 de la Constitución Política de los Estados Unidos Mexicanos, 130 y 155 de la Constitución Política del Estado de Sinaloa; 1 fracción II,</w:t>
      </w:r>
      <w:r w:rsidR="00903C67">
        <w:rPr>
          <w:rFonts w:ascii="Arial" w:hAnsi="Arial" w:cs="Arial"/>
        </w:rPr>
        <w:t xml:space="preserve"> 3 fracción I,</w:t>
      </w:r>
      <w:r w:rsidR="00903C67" w:rsidRPr="00903C67">
        <w:rPr>
          <w:rFonts w:ascii="Arial" w:hAnsi="Arial" w:cs="Arial"/>
        </w:rPr>
        <w:t xml:space="preserve"> 22, 32 fracción I, 33 fracción I, 36 fracción I</w:t>
      </w:r>
      <w:r w:rsidR="00903C67">
        <w:rPr>
          <w:rFonts w:ascii="Arial" w:hAnsi="Arial" w:cs="Arial"/>
        </w:rPr>
        <w:t>,</w:t>
      </w:r>
      <w:r w:rsidR="00903C67" w:rsidRPr="00903C67">
        <w:rPr>
          <w:rFonts w:ascii="Arial" w:hAnsi="Arial" w:cs="Arial"/>
        </w:rPr>
        <w:t xml:space="preserve"> de la Ley de Adquisiciones, Arrendamientos, Servicios y Administración de Bienes Muebles para el Estado de Sinaloa y 63 del Reglamento Interior de Los Servicios de Salud de Sinaloa, se realizó el Procedimiento de </w:t>
      </w:r>
      <w:r w:rsidR="00903C67" w:rsidRPr="00903C67">
        <w:rPr>
          <w:rFonts w:ascii="Arial" w:hAnsi="Arial" w:cs="Arial"/>
          <w:b/>
        </w:rPr>
        <w:t>Licitación Pública Nacional Presencial Número SSS-LP</w:t>
      </w:r>
      <w:r w:rsidR="00903C67">
        <w:rPr>
          <w:rFonts w:ascii="Arial" w:hAnsi="Arial" w:cs="Arial"/>
          <w:b/>
        </w:rPr>
        <w:t>N-014</w:t>
      </w:r>
      <w:r w:rsidR="00903C67" w:rsidRPr="00903C67">
        <w:rPr>
          <w:rFonts w:ascii="Arial" w:hAnsi="Arial" w:cs="Arial"/>
          <w:b/>
        </w:rPr>
        <w:t>-2020</w:t>
      </w:r>
      <w:r w:rsidR="00903C67" w:rsidRPr="00903C67">
        <w:rPr>
          <w:rFonts w:ascii="Arial" w:hAnsi="Arial" w:cs="Arial"/>
        </w:rPr>
        <w:t xml:space="preserve">, por conducto del Comité de Adquisiciones, Arrendamientos y Servicios de los Servicios de Salud de Sinaloa, en tal orden y mediante ese procedimiento con fundamento en el artículo 55 de la Ley de Adquisiciones, Arrendamientos, Servicios y Administración de </w:t>
      </w:r>
      <w:r w:rsidR="00903C67" w:rsidRPr="00903C67">
        <w:rPr>
          <w:rFonts w:ascii="Arial" w:hAnsi="Arial" w:cs="Arial"/>
        </w:rPr>
        <w:lastRenderedPageBreak/>
        <w:t xml:space="preserve">Bienes Muebles, se tiene a bien formalizar el presente contrato de </w:t>
      </w:r>
      <w:r w:rsidR="007B2807">
        <w:rPr>
          <w:rFonts w:ascii="Arial" w:hAnsi="Arial" w:cs="Arial"/>
        </w:rPr>
        <w:t>a</w:t>
      </w:r>
      <w:r w:rsidR="007B2807" w:rsidRPr="007B2807">
        <w:rPr>
          <w:rFonts w:ascii="Arial" w:hAnsi="Arial" w:cs="Arial"/>
        </w:rPr>
        <w:t xml:space="preserve">dquisición de medicinas y productos </w:t>
      </w:r>
      <w:r w:rsidR="00903C67" w:rsidRPr="007B2807">
        <w:rPr>
          <w:rFonts w:ascii="Arial" w:hAnsi="Arial" w:cs="Arial"/>
        </w:rPr>
        <w:t>farmacéuticos</w:t>
      </w:r>
      <w:r w:rsidR="007B2807" w:rsidRPr="007B2807">
        <w:rPr>
          <w:rFonts w:ascii="Arial" w:hAnsi="Arial" w:cs="Arial"/>
        </w:rPr>
        <w:t xml:space="preserve"> y materiales, accesorios y suministros médicos</w:t>
      </w:r>
      <w:r w:rsidR="007566D2">
        <w:rPr>
          <w:rFonts w:ascii="Arial" w:hAnsi="Arial" w:cs="Arial"/>
        </w:rPr>
        <w:t>.</w:t>
      </w:r>
    </w:p>
    <w:p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F77CC9">
        <w:rPr>
          <w:rFonts w:ascii="Arial" w:eastAsia="Times New Roman" w:hAnsi="Arial" w:cs="Arial"/>
          <w:b/>
          <w:bCs/>
          <w:snapToGrid w:val="0"/>
          <w:lang w:eastAsia="es-ES"/>
        </w:rPr>
        <w:t>.</w:t>
      </w:r>
      <w:r w:rsidR="00F77CC9">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SSS/SF/_____/2020 de fecha __________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F77CC9">
        <w:rPr>
          <w:rFonts w:ascii="Arial" w:hAnsi="Arial" w:cs="Arial"/>
        </w:rPr>
        <w:tab/>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el Dr. Efrén Encinas Torres,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 XVII y XX del Reglamento Interior de los Servicios de Salud de Sinaloa, publicado en el Periódico Oficial “El Estado de Sinaloa” No. 048, de fecha 22 de Abril de 2015; así como el nombramiento expedido a su favor el día 10 de julio de 2018, por el Lic. Quirino Ordaz Coppel, Gobernador Constitucional del Estado Libre y Soberano de Sinaloa.</w:t>
      </w:r>
    </w:p>
    <w:p w:rsidR="00270821" w:rsidRPr="001C6A74" w:rsidRDefault="004D055B" w:rsidP="00643AF4">
      <w:pPr>
        <w:jc w:val="both"/>
        <w:rPr>
          <w:rFonts w:ascii="Arial" w:hAnsi="Arial" w:cs="Arial"/>
          <w:bCs/>
        </w:rPr>
      </w:pPr>
      <w:r>
        <w:rPr>
          <w:rFonts w:ascii="Arial" w:hAnsi="Arial" w:cs="Arial"/>
          <w:b/>
          <w:bCs/>
        </w:rPr>
        <w:t>I.</w:t>
      </w:r>
      <w:r w:rsidR="007B2807">
        <w:rPr>
          <w:rFonts w:ascii="Arial" w:hAnsi="Arial" w:cs="Arial"/>
          <w:b/>
          <w:bCs/>
        </w:rPr>
        <w:t>6</w:t>
      </w:r>
      <w:r w:rsidR="00643AF4">
        <w:rPr>
          <w:rFonts w:ascii="Arial" w:hAnsi="Arial" w:cs="Arial"/>
          <w:b/>
          <w:bCs/>
        </w:rPr>
        <w:t>.</w:t>
      </w:r>
      <w:r w:rsidR="00F77CC9">
        <w:rPr>
          <w:rFonts w:ascii="Arial" w:hAnsi="Arial" w:cs="Arial"/>
          <w:bCs/>
        </w:rPr>
        <w:tab/>
      </w:r>
      <w:r w:rsidR="00461C90">
        <w:rPr>
          <w:rFonts w:ascii="Arial" w:eastAsia="Times New Roman" w:hAnsi="Arial" w:cs="Arial"/>
          <w:bCs/>
          <w:lang w:val="es-ES_tradnl" w:eastAsia="es-ES"/>
        </w:rPr>
        <w:t>Que la</w:t>
      </w:r>
      <w:r w:rsidR="00643AF4">
        <w:rPr>
          <w:rFonts w:ascii="Arial" w:eastAsia="Times New Roman" w:hAnsi="Arial" w:cs="Arial"/>
          <w:bCs/>
          <w:lang w:val="es-ES_tradnl" w:eastAsia="es-ES"/>
        </w:rPr>
        <w:t xml:space="preserve"> Director</w:t>
      </w:r>
      <w:r w:rsidR="00461C90">
        <w:rPr>
          <w:rFonts w:ascii="Arial" w:eastAsia="Times New Roman" w:hAnsi="Arial" w:cs="Arial"/>
          <w:bCs/>
          <w:lang w:val="es-ES_tradnl" w:eastAsia="es-ES"/>
        </w:rPr>
        <w:t>a Administrativa</w:t>
      </w:r>
      <w:r w:rsidR="00643AF4">
        <w:rPr>
          <w:rFonts w:ascii="Arial" w:eastAsia="Times New Roman" w:hAnsi="Arial" w:cs="Arial"/>
          <w:bCs/>
          <w:lang w:val="es-ES_tradnl" w:eastAsia="es-ES"/>
        </w:rPr>
        <w:t xml:space="preserve"> de los Servicios de Salud</w:t>
      </w:r>
      <w:r w:rsidR="00461C90">
        <w:rPr>
          <w:rFonts w:ascii="Arial" w:eastAsia="Times New Roman" w:hAnsi="Arial" w:cs="Arial"/>
          <w:bCs/>
          <w:lang w:val="es-ES_tradnl" w:eastAsia="es-ES"/>
        </w:rPr>
        <w:t xml:space="preserve"> de Sinaloa, la L.C.P.</w:t>
      </w:r>
      <w:r w:rsidR="00643AF4">
        <w:rPr>
          <w:rFonts w:ascii="Arial" w:eastAsia="Times New Roman" w:hAnsi="Arial" w:cs="Arial"/>
          <w:bCs/>
          <w:lang w:val="es-ES_tradnl" w:eastAsia="es-ES"/>
        </w:rPr>
        <w:t xml:space="preserve"> </w:t>
      </w:r>
      <w:r w:rsidR="00461C90">
        <w:rPr>
          <w:rFonts w:ascii="Arial" w:eastAsia="Times New Roman" w:hAnsi="Arial" w:cs="Arial"/>
          <w:bCs/>
          <w:lang w:val="es-ES_tradnl" w:eastAsia="es-ES"/>
        </w:rPr>
        <w:t>Karla Gámez Gutiérrez, está facultada</w:t>
      </w:r>
      <w:r w:rsidR="00643AF4">
        <w:rPr>
          <w:rFonts w:ascii="Arial" w:eastAsia="Times New Roman" w:hAnsi="Arial" w:cs="Arial"/>
          <w:bCs/>
          <w:lang w:val="es-ES_tradnl" w:eastAsia="es-ES"/>
        </w:rPr>
        <w:t xml:space="preserve">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con fecha 16 de </w:t>
      </w:r>
      <w:r w:rsidR="00956818">
        <w:rPr>
          <w:rFonts w:ascii="Arial" w:eastAsia="Times New Roman" w:hAnsi="Arial" w:cs="Arial"/>
          <w:bCs/>
          <w:lang w:val="es-ES_tradnl" w:eastAsia="es-ES"/>
        </w:rPr>
        <w:t>febrero 2020</w:t>
      </w:r>
      <w:r w:rsidR="00643AF4">
        <w:rPr>
          <w:rFonts w:ascii="Arial" w:eastAsia="Times New Roman" w:hAnsi="Arial" w:cs="Arial"/>
          <w:bCs/>
          <w:lang w:val="es-ES_tradnl" w:eastAsia="es-ES"/>
        </w:rPr>
        <w:t>.</w:t>
      </w:r>
    </w:p>
    <w:p w:rsidR="009A1CF7" w:rsidRDefault="004D055B" w:rsidP="00643AF4">
      <w:pPr>
        <w:jc w:val="both"/>
        <w:rPr>
          <w:rFonts w:ascii="Arial" w:eastAsia="Times New Roman" w:hAnsi="Arial" w:cs="Arial"/>
          <w:bCs/>
          <w:lang w:val="es-ES_tradnl" w:eastAsia="es-ES"/>
        </w:rPr>
      </w:pPr>
      <w:r>
        <w:rPr>
          <w:rFonts w:ascii="Arial" w:hAnsi="Arial" w:cs="Arial"/>
          <w:b/>
          <w:bCs/>
        </w:rPr>
        <w:t>I.</w:t>
      </w:r>
      <w:r w:rsidR="007B2807">
        <w:rPr>
          <w:rFonts w:ascii="Arial" w:hAnsi="Arial" w:cs="Arial"/>
          <w:b/>
          <w:bCs/>
        </w:rPr>
        <w:t>7</w:t>
      </w:r>
      <w:r w:rsidR="00643AF4">
        <w:rPr>
          <w:rFonts w:ascii="Arial" w:hAnsi="Arial" w:cs="Arial"/>
          <w:b/>
          <w:bCs/>
        </w:rPr>
        <w:t>.</w:t>
      </w:r>
      <w:r w:rsidR="00F77CC9">
        <w:rPr>
          <w:rFonts w:ascii="Arial" w:hAnsi="Arial" w:cs="Arial"/>
          <w:bCs/>
        </w:rPr>
        <w:tab/>
      </w:r>
      <w:r w:rsidR="00643AF4">
        <w:rPr>
          <w:rFonts w:ascii="Arial" w:eastAsia="Times New Roman" w:hAnsi="Arial" w:cs="Arial"/>
          <w:bCs/>
          <w:lang w:val="es-ES_tradnl" w:eastAsia="es-ES"/>
        </w:rPr>
        <w:t>Que el Director de Atención Médica de los Servicios de Salud, el Dr. Héctor Alcántara Gómez,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p>
    <w:p w:rsidR="00F77CC9" w:rsidRPr="00F77CC9" w:rsidRDefault="00F77CC9" w:rsidP="00F77CC9">
      <w:pPr>
        <w:spacing w:after="200" w:line="276" w:lineRule="auto"/>
        <w:jc w:val="both"/>
        <w:rPr>
          <w:rFonts w:ascii="Arial" w:eastAsia="Calibri" w:hAnsi="Arial" w:cs="Arial"/>
          <w:color w:val="000000" w:themeColor="text1"/>
          <w:spacing w:val="-2"/>
          <w:lang w:val="es-ES"/>
        </w:rPr>
      </w:pPr>
      <w:r>
        <w:rPr>
          <w:rFonts w:ascii="Arial" w:eastAsia="Calibri" w:hAnsi="Arial" w:cs="Arial"/>
          <w:b/>
          <w:bCs/>
          <w:color w:val="000000" w:themeColor="text1"/>
        </w:rPr>
        <w:t>I.8.</w:t>
      </w:r>
      <w:r>
        <w:rPr>
          <w:rFonts w:ascii="Arial" w:eastAsia="Calibri" w:hAnsi="Arial" w:cs="Arial"/>
          <w:b/>
          <w:bCs/>
          <w:color w:val="000000" w:themeColor="text1"/>
        </w:rPr>
        <w:tab/>
      </w:r>
      <w:r w:rsidRPr="00CD1FB1">
        <w:rPr>
          <w:rFonts w:ascii="Arial" w:hAnsi="Arial" w:cs="Arial"/>
        </w:rPr>
        <w:t xml:space="preserve">Que el Director de Prevención y Promoción de la Salud, el Dr. Rafael Félix Espinoza, </w:t>
      </w:r>
      <w:r w:rsidRPr="00CD1FB1">
        <w:rPr>
          <w:rFonts w:ascii="Arial" w:hAnsi="Arial" w:cs="Arial"/>
          <w:spacing w:val="-2"/>
        </w:rPr>
        <w:t xml:space="preserve">está facultado para asistir al Director General y suscribir el presente instrumento jurídico, de conformidad con lo dispuesto por los artículos 18 fracción I, 31 fracciones I, V, VI, XV y demás relativos </w:t>
      </w:r>
      <w:r w:rsidRPr="00CD1FB1">
        <w:rPr>
          <w:rFonts w:ascii="Arial" w:hAnsi="Arial" w:cs="Arial"/>
        </w:rPr>
        <w:t>del Reglamento Interior de los Servicios de Salud de Sinaloa, publicado en el Periódico Oficial “El Estado de Sinaloa”, número 048, de fecha 22 de abril de 2015</w:t>
      </w:r>
      <w:r w:rsidRPr="00CD1FB1">
        <w:rPr>
          <w:rFonts w:ascii="Arial" w:hAnsi="Arial" w:cs="Arial"/>
          <w:spacing w:val="-2"/>
        </w:rPr>
        <w:t>.</w:t>
      </w:r>
    </w:p>
    <w:p w:rsidR="002F17AD" w:rsidRPr="001C6A74" w:rsidRDefault="009D11F4" w:rsidP="00D809C0">
      <w:pPr>
        <w:autoSpaceDE w:val="0"/>
        <w:autoSpaceDN w:val="0"/>
        <w:adjustRightInd w:val="0"/>
        <w:spacing w:after="12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I.</w:t>
      </w:r>
      <w:r w:rsidR="00F77CC9">
        <w:rPr>
          <w:rFonts w:ascii="Arial" w:eastAsia="Times New Roman" w:hAnsi="Arial" w:cs="Arial"/>
          <w:b/>
          <w:bCs/>
          <w:lang w:val="es-ES_tradnl" w:eastAsia="es-ES"/>
        </w:rPr>
        <w:t>9</w:t>
      </w:r>
      <w:r w:rsidR="00F77CC9">
        <w:rPr>
          <w:rFonts w:ascii="Arial" w:eastAsia="Times New Roman" w:hAnsi="Arial" w:cs="Arial"/>
          <w:bCs/>
          <w:lang w:val="es-ES_tradnl" w:eastAsia="es-ES"/>
        </w:rPr>
        <w:t>.</w:t>
      </w:r>
      <w:r w:rsidR="00F77CC9">
        <w:rPr>
          <w:rFonts w:ascii="Arial" w:eastAsia="Times New Roman" w:hAnsi="Arial" w:cs="Arial"/>
          <w:bCs/>
          <w:lang w:val="es-ES_tradnl" w:eastAsia="es-ES"/>
        </w:rPr>
        <w:tab/>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9D11F4" w:rsidRPr="005A0E30" w:rsidRDefault="009D11F4" w:rsidP="009D11F4">
      <w:pPr>
        <w:jc w:val="both"/>
        <w:rPr>
          <w:rFonts w:ascii="Arial" w:hAnsi="Arial" w:cs="Arial"/>
        </w:rPr>
      </w:pPr>
      <w:r w:rsidRPr="005A0E30">
        <w:rPr>
          <w:rFonts w:ascii="Arial" w:hAnsi="Arial" w:cs="Arial"/>
          <w:b/>
        </w:rPr>
        <w:t>II.1</w:t>
      </w:r>
      <w:r>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9D11F4" w:rsidRPr="005A0E30" w:rsidRDefault="009D11F4" w:rsidP="009D11F4">
      <w:pPr>
        <w:jc w:val="both"/>
        <w:rPr>
          <w:rFonts w:ascii="Arial" w:hAnsi="Arial" w:cs="Arial"/>
        </w:rPr>
      </w:pPr>
      <w:r w:rsidRPr="005A0E30">
        <w:rPr>
          <w:rFonts w:ascii="Arial" w:hAnsi="Arial" w:cs="Arial"/>
          <w:b/>
        </w:rPr>
        <w:lastRenderedPageBreak/>
        <w:t>II.2</w:t>
      </w:r>
      <w:r w:rsidR="00F77CC9">
        <w:rPr>
          <w:rFonts w:ascii="Arial" w:hAnsi="Arial" w:cs="Arial"/>
        </w:rPr>
        <w:tab/>
      </w:r>
      <w:r w:rsidRPr="005A0E30">
        <w:rPr>
          <w:rFonts w:ascii="Arial" w:hAnsi="Arial" w:cs="Arial"/>
        </w:rPr>
        <w:t xml:space="preserve">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9D11F4" w:rsidRPr="005A0E30" w:rsidRDefault="009D11F4" w:rsidP="009D11F4">
      <w:pPr>
        <w:jc w:val="both"/>
        <w:rPr>
          <w:rFonts w:ascii="Arial" w:hAnsi="Arial" w:cs="Arial"/>
          <w:bCs/>
        </w:rPr>
      </w:pPr>
      <w:r w:rsidRPr="005A0E30">
        <w:rPr>
          <w:rFonts w:ascii="Arial" w:hAnsi="Arial" w:cs="Arial"/>
          <w:b/>
          <w:bCs/>
        </w:rPr>
        <w:t>II.3</w:t>
      </w:r>
      <w:r w:rsidR="00F77CC9">
        <w:rPr>
          <w:rFonts w:ascii="Arial" w:hAnsi="Arial" w:cs="Arial"/>
          <w:bCs/>
        </w:rPr>
        <w:tab/>
      </w:r>
      <w:r w:rsidRPr="005A0E30">
        <w:rPr>
          <w:rFonts w:ascii="Arial" w:hAnsi="Arial" w:cs="Arial"/>
          <w:bCs/>
        </w:rPr>
        <w:t>Que su representante legal, ________________________________, acredita la personalidad con la que comparece, de acuerdo con lo que se deprende de la escritura pública numero _________,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rsidR="009D11F4" w:rsidRPr="005A0E30" w:rsidRDefault="009D11F4" w:rsidP="009D11F4">
      <w:pPr>
        <w:jc w:val="both"/>
        <w:rPr>
          <w:rFonts w:ascii="Arial" w:hAnsi="Arial" w:cs="Arial"/>
          <w:bCs/>
        </w:rPr>
      </w:pPr>
      <w:r w:rsidRPr="005A0E30">
        <w:rPr>
          <w:rFonts w:ascii="Arial" w:hAnsi="Arial" w:cs="Arial"/>
          <w:b/>
          <w:bCs/>
        </w:rPr>
        <w:t>II.4</w:t>
      </w:r>
      <w:r w:rsidR="00F77CC9">
        <w:rPr>
          <w:rFonts w:ascii="Arial" w:hAnsi="Arial" w:cs="Arial"/>
          <w:bCs/>
        </w:rPr>
        <w:tab/>
      </w:r>
      <w:r w:rsidRPr="005A0E30">
        <w:rPr>
          <w:rFonts w:ascii="Arial" w:hAnsi="Arial" w:cs="Arial"/>
          <w:bCs/>
        </w:rPr>
        <w:t>Que su representada no se encuentra en ninguno de los supuestos previstos por l</w:t>
      </w:r>
      <w:r>
        <w:rPr>
          <w:rFonts w:ascii="Arial" w:hAnsi="Arial" w:cs="Arial"/>
          <w:bCs/>
        </w:rPr>
        <w:t>os</w:t>
      </w:r>
      <w:r w:rsidRPr="005A0E30">
        <w:rPr>
          <w:rFonts w:ascii="Arial" w:hAnsi="Arial" w:cs="Arial"/>
          <w:bCs/>
        </w:rPr>
        <w:t xml:space="preserve"> </w:t>
      </w:r>
      <w:r>
        <w:rPr>
          <w:rFonts w:ascii="Arial" w:hAnsi="Arial" w:cs="Arial"/>
          <w:bCs/>
        </w:rPr>
        <w:t>a</w:t>
      </w:r>
      <w:r w:rsidRPr="005A0E30">
        <w:rPr>
          <w:rFonts w:ascii="Arial" w:hAnsi="Arial" w:cs="Arial"/>
          <w:bCs/>
        </w:rPr>
        <w:t>rtículo</w:t>
      </w:r>
      <w:r>
        <w:rPr>
          <w:rFonts w:ascii="Arial" w:hAnsi="Arial" w:cs="Arial"/>
          <w:bCs/>
        </w:rPr>
        <w:t>s</w:t>
      </w:r>
      <w:r w:rsidRPr="005A0E30">
        <w:rPr>
          <w:rFonts w:ascii="Arial" w:hAnsi="Arial" w:cs="Arial"/>
          <w:bCs/>
        </w:rPr>
        <w:t xml:space="preserve"> </w:t>
      </w:r>
      <w:r w:rsidR="00903C67">
        <w:rPr>
          <w:rFonts w:ascii="Arial" w:hAnsi="Arial" w:cs="Arial"/>
          <w:bCs/>
        </w:rPr>
        <w:t>60 y 83</w:t>
      </w:r>
      <w:r w:rsidRPr="005A0E30">
        <w:rPr>
          <w:rFonts w:ascii="Arial" w:hAnsi="Arial" w:cs="Arial"/>
          <w:bCs/>
        </w:rPr>
        <w:t xml:space="preserve"> antepenúltimo párrafo de la </w:t>
      </w:r>
      <w:r w:rsidR="000C1949">
        <w:rPr>
          <w:rFonts w:ascii="Arial" w:hAnsi="Arial" w:cs="Arial"/>
          <w:bCs/>
        </w:rPr>
        <w:t>Ley de Adquisiciones, Arrendamientos, Servicios y administración de Bienes Muebles para el Estado de Sinaloa</w:t>
      </w:r>
      <w:r w:rsidRPr="005A0E30">
        <w:rPr>
          <w:rFonts w:ascii="Arial" w:hAnsi="Arial" w:cs="Arial"/>
          <w:bCs/>
        </w:rPr>
        <w:t>.</w:t>
      </w:r>
    </w:p>
    <w:p w:rsidR="009D11F4" w:rsidRPr="003E2B06" w:rsidRDefault="009D11F4" w:rsidP="009D11F4">
      <w:pPr>
        <w:jc w:val="both"/>
        <w:rPr>
          <w:rFonts w:ascii="Arial" w:hAnsi="Arial" w:cs="Arial"/>
          <w:bCs/>
        </w:rPr>
      </w:pPr>
      <w:r w:rsidRPr="005A0E30">
        <w:rPr>
          <w:rFonts w:ascii="Arial" w:hAnsi="Arial" w:cs="Arial"/>
          <w:b/>
          <w:bCs/>
        </w:rPr>
        <w:t>II.5</w:t>
      </w:r>
      <w:r w:rsidR="00F77CC9">
        <w:rPr>
          <w:rFonts w:ascii="Arial" w:hAnsi="Arial" w:cs="Arial"/>
          <w:bCs/>
        </w:rPr>
        <w:t xml:space="preserve"> </w:t>
      </w:r>
      <w:r w:rsidR="00F77CC9">
        <w:rPr>
          <w:rFonts w:ascii="Arial" w:hAnsi="Arial" w:cs="Arial"/>
          <w:bCs/>
        </w:rPr>
        <w:tab/>
      </w:r>
      <w:r w:rsidRPr="005A0E30">
        <w:rPr>
          <w:rFonts w:ascii="Arial" w:hAnsi="Arial" w:cs="Arial"/>
          <w:bCs/>
        </w:rPr>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D11F4" w:rsidRPr="005A0E30"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do del fallo pronunciado en la Licitación P</w:t>
      </w:r>
      <w:r w:rsidRPr="005A0E30">
        <w:rPr>
          <w:rFonts w:ascii="Arial" w:hAnsi="Arial" w:cs="Arial"/>
          <w:lang w:eastAsia="es-ES"/>
        </w:rPr>
        <w:t xml:space="preserve">ública </w:t>
      </w:r>
      <w:r w:rsidR="00F77CC9">
        <w:rPr>
          <w:rFonts w:ascii="Arial" w:hAnsi="Arial" w:cs="Arial"/>
          <w:lang w:eastAsia="es-ES"/>
        </w:rPr>
        <w:t>Nacional Presencial</w:t>
      </w:r>
      <w:r w:rsidR="00437F0D">
        <w:rPr>
          <w:rFonts w:ascii="Arial" w:hAnsi="Arial" w:cs="Arial"/>
          <w:lang w:eastAsia="es-ES"/>
        </w:rPr>
        <w:t xml:space="preserve"> </w:t>
      </w:r>
      <w:r w:rsidRPr="005A0E30">
        <w:rPr>
          <w:rFonts w:ascii="Arial" w:hAnsi="Arial" w:cs="Arial"/>
          <w:lang w:eastAsia="es-ES"/>
        </w:rPr>
        <w:t>número</w:t>
      </w:r>
      <w:r w:rsidRPr="005A0E30">
        <w:rPr>
          <w:rFonts w:ascii="Arial" w:hAnsi="Arial" w:cs="Arial"/>
          <w:b/>
          <w:lang w:eastAsia="es-ES"/>
        </w:rPr>
        <w:t xml:space="preserve"> </w:t>
      </w:r>
      <w:r w:rsidR="00F77CC9" w:rsidRPr="00F77CC9">
        <w:rPr>
          <w:rFonts w:ascii="Arial" w:hAnsi="Arial" w:cs="Arial"/>
          <w:b/>
          <w:lang w:eastAsia="es-ES"/>
        </w:rPr>
        <w:t>SSS-LPN-014-2020</w:t>
      </w:r>
      <w:r w:rsidRPr="005A0E30">
        <w:rPr>
          <w:rFonts w:ascii="Arial" w:hAnsi="Arial" w:cs="Arial"/>
          <w:lang w:eastAsia="es-ES"/>
        </w:rPr>
        <w:t xml:space="preserve">, le fue adjudicado el </w:t>
      </w:r>
      <w:r>
        <w:rPr>
          <w:rFonts w:ascii="Arial" w:hAnsi="Arial" w:cs="Arial"/>
          <w:b/>
          <w:lang w:eastAsia="es-ES"/>
        </w:rPr>
        <w:t xml:space="preserve">contrato para la </w:t>
      </w:r>
      <w:r w:rsidR="007B2807">
        <w:rPr>
          <w:rFonts w:ascii="Arial" w:hAnsi="Arial" w:cs="Arial"/>
          <w:b/>
          <w:lang w:eastAsia="es-ES"/>
        </w:rPr>
        <w:t>a</w:t>
      </w:r>
      <w:r w:rsidR="007B2807" w:rsidRPr="007B2807">
        <w:rPr>
          <w:rFonts w:ascii="Arial" w:hAnsi="Arial" w:cs="Arial"/>
          <w:b/>
          <w:lang w:eastAsia="es-ES"/>
        </w:rPr>
        <w:t>dquisición de medicinas y productos farmaceuticos y materiales, accesorios y suministros médicos</w:t>
      </w:r>
      <w:r w:rsidRPr="005A0E30">
        <w:rPr>
          <w:rFonts w:ascii="Arial" w:hAnsi="Arial" w:cs="Arial"/>
          <w:lang w:eastAsia="es-ES"/>
        </w:rPr>
        <w:t>, al tenor de lo establecido en las siguientes:</w:t>
      </w:r>
    </w:p>
    <w:p w:rsidR="009B3B74" w:rsidRPr="009D11F4" w:rsidRDefault="009B3B74" w:rsidP="009B3B74">
      <w:pPr>
        <w:spacing w:after="0" w:line="240" w:lineRule="auto"/>
        <w:ind w:left="540" w:hanging="540"/>
        <w:jc w:val="both"/>
        <w:rPr>
          <w:rFonts w:ascii="Arial" w:eastAsia="Times New Roman" w:hAnsi="Arial" w:cs="Arial"/>
          <w:lang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4D3D4B" w:rsidRDefault="002F17AD" w:rsidP="000D30AA">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7B2807" w:rsidRPr="007B2807">
        <w:rPr>
          <w:rFonts w:ascii="Arial" w:eastAsia="Times New Roman" w:hAnsi="Arial" w:cs="Arial"/>
          <w:lang w:val="es-ES" w:eastAsia="es-ES"/>
        </w:rPr>
        <w:t>Adquisición de medicinas y productos farmaceuticos y materiales, accesorios y suministros médicos</w:t>
      </w:r>
      <w:r w:rsidR="00345DAE">
        <w:rPr>
          <w:rFonts w:ascii="Arial" w:eastAsia="Times New Roman" w:hAnsi="Arial" w:cs="Arial"/>
          <w:lang w:val="es-ES" w:eastAsia="es-ES"/>
        </w:rPr>
        <w:t xml:space="preserve">, </w:t>
      </w:r>
      <w:r w:rsidR="003B1451">
        <w:rPr>
          <w:rFonts w:ascii="Arial" w:eastAsia="Times New Roman" w:hAnsi="Arial" w:cs="Arial"/>
          <w:lang w:val="es-ES" w:eastAsia="es-ES"/>
        </w:rPr>
        <w:t xml:space="preserve">la </w:t>
      </w:r>
      <w:r w:rsidR="004D3D4B">
        <w:rPr>
          <w:rFonts w:ascii="Arial" w:eastAsia="Times New Roman" w:hAnsi="Arial" w:cs="Arial"/>
          <w:lang w:val="es-ES" w:eastAsia="es-ES"/>
        </w:rPr>
        <w:t>entrega</w:t>
      </w:r>
      <w:r w:rsidR="000058DB">
        <w:rPr>
          <w:rFonts w:ascii="Arial" w:eastAsia="Times New Roman" w:hAnsi="Arial" w:cs="Arial"/>
          <w:lang w:val="es-ES" w:eastAsia="es-ES"/>
        </w:rPr>
        <w:t xml:space="preserve"> se </w:t>
      </w:r>
      <w:r w:rsidR="007B2807">
        <w:rPr>
          <w:rFonts w:ascii="Arial" w:eastAsia="Times New Roman" w:hAnsi="Arial" w:cs="Arial"/>
          <w:lang w:val="es-ES" w:eastAsia="es-ES"/>
        </w:rPr>
        <w:t>realizará dentro</w:t>
      </w:r>
      <w:r w:rsidR="000D30AA">
        <w:rPr>
          <w:rFonts w:ascii="Arial" w:eastAsia="Times New Roman" w:hAnsi="Arial" w:cs="Arial"/>
          <w:lang w:val="es-ES" w:eastAsia="es-ES"/>
        </w:rPr>
        <w:t xml:space="preserve"> de los</w:t>
      </w:r>
      <w:r w:rsidR="000058DB">
        <w:rPr>
          <w:rFonts w:ascii="Arial" w:eastAsia="Times New Roman" w:hAnsi="Arial" w:cs="Arial"/>
          <w:lang w:val="es-ES" w:eastAsia="es-ES"/>
        </w:rPr>
        <w:t xml:space="preserve"> </w:t>
      </w:r>
      <w:r w:rsidR="000D30AA" w:rsidRPr="000D30AA">
        <w:rPr>
          <w:rFonts w:ascii="Arial" w:eastAsia="Times New Roman" w:hAnsi="Arial" w:cs="Arial"/>
          <w:lang w:val="es-ES" w:eastAsia="es-ES"/>
        </w:rPr>
        <w:t xml:space="preserve">30 días naturales </w:t>
      </w:r>
      <w:r w:rsidR="000D30AA">
        <w:rPr>
          <w:rFonts w:ascii="Arial" w:eastAsia="Times New Roman" w:hAnsi="Arial" w:cs="Arial"/>
          <w:lang w:val="es-ES" w:eastAsia="es-ES"/>
        </w:rPr>
        <w:t>posteriores a la emisión del fallo de la Licitación.</w:t>
      </w:r>
    </w:p>
    <w:p w:rsidR="007B2807" w:rsidRDefault="007B2807" w:rsidP="000D30AA">
      <w:pPr>
        <w:tabs>
          <w:tab w:val="left" w:leader="underscore" w:pos="4364"/>
        </w:tabs>
        <w:spacing w:after="0" w:line="240" w:lineRule="auto"/>
        <w:jc w:val="both"/>
        <w:rPr>
          <w:rFonts w:ascii="Arial" w:eastAsia="Times New Roman" w:hAnsi="Arial" w:cs="Arial"/>
          <w:lang w:val="es-ES" w:eastAsia="es-ES"/>
        </w:rPr>
      </w:pPr>
    </w:p>
    <w:p w:rsidR="007B2807" w:rsidRPr="007B2807" w:rsidRDefault="007B2807" w:rsidP="007B2807">
      <w:pPr>
        <w:tabs>
          <w:tab w:val="left" w:leader="underscore" w:pos="4364"/>
        </w:tabs>
        <w:spacing w:after="0" w:line="240" w:lineRule="auto"/>
        <w:jc w:val="both"/>
        <w:rPr>
          <w:rFonts w:ascii="Arial" w:eastAsia="Times New Roman" w:hAnsi="Arial" w:cs="Arial"/>
          <w:lang w:val="es-ES" w:eastAsia="es-ES"/>
        </w:rPr>
      </w:pPr>
      <w:r w:rsidRPr="007B2807">
        <w:rPr>
          <w:rFonts w:ascii="Arial" w:eastAsia="Times New Roman" w:hAnsi="Arial" w:cs="Arial"/>
          <w:lang w:val="es-ES" w:eastAsia="es-ES"/>
        </w:rPr>
        <w:t>Los Servicios de Salud de Sinaloa no autorizarán ampliaciones al plazo de la vigencia del pedido y/o contrato de la adquisición, ni condonación de sanciones por el incumplimiento por parte de</w:t>
      </w:r>
      <w:r>
        <w:rPr>
          <w:rFonts w:ascii="Arial" w:eastAsia="Times New Roman" w:hAnsi="Arial" w:cs="Arial"/>
          <w:lang w:val="es-ES" w:eastAsia="es-ES"/>
        </w:rPr>
        <w:t xml:space="preserve"> </w:t>
      </w: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w:t>
      </w:r>
    </w:p>
    <w:p w:rsidR="008256F6" w:rsidRPr="001D5770" w:rsidRDefault="008256F6" w:rsidP="008256F6">
      <w:pPr>
        <w:tabs>
          <w:tab w:val="left" w:leader="underscore" w:pos="4364"/>
        </w:tabs>
        <w:spacing w:after="0" w:line="240" w:lineRule="auto"/>
        <w:jc w:val="both"/>
        <w:rPr>
          <w:rFonts w:ascii="Arial" w:eastAsia="Times New Roman" w:hAnsi="Arial" w:cs="Arial"/>
          <w:sz w:val="24"/>
          <w:lang w:val="es-ES" w:eastAsia="es-ES"/>
        </w:rPr>
      </w:pPr>
    </w:p>
    <w:p w:rsidR="007B2807" w:rsidRPr="007B2807" w:rsidRDefault="00E32532" w:rsidP="007B2807">
      <w:pPr>
        <w:widowControl w:val="0"/>
        <w:tabs>
          <w:tab w:val="left" w:pos="0"/>
        </w:tabs>
        <w:autoSpaceDE w:val="0"/>
        <w:jc w:val="both"/>
        <w:rPr>
          <w:rFonts w:ascii="Arial" w:hAnsi="Arial" w:cs="Arial"/>
          <w:spacing w:val="-2"/>
          <w:szCs w:val="20"/>
          <w:lang w:val="es"/>
        </w:rPr>
      </w:pPr>
      <w:r w:rsidRPr="00E32532">
        <w:rPr>
          <w:rFonts w:ascii="Arial" w:hAnsi="Arial" w:cs="Arial"/>
          <w:spacing w:val="-2"/>
          <w:szCs w:val="20"/>
          <w:lang w:val="es"/>
        </w:rPr>
        <w:t>Los insumos motivo de</w:t>
      </w:r>
      <w:r>
        <w:rPr>
          <w:rFonts w:ascii="Arial" w:hAnsi="Arial" w:cs="Arial"/>
          <w:spacing w:val="-2"/>
          <w:szCs w:val="20"/>
          <w:lang w:val="es"/>
        </w:rPr>
        <w:t>l presente contrato</w:t>
      </w:r>
      <w:r w:rsidRPr="00E32532">
        <w:rPr>
          <w:rFonts w:ascii="Arial" w:hAnsi="Arial" w:cs="Arial"/>
          <w:spacing w:val="-2"/>
          <w:szCs w:val="20"/>
          <w:lang w:val="es"/>
        </w:rPr>
        <w:t xml:space="preserve">, deberán ser entregados </w:t>
      </w:r>
      <w:r w:rsidR="007B2807" w:rsidRPr="007B2807">
        <w:rPr>
          <w:rFonts w:ascii="Arial" w:hAnsi="Arial" w:cs="Arial"/>
          <w:spacing w:val="-2"/>
          <w:szCs w:val="20"/>
          <w:lang w:val="es"/>
        </w:rPr>
        <w:t xml:space="preserve">en el Departamento logístico de los Servicios de Salud de Sinaloa, sito en calle Dr. Jesús Kumate Rodríguez 7171, ejido Predio Barrancos, en Culiacán, Sinaloa, de lunes a viernes en horario de 09:00 a 13:00 horas. </w:t>
      </w:r>
    </w:p>
    <w:p w:rsidR="007B2807" w:rsidRPr="00E32532" w:rsidRDefault="00E32532" w:rsidP="007B2807">
      <w:pPr>
        <w:widowControl w:val="0"/>
        <w:tabs>
          <w:tab w:val="left" w:pos="0"/>
        </w:tabs>
        <w:autoSpaceDE w:val="0"/>
        <w:jc w:val="both"/>
        <w:rPr>
          <w:rFonts w:ascii="Arial" w:hAnsi="Arial" w:cs="Arial"/>
          <w:b/>
          <w:i/>
          <w:szCs w:val="20"/>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7B2807" w:rsidRPr="007B2807">
        <w:rPr>
          <w:rFonts w:ascii="Arial" w:hAnsi="Arial" w:cs="Arial"/>
          <w:spacing w:val="-2"/>
          <w:szCs w:val="20"/>
          <w:lang w:val="es"/>
        </w:rPr>
        <w:t xml:space="preserve">deberá solicitar una cita previa a la entrega de los bienes en el almacén destino y la cual deberá realizarla por lo menos 5 días hábiles de anticipación a la fecha de vencimiento establecida en el contrato respectivo, mediante correo electrónico </w:t>
      </w:r>
      <w:r w:rsidR="007B2807" w:rsidRPr="007B2807">
        <w:rPr>
          <w:rFonts w:ascii="Arial" w:hAnsi="Arial" w:cs="Arial"/>
          <w:b/>
          <w:i/>
          <w:spacing w:val="-2"/>
          <w:szCs w:val="20"/>
          <w:lang w:val="es"/>
        </w:rPr>
        <w:t>citascentrologistico</w:t>
      </w:r>
      <w:r w:rsidR="007B2807" w:rsidRPr="007B2807">
        <w:rPr>
          <w:rFonts w:ascii="Arial" w:hAnsi="Arial" w:cs="Arial"/>
          <w:b/>
          <w:i/>
          <w:szCs w:val="20"/>
        </w:rPr>
        <w:t>@hotmail.com</w:t>
      </w:r>
    </w:p>
    <w:p w:rsidR="007B2807" w:rsidRPr="007B2807" w:rsidRDefault="007B2807" w:rsidP="007B2807">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 xml:space="preserve">El administrador del contrato y/o la persona designada, </w:t>
      </w:r>
      <w:r w:rsidR="00E32532" w:rsidRPr="007B2807">
        <w:rPr>
          <w:rFonts w:ascii="Arial" w:hAnsi="Arial" w:cs="Arial"/>
          <w:spacing w:val="-2"/>
          <w:szCs w:val="20"/>
          <w:lang w:val="es"/>
        </w:rPr>
        <w:t>supervisará</w:t>
      </w:r>
      <w:r w:rsidRPr="007B2807">
        <w:rPr>
          <w:rFonts w:ascii="Arial" w:hAnsi="Arial" w:cs="Arial"/>
          <w:spacing w:val="-2"/>
          <w:szCs w:val="20"/>
          <w:lang w:val="es"/>
        </w:rPr>
        <w:t xml:space="preserve"> la recepción de los medicamentos y bienes terapéuticos y podrá en cualquier momento, las devoluciones de los mismos, por considerar que no han sido cumplidos los requisitos de acuerdo con las condiciones de contratación.</w:t>
      </w:r>
    </w:p>
    <w:p w:rsidR="007B2807" w:rsidRPr="007B2807" w:rsidRDefault="007B2807" w:rsidP="007B2807">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 xml:space="preserve">Los documentos que </w:t>
      </w:r>
      <w:r w:rsidR="00E32532" w:rsidRPr="00852963">
        <w:rPr>
          <w:rFonts w:ascii="Arial" w:eastAsia="Times New Roman" w:hAnsi="Arial" w:cs="Arial"/>
          <w:bCs/>
          <w:lang w:eastAsia="es-ES"/>
        </w:rPr>
        <w:t>“</w:t>
      </w:r>
      <w:r w:rsidR="00E32532" w:rsidRPr="00852963">
        <w:rPr>
          <w:rFonts w:ascii="Arial" w:eastAsia="Times New Roman" w:hAnsi="Arial" w:cs="Arial"/>
          <w:b/>
          <w:bCs/>
          <w:lang w:eastAsia="es-ES"/>
        </w:rPr>
        <w:t>El Proveedor</w:t>
      </w:r>
      <w:r w:rsidR="00E32532" w:rsidRPr="00852963">
        <w:rPr>
          <w:rFonts w:ascii="Arial" w:eastAsia="Times New Roman" w:hAnsi="Arial" w:cs="Arial"/>
          <w:bCs/>
          <w:lang w:eastAsia="es-ES"/>
        </w:rPr>
        <w:t>”</w:t>
      </w:r>
      <w:r w:rsidR="00E32532">
        <w:rPr>
          <w:rFonts w:ascii="Arial" w:eastAsia="Times New Roman" w:hAnsi="Arial" w:cs="Arial"/>
          <w:bCs/>
          <w:lang w:eastAsia="es-ES"/>
        </w:rPr>
        <w:t xml:space="preserve"> </w:t>
      </w:r>
      <w:r w:rsidRPr="007B2807">
        <w:rPr>
          <w:rFonts w:ascii="Arial" w:hAnsi="Arial" w:cs="Arial"/>
          <w:spacing w:val="-2"/>
          <w:szCs w:val="20"/>
          <w:lang w:val="es"/>
        </w:rPr>
        <w:t>debe presentar para realizar su entrega serán los siguientes:</w:t>
      </w:r>
    </w:p>
    <w:p w:rsidR="007B2807" w:rsidRPr="007B2807" w:rsidRDefault="007B2807" w:rsidP="007B2807">
      <w:pPr>
        <w:widowControl w:val="0"/>
        <w:tabs>
          <w:tab w:val="left" w:pos="0"/>
        </w:tabs>
        <w:autoSpaceDE w:val="0"/>
        <w:jc w:val="both"/>
        <w:rPr>
          <w:rFonts w:ascii="Arial" w:hAnsi="Arial" w:cs="Arial"/>
          <w:spacing w:val="-2"/>
          <w:szCs w:val="20"/>
          <w:lang w:val="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7B2807" w:rsidRPr="007B2807" w:rsidTr="00F51A0C">
        <w:trPr>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1</w:t>
            </w:r>
          </w:p>
        </w:tc>
        <w:tc>
          <w:tcPr>
            <w:tcW w:w="8586" w:type="dxa"/>
            <w:shd w:val="clear" w:color="auto" w:fill="auto"/>
          </w:tcPr>
          <w:p w:rsidR="007B2807" w:rsidRPr="007B2807" w:rsidRDefault="007B2807" w:rsidP="00F51A0C">
            <w:pPr>
              <w:widowControl w:val="0"/>
              <w:tabs>
                <w:tab w:val="left" w:pos="0"/>
              </w:tabs>
              <w:autoSpaceDE w:val="0"/>
              <w:rPr>
                <w:rFonts w:ascii="Arial" w:hAnsi="Arial" w:cs="Arial"/>
                <w:spacing w:val="-2"/>
                <w:szCs w:val="20"/>
                <w:lang w:val="es"/>
              </w:rPr>
            </w:pPr>
            <w:r w:rsidRPr="007B2807">
              <w:rPr>
                <w:rFonts w:ascii="Arial" w:hAnsi="Arial" w:cs="Arial"/>
                <w:spacing w:val="-2"/>
                <w:szCs w:val="20"/>
                <w:lang w:val="es"/>
              </w:rPr>
              <w:t xml:space="preserve">Remisión con domicilio de entrega del almacén solicitado por </w:t>
            </w:r>
            <w:r w:rsidR="00E32532" w:rsidRPr="00852963">
              <w:rPr>
                <w:rFonts w:ascii="Arial" w:eastAsia="Times New Roman" w:hAnsi="Arial" w:cs="Arial"/>
                <w:bCs/>
                <w:lang w:eastAsia="es-ES"/>
              </w:rPr>
              <w:t>“</w:t>
            </w:r>
            <w:r w:rsidR="00E32532" w:rsidRPr="00852963">
              <w:rPr>
                <w:rFonts w:ascii="Arial" w:eastAsia="Times New Roman" w:hAnsi="Arial" w:cs="Arial"/>
                <w:b/>
                <w:bCs/>
                <w:lang w:eastAsia="es-ES"/>
              </w:rPr>
              <w:t>El Proveedor</w:t>
            </w:r>
            <w:r w:rsidR="00E32532" w:rsidRPr="00852963">
              <w:rPr>
                <w:rFonts w:ascii="Arial" w:eastAsia="Times New Roman" w:hAnsi="Arial" w:cs="Arial"/>
                <w:bCs/>
                <w:lang w:eastAsia="es-ES"/>
              </w:rPr>
              <w:t>”</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2</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Certificado analítico o de calidad de cada medicamento o material de curación a entregar.</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3</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Registro sanitario vigente/prorroga o carta de COFEPRIS de que no requiere Registro sanitario.</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4</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Carta contra vicios ocultos</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5</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Carta canje (en caso de aplicar)</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6</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Contrato o pedido</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7</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Evidencia de monitoreo de red fría (en casa de aplicar)</w:t>
            </w:r>
          </w:p>
        </w:tc>
      </w:tr>
      <w:tr w:rsidR="007B2807" w:rsidRPr="007B2807" w:rsidTr="00F51A0C">
        <w:trPr>
          <w:trHeight w:val="284"/>
          <w:jc w:val="center"/>
        </w:trPr>
        <w:tc>
          <w:tcPr>
            <w:tcW w:w="392" w:type="dxa"/>
            <w:shd w:val="clear" w:color="auto" w:fill="auto"/>
          </w:tcPr>
          <w:p w:rsidR="007B2807" w:rsidRPr="007B2807" w:rsidRDefault="007B2807" w:rsidP="00F51A0C">
            <w:pPr>
              <w:widowControl w:val="0"/>
              <w:tabs>
                <w:tab w:val="left" w:pos="0"/>
              </w:tabs>
              <w:autoSpaceDE w:val="0"/>
              <w:jc w:val="center"/>
              <w:rPr>
                <w:rFonts w:ascii="Arial" w:hAnsi="Arial" w:cs="Arial"/>
                <w:spacing w:val="-2"/>
                <w:szCs w:val="20"/>
                <w:lang w:val="es"/>
              </w:rPr>
            </w:pPr>
            <w:r w:rsidRPr="007B2807">
              <w:rPr>
                <w:rFonts w:ascii="Arial" w:hAnsi="Arial" w:cs="Arial"/>
                <w:spacing w:val="-2"/>
                <w:szCs w:val="20"/>
                <w:lang w:val="es"/>
              </w:rPr>
              <w:t>8</w:t>
            </w:r>
          </w:p>
        </w:tc>
        <w:tc>
          <w:tcPr>
            <w:tcW w:w="8586" w:type="dxa"/>
            <w:shd w:val="clear" w:color="auto" w:fill="auto"/>
          </w:tcPr>
          <w:p w:rsidR="007B2807" w:rsidRPr="007B2807" w:rsidRDefault="007B2807" w:rsidP="00F51A0C">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Instructivos  y las etiquetas de los envases primario, secundarios y colectivos, así como los instructivos serán en idiomas español o traducción simple en idioma español.</w:t>
            </w:r>
          </w:p>
        </w:tc>
      </w:tr>
    </w:tbl>
    <w:p w:rsidR="007B2807" w:rsidRPr="007B2807" w:rsidRDefault="007B2807" w:rsidP="007B2807">
      <w:pPr>
        <w:widowControl w:val="0"/>
        <w:tabs>
          <w:tab w:val="left" w:pos="0"/>
        </w:tabs>
        <w:autoSpaceDE w:val="0"/>
        <w:jc w:val="both"/>
        <w:rPr>
          <w:rFonts w:ascii="Arial" w:hAnsi="Arial" w:cs="Arial"/>
          <w:spacing w:val="-2"/>
          <w:szCs w:val="20"/>
          <w:lang w:val="es"/>
        </w:rPr>
      </w:pPr>
    </w:p>
    <w:p w:rsidR="007B2807" w:rsidRPr="007B2807" w:rsidRDefault="007B2807" w:rsidP="007B2807">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En caso de que no se presenten alguno de los documentos señalados en la anterior relación, el administrador del contrato no recibirá los medicamentos o material de curación.</w:t>
      </w:r>
    </w:p>
    <w:p w:rsidR="007B2807" w:rsidRPr="007B2807" w:rsidRDefault="007B2807" w:rsidP="007B2807">
      <w:pPr>
        <w:widowControl w:val="0"/>
        <w:tabs>
          <w:tab w:val="left" w:pos="0"/>
        </w:tabs>
        <w:autoSpaceDE w:val="0"/>
        <w:jc w:val="both"/>
        <w:rPr>
          <w:rFonts w:ascii="Arial" w:hAnsi="Arial" w:cs="Arial"/>
          <w:spacing w:val="-2"/>
          <w:szCs w:val="20"/>
          <w:lang w:val="es"/>
        </w:rPr>
      </w:pPr>
      <w:r w:rsidRPr="007B2807">
        <w:rPr>
          <w:rFonts w:ascii="Arial" w:hAnsi="Arial" w:cs="Arial"/>
          <w:spacing w:val="-2"/>
          <w:szCs w:val="20"/>
          <w:lang w:val="es"/>
        </w:rPr>
        <w:t xml:space="preserve">La forma de empaque y transporte que deberá utilizar serán los que </w:t>
      </w:r>
      <w:r w:rsidR="00E32532" w:rsidRPr="00852963">
        <w:rPr>
          <w:rFonts w:ascii="Arial" w:eastAsia="Times New Roman" w:hAnsi="Arial" w:cs="Arial"/>
          <w:bCs/>
          <w:lang w:eastAsia="es-ES"/>
        </w:rPr>
        <w:t>“</w:t>
      </w:r>
      <w:r w:rsidR="00E32532" w:rsidRPr="00852963">
        <w:rPr>
          <w:rFonts w:ascii="Arial" w:eastAsia="Times New Roman" w:hAnsi="Arial" w:cs="Arial"/>
          <w:b/>
          <w:bCs/>
          <w:lang w:eastAsia="es-ES"/>
        </w:rPr>
        <w:t>El Proveedor</w:t>
      </w:r>
      <w:r w:rsidR="00E32532" w:rsidRPr="00852963">
        <w:rPr>
          <w:rFonts w:ascii="Arial" w:eastAsia="Times New Roman" w:hAnsi="Arial" w:cs="Arial"/>
          <w:bCs/>
          <w:lang w:eastAsia="es-ES"/>
        </w:rPr>
        <w:t>”</w:t>
      </w:r>
      <w:r w:rsidR="00E32532">
        <w:rPr>
          <w:rFonts w:ascii="Arial" w:eastAsia="Times New Roman" w:hAnsi="Arial" w:cs="Arial"/>
          <w:bCs/>
          <w:lang w:eastAsia="es-ES"/>
        </w:rPr>
        <w:t xml:space="preserve"> </w:t>
      </w:r>
      <w:r w:rsidRPr="007B2807">
        <w:rPr>
          <w:rFonts w:ascii="Arial" w:hAnsi="Arial" w:cs="Arial"/>
          <w:spacing w:val="-2"/>
          <w:szCs w:val="20"/>
          <w:lang w:val="es"/>
        </w:rPr>
        <w:t>determine como idóneos, toda vez que la integridad de los bienes es su responsabilidad hasta el momento de la aceptación de los mismos. Los costos que se originen por estos concepto</w:t>
      </w:r>
      <w:r w:rsidR="00E32532">
        <w:rPr>
          <w:rFonts w:ascii="Arial" w:hAnsi="Arial" w:cs="Arial"/>
          <w:spacing w:val="-2"/>
          <w:szCs w:val="20"/>
          <w:lang w:val="es"/>
        </w:rPr>
        <w:t>s son por cuenta del proveedor.</w:t>
      </w:r>
    </w:p>
    <w:p w:rsidR="007B2807" w:rsidRPr="007B2807" w:rsidRDefault="007B2807" w:rsidP="00E32532">
      <w:pPr>
        <w:tabs>
          <w:tab w:val="left" w:pos="-720"/>
          <w:tab w:val="left" w:pos="0"/>
        </w:tabs>
        <w:jc w:val="both"/>
        <w:rPr>
          <w:rFonts w:ascii="Arial" w:hAnsi="Arial" w:cs="Arial"/>
          <w:spacing w:val="-2"/>
          <w:szCs w:val="20"/>
          <w:lang w:val="es"/>
        </w:rPr>
      </w:pPr>
      <w:r w:rsidRPr="007B2807">
        <w:rPr>
          <w:rFonts w:ascii="Arial" w:hAnsi="Arial" w:cs="Arial"/>
          <w:spacing w:val="-2"/>
          <w:szCs w:val="20"/>
          <w:lang w:val="es"/>
        </w:rPr>
        <w:t xml:space="preserve">A la entrega de los bienes, deberá estar presente un representante de </w:t>
      </w:r>
      <w:r w:rsidR="00E32532" w:rsidRPr="00852963">
        <w:rPr>
          <w:rFonts w:ascii="Arial" w:eastAsia="Times New Roman" w:hAnsi="Arial" w:cs="Arial"/>
          <w:bCs/>
          <w:lang w:eastAsia="es-ES"/>
        </w:rPr>
        <w:t>“</w:t>
      </w:r>
      <w:r w:rsidR="00E32532" w:rsidRPr="00852963">
        <w:rPr>
          <w:rFonts w:ascii="Arial" w:eastAsia="Times New Roman" w:hAnsi="Arial" w:cs="Arial"/>
          <w:b/>
          <w:bCs/>
          <w:lang w:eastAsia="es-ES"/>
        </w:rPr>
        <w:t>El Proveedor</w:t>
      </w:r>
      <w:r w:rsidR="00E32532" w:rsidRPr="00852963">
        <w:rPr>
          <w:rFonts w:ascii="Arial" w:eastAsia="Times New Roman" w:hAnsi="Arial" w:cs="Arial"/>
          <w:bCs/>
          <w:lang w:eastAsia="es-ES"/>
        </w:rPr>
        <w:t>”</w:t>
      </w:r>
      <w:r w:rsidR="00E32532">
        <w:rPr>
          <w:rFonts w:ascii="Arial" w:eastAsia="Times New Roman" w:hAnsi="Arial" w:cs="Arial"/>
          <w:bCs/>
          <w:lang w:eastAsia="es-ES"/>
        </w:rPr>
        <w:t xml:space="preserve"> </w:t>
      </w:r>
      <w:r w:rsidRPr="007B2807">
        <w:rPr>
          <w:rFonts w:ascii="Arial" w:hAnsi="Arial" w:cs="Arial"/>
          <w:spacing w:val="-2"/>
          <w:szCs w:val="20"/>
          <w:lang w:val="es"/>
        </w:rPr>
        <w:t>que junto con el representante del área requirente verificará que se haya cumplido con lo contratado, levantándose un acta de entrega-re</w:t>
      </w:r>
      <w:r w:rsidR="00E32532">
        <w:rPr>
          <w:rFonts w:ascii="Arial" w:hAnsi="Arial" w:cs="Arial"/>
          <w:spacing w:val="-2"/>
          <w:szCs w:val="20"/>
          <w:lang w:val="es"/>
        </w:rPr>
        <w:t>cepción al finalizar este acto.</w:t>
      </w:r>
    </w:p>
    <w:p w:rsidR="007B2807" w:rsidRPr="007B2807" w:rsidRDefault="00E32532" w:rsidP="00E32532">
      <w:pPr>
        <w:widowControl w:val="0"/>
        <w:tabs>
          <w:tab w:val="left" w:pos="0"/>
        </w:tabs>
        <w:autoSpaceDE w:val="0"/>
        <w:jc w:val="both"/>
        <w:rPr>
          <w:rFonts w:ascii="Arial" w:hAnsi="Arial" w:cs="Arial"/>
          <w:spacing w:val="-2"/>
          <w:szCs w:val="20"/>
          <w:lang w:val="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7B2807" w:rsidRPr="007B2807">
        <w:rPr>
          <w:rFonts w:ascii="Arial" w:hAnsi="Arial" w:cs="Arial"/>
          <w:spacing w:val="-2"/>
          <w:szCs w:val="20"/>
          <w:lang w:val="es"/>
        </w:rPr>
        <w:t>deberá cubrir todos los seguros que requieran los bienes, hasta el momento de la aceptación firmada por los Servicios de Salud de S</w:t>
      </w:r>
      <w:r>
        <w:rPr>
          <w:rFonts w:ascii="Arial" w:hAnsi="Arial" w:cs="Arial"/>
          <w:spacing w:val="-2"/>
          <w:szCs w:val="20"/>
          <w:lang w:val="es"/>
        </w:rPr>
        <w:t>inaloa.</w:t>
      </w:r>
    </w:p>
    <w:p w:rsidR="007B2807" w:rsidRPr="007B2807" w:rsidRDefault="00E32532" w:rsidP="007B2807">
      <w:pPr>
        <w:widowControl w:val="0"/>
        <w:jc w:val="both"/>
        <w:rPr>
          <w:rFonts w:ascii="Arial" w:hAnsi="Arial" w:cs="Arial"/>
          <w:spacing w:val="-2"/>
          <w:szCs w:val="20"/>
          <w:lang w:val="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w:t>
      </w:r>
      <w:r>
        <w:rPr>
          <w:rFonts w:ascii="Arial" w:eastAsia="Times New Roman" w:hAnsi="Arial" w:cs="Arial"/>
          <w:bCs/>
          <w:lang w:eastAsia="es-ES"/>
        </w:rPr>
        <w:t xml:space="preserve"> </w:t>
      </w:r>
      <w:r w:rsidR="007B2807" w:rsidRPr="007B2807">
        <w:rPr>
          <w:rFonts w:ascii="Arial" w:hAnsi="Arial" w:cs="Arial"/>
          <w:spacing w:val="-2"/>
          <w:szCs w:val="20"/>
          <w:lang w:val="es"/>
        </w:rPr>
        <w:t>se responsabilizará expresamente en los casos en que se infrinjan derechos de autor, patente o marcas, quedando liberado de ello los Servicios de Salud de Sinaloa.</w:t>
      </w:r>
    </w:p>
    <w:p w:rsidR="002F17AD" w:rsidRPr="00345DAE" w:rsidRDefault="002F17AD" w:rsidP="00345DAE">
      <w:pPr>
        <w:tabs>
          <w:tab w:val="left" w:pos="900"/>
        </w:tabs>
        <w:autoSpaceDE w:val="0"/>
        <w:autoSpaceDN w:val="0"/>
        <w:adjustRightInd w:val="0"/>
        <w:spacing w:after="0" w:line="240" w:lineRule="auto"/>
        <w:jc w:val="both"/>
        <w:rPr>
          <w:rFonts w:ascii="Arial" w:eastAsia="Times New Roman" w:hAnsi="Arial" w:cs="Arial"/>
          <w:lang w:val="es-ES" w:eastAsia="es-ES"/>
        </w:rPr>
      </w:pPr>
    </w:p>
    <w:p w:rsidR="002F17AD" w:rsidRPr="001C6A74" w:rsidRDefault="002F17AD" w:rsidP="00BF16D3">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sidR="00C81DCF">
        <w:rPr>
          <w:rFonts w:ascii="Arial" w:eastAsia="Times New Roman" w:hAnsi="Arial" w:cs="Arial"/>
          <w:b/>
          <w:bCs/>
          <w:lang w:val="es-ES" w:eastAsia="es-ES"/>
        </w:rPr>
        <w:t>-</w:t>
      </w:r>
      <w:r w:rsidRPr="001C6A74">
        <w:rPr>
          <w:rFonts w:ascii="Arial" w:eastAsia="Times New Roman" w:hAnsi="Arial" w:cs="Arial"/>
          <w:b/>
          <w:bCs/>
          <w:lang w:val="es-ES" w:eastAsia="es-ES"/>
        </w:rPr>
        <w:t xml:space="preserve"> Precio.</w:t>
      </w:r>
    </w:p>
    <w:p w:rsidR="00D809C0" w:rsidRDefault="00D809C0" w:rsidP="00F523EB">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_______.__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no incluye I.V.A.</w:t>
      </w:r>
      <w:r w:rsidR="003B1451">
        <w:rPr>
          <w:rFonts w:ascii="Arial" w:hAnsi="Arial" w:cs="Arial"/>
          <w:color w:val="000000"/>
          <w:lang w:val="es-ES"/>
        </w:rPr>
        <w:t xml:space="preserve"> y la forma de facturar será conforme al medicamento entregado, según lo vaya solicitando el área requirente</w:t>
      </w:r>
      <w:r w:rsidR="003B1451">
        <w:rPr>
          <w:rFonts w:ascii="Arial" w:eastAsia="Calibri" w:hAnsi="Arial" w:cs="Arial"/>
          <w:bCs/>
          <w:lang w:val="es-ES" w:eastAsia="es-ES"/>
        </w:rPr>
        <w:t>.</w:t>
      </w:r>
    </w:p>
    <w:p w:rsidR="002F17AD" w:rsidRPr="001C6A74" w:rsidRDefault="002F17AD" w:rsidP="0056146A">
      <w:pPr>
        <w:autoSpaceDE w:val="0"/>
        <w:autoSpaceDN w:val="0"/>
        <w:adjustRightInd w:val="0"/>
        <w:spacing w:after="0" w:line="240" w:lineRule="auto"/>
        <w:jc w:val="both"/>
        <w:rPr>
          <w:rFonts w:ascii="Arial" w:eastAsia="Times New Roman" w:hAnsi="Arial" w:cs="Arial"/>
          <w:lang w:val="es-ES" w:eastAsia="es-ES"/>
        </w:rPr>
      </w:pPr>
    </w:p>
    <w:p w:rsidR="00AC410B" w:rsidRPr="009D6DEB" w:rsidRDefault="005B1272" w:rsidP="00AC410B">
      <w:pPr>
        <w:jc w:val="both"/>
        <w:rPr>
          <w:rFonts w:ascii="Arial" w:hAnsi="Arial" w:cs="Arial"/>
        </w:rPr>
      </w:pPr>
      <w:r w:rsidRPr="00852963">
        <w:rPr>
          <w:rFonts w:ascii="Arial" w:eastAsia="Times New Roman" w:hAnsi="Arial" w:cs="Arial"/>
          <w:b/>
          <w:bCs/>
          <w:lang w:eastAsia="es-ES"/>
        </w:rPr>
        <w:t>“El Proveedor”</w:t>
      </w:r>
      <w:r>
        <w:rPr>
          <w:rFonts w:ascii="Arial" w:eastAsia="Times New Roman" w:hAnsi="Arial" w:cs="Arial"/>
          <w:b/>
          <w:bCs/>
          <w:lang w:eastAsia="es-ES"/>
        </w:rPr>
        <w:t xml:space="preserve"> </w:t>
      </w:r>
      <w:r w:rsidR="00AC410B" w:rsidRPr="009D6DEB">
        <w:rPr>
          <w:rFonts w:ascii="Arial" w:hAnsi="Arial" w:cs="Arial"/>
        </w:rPr>
        <w:t>deberá presentar en la Dirección Administrativa de los Servicios de Salud de Sinaloa la factura que deberá ser acompañada por el soporte documental y reunir los requisitos fiscales conforme la normatividad aplicable, además las cuales deberán estar debidamente validada</w:t>
      </w:r>
      <w:r w:rsidR="00AC410B">
        <w:rPr>
          <w:rFonts w:ascii="Arial" w:hAnsi="Arial" w:cs="Arial"/>
        </w:rPr>
        <w:t>s</w:t>
      </w:r>
      <w:r w:rsidR="00AC410B" w:rsidRPr="009D6DEB">
        <w:rPr>
          <w:rFonts w:ascii="Arial" w:hAnsi="Arial" w:cs="Arial"/>
        </w:rPr>
        <w:t xml:space="preserve"> y aprobada</w:t>
      </w:r>
      <w:r w:rsidR="00AC410B">
        <w:rPr>
          <w:rFonts w:ascii="Arial" w:hAnsi="Arial" w:cs="Arial"/>
        </w:rPr>
        <w:t>s por el área requirente del servicio</w:t>
      </w:r>
      <w:r w:rsidR="00AC410B" w:rsidRPr="009D6DEB">
        <w:rPr>
          <w:rFonts w:ascii="Arial" w:hAnsi="Arial" w:cs="Arial"/>
        </w:rPr>
        <w:t>.</w:t>
      </w:r>
    </w:p>
    <w:p w:rsidR="00E32532" w:rsidRPr="00E32532" w:rsidRDefault="00E32532" w:rsidP="00E32532">
      <w:pPr>
        <w:widowControl w:val="0"/>
        <w:tabs>
          <w:tab w:val="left" w:pos="0"/>
        </w:tabs>
        <w:jc w:val="both"/>
        <w:rPr>
          <w:rFonts w:ascii="Arial" w:hAnsi="Arial" w:cs="Arial"/>
          <w:bCs/>
          <w:spacing w:val="-2"/>
          <w:szCs w:val="20"/>
          <w:lang w:val="es"/>
        </w:rPr>
      </w:pPr>
      <w:r w:rsidRPr="00E32532">
        <w:rPr>
          <w:rFonts w:ascii="Arial" w:hAnsi="Arial" w:cs="Arial"/>
          <w:bCs/>
          <w:spacing w:val="-2"/>
          <w:szCs w:val="20"/>
          <w:lang w:val="es"/>
        </w:rPr>
        <w:t>El pago se realizará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partir de la entrega de la documentación debidamente requisitada y validada a entera satisfacción de los Servicios de Salud de S</w:t>
      </w:r>
      <w:r>
        <w:rPr>
          <w:rFonts w:ascii="Arial" w:hAnsi="Arial" w:cs="Arial"/>
          <w:bCs/>
          <w:spacing w:val="-2"/>
          <w:szCs w:val="20"/>
          <w:lang w:val="es"/>
        </w:rPr>
        <w:t>inaloa.</w:t>
      </w:r>
    </w:p>
    <w:p w:rsidR="00E32532" w:rsidRPr="00E32532" w:rsidRDefault="00E32532" w:rsidP="00E32532">
      <w:pPr>
        <w:tabs>
          <w:tab w:val="left" w:pos="-720"/>
          <w:tab w:val="left" w:pos="0"/>
        </w:tabs>
        <w:jc w:val="both"/>
        <w:rPr>
          <w:rFonts w:ascii="Arial" w:hAnsi="Arial" w:cs="Arial"/>
          <w:spacing w:val="-2"/>
          <w:szCs w:val="20"/>
          <w:lang w:val="es"/>
        </w:rPr>
      </w:pPr>
      <w:r w:rsidRPr="00E32532">
        <w:rPr>
          <w:rFonts w:ascii="Arial" w:hAnsi="Arial" w:cs="Arial"/>
          <w:spacing w:val="-2"/>
          <w:szCs w:val="20"/>
          <w:lang w:val="es"/>
        </w:rPr>
        <w:t>Los Servicios de Salud de Sinaloa, únicamente pagará el Impuesto al Valor Agregado, los demás impuestos que se causen por motivo de la celebración del contrato correrán a cargo de l</w:t>
      </w:r>
      <w:r>
        <w:rPr>
          <w:rFonts w:ascii="Arial" w:hAnsi="Arial" w:cs="Arial"/>
          <w:spacing w:val="-2"/>
          <w:szCs w:val="20"/>
          <w:lang w:val="es"/>
        </w:rPr>
        <w:t>a empresa que resulte ganadora.</w:t>
      </w:r>
    </w:p>
    <w:p w:rsidR="00E32532" w:rsidRPr="00E32532" w:rsidRDefault="00E32532" w:rsidP="00E32532">
      <w:pPr>
        <w:tabs>
          <w:tab w:val="left" w:pos="-720"/>
          <w:tab w:val="left" w:pos="0"/>
        </w:tabs>
        <w:jc w:val="both"/>
        <w:rPr>
          <w:rFonts w:ascii="Arial" w:hAnsi="Arial" w:cs="Arial"/>
          <w:spacing w:val="-2"/>
          <w:szCs w:val="20"/>
          <w:lang w:val="es"/>
        </w:rPr>
      </w:pPr>
      <w:r w:rsidRPr="00E32532">
        <w:rPr>
          <w:rFonts w:ascii="Arial" w:hAnsi="Arial" w:cs="Arial"/>
          <w:spacing w:val="-2"/>
          <w:szCs w:val="20"/>
          <w:lang w:val="es"/>
        </w:rPr>
        <w:t>Los Servicios de Salud de Sinaloa, realizará el pago correspondiente, una vez que los insumos hayan sido recibidos de conformidad con el área requirente y presentada toda la documentación requisitada para trámite de pago.</w:t>
      </w:r>
    </w:p>
    <w:p w:rsidR="0056146A" w:rsidRDefault="00956818" w:rsidP="00BF16D3">
      <w:pPr>
        <w:widowControl w:val="0"/>
        <w:autoSpaceDE w:val="0"/>
        <w:autoSpaceDN w:val="0"/>
        <w:adjustRightInd w:val="0"/>
        <w:spacing w:after="0" w:line="276" w:lineRule="auto"/>
        <w:jc w:val="both"/>
        <w:rPr>
          <w:rFonts w:ascii="Arial" w:hAnsi="Arial" w:cs="Arial"/>
          <w:b/>
        </w:rPr>
      </w:pPr>
      <w:r>
        <w:rPr>
          <w:rFonts w:ascii="Arial" w:hAnsi="Arial" w:cs="Arial"/>
          <w:b/>
        </w:rPr>
        <w:t>TERCERA</w:t>
      </w:r>
      <w:r w:rsidR="0056146A">
        <w:rPr>
          <w:rFonts w:ascii="Arial" w:hAnsi="Arial" w:cs="Arial"/>
          <w:b/>
        </w:rPr>
        <w:t>.</w:t>
      </w:r>
      <w:r w:rsidR="00C81DCF">
        <w:rPr>
          <w:rFonts w:ascii="Arial" w:hAnsi="Arial" w:cs="Arial"/>
          <w:b/>
        </w:rPr>
        <w:t>-</w:t>
      </w:r>
      <w:r w:rsidR="0056146A">
        <w:rPr>
          <w:rFonts w:ascii="Arial" w:hAnsi="Arial" w:cs="Arial"/>
          <w:b/>
        </w:rPr>
        <w:t xml:space="preserve"> Del precio firme.</w:t>
      </w:r>
    </w:p>
    <w:p w:rsidR="00F77CC9" w:rsidRPr="002C0D83" w:rsidRDefault="00F77CC9" w:rsidP="00F77CC9">
      <w:pPr>
        <w:jc w:val="both"/>
        <w:rPr>
          <w:rFonts w:ascii="Arial" w:hAnsi="Arial" w:cs="Arial"/>
          <w:b/>
          <w:bCs/>
        </w:rPr>
      </w:pPr>
      <w:r w:rsidRPr="002C0D83">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SSS”</w:t>
      </w:r>
      <w:r w:rsidRPr="002C0D83">
        <w:rPr>
          <w:rFonts w:ascii="Arial" w:hAnsi="Arial" w:cs="Arial"/>
        </w:rPr>
        <w:t>, a la Ley de Adquisiciones, Arrendamientos, Servicios y Administración de Bienes Muebles para el Estado de Sinaloa, tomando como base los índices de precios al consumidor.</w:t>
      </w:r>
    </w:p>
    <w:p w:rsidR="00F77CC9" w:rsidRPr="00AC563D" w:rsidRDefault="00F77CC9" w:rsidP="00F77CC9">
      <w:pPr>
        <w:jc w:val="both"/>
        <w:rPr>
          <w:rFonts w:ascii="Arial" w:hAnsi="Arial" w:cs="Arial"/>
        </w:rPr>
      </w:pPr>
      <w:r w:rsidRPr="002C0D83">
        <w:rPr>
          <w:rFonts w:ascii="Arial" w:hAnsi="Arial" w:cs="Arial"/>
        </w:rPr>
        <w:t xml:space="preserve">Dichas modificaciones podrán hacerse, previo acuerdo de </w:t>
      </w:r>
      <w:r w:rsidRPr="002C0D83">
        <w:rPr>
          <w:rFonts w:ascii="Arial" w:hAnsi="Arial" w:cs="Arial"/>
          <w:b/>
        </w:rPr>
        <w:t>“Las Partes”</w:t>
      </w:r>
      <w:r w:rsidRPr="002C0D83">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3A2889" w:rsidRPr="00852963" w:rsidRDefault="00956818" w:rsidP="003A2889">
      <w:pPr>
        <w:spacing w:after="0" w:line="276" w:lineRule="auto"/>
        <w:jc w:val="both"/>
        <w:rPr>
          <w:rFonts w:ascii="Arial" w:eastAsia="Times New Roman" w:hAnsi="Arial" w:cs="Arial"/>
          <w:bCs/>
          <w:lang w:eastAsia="es-ES"/>
        </w:rPr>
      </w:pPr>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rsidR="003A2889" w:rsidRPr="00852963" w:rsidRDefault="003A2889" w:rsidP="003A2889">
      <w:pPr>
        <w:spacing w:after="0" w:line="276" w:lineRule="auto"/>
        <w:jc w:val="both"/>
        <w:rPr>
          <w:rFonts w:ascii="Arial" w:eastAsia="Times New Roman" w:hAnsi="Arial" w:cs="Arial"/>
          <w:bCs/>
          <w:lang w:eastAsia="es-ES"/>
        </w:rPr>
      </w:pPr>
      <w:r w:rsidRPr="00852963">
        <w:rPr>
          <w:rFonts w:ascii="Arial" w:eastAsia="Times New Roman" w:hAnsi="Arial" w:cs="Arial"/>
          <w:bCs/>
          <w:lang w:eastAsia="es-ES"/>
        </w:rPr>
        <w:t>“</w:t>
      </w:r>
      <w:r w:rsidRPr="00852963">
        <w:rPr>
          <w:rFonts w:ascii="Arial" w:eastAsia="Times New Roman" w:hAnsi="Arial" w:cs="Arial"/>
          <w:b/>
          <w:bCs/>
          <w:lang w:eastAsia="es-ES"/>
        </w:rPr>
        <w:t>El Proveedor</w:t>
      </w:r>
      <w:r w:rsidRPr="00852963">
        <w:rPr>
          <w:rFonts w:ascii="Arial" w:eastAsia="Times New Roman" w:hAnsi="Arial" w:cs="Arial"/>
          <w:bCs/>
          <w:lang w:eastAsia="es-ES"/>
        </w:rPr>
        <w:t xml:space="preserve">” se obliga a entregar a </w:t>
      </w:r>
      <w:r w:rsidRPr="00852963">
        <w:rPr>
          <w:rFonts w:ascii="Arial" w:eastAsia="Times New Roman" w:hAnsi="Arial" w:cs="Arial"/>
          <w:b/>
          <w:bCs/>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eastAsia="es-ES"/>
        </w:rPr>
        <w:t>”</w:t>
      </w:r>
      <w:r w:rsidRPr="00852963">
        <w:rPr>
          <w:rFonts w:ascii="Arial" w:eastAsia="Times New Roman" w:hAnsi="Arial" w:cs="Arial"/>
          <w:bCs/>
          <w:lang w:eastAsia="es-ES"/>
        </w:rPr>
        <w:t xml:space="preserve"> las garantías que se enumeran a continuación:</w:t>
      </w:r>
    </w:p>
    <w:p w:rsidR="00E32532" w:rsidRDefault="00E32532" w:rsidP="00E32532">
      <w:pPr>
        <w:pStyle w:val="Prrafodelista"/>
        <w:numPr>
          <w:ilvl w:val="0"/>
          <w:numId w:val="11"/>
        </w:numPr>
        <w:spacing w:after="200" w:line="276" w:lineRule="auto"/>
        <w:jc w:val="both"/>
        <w:rPr>
          <w:rFonts w:ascii="Arial" w:eastAsia="Times New Roman" w:hAnsi="Arial" w:cs="Arial"/>
          <w:bCs/>
          <w:lang w:eastAsia="es-ES"/>
        </w:rPr>
      </w:pPr>
      <w:r w:rsidRPr="00E32532">
        <w:rPr>
          <w:rFonts w:ascii="Arial" w:eastAsia="Times New Roman" w:hAnsi="Arial" w:cs="Arial"/>
          <w:b/>
          <w:bCs/>
          <w:lang w:eastAsia="es-ES"/>
        </w:rPr>
        <w:t>G</w:t>
      </w:r>
      <w:r w:rsidR="003A2889" w:rsidRPr="00E32532">
        <w:rPr>
          <w:rFonts w:ascii="Arial" w:eastAsia="Times New Roman" w:hAnsi="Arial" w:cs="Arial"/>
          <w:b/>
          <w:bCs/>
          <w:lang w:eastAsia="es-ES"/>
        </w:rPr>
        <w:t>arantía de los bienes</w:t>
      </w:r>
      <w:r w:rsidR="003A2889" w:rsidRPr="00E32532">
        <w:rPr>
          <w:rFonts w:ascii="Arial" w:eastAsia="Times New Roman" w:hAnsi="Arial" w:cs="Arial"/>
          <w:bCs/>
          <w:lang w:eastAsia="es-ES"/>
        </w:rPr>
        <w:t xml:space="preserve">.- </w:t>
      </w:r>
      <w:r w:rsidR="003A2889" w:rsidRPr="00E32532">
        <w:rPr>
          <w:rFonts w:ascii="Arial" w:eastAsia="Times New Roman" w:hAnsi="Arial" w:cs="Arial"/>
          <w:b/>
          <w:bCs/>
          <w:lang w:eastAsia="es-ES"/>
        </w:rPr>
        <w:t>“El Proveedor”</w:t>
      </w:r>
      <w:r w:rsidR="003A2889" w:rsidRPr="00E32532">
        <w:rPr>
          <w:rFonts w:ascii="Arial" w:eastAsia="Times New Roman" w:hAnsi="Arial" w:cs="Arial"/>
          <w:bCs/>
          <w:lang w:eastAsia="es-ES"/>
        </w:rPr>
        <w:t xml:space="preserve"> deberá presentar junto con los bienes, escrito preferentemente en papel membretado, firmado por su apoderado legal, por el que se garantice que el período de caducidad de los bienes, no podrá ser menor a </w:t>
      </w:r>
      <w:r w:rsidR="002556FF" w:rsidRPr="00E32532">
        <w:rPr>
          <w:rFonts w:ascii="Arial" w:eastAsia="Times New Roman" w:hAnsi="Arial" w:cs="Arial"/>
          <w:bCs/>
          <w:lang w:eastAsia="es-ES"/>
        </w:rPr>
        <w:t>18</w:t>
      </w:r>
      <w:r w:rsidR="003A2889" w:rsidRPr="00E32532">
        <w:rPr>
          <w:rFonts w:ascii="Arial" w:eastAsia="Times New Roman" w:hAnsi="Arial" w:cs="Arial"/>
          <w:bCs/>
          <w:lang w:eastAsia="es-ES"/>
        </w:rPr>
        <w:t xml:space="preserve"> (</w:t>
      </w:r>
      <w:r w:rsidR="002556FF" w:rsidRPr="00E32532">
        <w:rPr>
          <w:rFonts w:ascii="Arial" w:eastAsia="Times New Roman" w:hAnsi="Arial" w:cs="Arial"/>
          <w:bCs/>
          <w:lang w:eastAsia="es-ES"/>
        </w:rPr>
        <w:t>dieciocho</w:t>
      </w:r>
      <w:r w:rsidR="003A2889" w:rsidRPr="00E32532">
        <w:rPr>
          <w:rFonts w:ascii="Arial" w:eastAsia="Times New Roman" w:hAnsi="Arial" w:cs="Arial"/>
          <w:bCs/>
          <w:lang w:eastAsia="es-ES"/>
        </w:rPr>
        <w:t>) meses, contados a partir de la fecha de entrega de estos.</w:t>
      </w:r>
    </w:p>
    <w:p w:rsidR="00E32532" w:rsidRPr="00E32532" w:rsidRDefault="00E32532" w:rsidP="00E32532">
      <w:pPr>
        <w:pStyle w:val="Prrafodelista"/>
        <w:spacing w:after="200" w:line="276" w:lineRule="auto"/>
        <w:ind w:left="750"/>
        <w:jc w:val="both"/>
        <w:rPr>
          <w:rFonts w:ascii="Arial" w:eastAsia="Times New Roman" w:hAnsi="Arial" w:cs="Arial"/>
          <w:bCs/>
          <w:lang w:eastAsia="es-ES"/>
        </w:rPr>
      </w:pPr>
    </w:p>
    <w:p w:rsidR="00E32532" w:rsidRPr="00E32532" w:rsidRDefault="00E32532" w:rsidP="00E32532">
      <w:pPr>
        <w:pStyle w:val="Prrafodelista"/>
        <w:numPr>
          <w:ilvl w:val="0"/>
          <w:numId w:val="11"/>
        </w:numPr>
        <w:spacing w:after="200" w:line="276" w:lineRule="auto"/>
        <w:jc w:val="both"/>
        <w:rPr>
          <w:rFonts w:ascii="Arial" w:eastAsia="Times New Roman" w:hAnsi="Arial" w:cs="Arial"/>
          <w:bCs/>
          <w:lang w:eastAsia="es-ES"/>
        </w:rPr>
      </w:pPr>
      <w:r w:rsidRPr="00E32532">
        <w:rPr>
          <w:rFonts w:ascii="Arial" w:hAnsi="Arial" w:cs="Arial"/>
          <w:b/>
          <w:color w:val="000000"/>
        </w:rPr>
        <w:t>Fianza para el cumplimiento del contrato</w:t>
      </w:r>
      <w:r w:rsidRPr="00E32532">
        <w:rPr>
          <w:b/>
          <w:color w:val="000000"/>
        </w:rPr>
        <w:t>.</w:t>
      </w:r>
      <w:r>
        <w:rPr>
          <w:b/>
          <w:color w:val="000000"/>
        </w:rPr>
        <w:t xml:space="preserve">- </w:t>
      </w:r>
      <w:r w:rsidRPr="00E32532">
        <w:rPr>
          <w:rFonts w:ascii="Arial" w:hAnsi="Arial" w:cs="Arial"/>
          <w:bCs/>
          <w:szCs w:val="20"/>
        </w:rPr>
        <w:t xml:space="preserve">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w:t>
      </w:r>
      <w:r w:rsidRPr="00E32532">
        <w:rPr>
          <w:rFonts w:ascii="Arial" w:hAnsi="Arial" w:cs="Arial"/>
          <w:b/>
          <w:color w:val="000000"/>
          <w:szCs w:val="20"/>
        </w:rPr>
        <w:t>los Servicios de Salud de Sinaloa</w:t>
      </w:r>
      <w:r w:rsidRPr="00E32532">
        <w:rPr>
          <w:rFonts w:ascii="Arial" w:hAnsi="Arial" w:cs="Arial"/>
          <w:bCs/>
          <w:szCs w:val="20"/>
        </w:rPr>
        <w:t>, y deberá contener los siguientes requisitos:</w:t>
      </w:r>
    </w:p>
    <w:p w:rsidR="00E32532" w:rsidRPr="00E32532" w:rsidRDefault="00E32532" w:rsidP="00E32532">
      <w:pPr>
        <w:pStyle w:val="Prrafodelista"/>
        <w:ind w:left="360"/>
        <w:jc w:val="both"/>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Indicación del porcentaje e importe total garantizado con número y letra.</w:t>
      </w:r>
    </w:p>
    <w:p w:rsidR="00E32532" w:rsidRPr="00E32532" w:rsidRDefault="00E32532" w:rsidP="00E32532">
      <w:pPr>
        <w:pStyle w:val="Prrafodelista"/>
        <w:ind w:left="1080"/>
        <w:jc w:val="both"/>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Referencia de que la fianza se otorga atendiendo a todas las estipulaciones contenidas en el contrato.</w:t>
      </w:r>
    </w:p>
    <w:p w:rsidR="00E32532" w:rsidRPr="00E32532" w:rsidRDefault="00E32532" w:rsidP="00E32532">
      <w:pPr>
        <w:pStyle w:val="Prrafodelista"/>
        <w:ind w:left="1080"/>
        <w:jc w:val="both"/>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La información correspondiente al número de contrato, su fecha de firma, así como la especificación de las obligaciones garantizadas.</w:t>
      </w:r>
    </w:p>
    <w:p w:rsidR="00E32532" w:rsidRPr="00E32532" w:rsidRDefault="00E32532" w:rsidP="00E32532">
      <w:pPr>
        <w:pStyle w:val="Prrafodelista"/>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El señalamiento de la denominación o nombre del proveedor o fiado, domicilio legal y fiscal, registro federal de contribuyentes.</w:t>
      </w:r>
    </w:p>
    <w:p w:rsidR="00E32532" w:rsidRPr="00E32532" w:rsidRDefault="00E32532" w:rsidP="00E32532">
      <w:pPr>
        <w:pStyle w:val="Prrafodelista"/>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rsidR="00E32532" w:rsidRPr="00E32532" w:rsidRDefault="00E32532" w:rsidP="00E32532">
      <w:pPr>
        <w:pStyle w:val="Prrafodelista"/>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szCs w:val="20"/>
        </w:rPr>
      </w:pPr>
      <w:r w:rsidRPr="00E32532">
        <w:rPr>
          <w:rFonts w:ascii="Arial" w:hAnsi="Arial" w:cs="Arial"/>
          <w:bCs/>
          <w:szCs w:val="20"/>
        </w:rPr>
        <w:t xml:space="preserve">La condición de que la fianza solo podrá ser cancelada cuando así lo autorice expresamente y por escrito por los </w:t>
      </w:r>
      <w:r w:rsidRPr="00E32532">
        <w:rPr>
          <w:rFonts w:ascii="Arial" w:hAnsi="Arial" w:cs="Arial"/>
          <w:b/>
          <w:color w:val="000000"/>
          <w:szCs w:val="20"/>
        </w:rPr>
        <w:t>Servicios de Salud de Sinaloa.</w:t>
      </w:r>
    </w:p>
    <w:p w:rsidR="00E32532" w:rsidRPr="00E32532" w:rsidRDefault="00E32532" w:rsidP="00E32532">
      <w:pPr>
        <w:pStyle w:val="Prrafodelista"/>
        <w:ind w:left="1080"/>
        <w:jc w:val="both"/>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szCs w:val="20"/>
        </w:rPr>
      </w:pPr>
      <w:r w:rsidRPr="00E32532">
        <w:rPr>
          <w:rFonts w:ascii="Arial" w:hAnsi="Arial" w:cs="Arial"/>
          <w:bCs/>
          <w:szCs w:val="20"/>
        </w:rPr>
        <w:t xml:space="preserve">El señalamiento de que esta garantía estará vigente en los casos en que los </w:t>
      </w:r>
      <w:r w:rsidRPr="00E32532">
        <w:rPr>
          <w:rFonts w:ascii="Arial" w:hAnsi="Arial" w:cs="Arial"/>
          <w:b/>
          <w:color w:val="000000"/>
          <w:szCs w:val="20"/>
        </w:rPr>
        <w:t>Servicios de Salud de Sinaloa.</w:t>
      </w:r>
      <w:r w:rsidRPr="00E32532">
        <w:rPr>
          <w:rFonts w:ascii="Arial" w:hAnsi="Arial" w:cs="Arial"/>
          <w:bCs/>
          <w:szCs w:val="20"/>
        </w:rPr>
        <w:t>,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32532" w:rsidRPr="00E32532" w:rsidRDefault="00E32532" w:rsidP="00E32532">
      <w:pPr>
        <w:pStyle w:val="Prrafodelista"/>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Señalar el domicilio de la afianzadora en esa localidad para oír y recibir notificaciones de los Servicios de Salud de Sinaloa.</w:t>
      </w:r>
    </w:p>
    <w:p w:rsidR="00E32532" w:rsidRPr="00E32532" w:rsidRDefault="00E32532" w:rsidP="00E32532">
      <w:pPr>
        <w:pStyle w:val="Prrafodelista"/>
        <w:rPr>
          <w:rFonts w:ascii="Arial" w:hAnsi="Arial" w:cs="Arial"/>
          <w:bCs/>
          <w:szCs w:val="20"/>
        </w:rPr>
      </w:pPr>
    </w:p>
    <w:p w:rsidR="00E32532" w:rsidRP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E32532" w:rsidRPr="00E32532" w:rsidRDefault="00E32532" w:rsidP="00E32532">
      <w:pPr>
        <w:pStyle w:val="Prrafodelista"/>
        <w:rPr>
          <w:rFonts w:ascii="Arial" w:hAnsi="Arial" w:cs="Arial"/>
          <w:bCs/>
          <w:szCs w:val="20"/>
        </w:rPr>
      </w:pPr>
    </w:p>
    <w:p w:rsidR="00E32532" w:rsidRDefault="00E32532" w:rsidP="00E32532">
      <w:pPr>
        <w:pStyle w:val="Prrafodelista"/>
        <w:numPr>
          <w:ilvl w:val="0"/>
          <w:numId w:val="10"/>
        </w:numPr>
        <w:suppressAutoHyphens/>
        <w:autoSpaceDN w:val="0"/>
        <w:spacing w:after="0" w:line="240" w:lineRule="auto"/>
        <w:contextualSpacing w:val="0"/>
        <w:jc w:val="both"/>
        <w:textAlignment w:val="baseline"/>
        <w:rPr>
          <w:rFonts w:ascii="Arial" w:hAnsi="Arial" w:cs="Arial"/>
          <w:bCs/>
          <w:szCs w:val="20"/>
        </w:rPr>
      </w:pPr>
      <w:r w:rsidRPr="00E32532">
        <w:rPr>
          <w:rFonts w:ascii="Arial" w:hAnsi="Arial" w:cs="Arial"/>
          <w:bCs/>
          <w:szCs w:val="20"/>
        </w:rPr>
        <w:t xml:space="preserve">Asimismo, esta fianza cubre, defectos y vicios ocultos de los bienes y/o servicios y la calidad de los mismos, así como cualquier otra responsabilidad en que hubiere incurrido </w:t>
      </w:r>
      <w:r w:rsidRPr="00852963">
        <w:rPr>
          <w:rFonts w:ascii="Arial" w:eastAsia="Times New Roman" w:hAnsi="Arial" w:cs="Arial"/>
          <w:lang w:eastAsia="es-ES"/>
        </w:rPr>
        <w:t>"</w:t>
      </w:r>
      <w:r w:rsidRPr="00852963">
        <w:rPr>
          <w:rFonts w:ascii="Arial" w:eastAsia="Times New Roman" w:hAnsi="Arial" w:cs="Arial"/>
          <w:b/>
          <w:lang w:eastAsia="es-ES"/>
        </w:rPr>
        <w:t>El Proveedor</w:t>
      </w:r>
      <w:r w:rsidRPr="00852963">
        <w:rPr>
          <w:rFonts w:ascii="Arial" w:eastAsia="Times New Roman" w:hAnsi="Arial" w:cs="Arial"/>
          <w:lang w:eastAsia="es-ES"/>
        </w:rPr>
        <w:t>"</w:t>
      </w:r>
      <w:r w:rsidRPr="00E32532">
        <w:rPr>
          <w:rFonts w:ascii="Arial" w:hAnsi="Arial" w:cs="Arial"/>
          <w:bCs/>
          <w:szCs w:val="20"/>
        </w:rPr>
        <w:t>, en los términos señalados en la convocatoria a la Licitación, en el contrato respectivo y el Código Civil Federal.</w:t>
      </w:r>
    </w:p>
    <w:p w:rsidR="00E32532" w:rsidRPr="00E32532" w:rsidRDefault="00E32532" w:rsidP="00E32532">
      <w:pPr>
        <w:pStyle w:val="Prrafodelista"/>
        <w:rPr>
          <w:rFonts w:ascii="Arial" w:hAnsi="Arial" w:cs="Arial"/>
          <w:bCs/>
          <w:szCs w:val="20"/>
        </w:rPr>
      </w:pPr>
    </w:p>
    <w:p w:rsidR="00E32532" w:rsidRPr="00E32532" w:rsidRDefault="00E32532" w:rsidP="00E32532">
      <w:pPr>
        <w:widowControl w:val="0"/>
        <w:jc w:val="both"/>
        <w:rPr>
          <w:rFonts w:ascii="Arial" w:hAnsi="Arial" w:cs="Arial"/>
          <w:szCs w:val="20"/>
        </w:rPr>
      </w:pPr>
      <w:r w:rsidRPr="00E32532">
        <w:rPr>
          <w:rFonts w:ascii="Arial" w:hAnsi="Arial" w:cs="Arial"/>
          <w:spacing w:val="-2"/>
          <w:szCs w:val="20"/>
        </w:rPr>
        <w:t xml:space="preserve">Para liberar la fianza de cumplimiento del contrato de los servicios adjudicados, será requisito indispensable la manifestación expresa y por escrito </w:t>
      </w:r>
      <w:r w:rsidRPr="00E32532">
        <w:rPr>
          <w:rFonts w:ascii="Arial" w:hAnsi="Arial" w:cs="Arial"/>
          <w:bCs/>
          <w:szCs w:val="20"/>
        </w:rPr>
        <w:t xml:space="preserve">por los </w:t>
      </w:r>
      <w:r w:rsidRPr="00E32532">
        <w:rPr>
          <w:rFonts w:ascii="Arial" w:hAnsi="Arial" w:cs="Arial"/>
          <w:b/>
          <w:color w:val="000000"/>
          <w:szCs w:val="20"/>
        </w:rPr>
        <w:t>Servicios de Salud de Sinaloa.</w:t>
      </w:r>
    </w:p>
    <w:p w:rsidR="00E32532" w:rsidRPr="00E32532" w:rsidRDefault="00E32532" w:rsidP="00E32532">
      <w:pPr>
        <w:widowControl w:val="0"/>
        <w:jc w:val="both"/>
        <w:rPr>
          <w:rFonts w:ascii="Arial" w:hAnsi="Arial" w:cs="Arial"/>
          <w:szCs w:val="20"/>
        </w:rPr>
      </w:pPr>
      <w:r w:rsidRPr="00E32532">
        <w:rPr>
          <w:rFonts w:ascii="Arial" w:hAnsi="Arial" w:cs="Arial"/>
          <w:spacing w:val="-2"/>
          <w:szCs w:val="20"/>
        </w:rPr>
        <w:t xml:space="preserve">Las garantías de cumplimiento, deberán presentarse dentro de los </w:t>
      </w:r>
      <w:r w:rsidRPr="00E32532">
        <w:rPr>
          <w:rFonts w:ascii="Arial" w:hAnsi="Arial" w:cs="Arial"/>
          <w:b/>
          <w:spacing w:val="-2"/>
          <w:szCs w:val="20"/>
        </w:rPr>
        <w:t xml:space="preserve">10 (diez) días </w:t>
      </w:r>
      <w:r w:rsidR="00F77CC9">
        <w:rPr>
          <w:rFonts w:ascii="Arial" w:hAnsi="Arial" w:cs="Arial"/>
          <w:b/>
          <w:spacing w:val="-2"/>
          <w:szCs w:val="20"/>
        </w:rPr>
        <w:t>hábiles</w:t>
      </w:r>
      <w:r w:rsidRPr="00E32532">
        <w:rPr>
          <w:rFonts w:ascii="Arial" w:hAnsi="Arial" w:cs="Arial"/>
          <w:spacing w:val="-2"/>
          <w:szCs w:val="20"/>
        </w:rPr>
        <w:t xml:space="preserve"> siguientes a la firma del contrato, en las oficinas de la Subdirección de Recursos Materiales, sita en Cerro Montebello Oriente 150, Col. Montebello, C.P. 80227, Culiacán, Sinaloa.</w:t>
      </w:r>
    </w:p>
    <w:p w:rsidR="00B80310" w:rsidRDefault="00B80310" w:rsidP="0003425B">
      <w:pPr>
        <w:autoSpaceDE w:val="0"/>
        <w:autoSpaceDN w:val="0"/>
        <w:adjustRightInd w:val="0"/>
        <w:spacing w:after="0" w:line="240" w:lineRule="auto"/>
        <w:jc w:val="both"/>
        <w:rPr>
          <w:rFonts w:ascii="Arial" w:eastAsia="Times New Roman" w:hAnsi="Arial" w:cs="Arial"/>
          <w:b/>
          <w:bCs/>
          <w:lang w:val="es-ES" w:eastAsia="es-ES"/>
        </w:rPr>
      </w:pPr>
    </w:p>
    <w:p w:rsidR="0085388C" w:rsidRPr="00852963" w:rsidRDefault="00956818" w:rsidP="0085388C">
      <w:pPr>
        <w:spacing w:after="0" w:line="240" w:lineRule="auto"/>
        <w:jc w:val="both"/>
        <w:rPr>
          <w:rFonts w:ascii="Arial" w:eastAsia="Times New Roman" w:hAnsi="Arial" w:cs="Arial"/>
          <w:lang w:eastAsia="es-ES"/>
        </w:rPr>
      </w:pPr>
      <w:r>
        <w:rPr>
          <w:rFonts w:ascii="Arial" w:eastAsia="Times New Roman" w:hAnsi="Arial" w:cs="Arial"/>
          <w:b/>
          <w:lang w:eastAsia="es-ES"/>
        </w:rPr>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rsidR="0085388C" w:rsidRPr="00852963"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Pr="00852963">
        <w:rPr>
          <w:rFonts w:ascii="Arial" w:eastAsia="Times New Roman" w:hAnsi="Arial" w:cs="Arial"/>
          <w:b/>
          <w:lang w:eastAsia="es-ES"/>
        </w:rPr>
        <w:t>“El proveedor</w:t>
      </w:r>
      <w:r w:rsidRPr="00852963">
        <w:rPr>
          <w:rFonts w:ascii="Arial" w:eastAsia="Times New Roman" w:hAnsi="Arial" w:cs="Arial"/>
          <w:lang w:eastAsia="es-ES"/>
        </w:rPr>
        <w:t>” actualice alguno de los supuestos que de manera enunciativa más no limitativa enseguida se señalan:</w:t>
      </w:r>
    </w:p>
    <w:p w:rsidR="0085388C" w:rsidRPr="00852963" w:rsidRDefault="0085388C" w:rsidP="0085388C">
      <w:pPr>
        <w:spacing w:after="0" w:line="240" w:lineRule="auto"/>
        <w:jc w:val="both"/>
        <w:rPr>
          <w:rFonts w:ascii="Arial" w:eastAsia="Times New Roman" w:hAnsi="Arial" w:cs="Arial"/>
          <w:lang w:eastAsia="es-ES"/>
        </w:rPr>
      </w:pP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sidR="00F77CC9">
        <w:rPr>
          <w:rFonts w:ascii="Arial" w:eastAsia="Times New Roman" w:hAnsi="Arial" w:cs="Arial"/>
          <w:lang w:eastAsia="es-ES"/>
        </w:rPr>
        <w:t>rrendamientos,</w:t>
      </w:r>
      <w:r w:rsidRPr="00852963">
        <w:rPr>
          <w:rFonts w:ascii="Arial" w:eastAsia="Times New Roman" w:hAnsi="Arial" w:cs="Arial"/>
          <w:lang w:eastAsia="es-ES"/>
        </w:rPr>
        <w:t xml:space="preserve"> Servicios </w:t>
      </w:r>
      <w:r w:rsidR="00F77CC9">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reglamento y los demás lineamientos que rigen en la materia.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85388C" w:rsidRPr="00852963" w:rsidRDefault="0085388C" w:rsidP="0085388C">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rsidR="0085388C" w:rsidRPr="00852963" w:rsidRDefault="0085388C" w:rsidP="0085388C">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85388C" w:rsidRPr="00852963" w:rsidRDefault="0085388C" w:rsidP="0085388C">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w:t>
      </w:r>
      <w:r w:rsidR="00345DAE" w:rsidRPr="00852963">
        <w:rPr>
          <w:rFonts w:ascii="Arial" w:eastAsia="Times New Roman" w:hAnsi="Arial" w:cs="Arial"/>
          <w:b/>
          <w:lang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con motivo de la colusión de precios en que hubiese incurrido durante el procedimiento licitatorio, en contravención a lo disp</w:t>
      </w:r>
      <w:r w:rsidR="00E32532">
        <w:rPr>
          <w:rFonts w:ascii="Arial" w:eastAsia="Times New Roman" w:hAnsi="Arial" w:cs="Arial"/>
          <w:lang w:eastAsia="es-ES"/>
        </w:rPr>
        <w:t>uesto en los artículos 9 de la Ley Federal de Competencia E</w:t>
      </w:r>
      <w:r w:rsidR="000C1949">
        <w:rPr>
          <w:rFonts w:ascii="Arial" w:eastAsia="Times New Roman" w:hAnsi="Arial" w:cs="Arial"/>
          <w:lang w:eastAsia="es-ES"/>
        </w:rPr>
        <w:t xml:space="preserve">conómica y </w:t>
      </w:r>
      <w:r w:rsidRPr="00852963">
        <w:rPr>
          <w:rFonts w:ascii="Arial" w:eastAsia="Times New Roman" w:hAnsi="Arial" w:cs="Arial"/>
          <w:lang w:eastAsia="es-ES"/>
        </w:rPr>
        <w:t>4</w:t>
      </w:r>
      <w:r w:rsidR="000C1949">
        <w:rPr>
          <w:rFonts w:ascii="Arial" w:eastAsia="Times New Roman" w:hAnsi="Arial" w:cs="Arial"/>
          <w:lang w:eastAsia="es-ES"/>
        </w:rPr>
        <w:t>2</w:t>
      </w:r>
      <w:r w:rsidRPr="00852963">
        <w:rPr>
          <w:rFonts w:ascii="Arial" w:eastAsia="Times New Roman" w:hAnsi="Arial" w:cs="Arial"/>
          <w:lang w:eastAsia="es-ES"/>
        </w:rPr>
        <w:t xml:space="preserve"> de la Ley de Adquisiciones, Arrendamientos</w:t>
      </w:r>
      <w:r w:rsidR="000C1949">
        <w:rPr>
          <w:rFonts w:ascii="Arial" w:eastAsia="Times New Roman" w:hAnsi="Arial" w:cs="Arial"/>
          <w:lang w:eastAsia="es-ES"/>
        </w:rPr>
        <w:t>, Servicios y Administración de Bienes Muebles para el Estado de Sinaloa</w:t>
      </w:r>
      <w:r w:rsidRPr="00852963">
        <w:rPr>
          <w:rFonts w:ascii="Arial" w:eastAsia="Times New Roman" w:hAnsi="Arial" w:cs="Arial"/>
          <w:lang w:eastAsia="es-ES"/>
        </w:rPr>
        <w:t>.</w:t>
      </w:r>
    </w:p>
    <w:p w:rsidR="0085388C" w:rsidRPr="00852963" w:rsidRDefault="0085388C" w:rsidP="0085388C">
      <w:pPr>
        <w:spacing w:after="0" w:line="240" w:lineRule="auto"/>
        <w:jc w:val="both"/>
        <w:rPr>
          <w:rFonts w:ascii="Arial" w:eastAsia="Times New Roman" w:hAnsi="Arial" w:cs="Arial"/>
          <w:lang w:eastAsia="es-ES"/>
        </w:rPr>
      </w:pPr>
    </w:p>
    <w:p w:rsidR="00A63B63" w:rsidRDefault="00956818" w:rsidP="00A63B63">
      <w:pPr>
        <w:widowControl w:val="0"/>
        <w:autoSpaceDE w:val="0"/>
        <w:autoSpaceDN w:val="0"/>
        <w:adjustRightInd w:val="0"/>
        <w:spacing w:after="0" w:line="276" w:lineRule="auto"/>
        <w:jc w:val="both"/>
        <w:rPr>
          <w:rFonts w:ascii="Arial" w:hAnsi="Arial" w:cs="Arial"/>
          <w:b/>
        </w:rPr>
      </w:pPr>
      <w:r>
        <w:rPr>
          <w:rFonts w:ascii="Arial" w:hAnsi="Arial" w:cs="Arial"/>
          <w:b/>
        </w:rPr>
        <w:t>SEXT</w:t>
      </w:r>
      <w:r w:rsidR="00A63B63">
        <w:rPr>
          <w:rFonts w:ascii="Arial" w:hAnsi="Arial" w:cs="Arial"/>
          <w:b/>
        </w:rPr>
        <w:t>A.</w:t>
      </w:r>
      <w:r w:rsidR="00C81DCF">
        <w:rPr>
          <w:rFonts w:ascii="Arial" w:hAnsi="Arial" w:cs="Arial"/>
          <w:b/>
        </w:rPr>
        <w:t>-</w:t>
      </w:r>
      <w:r w:rsidR="00A63B63">
        <w:rPr>
          <w:rFonts w:ascii="Arial" w:hAnsi="Arial" w:cs="Arial"/>
          <w:b/>
        </w:rPr>
        <w:t xml:space="preserve"> Del Procedimiento de Rescisión.</w:t>
      </w:r>
    </w:p>
    <w:p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A63B63" w:rsidRPr="00A63B63" w:rsidRDefault="00A63B63" w:rsidP="00A63B63">
      <w:pPr>
        <w:widowControl w:val="0"/>
        <w:autoSpaceDE w:val="0"/>
        <w:autoSpaceDN w:val="0"/>
        <w:adjustRightInd w:val="0"/>
        <w:spacing w:after="0" w:line="276" w:lineRule="auto"/>
        <w:jc w:val="both"/>
        <w:rPr>
          <w:rFonts w:ascii="Arial" w:hAnsi="Arial" w:cs="Arial"/>
        </w:rPr>
      </w:pPr>
    </w:p>
    <w:p w:rsidR="002556FF" w:rsidRPr="00956818"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rsidR="00AC02CE" w:rsidRDefault="00AC02CE" w:rsidP="00AC02CE">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(cero punto cinco por ciento) del importe del contrato, en función de los </w:t>
      </w:r>
      <w:r w:rsidR="00F77CC9">
        <w:rPr>
          <w:rFonts w:ascii="Arial" w:eastAsia="Times New Roman" w:hAnsi="Arial" w:cs="Arial"/>
          <w:bCs/>
        </w:rPr>
        <w:t>bienes</w:t>
      </w:r>
      <w:r w:rsidR="00D31807" w:rsidRPr="00D31807">
        <w:rPr>
          <w:rFonts w:ascii="Arial" w:eastAsia="Times New Roman" w:hAnsi="Arial" w:cs="Arial"/>
          <w:bCs/>
        </w:rPr>
        <w:t xml:space="preserve"> no entregados por cada día de retraso, tomando como fecha de entrega el día que se reciban en el lugar de entrega de los insumos contratados, el cual será deducido del importe total a pagar y no excederán del monto de la garantía de cumplimiento del contrato</w:t>
      </w:r>
      <w:r>
        <w:rPr>
          <w:rFonts w:ascii="Arial" w:eastAsia="Times New Roman" w:hAnsi="Arial" w:cs="Arial"/>
          <w:bCs/>
        </w:rPr>
        <w:t>.</w:t>
      </w:r>
    </w:p>
    <w:p w:rsidR="00AC02CE" w:rsidRDefault="00AC02CE" w:rsidP="00AC02CE">
      <w:pPr>
        <w:spacing w:after="0"/>
        <w:jc w:val="both"/>
        <w:rPr>
          <w:rFonts w:ascii="Arial" w:eastAsia="Times New Roman" w:hAnsi="Arial" w:cs="Arial"/>
          <w:bCs/>
        </w:rPr>
      </w:pPr>
    </w:p>
    <w:p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AC02CE" w:rsidRDefault="00AC02CE" w:rsidP="00AC02CE">
      <w:pPr>
        <w:spacing w:after="0"/>
        <w:jc w:val="both"/>
        <w:rPr>
          <w:rFonts w:ascii="Arial" w:eastAsia="Times New Roman" w:hAnsi="Arial" w:cs="Arial"/>
          <w:bCs/>
        </w:rPr>
      </w:pPr>
    </w:p>
    <w:p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rsidR="003A2889" w:rsidRPr="00852963"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De las normas y licencias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EC5C52" w:rsidRDefault="00EC5C52" w:rsidP="0056146A">
      <w:pPr>
        <w:spacing w:after="0"/>
        <w:jc w:val="both"/>
        <w:rPr>
          <w:rFonts w:ascii="Arial" w:hAnsi="Arial" w:cs="Arial"/>
          <w:b/>
        </w:rPr>
      </w:pPr>
    </w:p>
    <w:p w:rsidR="003A2889" w:rsidRPr="00852963"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Vicios ocultos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3A2889" w:rsidRDefault="003A2889" w:rsidP="0056146A">
      <w:pPr>
        <w:spacing w:after="0"/>
        <w:jc w:val="both"/>
        <w:rPr>
          <w:rFonts w:ascii="Arial" w:hAnsi="Arial" w:cs="Arial"/>
          <w:b/>
          <w:lang w:val="es-ES"/>
        </w:rPr>
      </w:pPr>
    </w:p>
    <w:p w:rsidR="003A2889" w:rsidRPr="00A67EF0" w:rsidRDefault="003A2889" w:rsidP="00A67EF0">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87A60" w:rsidRPr="001C6A74" w:rsidRDefault="00956818" w:rsidP="0056146A">
      <w:pPr>
        <w:spacing w:after="0"/>
        <w:jc w:val="both"/>
        <w:rPr>
          <w:rFonts w:ascii="Arial" w:eastAsia="Batang" w:hAnsi="Arial" w:cs="Arial"/>
          <w:b/>
          <w:bCs/>
        </w:rPr>
      </w:pPr>
      <w:r>
        <w:rPr>
          <w:rFonts w:ascii="Arial" w:hAnsi="Arial" w:cs="Arial"/>
          <w:b/>
        </w:rPr>
        <w:t>DÉCIMA</w:t>
      </w:r>
      <w:r w:rsidR="00D87A60" w:rsidRPr="001C6A74">
        <w:rPr>
          <w:rFonts w:ascii="Arial" w:hAnsi="Arial" w:cs="Arial"/>
          <w:b/>
        </w:rPr>
        <w:t>.</w:t>
      </w:r>
      <w:r w:rsidR="00C81DCF">
        <w:rPr>
          <w:rFonts w:ascii="Arial" w:hAnsi="Arial" w:cs="Arial"/>
          <w:b/>
        </w:rPr>
        <w:t>-</w:t>
      </w:r>
      <w:r w:rsidR="00D87A60" w:rsidRPr="001C6A74">
        <w:rPr>
          <w:rFonts w:ascii="Arial" w:eastAsia="Batang" w:hAnsi="Arial" w:cs="Arial"/>
          <w:b/>
          <w:bCs/>
        </w:rPr>
        <w:t xml:space="preserve"> </w:t>
      </w:r>
      <w:r w:rsidR="001C6A74" w:rsidRPr="001C6A74">
        <w:rPr>
          <w:rFonts w:ascii="Arial" w:eastAsia="Batang" w:hAnsi="Arial" w:cs="Arial"/>
          <w:b/>
          <w:bCs/>
        </w:rPr>
        <w:t>Administrador del contrato:</w:t>
      </w:r>
    </w:p>
    <w:p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Funcionario Público que ostente el cargo de </w:t>
      </w:r>
      <w:r w:rsidR="00440F18">
        <w:rPr>
          <w:rFonts w:ascii="Arial" w:eastAsia="Batang" w:hAnsi="Arial" w:cs="Arial"/>
          <w:bCs/>
        </w:rPr>
        <w:t>_________________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F2413B" w:rsidRDefault="00F2413B" w:rsidP="0056146A">
      <w:pPr>
        <w:spacing w:after="0"/>
        <w:jc w:val="both"/>
        <w:rPr>
          <w:rFonts w:ascii="Arial" w:eastAsia="Batang" w:hAnsi="Arial" w:cs="Arial"/>
          <w:bCs/>
        </w:rPr>
      </w:pP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sidR="00956818">
        <w:rPr>
          <w:rFonts w:ascii="Arial" w:eastAsia="Times New Roman" w:hAnsi="Arial" w:cs="Arial"/>
          <w:b/>
          <w:lang w:eastAsia="es-ES"/>
        </w:rPr>
        <w:t>PRIMER</w:t>
      </w:r>
      <w:r w:rsidR="00A67EF0">
        <w:rPr>
          <w:rFonts w:ascii="Arial" w:eastAsia="Times New Roman" w:hAnsi="Arial" w:cs="Arial"/>
          <w:b/>
          <w:lang w:eastAsia="es-ES"/>
        </w:rPr>
        <w:t>A</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F77CC9" w:rsidRPr="00585FEC" w:rsidRDefault="00F77CC9" w:rsidP="00F77CC9">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 xml:space="preserve">” </w:t>
      </w:r>
      <w:r>
        <w:rPr>
          <w:rFonts w:ascii="Arial" w:eastAsia="Times New Roman" w:hAnsi="Arial" w:cs="Arial"/>
          <w:lang w:eastAsia="es-ES"/>
        </w:rPr>
        <w:t xml:space="preserve"> </w:t>
      </w:r>
      <w:r w:rsidRPr="005A69ED">
        <w:rPr>
          <w:rFonts w:ascii="Arial" w:eastAsia="Times New Roman" w:hAnsi="Arial" w:cs="Arial"/>
          <w:lang w:eastAsia="es-ES"/>
        </w:rPr>
        <w:t xml:space="preserve">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w:t>
      </w:r>
      <w:r>
        <w:rPr>
          <w:rFonts w:ascii="Arial" w:eastAsia="Times New Roman" w:hAnsi="Arial" w:cs="Arial"/>
          <w:lang w:eastAsia="es-ES"/>
        </w:rPr>
        <w:t xml:space="preserve">a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w:t>
      </w:r>
      <w:r w:rsidRPr="005A69ED">
        <w:rPr>
          <w:rFonts w:ascii="Arial" w:eastAsia="Times New Roman" w:hAnsi="Arial" w:cs="Arial"/>
          <w:lang w:eastAsia="es-ES"/>
        </w:rPr>
        <w:t xml:space="preserve">. En estos supuestos </w:t>
      </w:r>
      <w:r>
        <w:rPr>
          <w:rFonts w:ascii="Arial" w:eastAsia="Times New Roman" w:hAnsi="Arial" w:cs="Arial"/>
          <w:b/>
          <w:lang w:eastAsia="es-ES"/>
        </w:rPr>
        <w:t>“</w:t>
      </w:r>
      <w:r w:rsidRPr="004E55AB">
        <w:rPr>
          <w:rFonts w:ascii="Arial" w:eastAsia="Times New Roman" w:hAnsi="Arial" w:cs="Arial"/>
          <w:b/>
          <w:lang w:eastAsia="es-ES"/>
        </w:rPr>
        <w:t>LOS SSS</w:t>
      </w:r>
      <w:r>
        <w:rPr>
          <w:rFonts w:ascii="Arial" w:eastAsia="Times New Roman" w:hAnsi="Arial" w:cs="Arial"/>
          <w:b/>
          <w:lang w:eastAsia="es-ES"/>
        </w:rPr>
        <w:t xml:space="preserve">” </w:t>
      </w:r>
      <w:r w:rsidRPr="005A69ED">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w:t>
      </w:r>
    </w:p>
    <w:p w:rsidR="00F2413B" w:rsidRPr="00852963" w:rsidRDefault="00F2413B" w:rsidP="00F2413B">
      <w:pPr>
        <w:spacing w:after="0" w:line="240" w:lineRule="auto"/>
        <w:jc w:val="both"/>
        <w:rPr>
          <w:rFonts w:ascii="Arial" w:eastAsia="Times New Roman" w:hAnsi="Arial" w:cs="Arial"/>
          <w:lang w:eastAsia="es-ES"/>
        </w:rPr>
      </w:pPr>
    </w:p>
    <w:p w:rsidR="001145DD" w:rsidRDefault="001145DD" w:rsidP="001145DD">
      <w:pPr>
        <w:spacing w:after="0" w:line="240" w:lineRule="auto"/>
        <w:jc w:val="both"/>
        <w:rPr>
          <w:rFonts w:ascii="Arial" w:eastAsia="Times New Roman" w:hAnsi="Arial" w:cs="Arial"/>
          <w:b/>
          <w:bCs/>
          <w:lang w:val="es-ES" w:eastAsia="es-ES"/>
        </w:rPr>
      </w:pPr>
    </w:p>
    <w:p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SEGUND</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3B1451" w:rsidRDefault="003B1451" w:rsidP="00F2413B">
      <w:pPr>
        <w:spacing w:line="240" w:lineRule="auto"/>
        <w:contextualSpacing/>
        <w:jc w:val="both"/>
        <w:rPr>
          <w:rFonts w:ascii="Arial" w:hAnsi="Arial" w:cs="Arial"/>
          <w:b/>
        </w:rPr>
      </w:pPr>
    </w:p>
    <w:p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r w:rsidR="00956818">
        <w:rPr>
          <w:rFonts w:ascii="Arial" w:hAnsi="Arial" w:cs="Arial"/>
          <w:b/>
        </w:rPr>
        <w:t>TER</w:t>
      </w:r>
      <w:r w:rsidR="0068438A">
        <w:rPr>
          <w:rFonts w:ascii="Arial" w:hAnsi="Arial" w:cs="Arial"/>
          <w:b/>
        </w:rPr>
        <w:t>CER</w:t>
      </w:r>
      <w:r w:rsidR="00A67EF0">
        <w:rPr>
          <w:rFonts w:ascii="Arial" w:hAnsi="Arial" w:cs="Arial"/>
          <w:b/>
        </w:rPr>
        <w:t>A</w:t>
      </w:r>
      <w:r w:rsidRPr="00852963">
        <w:rPr>
          <w:rFonts w:ascii="Arial" w:hAnsi="Arial" w:cs="Arial"/>
          <w:b/>
        </w:rPr>
        <w:t xml:space="preserve">.- Responsabilidad </w:t>
      </w:r>
    </w:p>
    <w:p w:rsidR="00F2413B" w:rsidRPr="00852963" w:rsidRDefault="00F2413B" w:rsidP="00F2413B">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2C106A" w:rsidRDefault="002C106A" w:rsidP="00F2413B">
      <w:pPr>
        <w:spacing w:after="0" w:line="276" w:lineRule="auto"/>
        <w:jc w:val="both"/>
        <w:rPr>
          <w:rFonts w:ascii="Arial" w:eastAsia="Times New Roman" w:hAnsi="Arial" w:cs="Arial"/>
          <w:b/>
          <w:lang w:eastAsia="es-ES"/>
        </w:rPr>
      </w:pP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68438A">
        <w:rPr>
          <w:rFonts w:ascii="Arial" w:eastAsia="Times New Roman" w:hAnsi="Arial" w:cs="Arial"/>
          <w:b/>
          <w:lang w:eastAsia="es-ES"/>
        </w:rPr>
        <w:t>CUAR</w:t>
      </w:r>
      <w:r w:rsidR="00A67EF0">
        <w:rPr>
          <w:rFonts w:ascii="Arial" w:eastAsia="Times New Roman" w:hAnsi="Arial" w:cs="Arial"/>
          <w:b/>
          <w:lang w:eastAsia="es-ES"/>
        </w:rPr>
        <w:t>TA</w:t>
      </w:r>
      <w:r w:rsidRPr="00852963">
        <w:rPr>
          <w:rFonts w:ascii="Arial" w:eastAsia="Times New Roman" w:hAnsi="Arial" w:cs="Arial"/>
          <w:b/>
          <w:lang w:eastAsia="es-ES"/>
        </w:rPr>
        <w:t>.- Contribuciones</w:t>
      </w: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F2413B" w:rsidRPr="00852963" w:rsidRDefault="00F2413B" w:rsidP="00F2413B">
      <w:pPr>
        <w:spacing w:after="0" w:line="276" w:lineRule="auto"/>
        <w:jc w:val="both"/>
        <w:rPr>
          <w:rFonts w:ascii="Arial" w:eastAsia="Times New Roman" w:hAnsi="Arial" w:cs="Arial"/>
          <w:lang w:eastAsia="es-ES"/>
        </w:rPr>
      </w:pPr>
    </w:p>
    <w:p w:rsidR="00F2413B" w:rsidRPr="00852963" w:rsidRDefault="00F2413B" w:rsidP="00F2413B">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68438A">
        <w:rPr>
          <w:rFonts w:ascii="Arial" w:eastAsia="Times New Roman" w:hAnsi="Arial" w:cs="Arial"/>
          <w:b/>
          <w:lang w:val="es-ES" w:eastAsia="es-ES"/>
        </w:rPr>
        <w:t>QUIN</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Vigencia del Contrato</w:t>
      </w:r>
    </w:p>
    <w:p w:rsidR="00F2413B" w:rsidRPr="00852963" w:rsidRDefault="00F2413B" w:rsidP="00F2413B">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Pr="00852963">
        <w:rPr>
          <w:rFonts w:ascii="Arial" w:eastAsia="Calibri" w:hAnsi="Arial" w:cs="Arial"/>
          <w:bCs/>
          <w:lang w:val="es-ES" w:eastAsia="es-ES"/>
        </w:rPr>
        <w:t>, fecha en la que se habrá de cumplir con las obligaciones pactadas entre las partes.</w:t>
      </w:r>
    </w:p>
    <w:p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68438A">
        <w:rPr>
          <w:rFonts w:ascii="Arial" w:eastAsia="Times New Roman" w:hAnsi="Arial" w:cs="Arial"/>
          <w:b/>
          <w:bCs/>
          <w:lang w:eastAsia="es-ES"/>
        </w:rPr>
        <w:t>SEXT</w:t>
      </w:r>
      <w:r w:rsidR="00A67EF0">
        <w:rPr>
          <w:rFonts w:ascii="Arial" w:eastAsia="Times New Roman" w:hAnsi="Arial" w:cs="Arial"/>
          <w:b/>
          <w:bCs/>
          <w:lang w:eastAsia="es-ES"/>
        </w:rPr>
        <w:t>A</w:t>
      </w:r>
      <w:r w:rsidRPr="00852963">
        <w:rPr>
          <w:rFonts w:ascii="Arial" w:eastAsia="Times New Roman" w:hAnsi="Arial" w:cs="Arial"/>
          <w:b/>
          <w:bCs/>
          <w:lang w:eastAsia="es-ES"/>
        </w:rPr>
        <w:t>.</w:t>
      </w:r>
      <w:r w:rsidR="00C81DCF">
        <w:rPr>
          <w:rFonts w:ascii="Arial" w:eastAsia="Times New Roman" w:hAnsi="Arial" w:cs="Arial"/>
          <w:b/>
          <w:bCs/>
          <w:lang w:eastAsia="es-ES"/>
        </w:rPr>
        <w:t>-</w:t>
      </w:r>
      <w:r w:rsidRPr="00852963">
        <w:rPr>
          <w:rFonts w:ascii="Arial" w:eastAsia="Times New Roman" w:hAnsi="Arial" w:cs="Arial"/>
          <w:b/>
          <w:bCs/>
          <w:lang w:eastAsia="es-ES"/>
        </w:rPr>
        <w:t xml:space="preserve"> Responsabilidad Civil</w:t>
      </w:r>
    </w:p>
    <w:p w:rsidR="00F2413B" w:rsidRPr="00852963" w:rsidRDefault="00F2413B" w:rsidP="00F2413B">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2F17AD" w:rsidRPr="001C6A74" w:rsidRDefault="002F17AD" w:rsidP="002F17AD">
      <w:pPr>
        <w:spacing w:after="0" w:line="240" w:lineRule="auto"/>
        <w:jc w:val="both"/>
        <w:rPr>
          <w:rFonts w:ascii="Arial" w:eastAsia="Times New Roman" w:hAnsi="Arial" w:cs="Arial"/>
          <w:b/>
          <w:lang w:val="es-ES" w:eastAsia="es-ES"/>
        </w:rPr>
      </w:pPr>
    </w:p>
    <w:p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SÉPTIM</w:t>
      </w:r>
      <w:r w:rsidR="00A67EF0">
        <w:rPr>
          <w:rFonts w:ascii="Arial" w:eastAsia="Times New Roman" w:hAnsi="Arial" w:cs="Arial"/>
          <w:b/>
          <w:bCs/>
          <w:lang w:val="es-ES" w:eastAsia="es-ES"/>
        </w:rPr>
        <w:t>A</w:t>
      </w:r>
      <w:r w:rsidR="003A2889"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1C6A74">
        <w:rPr>
          <w:rFonts w:ascii="Arial" w:eastAsia="Times New Roman" w:hAnsi="Arial" w:cs="Arial"/>
          <w:b/>
          <w:bCs/>
          <w:lang w:val="es-ES" w:eastAsia="es-ES"/>
        </w:rPr>
        <w:t xml:space="preserve">  Responsabilidad Laboral.</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440F18" w:rsidRDefault="00440F18" w:rsidP="002C6560">
      <w:pPr>
        <w:pStyle w:val="xmsonormal"/>
        <w:shd w:val="clear" w:color="auto" w:fill="FFFFFF"/>
        <w:spacing w:before="0" w:beforeAutospacing="0" w:after="0" w:afterAutospacing="0"/>
        <w:jc w:val="both"/>
        <w:rPr>
          <w:rFonts w:ascii="Arial" w:hAnsi="Arial" w:cs="Arial"/>
          <w:b/>
          <w:bCs/>
          <w:sz w:val="22"/>
          <w:szCs w:val="22"/>
          <w:lang w:eastAsia="es-ES"/>
        </w:rPr>
      </w:pPr>
    </w:p>
    <w:p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sidR="0068438A">
        <w:rPr>
          <w:rFonts w:ascii="Arial" w:hAnsi="Arial" w:cs="Arial"/>
          <w:b/>
          <w:bCs/>
          <w:sz w:val="22"/>
          <w:szCs w:val="22"/>
          <w:lang w:eastAsia="es-ES"/>
        </w:rPr>
        <w:t>OCTAV</w:t>
      </w:r>
      <w:r w:rsidR="00A67EF0">
        <w:rPr>
          <w:rFonts w:ascii="Arial" w:hAnsi="Arial" w:cs="Arial"/>
          <w:b/>
          <w:bCs/>
          <w:sz w:val="22"/>
          <w:szCs w:val="22"/>
          <w:lang w:eastAsia="es-ES"/>
        </w:rPr>
        <w:t>A</w:t>
      </w:r>
      <w:r w:rsidRPr="001C6A74">
        <w:rPr>
          <w:rFonts w:ascii="Arial" w:hAnsi="Arial" w:cs="Arial"/>
          <w:b/>
          <w:bCs/>
          <w:color w:val="000000"/>
          <w:spacing w:val="-3"/>
          <w:sz w:val="22"/>
          <w:szCs w:val="22"/>
        </w:rPr>
        <w:t>.</w:t>
      </w:r>
      <w:r w:rsidR="00C81DCF">
        <w:rPr>
          <w:rFonts w:ascii="Arial" w:hAnsi="Arial" w:cs="Arial"/>
          <w:b/>
          <w:bCs/>
          <w:color w:val="000000"/>
          <w:spacing w:val="-3"/>
          <w:sz w:val="22"/>
          <w:szCs w:val="22"/>
        </w:rPr>
        <w:t>-</w:t>
      </w:r>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rsidR="00F77CC9" w:rsidRDefault="00F77CC9" w:rsidP="00F77CC9">
      <w:pPr>
        <w:spacing w:after="0" w:line="276" w:lineRule="auto"/>
        <w:jc w:val="both"/>
        <w:rPr>
          <w:rFonts w:ascii="Arial" w:hAnsi="Arial" w:cs="Arial"/>
        </w:rPr>
      </w:pPr>
      <w:r>
        <w:rPr>
          <w:rFonts w:ascii="Arial" w:hAnsi="Arial" w:cs="Arial"/>
        </w:rPr>
        <w:t>Con fundamento en el artículo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 dentro de su presupuesto aprobado y disponible y sobre la base de razones fundadas y explícitas, “</w:t>
      </w:r>
      <w:r w:rsidRPr="004E55AB">
        <w:rPr>
          <w:rFonts w:ascii="Arial" w:eastAsia="Times New Roman" w:hAnsi="Arial" w:cs="Arial"/>
          <w:b/>
          <w:lang w:eastAsia="es-ES"/>
        </w:rPr>
        <w:t>LOS SSS</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F77CC9" w:rsidRDefault="00F77CC9" w:rsidP="00F77CC9">
      <w:pPr>
        <w:spacing w:after="0" w:line="276" w:lineRule="auto"/>
        <w:jc w:val="both"/>
        <w:rPr>
          <w:rFonts w:ascii="Arial" w:hAnsi="Arial" w:cs="Arial"/>
        </w:rPr>
      </w:pPr>
    </w:p>
    <w:p w:rsidR="00F77CC9" w:rsidRDefault="00F77CC9" w:rsidP="00F77CC9">
      <w:pPr>
        <w:spacing w:after="200" w:line="276" w:lineRule="auto"/>
        <w:jc w:val="both"/>
        <w:rPr>
          <w:rFonts w:ascii="Arial" w:hAnsi="Arial" w:cs="Arial"/>
        </w:rPr>
      </w:pPr>
      <w:r w:rsidRPr="008F1D89">
        <w:rPr>
          <w:rFonts w:ascii="Arial" w:hAnsi="Arial" w:cs="Arial"/>
          <w:b/>
        </w:rPr>
        <w:t>Prórrogas.</w:t>
      </w:r>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sidRPr="004E55AB">
        <w:rPr>
          <w:rFonts w:ascii="Arial" w:eastAsia="Times New Roman" w:hAnsi="Arial" w:cs="Arial"/>
          <w:b/>
          <w:lang w:eastAsia="es-ES"/>
        </w:rPr>
        <w:t>LOS SSS</w:t>
      </w:r>
      <w:r>
        <w:rPr>
          <w:rFonts w:ascii="Arial" w:hAnsi="Arial" w:cs="Arial"/>
          <w:b/>
        </w:rPr>
        <w:t>”</w:t>
      </w:r>
      <w:r>
        <w:rPr>
          <w:rFonts w:ascii="Arial" w:hAnsi="Arial" w:cs="Arial"/>
        </w:rPr>
        <w:t>, todo lo cual deberá estar debidamente acreditado en el expediente de contratación respectivo</w:t>
      </w:r>
      <w:r w:rsidRPr="007C42DC">
        <w:t xml:space="preserve"> </w:t>
      </w:r>
      <w:r w:rsidRPr="007C42DC">
        <w:rPr>
          <w:rFonts w:ascii="Arial" w:hAnsi="Arial" w:cs="Arial"/>
        </w:rPr>
        <w:t>para otorgar prorrogas por situaciones ajenas a los proveedores, se requerirá escrito con al menos cinco días de anticipación para la determinación si se otorga o no la autorización para tal efecto</w:t>
      </w:r>
      <w:r>
        <w:rPr>
          <w:rFonts w:ascii="Arial" w:hAnsi="Arial" w:cs="Arial"/>
        </w:rPr>
        <w:t xml:space="preserve">.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F77CC9" w:rsidRPr="00F30240" w:rsidRDefault="00F77CC9" w:rsidP="00F77CC9">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rsidR="006959A8" w:rsidRPr="006959A8" w:rsidRDefault="0068438A" w:rsidP="006959A8">
      <w:pPr>
        <w:spacing w:after="0" w:line="276" w:lineRule="auto"/>
        <w:jc w:val="both"/>
        <w:rPr>
          <w:rFonts w:ascii="Arial" w:hAnsi="Arial" w:cs="Arial"/>
        </w:rPr>
      </w:pPr>
      <w:r>
        <w:rPr>
          <w:rFonts w:ascii="Arial" w:hAnsi="Arial" w:cs="Arial"/>
          <w:b/>
          <w:spacing w:val="-3"/>
        </w:rPr>
        <w:t>DÉCIMA NOVENA</w:t>
      </w:r>
      <w:r w:rsidR="006959A8" w:rsidRPr="006959A8">
        <w:rPr>
          <w:rFonts w:ascii="Arial" w:hAnsi="Arial" w:cs="Arial"/>
        </w:rPr>
        <w:t>.</w:t>
      </w:r>
      <w:r w:rsidR="00C81DCF">
        <w:rPr>
          <w:rFonts w:ascii="Arial" w:hAnsi="Arial" w:cs="Arial"/>
        </w:rPr>
        <w:t>-</w:t>
      </w:r>
      <w:r w:rsidR="006959A8" w:rsidRPr="006959A8">
        <w:rPr>
          <w:rFonts w:ascii="Arial" w:hAnsi="Arial" w:cs="Arial"/>
        </w:rPr>
        <w:t xml:space="preserve"> </w:t>
      </w:r>
      <w:r w:rsidR="00C07F49">
        <w:rPr>
          <w:rFonts w:ascii="Arial" w:hAnsi="Arial" w:cs="Arial"/>
          <w:b/>
        </w:rPr>
        <w:t>Cláusula de confidencialidad</w:t>
      </w:r>
    </w:p>
    <w:p w:rsidR="006959A8" w:rsidRDefault="006959A8" w:rsidP="006959A8">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D809C0" w:rsidRPr="006959A8" w:rsidRDefault="00D809C0" w:rsidP="006959A8">
      <w:pPr>
        <w:autoSpaceDE w:val="0"/>
        <w:autoSpaceDN w:val="0"/>
        <w:adjustRightInd w:val="0"/>
        <w:spacing w:after="0" w:line="240" w:lineRule="auto"/>
        <w:jc w:val="both"/>
        <w:rPr>
          <w:rFonts w:ascii="Arial" w:eastAsia="Times New Roman" w:hAnsi="Arial" w:cs="Arial"/>
          <w:lang w:val="es-ES" w:eastAsia="es-ES"/>
        </w:rPr>
      </w:pPr>
    </w:p>
    <w:p w:rsidR="002F17AD" w:rsidRPr="001C6A74" w:rsidRDefault="0068438A"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0C1949">
        <w:rPr>
          <w:rFonts w:ascii="Arial" w:eastAsia="Times New Roman" w:hAnsi="Arial" w:cs="Arial"/>
          <w:lang w:val="es-ES" w:eastAsia="es-ES"/>
        </w:rPr>
        <w:t xml:space="preserve">Ley de Adquisiciones, Arrendamientos, Servicios y Administración de Bienes Muebles para el Estado de Sinaloa </w:t>
      </w:r>
      <w:r w:rsidRPr="001C6A74">
        <w:rPr>
          <w:rFonts w:ascii="Arial" w:eastAsia="Times New Roman" w:hAnsi="Arial" w:cs="Arial"/>
          <w:lang w:val="es-ES" w:eastAsia="es-ES"/>
        </w:rPr>
        <w:t>y en su defecto, supletoriamente alas relativas del código civil para el estado de Sinaloa y del código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procedimientos civiles para el estado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rsidR="00F77CC9" w:rsidRDefault="00F77CC9" w:rsidP="002F17AD">
      <w:pPr>
        <w:autoSpaceDE w:val="0"/>
        <w:autoSpaceDN w:val="0"/>
        <w:adjustRightInd w:val="0"/>
        <w:spacing w:after="0" w:line="240" w:lineRule="auto"/>
        <w:jc w:val="both"/>
        <w:rPr>
          <w:rFonts w:ascii="Arial" w:eastAsia="Times New Roman" w:hAnsi="Arial" w:cs="Arial"/>
          <w:lang w:val="es-ES" w:eastAsia="es-ES"/>
        </w:rPr>
      </w:pPr>
    </w:p>
    <w:p w:rsidR="00F77CC9" w:rsidRDefault="00F77CC9" w:rsidP="00F77CC9">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 PRIMERA</w:t>
      </w:r>
      <w:r w:rsidRPr="001C6A74">
        <w:rPr>
          <w:rFonts w:ascii="Arial" w:eastAsia="Times New Roman" w:hAnsi="Arial" w:cs="Arial"/>
          <w:b/>
          <w:bCs/>
          <w:lang w:val="es-ES" w:eastAsia="es-ES"/>
        </w:rPr>
        <w:t>.</w:t>
      </w:r>
      <w:r>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F77CC9" w:rsidRPr="000829DB" w:rsidRDefault="00F77CC9" w:rsidP="00F77CC9">
      <w:pPr>
        <w:pStyle w:val="Default"/>
        <w:jc w:val="both"/>
        <w:rPr>
          <w:sz w:val="22"/>
          <w:szCs w:val="22"/>
        </w:rPr>
      </w:pPr>
      <w:r w:rsidRPr="000829DB">
        <w:t xml:space="preserve">Cuando </w:t>
      </w:r>
      <w:r w:rsidRPr="000829DB">
        <w:rPr>
          <w:rFonts w:eastAsia="Calibri"/>
          <w:b/>
        </w:rPr>
        <w:t>“El Proveedor”</w:t>
      </w:r>
      <w:r w:rsidRPr="000829DB">
        <w:t xml:space="preserve">, </w:t>
      </w:r>
      <w:r w:rsidRPr="000829DB">
        <w:rPr>
          <w:sz w:val="22"/>
          <w:szCs w:val="22"/>
        </w:rPr>
        <w:t xml:space="preserve">infrinja las disposiciones </w:t>
      </w:r>
      <w:r>
        <w:rPr>
          <w:sz w:val="22"/>
          <w:szCs w:val="22"/>
        </w:rPr>
        <w:t>establecidas en la Ley de Adquisiciones, Arrendamientos, Servicios y Administración de Bienes Muebles para el Estado de Sinaloa</w:t>
      </w:r>
      <w:r w:rsidRPr="000829DB">
        <w:rPr>
          <w:sz w:val="22"/>
          <w:szCs w:val="22"/>
        </w:rPr>
        <w:t>, serán sancionados por la Contraloría, con multa equivalente a la cantidad de cincuenta hasta mil veces el valor diario de la Unidad de Medida y Actualización elevado al mes, en la fecha de la infracción.</w:t>
      </w:r>
    </w:p>
    <w:p w:rsidR="00F77CC9" w:rsidRPr="000829DB" w:rsidRDefault="00F77CC9" w:rsidP="00F77CC9">
      <w:pPr>
        <w:pStyle w:val="Default"/>
        <w:rPr>
          <w:sz w:val="22"/>
          <w:szCs w:val="22"/>
        </w:rPr>
      </w:pPr>
      <w:r w:rsidRPr="000829DB">
        <w:rPr>
          <w:sz w:val="22"/>
          <w:szCs w:val="22"/>
        </w:rPr>
        <w:t xml:space="preserve"> </w:t>
      </w:r>
    </w:p>
    <w:p w:rsidR="00F77CC9" w:rsidRPr="000829DB" w:rsidRDefault="00F77CC9" w:rsidP="00F77CC9">
      <w:pPr>
        <w:spacing w:after="0"/>
        <w:jc w:val="both"/>
        <w:rPr>
          <w:rFonts w:ascii="Arial" w:hAnsi="Arial" w:cs="Arial"/>
        </w:rPr>
      </w:pPr>
      <w:r w:rsidRPr="000829DB">
        <w:rPr>
          <w:rFonts w:ascii="Arial" w:hAnsi="Arial" w:cs="Arial"/>
        </w:rPr>
        <w:t xml:space="preserve">Cuando </w:t>
      </w:r>
      <w:r w:rsidRPr="000829DB">
        <w:rPr>
          <w:rFonts w:ascii="Arial" w:eastAsia="Calibri" w:hAnsi="Arial" w:cs="Arial"/>
          <w:b/>
        </w:rPr>
        <w:t>“El Proveedor”</w:t>
      </w:r>
      <w:r w:rsidRPr="000829DB">
        <w:rPr>
          <w:rFonts w:ascii="Arial" w:hAnsi="Arial" w:cs="Arial"/>
        </w:rPr>
        <w:t>, injustificadamen</w:t>
      </w:r>
      <w:r>
        <w:rPr>
          <w:rFonts w:ascii="Arial" w:hAnsi="Arial" w:cs="Arial"/>
        </w:rPr>
        <w:t>te y por causas imputables al mismo, no formalice contrato</w:t>
      </w:r>
      <w:r w:rsidRPr="000829DB">
        <w:rPr>
          <w:rFonts w:ascii="Arial" w:hAnsi="Arial" w:cs="Arial"/>
        </w:rPr>
        <w:t xml:space="preserve">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D16FF4" w:rsidRDefault="00D16FF4" w:rsidP="00F2413B">
      <w:pPr>
        <w:spacing w:after="0" w:line="276" w:lineRule="auto"/>
        <w:jc w:val="both"/>
        <w:rPr>
          <w:rFonts w:ascii="Arial" w:eastAsia="Times New Roman" w:hAnsi="Arial" w:cs="Arial"/>
          <w:b/>
          <w:lang w:val="es-ES" w:eastAsia="es-ES"/>
        </w:rPr>
      </w:pPr>
    </w:p>
    <w:p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F77CC9">
        <w:rPr>
          <w:rFonts w:ascii="Arial" w:eastAsia="Times New Roman" w:hAnsi="Arial" w:cs="Arial"/>
          <w:b/>
          <w:lang w:val="es-ES" w:eastAsia="es-ES"/>
        </w:rPr>
        <w:t>SEGUND</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Ausencia de vicios en el consentimiento</w:t>
      </w:r>
    </w:p>
    <w:p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F2413B" w:rsidRPr="001C6A74" w:rsidRDefault="00F2413B" w:rsidP="002F17AD">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600689" w:rsidRPr="002F17AD" w:rsidRDefault="00600689"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rsidTr="0003425B">
        <w:tc>
          <w:tcPr>
            <w:tcW w:w="4801" w:type="dxa"/>
          </w:tcPr>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sidR="00C81DCF">
              <w:rPr>
                <w:rFonts w:ascii="Arial" w:eastAsia="Times New Roman" w:hAnsi="Arial" w:cs="Arial"/>
                <w:b/>
                <w:lang w:val="es-ES" w:eastAsia="es-ES"/>
              </w:rPr>
              <w:t>EFRÉN ENCINAS TORRES</w:t>
            </w:r>
          </w:p>
          <w:p w:rsidR="002F17AD" w:rsidRPr="002F17AD" w:rsidRDefault="002F17AD" w:rsidP="002F17A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sidR="00A67EF0">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SERVICIOS DE SALUD DE SINALOA</w:t>
            </w:r>
          </w:p>
          <w:p w:rsidR="001C6A74" w:rsidRDefault="001C6A74" w:rsidP="00EC5C52">
            <w:pPr>
              <w:autoSpaceDE w:val="0"/>
              <w:autoSpaceDN w:val="0"/>
              <w:adjustRightInd w:val="0"/>
              <w:spacing w:after="0" w:line="240" w:lineRule="auto"/>
              <w:rPr>
                <w:rFonts w:ascii="Arial" w:eastAsia="Times New Roman" w:hAnsi="Arial" w:cs="Arial"/>
                <w:b/>
                <w:lang w:val="es-ES" w:eastAsia="es-ES"/>
              </w:rPr>
            </w:pPr>
          </w:p>
          <w:p w:rsidR="001B54A2" w:rsidRDefault="001B54A2" w:rsidP="00440F18">
            <w:pPr>
              <w:autoSpaceDE w:val="0"/>
              <w:autoSpaceDN w:val="0"/>
              <w:adjustRightInd w:val="0"/>
              <w:spacing w:after="0" w:line="240" w:lineRule="auto"/>
              <w:rPr>
                <w:rFonts w:ascii="Arial" w:eastAsia="Times New Roman" w:hAnsi="Arial" w:cs="Arial"/>
                <w:b/>
                <w:lang w:val="es-ES" w:eastAsia="es-ES"/>
              </w:rPr>
            </w:pPr>
          </w:p>
          <w:p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rsidR="00491102" w:rsidRPr="00A0272F" w:rsidRDefault="00491102"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w:t>
            </w:r>
            <w:r>
              <w:rPr>
                <w:rFonts w:ascii="Arial" w:hAnsi="Arial" w:cs="Arial"/>
                <w:b/>
                <w:bCs/>
                <w:snapToGrid w:val="0"/>
                <w:lang w:val="es-ES_tradnl" w:eastAsia="es-ES"/>
              </w:rPr>
              <w:t>A ADMINISTRATIVA</w:t>
            </w:r>
            <w:r w:rsidRPr="00A0272F">
              <w:rPr>
                <w:rFonts w:ascii="Arial" w:hAnsi="Arial" w:cs="Arial"/>
                <w:b/>
                <w:bCs/>
                <w:snapToGrid w:val="0"/>
                <w:lang w:val="es-ES_tradnl" w:eastAsia="es-ES"/>
              </w:rPr>
              <w:t xml:space="preserve"> DE LOS SERVICIOS DE SALUD DE SINALOA</w:t>
            </w:r>
            <w:r w:rsidR="00D31807">
              <w:rPr>
                <w:rFonts w:ascii="Arial" w:hAnsi="Arial" w:cs="Arial"/>
                <w:b/>
                <w:bCs/>
                <w:snapToGrid w:val="0"/>
                <w:lang w:val="es-ES_tradnl" w:eastAsia="es-ES"/>
              </w:rPr>
              <w:t xml:space="preserve"> Y ENCARGADA DEL PROCESO DE CONTRATACIÓN</w:t>
            </w:r>
          </w:p>
          <w:p w:rsidR="00491102" w:rsidRDefault="00491102" w:rsidP="00491102">
            <w:pPr>
              <w:spacing w:line="240" w:lineRule="auto"/>
              <w:rPr>
                <w:rFonts w:ascii="Arial" w:hAnsi="Arial" w:cs="Arial"/>
                <w:b/>
                <w:bCs/>
                <w:lang w:val="es-ES_tradnl"/>
              </w:rPr>
            </w:pPr>
          </w:p>
          <w:p w:rsidR="000C1949" w:rsidRDefault="000C1949"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 xml:space="preserve">DR. </w:t>
            </w:r>
            <w:r>
              <w:rPr>
                <w:rFonts w:ascii="Arial" w:hAnsi="Arial" w:cs="Arial"/>
                <w:b/>
                <w:bCs/>
                <w:snapToGrid w:val="0"/>
                <w:lang w:val="es-ES_tradnl" w:eastAsia="es-ES"/>
              </w:rPr>
              <w:t>HÉCTOR ALCÁNTARA GÓMEZ</w:t>
            </w:r>
          </w:p>
          <w:p w:rsidR="00491102"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 DE ATENCIÓN MÉDICA DE LOS SERVICIOS DE SALUD DE SINALOA</w:t>
            </w:r>
            <w:r w:rsidR="00D31807">
              <w:rPr>
                <w:rFonts w:ascii="Arial" w:hAnsi="Arial" w:cs="Arial"/>
                <w:b/>
                <w:bCs/>
                <w:snapToGrid w:val="0"/>
                <w:lang w:val="es-ES_tradnl" w:eastAsia="es-ES"/>
              </w:rPr>
              <w:t xml:space="preserve"> Y REQUIRENTE DE LA ADQUISICIÓN</w:t>
            </w:r>
          </w:p>
          <w:p w:rsidR="00F77CC9" w:rsidRDefault="00F77CC9" w:rsidP="00491102">
            <w:pPr>
              <w:spacing w:after="0" w:line="240" w:lineRule="auto"/>
              <w:jc w:val="center"/>
              <w:rPr>
                <w:rFonts w:ascii="Arial" w:hAnsi="Arial" w:cs="Arial"/>
                <w:b/>
                <w:bCs/>
                <w:snapToGrid w:val="0"/>
                <w:lang w:val="es-ES_tradnl" w:eastAsia="es-ES"/>
              </w:rPr>
            </w:pPr>
          </w:p>
          <w:p w:rsidR="00F77CC9" w:rsidRDefault="00F77CC9" w:rsidP="00491102">
            <w:pPr>
              <w:spacing w:after="0" w:line="240" w:lineRule="auto"/>
              <w:jc w:val="center"/>
              <w:rPr>
                <w:rFonts w:ascii="Arial" w:hAnsi="Arial" w:cs="Arial"/>
                <w:b/>
                <w:bCs/>
                <w:snapToGrid w:val="0"/>
                <w:lang w:val="es-ES_tradnl" w:eastAsia="es-ES"/>
              </w:rPr>
            </w:pPr>
          </w:p>
          <w:p w:rsidR="00F77CC9" w:rsidRDefault="00F77CC9" w:rsidP="00491102">
            <w:pPr>
              <w:spacing w:after="0" w:line="240" w:lineRule="auto"/>
              <w:jc w:val="center"/>
              <w:rPr>
                <w:rFonts w:ascii="Arial" w:hAnsi="Arial" w:cs="Arial"/>
                <w:b/>
                <w:bCs/>
                <w:snapToGrid w:val="0"/>
                <w:lang w:val="es-ES_tradnl" w:eastAsia="es-ES"/>
              </w:rPr>
            </w:pPr>
          </w:p>
          <w:p w:rsidR="00F77CC9" w:rsidRDefault="00F77CC9"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DR. RAFAEL FÉLIX ESPINOZA</w:t>
            </w:r>
          </w:p>
          <w:p w:rsidR="00F77CC9" w:rsidRPr="00A0272F" w:rsidRDefault="00F77CC9"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DIRECTOR DE PREVENCIÓN Y PROMOCIÓN DE LA SALUD Y REQUIRENTE DE LA ADQUISICIÓN</w:t>
            </w:r>
          </w:p>
          <w:p w:rsidR="00F2413B" w:rsidRPr="00491102" w:rsidRDefault="00F2413B" w:rsidP="002F17AD">
            <w:pPr>
              <w:autoSpaceDE w:val="0"/>
              <w:autoSpaceDN w:val="0"/>
              <w:adjustRightInd w:val="0"/>
              <w:spacing w:after="0" w:line="240" w:lineRule="auto"/>
              <w:jc w:val="center"/>
              <w:rPr>
                <w:rFonts w:ascii="Arial" w:eastAsia="Times New Roman" w:hAnsi="Arial" w:cs="Arial"/>
                <w:b/>
                <w:sz w:val="24"/>
                <w:szCs w:val="24"/>
                <w:lang w:val="es-ES_tradnl" w:eastAsia="es-ES"/>
              </w:rPr>
            </w:pPr>
          </w:p>
          <w:p w:rsidR="00F2413B" w:rsidRDefault="00F2413B" w:rsidP="0003589E">
            <w:pPr>
              <w:autoSpaceDE w:val="0"/>
              <w:autoSpaceDN w:val="0"/>
              <w:adjustRightInd w:val="0"/>
              <w:spacing w:after="0" w:line="240" w:lineRule="auto"/>
              <w:rPr>
                <w:rFonts w:ascii="Arial" w:eastAsia="Times New Roman" w:hAnsi="Arial" w:cs="Arial"/>
                <w:b/>
                <w:sz w:val="24"/>
                <w:szCs w:val="24"/>
                <w:lang w:val="es-ES" w:eastAsia="es-ES"/>
              </w:rPr>
            </w:pPr>
          </w:p>
          <w:p w:rsidR="00F2413B" w:rsidRDefault="00F2413B" w:rsidP="00A67EF0">
            <w:pPr>
              <w:autoSpaceDE w:val="0"/>
              <w:autoSpaceDN w:val="0"/>
              <w:adjustRightInd w:val="0"/>
              <w:spacing w:after="0" w:line="240" w:lineRule="auto"/>
              <w:rPr>
                <w:rFonts w:ascii="Arial" w:eastAsia="Times New Roman" w:hAnsi="Arial" w:cs="Arial"/>
                <w:b/>
                <w:sz w:val="24"/>
                <w:szCs w:val="24"/>
                <w:lang w:val="es-ES" w:eastAsia="es-ES"/>
              </w:rPr>
            </w:pPr>
          </w:p>
          <w:p w:rsidR="00F2413B" w:rsidRDefault="00F2413B" w:rsidP="002F17AD">
            <w:pPr>
              <w:autoSpaceDE w:val="0"/>
              <w:autoSpaceDN w:val="0"/>
              <w:adjustRightInd w:val="0"/>
              <w:spacing w:after="0" w:line="240" w:lineRule="auto"/>
              <w:jc w:val="center"/>
              <w:rPr>
                <w:rFonts w:ascii="Arial" w:eastAsia="Times New Roman" w:hAnsi="Arial" w:cs="Arial"/>
                <w:b/>
                <w:sz w:val="24"/>
                <w:szCs w:val="24"/>
                <w:lang w:val="es-ES" w:eastAsia="es-ES"/>
              </w:rPr>
            </w:pPr>
          </w:p>
          <w:p w:rsidR="00491102" w:rsidRDefault="00491102" w:rsidP="00491102">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C81DCF" w:rsidRDefault="00C81DCF" w:rsidP="00C81DCF">
            <w:pPr>
              <w:spacing w:after="0"/>
              <w:jc w:val="center"/>
              <w:rPr>
                <w:rFonts w:ascii="Arial" w:eastAsia="Times New Roman" w:hAnsi="Arial" w:cs="Arial"/>
                <w:b/>
                <w:bCs/>
                <w:snapToGrid w:val="0"/>
                <w:lang w:val="es-ES_tradnl" w:eastAsia="es-ES"/>
              </w:rPr>
            </w:pPr>
          </w:p>
          <w:p w:rsidR="002F17AD" w:rsidRPr="002F17AD" w:rsidRDefault="002F17AD" w:rsidP="00193F75">
            <w:pPr>
              <w:spacing w:after="0"/>
              <w:rPr>
                <w:rFonts w:ascii="Arial" w:eastAsia="Times New Roman" w:hAnsi="Arial" w:cs="Arial"/>
                <w:b/>
                <w:sz w:val="24"/>
                <w:szCs w:val="24"/>
                <w:lang w:val="es-ES" w:eastAsia="es-ES"/>
              </w:rPr>
            </w:pPr>
          </w:p>
        </w:tc>
        <w:tc>
          <w:tcPr>
            <w:tcW w:w="4801" w:type="dxa"/>
          </w:tcPr>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F2413B" w:rsidRPr="00852963" w:rsidRDefault="00F2413B" w:rsidP="00F2413B">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rsidR="00F2413B" w:rsidRPr="00852963" w:rsidRDefault="00F2413B" w:rsidP="00F2413B">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rsidR="00F2413B" w:rsidRPr="00852963" w:rsidRDefault="009C4C0B" w:rsidP="00F2413B">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rsidR="002F17AD" w:rsidRPr="00F2413B" w:rsidRDefault="002F17AD" w:rsidP="002F17AD">
            <w:pPr>
              <w:spacing w:after="0" w:line="240" w:lineRule="auto"/>
              <w:jc w:val="center"/>
              <w:rPr>
                <w:rFonts w:ascii="Arial" w:eastAsia="Times New Roman" w:hAnsi="Arial" w:cs="Arial"/>
                <w:sz w:val="24"/>
                <w:szCs w:val="24"/>
                <w:lang w:val="es-ES_tradnl"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14" w:rsidRDefault="00296014" w:rsidP="003E467D">
      <w:pPr>
        <w:spacing w:after="0" w:line="240" w:lineRule="auto"/>
      </w:pPr>
      <w:r>
        <w:separator/>
      </w:r>
    </w:p>
  </w:endnote>
  <w:endnote w:type="continuationSeparator" w:id="0">
    <w:p w:rsidR="00296014" w:rsidRDefault="00296014"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2F05D4"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9B64E7" w:rsidRDefault="00E16181" w:rsidP="00E1618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903C67">
      <w:rPr>
        <w:rFonts w:ascii="Arial" w:hAnsi="Arial" w:cs="Arial"/>
        <w:b/>
        <w:bCs/>
        <w:color w:val="000000" w:themeColor="text1"/>
        <w:sz w:val="16"/>
        <w:szCs w:val="16"/>
      </w:rPr>
      <w:t>SSS-LPN-__-</w:t>
    </w:r>
    <w:r w:rsidR="000C1949">
      <w:rPr>
        <w:rFonts w:ascii="Arial" w:hAnsi="Arial" w:cs="Arial"/>
        <w:b/>
        <w:bCs/>
        <w:color w:val="000000" w:themeColor="text1"/>
        <w:sz w:val="16"/>
        <w:szCs w:val="16"/>
      </w:rPr>
      <w:t>014</w:t>
    </w:r>
    <w:r w:rsidR="00A33940">
      <w:rPr>
        <w:rFonts w:ascii="Arial" w:hAnsi="Arial" w:cs="Arial"/>
        <w:b/>
        <w:bCs/>
        <w:color w:val="000000" w:themeColor="text1"/>
        <w:sz w:val="16"/>
        <w:szCs w:val="16"/>
      </w:rPr>
      <w:t>-2020</w:t>
    </w:r>
    <w:r w:rsidRPr="009B64E7">
      <w:rPr>
        <w:rFonts w:ascii="Arial" w:hAnsi="Arial" w:cs="Arial"/>
        <w:bCs/>
        <w:color w:val="000000" w:themeColor="text1"/>
        <w:sz w:val="16"/>
        <w:szCs w:val="16"/>
      </w:rPr>
      <w:t xml:space="preserve"> de </w:t>
    </w:r>
    <w:r w:rsidR="007B2807">
      <w:rPr>
        <w:rFonts w:ascii="Arial" w:hAnsi="Arial" w:cs="Arial"/>
        <w:bCs/>
        <w:color w:val="000000" w:themeColor="text1"/>
        <w:sz w:val="16"/>
        <w:szCs w:val="16"/>
      </w:rPr>
      <w:t>a</w:t>
    </w:r>
    <w:r w:rsidR="007B2807" w:rsidRPr="007B2807">
      <w:rPr>
        <w:rFonts w:ascii="Arial" w:hAnsi="Arial" w:cs="Arial"/>
        <w:bCs/>
        <w:color w:val="000000" w:themeColor="text1"/>
        <w:sz w:val="16"/>
        <w:szCs w:val="16"/>
      </w:rPr>
      <w:t>dquisición de medicinas y productos farmaceuticos y materiales, accesorios y suministros médicos</w:t>
    </w:r>
    <w:r w:rsidRPr="009B64E7">
      <w:rPr>
        <w:rFonts w:ascii="Arial" w:hAnsi="Arial" w:cs="Arial"/>
        <w:bCs/>
        <w:color w:val="000000" w:themeColor="text1"/>
        <w:sz w:val="16"/>
        <w:szCs w:val="16"/>
      </w:rPr>
      <w:t xml:space="preserve">, </w:t>
    </w:r>
    <w:r w:rsidR="00BA11E9" w:rsidRPr="009B64E7">
      <w:rPr>
        <w:rFonts w:ascii="Arial" w:hAnsi="Arial" w:cs="Arial"/>
        <w:bCs/>
        <w:color w:val="000000" w:themeColor="text1"/>
        <w:sz w:val="16"/>
        <w:szCs w:val="16"/>
      </w:rPr>
      <w:t>celebrado entre l</w:t>
    </w:r>
    <w:r w:rsidRPr="009B64E7">
      <w:rPr>
        <w:rFonts w:ascii="Arial" w:hAnsi="Arial" w:cs="Arial"/>
        <w:bCs/>
        <w:color w:val="000000" w:themeColor="text1"/>
        <w:sz w:val="16"/>
        <w:szCs w:val="16"/>
      </w:rPr>
      <w:t xml:space="preserve">os Servicios de Salud de Sinaloa y </w:t>
    </w:r>
    <w:r w:rsidR="001C6D82">
      <w:rPr>
        <w:rFonts w:ascii="Arial" w:hAnsi="Arial" w:cs="Arial"/>
        <w:bCs/>
        <w:color w:val="000000" w:themeColor="text1"/>
        <w:sz w:val="16"/>
        <w:szCs w:val="16"/>
      </w:rPr>
      <w:t>________________.</w:t>
    </w:r>
    <w:r w:rsidRPr="009B64E7">
      <w:rPr>
        <w:rFonts w:ascii="Arial" w:hAnsi="Arial" w:cs="Arial"/>
        <w:bCs/>
        <w:color w:val="000000" w:themeColor="text1"/>
        <w:sz w:val="16"/>
        <w:szCs w:val="16"/>
      </w:rPr>
      <w:t xml:space="preserve"> </w:t>
    </w:r>
  </w:p>
  <w:p w:rsidR="006124FE" w:rsidRPr="009B64E7" w:rsidRDefault="00A67EF0" w:rsidP="00C93053">
    <w:pPr>
      <w:pStyle w:val="Piedepgina"/>
      <w:jc w:val="both"/>
      <w:rPr>
        <w:rFonts w:ascii="Arial" w:hAnsi="Arial" w:cs="Arial"/>
        <w:color w:val="000000" w:themeColor="text1"/>
        <w:sz w:val="16"/>
        <w:szCs w:val="16"/>
      </w:rPr>
    </w:pPr>
    <w:r>
      <w:rPr>
        <w:rFonts w:ascii="Arial" w:hAnsi="Arial" w:cs="Arial"/>
        <w:color w:val="333399"/>
        <w:sz w:val="16"/>
        <w:szCs w:val="16"/>
      </w:rPr>
      <w:tab/>
    </w:r>
    <w:r w:rsidR="001C6A74" w:rsidRPr="009B64E7">
      <w:rPr>
        <w:rFonts w:ascii="Arial" w:hAnsi="Arial" w:cs="Arial"/>
        <w:color w:val="000000" w:themeColor="text1"/>
        <w:sz w:val="16"/>
        <w:szCs w:val="16"/>
      </w:rPr>
      <w:fldChar w:fldCharType="begin"/>
    </w:r>
    <w:r w:rsidR="001C6A74" w:rsidRPr="009B64E7">
      <w:rPr>
        <w:rFonts w:ascii="Arial" w:hAnsi="Arial" w:cs="Arial"/>
        <w:color w:val="000000" w:themeColor="text1"/>
        <w:sz w:val="16"/>
        <w:szCs w:val="16"/>
      </w:rPr>
      <w:instrText>PAGE   \* MERGEFORMAT</w:instrText>
    </w:r>
    <w:r w:rsidR="001C6A74" w:rsidRPr="009B64E7">
      <w:rPr>
        <w:rFonts w:ascii="Arial" w:hAnsi="Arial" w:cs="Arial"/>
        <w:color w:val="000000" w:themeColor="text1"/>
        <w:sz w:val="16"/>
        <w:szCs w:val="16"/>
      </w:rPr>
      <w:fldChar w:fldCharType="separate"/>
    </w:r>
    <w:r w:rsidR="002F05D4" w:rsidRPr="002F05D4">
      <w:rPr>
        <w:rFonts w:ascii="Arial" w:hAnsi="Arial" w:cs="Arial"/>
        <w:noProof/>
        <w:color w:val="000000" w:themeColor="text1"/>
        <w:sz w:val="16"/>
        <w:szCs w:val="16"/>
        <w:lang w:val="es-ES"/>
      </w:rPr>
      <w:t>1</w:t>
    </w:r>
    <w:r w:rsidR="001C6A74"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2F05D4"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14" w:rsidRDefault="00296014" w:rsidP="003E467D">
      <w:pPr>
        <w:spacing w:after="0" w:line="240" w:lineRule="auto"/>
      </w:pPr>
      <w:r>
        <w:separator/>
      </w:r>
    </w:p>
  </w:footnote>
  <w:footnote w:type="continuationSeparator" w:id="0">
    <w:p w:rsidR="00296014" w:rsidRDefault="00296014"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6BB98B53" wp14:editId="4822E623">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533058" w:rsidRPr="00533058" w:rsidRDefault="00533058" w:rsidP="00533058">
                          <w:pPr>
                            <w:jc w:val="center"/>
                            <w:rPr>
                              <w:rFonts w:ascii="Arial" w:hAnsi="Arial" w:cs="Arial"/>
                            </w:rPr>
                          </w:pPr>
                          <w:r w:rsidRPr="00533058">
                            <w:rPr>
                              <w:rFonts w:ascii="Arial" w:hAnsi="Arial" w:cs="Arial"/>
                            </w:rPr>
                            <w:t>Contrato número:</w:t>
                          </w:r>
                        </w:p>
                        <w:p w:rsidR="00533058" w:rsidRPr="00533058" w:rsidRDefault="00533058" w:rsidP="00533058">
                          <w:pPr>
                            <w:jc w:val="center"/>
                            <w:rPr>
                              <w:rFonts w:ascii="Arial" w:hAnsi="Arial" w:cs="Arial"/>
                              <w:b/>
                            </w:rPr>
                          </w:pPr>
                          <w:r w:rsidRPr="00533058">
                            <w:rPr>
                              <w:rFonts w:ascii="Arial" w:hAnsi="Arial" w:cs="Arial"/>
                              <w:b/>
                              <w:sz w:val="20"/>
                            </w:rPr>
                            <w:t>SSS</w:t>
                          </w:r>
                          <w:r w:rsidR="00AA16FB">
                            <w:rPr>
                              <w:rFonts w:ascii="Arial" w:hAnsi="Arial" w:cs="Arial"/>
                              <w:b/>
                              <w:sz w:val="20"/>
                            </w:rPr>
                            <w:t>-LPN</w:t>
                          </w:r>
                          <w:r w:rsidR="00903C67">
                            <w:rPr>
                              <w:rFonts w:ascii="Arial" w:hAnsi="Arial" w:cs="Arial"/>
                              <w:b/>
                              <w:sz w:val="20"/>
                            </w:rPr>
                            <w:t>-__-</w:t>
                          </w:r>
                          <w:r w:rsidR="000C1949">
                            <w:rPr>
                              <w:rFonts w:ascii="Arial" w:hAnsi="Arial" w:cs="Arial"/>
                              <w:b/>
                              <w:sz w:val="20"/>
                            </w:rPr>
                            <w:t>014</w:t>
                          </w:r>
                          <w:r w:rsidR="00384CD3">
                            <w:rPr>
                              <w:rFonts w:ascii="Arial" w:hAnsi="Arial" w:cs="Arial"/>
                              <w:b/>
                              <w:sz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98B53"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rsidR="00533058" w:rsidRPr="00533058" w:rsidRDefault="00533058" w:rsidP="00533058">
                    <w:pPr>
                      <w:jc w:val="center"/>
                      <w:rPr>
                        <w:rFonts w:ascii="Arial" w:hAnsi="Arial" w:cs="Arial"/>
                      </w:rPr>
                    </w:pPr>
                    <w:r w:rsidRPr="00533058">
                      <w:rPr>
                        <w:rFonts w:ascii="Arial" w:hAnsi="Arial" w:cs="Arial"/>
                      </w:rPr>
                      <w:t>Contrato número:</w:t>
                    </w:r>
                  </w:p>
                  <w:p w:rsidR="00533058" w:rsidRPr="00533058" w:rsidRDefault="00533058" w:rsidP="00533058">
                    <w:pPr>
                      <w:jc w:val="center"/>
                      <w:rPr>
                        <w:rFonts w:ascii="Arial" w:hAnsi="Arial" w:cs="Arial"/>
                        <w:b/>
                      </w:rPr>
                    </w:pPr>
                    <w:r w:rsidRPr="00533058">
                      <w:rPr>
                        <w:rFonts w:ascii="Arial" w:hAnsi="Arial" w:cs="Arial"/>
                        <w:b/>
                        <w:sz w:val="20"/>
                      </w:rPr>
                      <w:t>SSS</w:t>
                    </w:r>
                    <w:r w:rsidR="00AA16FB">
                      <w:rPr>
                        <w:rFonts w:ascii="Arial" w:hAnsi="Arial" w:cs="Arial"/>
                        <w:b/>
                        <w:sz w:val="20"/>
                      </w:rPr>
                      <w:t>-LPN</w:t>
                    </w:r>
                    <w:r w:rsidR="00903C67">
                      <w:rPr>
                        <w:rFonts w:ascii="Arial" w:hAnsi="Arial" w:cs="Arial"/>
                        <w:b/>
                        <w:sz w:val="20"/>
                      </w:rPr>
                      <w:t>-__-</w:t>
                    </w:r>
                    <w:r w:rsidR="000C1949">
                      <w:rPr>
                        <w:rFonts w:ascii="Arial" w:hAnsi="Arial" w:cs="Arial"/>
                        <w:b/>
                        <w:sz w:val="20"/>
                      </w:rPr>
                      <w:t>014</w:t>
                    </w:r>
                    <w:r w:rsidR="00384CD3">
                      <w:rPr>
                        <w:rFonts w:ascii="Arial" w:hAnsi="Arial" w:cs="Arial"/>
                        <w:b/>
                        <w:sz w:val="20"/>
                      </w:rPr>
                      <w:t>-2020</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7DE3B7A2" wp14:editId="2408C9C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2F05D4"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4"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3"/>
  </w:num>
  <w:num w:numId="4">
    <w:abstractNumId w:val="6"/>
  </w:num>
  <w:num w:numId="5">
    <w:abstractNumId w:val="1"/>
  </w:num>
  <w:num w:numId="6">
    <w:abstractNumId w:val="9"/>
  </w:num>
  <w:num w:numId="7">
    <w:abstractNumId w:val="4"/>
  </w:num>
  <w:num w:numId="8">
    <w:abstractNumId w:val="8"/>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32D67"/>
    <w:rsid w:val="0003425B"/>
    <w:rsid w:val="0003589E"/>
    <w:rsid w:val="00072D51"/>
    <w:rsid w:val="000769E7"/>
    <w:rsid w:val="000857F5"/>
    <w:rsid w:val="00093836"/>
    <w:rsid w:val="000B71DF"/>
    <w:rsid w:val="000C1949"/>
    <w:rsid w:val="000C1D1B"/>
    <w:rsid w:val="000C6B03"/>
    <w:rsid w:val="000D1AE8"/>
    <w:rsid w:val="000D30AA"/>
    <w:rsid w:val="000D3205"/>
    <w:rsid w:val="001145DD"/>
    <w:rsid w:val="00165C80"/>
    <w:rsid w:val="001761C6"/>
    <w:rsid w:val="00193F75"/>
    <w:rsid w:val="00196E7D"/>
    <w:rsid w:val="001A2EC7"/>
    <w:rsid w:val="001B54A2"/>
    <w:rsid w:val="001B7BEA"/>
    <w:rsid w:val="001C6A74"/>
    <w:rsid w:val="001C6D82"/>
    <w:rsid w:val="001D5770"/>
    <w:rsid w:val="001D66DB"/>
    <w:rsid w:val="001E64F1"/>
    <w:rsid w:val="001E6DCD"/>
    <w:rsid w:val="001F2E15"/>
    <w:rsid w:val="0024203B"/>
    <w:rsid w:val="002556FF"/>
    <w:rsid w:val="00270471"/>
    <w:rsid w:val="00270821"/>
    <w:rsid w:val="002865B3"/>
    <w:rsid w:val="00296014"/>
    <w:rsid w:val="002B5B80"/>
    <w:rsid w:val="002C106A"/>
    <w:rsid w:val="002C6560"/>
    <w:rsid w:val="002D62BB"/>
    <w:rsid w:val="002F05D4"/>
    <w:rsid w:val="002F17AD"/>
    <w:rsid w:val="00305BAA"/>
    <w:rsid w:val="00315BC6"/>
    <w:rsid w:val="00345DAE"/>
    <w:rsid w:val="00347EEB"/>
    <w:rsid w:val="00374117"/>
    <w:rsid w:val="00383BE6"/>
    <w:rsid w:val="00384CD3"/>
    <w:rsid w:val="0038747B"/>
    <w:rsid w:val="003A2889"/>
    <w:rsid w:val="003B1451"/>
    <w:rsid w:val="003C6D39"/>
    <w:rsid w:val="003D46A1"/>
    <w:rsid w:val="003E2ED3"/>
    <w:rsid w:val="003E467D"/>
    <w:rsid w:val="0042071A"/>
    <w:rsid w:val="00426EB6"/>
    <w:rsid w:val="0043194C"/>
    <w:rsid w:val="00433747"/>
    <w:rsid w:val="00437F0D"/>
    <w:rsid w:val="00440F18"/>
    <w:rsid w:val="004411DD"/>
    <w:rsid w:val="0044129E"/>
    <w:rsid w:val="00461C90"/>
    <w:rsid w:val="00466BF8"/>
    <w:rsid w:val="0046712E"/>
    <w:rsid w:val="00485199"/>
    <w:rsid w:val="00491102"/>
    <w:rsid w:val="004B7C5C"/>
    <w:rsid w:val="004C71B2"/>
    <w:rsid w:val="004C7C35"/>
    <w:rsid w:val="004D055B"/>
    <w:rsid w:val="004D3D4B"/>
    <w:rsid w:val="004F241E"/>
    <w:rsid w:val="005048A2"/>
    <w:rsid w:val="00533058"/>
    <w:rsid w:val="00547210"/>
    <w:rsid w:val="0056146A"/>
    <w:rsid w:val="00585584"/>
    <w:rsid w:val="005B1272"/>
    <w:rsid w:val="005C30EC"/>
    <w:rsid w:val="005E4AC6"/>
    <w:rsid w:val="00600689"/>
    <w:rsid w:val="00606E66"/>
    <w:rsid w:val="00643AF4"/>
    <w:rsid w:val="00654DE1"/>
    <w:rsid w:val="00656BC7"/>
    <w:rsid w:val="00674C51"/>
    <w:rsid w:val="0068438A"/>
    <w:rsid w:val="006959A8"/>
    <w:rsid w:val="006A2DE8"/>
    <w:rsid w:val="006C4EFB"/>
    <w:rsid w:val="006C7415"/>
    <w:rsid w:val="006F2758"/>
    <w:rsid w:val="00700DEC"/>
    <w:rsid w:val="007014E2"/>
    <w:rsid w:val="00710015"/>
    <w:rsid w:val="00726E73"/>
    <w:rsid w:val="007306A3"/>
    <w:rsid w:val="007566D2"/>
    <w:rsid w:val="0076394D"/>
    <w:rsid w:val="007650BB"/>
    <w:rsid w:val="0078177D"/>
    <w:rsid w:val="00791A4B"/>
    <w:rsid w:val="007B2807"/>
    <w:rsid w:val="007B46D0"/>
    <w:rsid w:val="007C2A1B"/>
    <w:rsid w:val="007D35DB"/>
    <w:rsid w:val="007D784D"/>
    <w:rsid w:val="007F3320"/>
    <w:rsid w:val="00824246"/>
    <w:rsid w:val="008256F6"/>
    <w:rsid w:val="0085388C"/>
    <w:rsid w:val="0086445B"/>
    <w:rsid w:val="00876288"/>
    <w:rsid w:val="008B5053"/>
    <w:rsid w:val="008D7C7E"/>
    <w:rsid w:val="008E05D9"/>
    <w:rsid w:val="00900B69"/>
    <w:rsid w:val="00903C67"/>
    <w:rsid w:val="0093049C"/>
    <w:rsid w:val="00946109"/>
    <w:rsid w:val="00956818"/>
    <w:rsid w:val="009579E5"/>
    <w:rsid w:val="009749B5"/>
    <w:rsid w:val="009752E1"/>
    <w:rsid w:val="009A1CF7"/>
    <w:rsid w:val="009B3B74"/>
    <w:rsid w:val="009B64E7"/>
    <w:rsid w:val="009C4C0B"/>
    <w:rsid w:val="009D11F4"/>
    <w:rsid w:val="009F19B9"/>
    <w:rsid w:val="00A33940"/>
    <w:rsid w:val="00A63B63"/>
    <w:rsid w:val="00A66595"/>
    <w:rsid w:val="00A67EF0"/>
    <w:rsid w:val="00A9346D"/>
    <w:rsid w:val="00AA16FB"/>
    <w:rsid w:val="00AA2CF3"/>
    <w:rsid w:val="00AC02CE"/>
    <w:rsid w:val="00AC410B"/>
    <w:rsid w:val="00B16E9E"/>
    <w:rsid w:val="00B27EAC"/>
    <w:rsid w:val="00B46500"/>
    <w:rsid w:val="00B62ED8"/>
    <w:rsid w:val="00B76D55"/>
    <w:rsid w:val="00B80310"/>
    <w:rsid w:val="00B95845"/>
    <w:rsid w:val="00BA11E9"/>
    <w:rsid w:val="00BB41B7"/>
    <w:rsid w:val="00BB518A"/>
    <w:rsid w:val="00BC61E7"/>
    <w:rsid w:val="00BF070D"/>
    <w:rsid w:val="00BF16D3"/>
    <w:rsid w:val="00C07F49"/>
    <w:rsid w:val="00C3060C"/>
    <w:rsid w:val="00C548DF"/>
    <w:rsid w:val="00C81DCF"/>
    <w:rsid w:val="00CB16B1"/>
    <w:rsid w:val="00CD4144"/>
    <w:rsid w:val="00D16FF4"/>
    <w:rsid w:val="00D31807"/>
    <w:rsid w:val="00D809C0"/>
    <w:rsid w:val="00D85D2B"/>
    <w:rsid w:val="00D87A60"/>
    <w:rsid w:val="00D92BC6"/>
    <w:rsid w:val="00DA3E5C"/>
    <w:rsid w:val="00DA7C98"/>
    <w:rsid w:val="00DB507A"/>
    <w:rsid w:val="00DE4CA4"/>
    <w:rsid w:val="00DF40F0"/>
    <w:rsid w:val="00E16181"/>
    <w:rsid w:val="00E32532"/>
    <w:rsid w:val="00E421AC"/>
    <w:rsid w:val="00E62B83"/>
    <w:rsid w:val="00E65091"/>
    <w:rsid w:val="00E74B71"/>
    <w:rsid w:val="00E83413"/>
    <w:rsid w:val="00EA0FA0"/>
    <w:rsid w:val="00EC5C52"/>
    <w:rsid w:val="00F2413B"/>
    <w:rsid w:val="00F31094"/>
    <w:rsid w:val="00F351E8"/>
    <w:rsid w:val="00F4221D"/>
    <w:rsid w:val="00F523EB"/>
    <w:rsid w:val="00F63808"/>
    <w:rsid w:val="00F747AC"/>
    <w:rsid w:val="00F77CC9"/>
    <w:rsid w:val="00F90E08"/>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07928E-E542-480E-858F-84983D22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 w:type="paragraph" w:customStyle="1" w:styleId="Default">
    <w:name w:val="Default"/>
    <w:rsid w:val="00F77C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58C7-7F4D-44DE-BD18-E35224FA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5003</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cp:revision>
  <cp:lastPrinted>2019-10-24T21:36:00Z</cp:lastPrinted>
  <dcterms:created xsi:type="dcterms:W3CDTF">2020-10-16T23:04:00Z</dcterms:created>
  <dcterms:modified xsi:type="dcterms:W3CDTF">2020-10-16T23:04:00Z</dcterms:modified>
</cp:coreProperties>
</file>