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6"/>
      </w:tblGrid>
      <w:tr w:rsidR="00182511" w:rsidRPr="00182511" w:rsidTr="00182511">
        <w:trPr>
          <w:trHeight w:val="46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1" w:rsidRPr="00182511" w:rsidRDefault="00182511" w:rsidP="00182511">
            <w:pPr>
              <w:rPr>
                <w:rFonts w:ascii="Calibri" w:hAnsi="Calibri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 w:val="0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0C394EB9" wp14:editId="0D8DCF80">
                  <wp:simplePos x="0" y="0"/>
                  <wp:positionH relativeFrom="column">
                    <wp:posOffset>6160457</wp:posOffset>
                  </wp:positionH>
                  <wp:positionV relativeFrom="paragraph">
                    <wp:posOffset>-132781</wp:posOffset>
                  </wp:positionV>
                  <wp:extent cx="493901" cy="702859"/>
                  <wp:effectExtent l="0" t="0" r="1905" b="2540"/>
                  <wp:wrapNone/>
                  <wp:docPr id="3" name="Imagen 3" descr="Escudo Oficial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Escudo Oficial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i w:val="0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F08E3A9" wp14:editId="53129DB7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-109855</wp:posOffset>
                  </wp:positionV>
                  <wp:extent cx="847725" cy="676275"/>
                  <wp:effectExtent l="0" t="0" r="9525" b="9525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6"/>
            </w:tblGrid>
            <w:tr w:rsidR="00182511" w:rsidRPr="00182511">
              <w:trPr>
                <w:trHeight w:val="465"/>
                <w:tblCellSpacing w:w="0" w:type="dxa"/>
              </w:trPr>
              <w:tc>
                <w:tcPr>
                  <w:tcW w:w="1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511" w:rsidRPr="00182511" w:rsidRDefault="00182511" w:rsidP="00182511">
                  <w:pPr>
                    <w:jc w:val="center"/>
                    <w:rPr>
                      <w:rFonts w:cs="Arial"/>
                      <w:i w:val="0"/>
                      <w:color w:val="000000"/>
                      <w:sz w:val="36"/>
                      <w:szCs w:val="36"/>
                    </w:rPr>
                  </w:pPr>
                  <w:r w:rsidRPr="00182511">
                    <w:rPr>
                      <w:rFonts w:cs="Arial"/>
                      <w:i w:val="0"/>
                      <w:color w:val="000000"/>
                      <w:sz w:val="36"/>
                      <w:szCs w:val="36"/>
                    </w:rPr>
                    <w:t>GOBIERNO DEL ESTADO DE SINALOA</w:t>
                  </w:r>
                </w:p>
              </w:tc>
            </w:tr>
          </w:tbl>
          <w:p w:rsidR="00182511" w:rsidRPr="00182511" w:rsidRDefault="00182511" w:rsidP="00182511">
            <w:pPr>
              <w:rPr>
                <w:rFonts w:ascii="Calibri" w:hAnsi="Calibri"/>
                <w:i w:val="0"/>
                <w:color w:val="000000"/>
                <w:sz w:val="22"/>
                <w:szCs w:val="22"/>
              </w:rPr>
            </w:pPr>
          </w:p>
        </w:tc>
      </w:tr>
      <w:tr w:rsidR="00182511" w:rsidRPr="00182511" w:rsidTr="00182511">
        <w:trPr>
          <w:trHeight w:val="46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11" w:rsidRPr="00182511" w:rsidRDefault="00182511" w:rsidP="00182511">
            <w:pPr>
              <w:jc w:val="center"/>
              <w:rPr>
                <w:rFonts w:cs="Arial"/>
                <w:i w:val="0"/>
                <w:color w:val="000000"/>
                <w:sz w:val="32"/>
                <w:szCs w:val="32"/>
              </w:rPr>
            </w:pPr>
            <w:r w:rsidRPr="00182511">
              <w:rPr>
                <w:rFonts w:cs="Arial"/>
                <w:i w:val="0"/>
                <w:color w:val="000000"/>
                <w:sz w:val="32"/>
                <w:szCs w:val="32"/>
              </w:rPr>
              <w:t>SERVICIOS DE SALUD DE SINALOA</w:t>
            </w:r>
          </w:p>
        </w:tc>
      </w:tr>
      <w:tr w:rsidR="00182511" w:rsidRPr="00182511" w:rsidTr="00182511">
        <w:trPr>
          <w:trHeight w:val="36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11" w:rsidRPr="00182511" w:rsidRDefault="00182511" w:rsidP="00182511">
            <w:pPr>
              <w:jc w:val="center"/>
              <w:rPr>
                <w:rFonts w:cs="Arial"/>
                <w:i w:val="0"/>
                <w:color w:val="000000"/>
                <w:sz w:val="28"/>
                <w:szCs w:val="28"/>
              </w:rPr>
            </w:pPr>
            <w:r>
              <w:rPr>
                <w:rFonts w:cs="Arial"/>
                <w:i w:val="0"/>
                <w:color w:val="000000"/>
                <w:sz w:val="28"/>
                <w:szCs w:val="28"/>
              </w:rPr>
              <w:t>DIRECCIÓN ADMINISTRATIVA</w:t>
            </w:r>
          </w:p>
        </w:tc>
      </w:tr>
      <w:tr w:rsidR="00182511" w:rsidRPr="00182511" w:rsidTr="00182511">
        <w:trPr>
          <w:trHeight w:val="31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11" w:rsidRPr="00182511" w:rsidRDefault="00841D41" w:rsidP="00841D41">
            <w:pPr>
              <w:jc w:val="center"/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LICITACIÓN</w:t>
            </w:r>
            <w:r w:rsidR="00182511" w:rsidRP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 xml:space="preserve"> PÚBLICA</w:t>
            </w:r>
            <w:r w:rsid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NACIONAL</w:t>
            </w:r>
            <w:r w:rsid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 xml:space="preserve"> No. SSS/</w:t>
            </w:r>
            <w:r w:rsidR="005654DF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SO/</w:t>
            </w:r>
            <w:r w:rsid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LP</w:t>
            </w:r>
            <w:r w:rsidR="00AC7CA4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N</w:t>
            </w:r>
            <w:r w:rsidR="00223942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/003</w:t>
            </w:r>
            <w:r w:rsidR="00841426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/2021</w:t>
            </w:r>
          </w:p>
        </w:tc>
      </w:tr>
    </w:tbl>
    <w:p w:rsidR="00182511" w:rsidRDefault="00182511" w:rsidP="005D78CA">
      <w:pPr>
        <w:jc w:val="center"/>
        <w:rPr>
          <w:rFonts w:cs="Arial"/>
          <w:b/>
          <w:i w:val="0"/>
          <w:sz w:val="22"/>
          <w:szCs w:val="22"/>
        </w:rPr>
      </w:pPr>
    </w:p>
    <w:p w:rsidR="00A55863" w:rsidRDefault="007E50DF" w:rsidP="00A55863">
      <w:pPr>
        <w:jc w:val="both"/>
        <w:rPr>
          <w:rFonts w:cs="Arial"/>
          <w:i w:val="0"/>
          <w:sz w:val="16"/>
          <w:szCs w:val="16"/>
        </w:rPr>
      </w:pPr>
      <w:r w:rsidRPr="00950BE2">
        <w:rPr>
          <w:rFonts w:cs="Arial"/>
          <w:i w:val="0"/>
          <w:sz w:val="16"/>
          <w:szCs w:val="16"/>
        </w:rPr>
        <w:t>Con fundamento en lo dispuesto por los Artículos 134 de la Constitución Política de los Estados Unidos Mexicanos; 155 de la Constitución Política del Estado de Sinaloa; y demás disposiciones aplicables de la Ley de Obras Públicas y Servicios Relacionados con las Mismas del Estado de Sinaloa, los Servicios de Salud de Sinaloa, convoca a las personas físicas o moral</w:t>
      </w:r>
      <w:r w:rsidR="00841426">
        <w:rPr>
          <w:rFonts w:cs="Arial"/>
          <w:i w:val="0"/>
          <w:sz w:val="16"/>
          <w:szCs w:val="16"/>
        </w:rPr>
        <w:t>es que deseen participar en la Licitación Pública N</w:t>
      </w:r>
      <w:r w:rsidRPr="00950BE2">
        <w:rPr>
          <w:rFonts w:cs="Arial"/>
          <w:i w:val="0"/>
          <w:sz w:val="16"/>
          <w:szCs w:val="16"/>
        </w:rPr>
        <w:t xml:space="preserve">acional No. </w:t>
      </w:r>
      <w:r w:rsidR="00182511" w:rsidRPr="00182511">
        <w:rPr>
          <w:rFonts w:cs="Arial"/>
          <w:b/>
          <w:i w:val="0"/>
          <w:sz w:val="16"/>
          <w:szCs w:val="16"/>
        </w:rPr>
        <w:t>SSS</w:t>
      </w:r>
      <w:r w:rsidR="005654DF">
        <w:rPr>
          <w:rFonts w:cs="Arial"/>
          <w:b/>
          <w:i w:val="0"/>
          <w:sz w:val="16"/>
          <w:szCs w:val="16"/>
        </w:rPr>
        <w:t>/SO</w:t>
      </w:r>
      <w:r w:rsidR="00182511" w:rsidRPr="00182511">
        <w:rPr>
          <w:rFonts w:cs="Arial"/>
          <w:b/>
          <w:i w:val="0"/>
          <w:sz w:val="16"/>
          <w:szCs w:val="16"/>
        </w:rPr>
        <w:t>/LP</w:t>
      </w:r>
      <w:r w:rsidR="00554038">
        <w:rPr>
          <w:rFonts w:cs="Arial"/>
          <w:b/>
          <w:i w:val="0"/>
          <w:sz w:val="16"/>
          <w:szCs w:val="16"/>
        </w:rPr>
        <w:t>N</w:t>
      </w:r>
      <w:r w:rsidR="00223942">
        <w:rPr>
          <w:rFonts w:cs="Arial"/>
          <w:b/>
          <w:i w:val="0"/>
          <w:sz w:val="16"/>
          <w:szCs w:val="16"/>
        </w:rPr>
        <w:t>/003</w:t>
      </w:r>
      <w:r w:rsidR="00841426">
        <w:rPr>
          <w:rFonts w:cs="Arial"/>
          <w:b/>
          <w:i w:val="0"/>
          <w:sz w:val="16"/>
          <w:szCs w:val="16"/>
        </w:rPr>
        <w:t>/2021</w:t>
      </w:r>
      <w:r w:rsidR="00182511">
        <w:rPr>
          <w:rFonts w:cs="Arial"/>
          <w:i w:val="0"/>
          <w:sz w:val="16"/>
          <w:szCs w:val="16"/>
        </w:rPr>
        <w:t xml:space="preserve">, para la contratación de la obra </w:t>
      </w:r>
      <w:r w:rsidR="00182511" w:rsidRPr="00182511">
        <w:rPr>
          <w:rFonts w:cs="Arial"/>
          <w:b/>
          <w:i w:val="0"/>
          <w:sz w:val="16"/>
          <w:szCs w:val="16"/>
        </w:rPr>
        <w:t>“</w:t>
      </w:r>
      <w:r w:rsidR="00AC7CA4">
        <w:rPr>
          <w:rFonts w:cs="Arial"/>
          <w:b/>
          <w:i w:val="0"/>
          <w:sz w:val="16"/>
          <w:szCs w:val="16"/>
        </w:rPr>
        <w:t>CONS</w:t>
      </w:r>
      <w:r w:rsidR="00841426">
        <w:rPr>
          <w:rFonts w:cs="Arial"/>
          <w:b/>
          <w:i w:val="0"/>
          <w:sz w:val="16"/>
          <w:szCs w:val="16"/>
        </w:rPr>
        <w:t>ERVACIÓN Y MANTENIMIENTO DEL</w:t>
      </w:r>
      <w:r w:rsidR="00C919BF">
        <w:rPr>
          <w:rFonts w:cs="Arial"/>
          <w:b/>
          <w:i w:val="0"/>
          <w:sz w:val="16"/>
          <w:szCs w:val="16"/>
        </w:rPr>
        <w:t xml:space="preserve"> </w:t>
      </w:r>
      <w:r w:rsidR="00976E90">
        <w:rPr>
          <w:rFonts w:cs="Arial"/>
          <w:b/>
          <w:i w:val="0"/>
          <w:sz w:val="16"/>
          <w:szCs w:val="16"/>
        </w:rPr>
        <w:t xml:space="preserve">INMUEBLE </w:t>
      </w:r>
      <w:r w:rsidR="00223942">
        <w:rPr>
          <w:rFonts w:cs="Arial"/>
          <w:b/>
          <w:i w:val="0"/>
          <w:sz w:val="16"/>
          <w:szCs w:val="16"/>
        </w:rPr>
        <w:t>CENTRO DE SALUD COL. LOMA DE RODRIGUERA, CULIACÁN, SINALOA</w:t>
      </w:r>
      <w:r w:rsidR="00182511" w:rsidRPr="00182511">
        <w:rPr>
          <w:rFonts w:cs="Arial"/>
          <w:b/>
          <w:i w:val="0"/>
          <w:sz w:val="16"/>
          <w:szCs w:val="16"/>
        </w:rPr>
        <w:t>”</w:t>
      </w:r>
      <w:r w:rsidR="002A1001" w:rsidRPr="00950BE2">
        <w:rPr>
          <w:rFonts w:cs="Arial"/>
          <w:i w:val="0"/>
          <w:sz w:val="16"/>
          <w:szCs w:val="16"/>
        </w:rPr>
        <w:t xml:space="preserve"> </w:t>
      </w:r>
      <w:r w:rsidRPr="00950BE2">
        <w:rPr>
          <w:rFonts w:cs="Arial"/>
          <w:i w:val="0"/>
          <w:sz w:val="16"/>
          <w:szCs w:val="16"/>
        </w:rPr>
        <w:t>de conformidad con lo siguiente:</w:t>
      </w:r>
    </w:p>
    <w:p w:rsidR="005816BA" w:rsidRPr="00950BE2" w:rsidRDefault="005816BA" w:rsidP="00A55863">
      <w:pPr>
        <w:jc w:val="both"/>
        <w:rPr>
          <w:rFonts w:cs="Arial"/>
          <w:i w:val="0"/>
          <w:color w:val="000000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80"/>
        <w:gridCol w:w="2940"/>
        <w:gridCol w:w="1701"/>
        <w:gridCol w:w="1784"/>
        <w:gridCol w:w="1953"/>
      </w:tblGrid>
      <w:tr w:rsidR="00993859" w:rsidRPr="00950BE2" w:rsidTr="005654DF">
        <w:tc>
          <w:tcPr>
            <w:tcW w:w="1880" w:type="dxa"/>
            <w:shd w:val="clear" w:color="auto" w:fill="D9D9D9" w:themeFill="background1" w:themeFillShade="D9"/>
          </w:tcPr>
          <w:p w:rsidR="00A55863" w:rsidRDefault="00A55863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</w:p>
          <w:p w:rsidR="00993859" w:rsidRPr="00950BE2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No. de Licitación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88082A" w:rsidRPr="00950BE2" w:rsidRDefault="0088082A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</w:p>
          <w:p w:rsidR="00993859" w:rsidRPr="00950BE2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Periodo de inscripción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8082A" w:rsidRPr="00950BE2" w:rsidRDefault="0088082A" w:rsidP="00C62515">
            <w:pPr>
              <w:pStyle w:val="Textoindependiente31"/>
              <w:jc w:val="center"/>
              <w:rPr>
                <w:rFonts w:cs="Arial"/>
                <w:b/>
                <w:color w:val="000000"/>
                <w:szCs w:val="16"/>
                <w:lang w:val="es-MX"/>
              </w:rPr>
            </w:pPr>
          </w:p>
          <w:p w:rsidR="00993859" w:rsidRPr="00052CFC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052CFC">
              <w:rPr>
                <w:rFonts w:cs="Arial"/>
                <w:b/>
                <w:i w:val="0"/>
                <w:color w:val="000000"/>
                <w:szCs w:val="16"/>
                <w:lang w:val="es-MX"/>
              </w:rPr>
              <w:t>Fecha de visita al sitio de la obra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88082A" w:rsidRPr="00950BE2" w:rsidRDefault="0088082A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</w:p>
          <w:p w:rsidR="00993859" w:rsidRPr="00950BE2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Fecha de Junta de Aclaraciones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993859" w:rsidRPr="00950BE2" w:rsidRDefault="00993859" w:rsidP="00DC2D64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Fecha del Acto de Presentación y Apertura de pro</w:t>
            </w:r>
            <w:r w:rsidR="00DC2D64">
              <w:rPr>
                <w:rFonts w:cs="Arial"/>
                <w:b/>
                <w:i w:val="0"/>
                <w:color w:val="000000"/>
                <w:szCs w:val="16"/>
              </w:rPr>
              <w:t>puestas</w:t>
            </w:r>
          </w:p>
        </w:tc>
      </w:tr>
      <w:tr w:rsidR="00993859" w:rsidRPr="00950BE2" w:rsidTr="005654DF">
        <w:trPr>
          <w:trHeight w:val="539"/>
        </w:trPr>
        <w:tc>
          <w:tcPr>
            <w:tcW w:w="1880" w:type="dxa"/>
          </w:tcPr>
          <w:p w:rsidR="0088082A" w:rsidRPr="00950BE2" w:rsidRDefault="0088082A" w:rsidP="00473CE0">
            <w:pPr>
              <w:pStyle w:val="Textoindependiente31"/>
              <w:jc w:val="center"/>
              <w:rPr>
                <w:rFonts w:cs="Arial"/>
                <w:i w:val="0"/>
                <w:szCs w:val="16"/>
              </w:rPr>
            </w:pPr>
          </w:p>
          <w:p w:rsidR="00993859" w:rsidRPr="00950BE2" w:rsidRDefault="0088082A" w:rsidP="00223942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i w:val="0"/>
                <w:szCs w:val="16"/>
              </w:rPr>
              <w:t>SSS/</w:t>
            </w:r>
            <w:r w:rsidR="005654DF">
              <w:rPr>
                <w:rFonts w:cs="Arial"/>
                <w:i w:val="0"/>
                <w:szCs w:val="16"/>
              </w:rPr>
              <w:t>SO/</w:t>
            </w:r>
            <w:r w:rsidR="00182511">
              <w:rPr>
                <w:rFonts w:cs="Arial"/>
                <w:i w:val="0"/>
                <w:szCs w:val="16"/>
              </w:rPr>
              <w:t>LP</w:t>
            </w:r>
            <w:r w:rsidR="00554038">
              <w:rPr>
                <w:rFonts w:cs="Arial"/>
                <w:i w:val="0"/>
                <w:szCs w:val="16"/>
              </w:rPr>
              <w:t>N</w:t>
            </w:r>
            <w:r w:rsidR="00182511">
              <w:rPr>
                <w:rFonts w:cs="Arial"/>
                <w:i w:val="0"/>
                <w:szCs w:val="16"/>
              </w:rPr>
              <w:t>/</w:t>
            </w:r>
            <w:r w:rsidR="00C179ED">
              <w:rPr>
                <w:rFonts w:cs="Arial"/>
                <w:i w:val="0"/>
                <w:szCs w:val="16"/>
              </w:rPr>
              <w:t>00</w:t>
            </w:r>
            <w:r w:rsidR="00223942">
              <w:rPr>
                <w:rFonts w:cs="Arial"/>
                <w:i w:val="0"/>
                <w:szCs w:val="16"/>
              </w:rPr>
              <w:t>3</w:t>
            </w:r>
            <w:r w:rsidR="00C179ED">
              <w:rPr>
                <w:rFonts w:cs="Arial"/>
                <w:i w:val="0"/>
                <w:szCs w:val="16"/>
              </w:rPr>
              <w:t>/</w:t>
            </w:r>
            <w:r w:rsidR="00841426">
              <w:rPr>
                <w:rFonts w:cs="Arial"/>
                <w:i w:val="0"/>
                <w:szCs w:val="16"/>
              </w:rPr>
              <w:t>2021</w:t>
            </w:r>
          </w:p>
        </w:tc>
        <w:tc>
          <w:tcPr>
            <w:tcW w:w="2940" w:type="dxa"/>
          </w:tcPr>
          <w:p w:rsidR="00993859" w:rsidRPr="00950BE2" w:rsidRDefault="0099385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88082A" w:rsidRPr="00C179ED" w:rsidRDefault="00C87E3A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Del 16</w:t>
            </w:r>
            <w:r w:rsidR="00C179ED" w:rsidRPr="00C179ED">
              <w:rPr>
                <w:rFonts w:cs="Arial"/>
                <w:i w:val="0"/>
                <w:color w:val="000000"/>
                <w:szCs w:val="16"/>
              </w:rPr>
              <w:t xml:space="preserve"> de junio de 2</w:t>
            </w:r>
            <w:r>
              <w:rPr>
                <w:rFonts w:cs="Arial"/>
                <w:i w:val="0"/>
                <w:color w:val="000000"/>
                <w:szCs w:val="16"/>
              </w:rPr>
              <w:t>021 a las 09:00 horas del día 14</w:t>
            </w:r>
            <w:r w:rsidR="00841426" w:rsidRPr="00C179ED">
              <w:rPr>
                <w:rFonts w:cs="Arial"/>
                <w:i w:val="0"/>
                <w:color w:val="000000"/>
                <w:szCs w:val="16"/>
              </w:rPr>
              <w:t xml:space="preserve"> de julio de 2021</w:t>
            </w:r>
          </w:p>
          <w:p w:rsidR="002A1001" w:rsidRPr="00950BE2" w:rsidRDefault="002A1001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473CE0" w:rsidRPr="00950BE2" w:rsidRDefault="00473CE0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993859" w:rsidRPr="00950BE2" w:rsidRDefault="00C87E3A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21</w:t>
            </w:r>
            <w:r w:rsidR="00841426">
              <w:rPr>
                <w:rFonts w:cs="Arial"/>
                <w:i w:val="0"/>
                <w:color w:val="000000"/>
                <w:szCs w:val="16"/>
              </w:rPr>
              <w:t xml:space="preserve"> de junio de 2021</w:t>
            </w:r>
          </w:p>
          <w:p w:rsidR="002A1001" w:rsidRPr="00950BE2" w:rsidRDefault="00C87E3A" w:rsidP="00C87E3A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09</w:t>
            </w:r>
            <w:r w:rsidR="002A1001" w:rsidRPr="00950BE2">
              <w:rPr>
                <w:rFonts w:cs="Arial"/>
                <w:i w:val="0"/>
                <w:color w:val="000000"/>
                <w:szCs w:val="16"/>
              </w:rPr>
              <w:t>:00 horas</w:t>
            </w:r>
          </w:p>
        </w:tc>
        <w:tc>
          <w:tcPr>
            <w:tcW w:w="1784" w:type="dxa"/>
          </w:tcPr>
          <w:p w:rsidR="00993859" w:rsidRPr="00950BE2" w:rsidRDefault="0099385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473CE0" w:rsidRPr="00950BE2" w:rsidRDefault="00C87E3A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24</w:t>
            </w:r>
            <w:r w:rsidR="00841426">
              <w:rPr>
                <w:rFonts w:cs="Arial"/>
                <w:i w:val="0"/>
                <w:color w:val="000000"/>
                <w:szCs w:val="16"/>
              </w:rPr>
              <w:t xml:space="preserve"> de junio de 2021</w:t>
            </w:r>
          </w:p>
          <w:p w:rsidR="002A1001" w:rsidRPr="00950BE2" w:rsidRDefault="00DC2D64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09</w:t>
            </w:r>
            <w:r w:rsidR="002A1001" w:rsidRPr="00950BE2">
              <w:rPr>
                <w:rFonts w:cs="Arial"/>
                <w:i w:val="0"/>
                <w:color w:val="000000"/>
                <w:szCs w:val="16"/>
              </w:rPr>
              <w:t>:00 horas</w:t>
            </w:r>
          </w:p>
        </w:tc>
        <w:tc>
          <w:tcPr>
            <w:tcW w:w="1953" w:type="dxa"/>
          </w:tcPr>
          <w:p w:rsidR="00993859" w:rsidRPr="00950BE2" w:rsidRDefault="0099385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473CE0" w:rsidRPr="00950BE2" w:rsidRDefault="00C87E3A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14</w:t>
            </w:r>
            <w:r w:rsidR="00841426">
              <w:rPr>
                <w:rFonts w:cs="Arial"/>
                <w:i w:val="0"/>
                <w:color w:val="000000"/>
                <w:szCs w:val="16"/>
              </w:rPr>
              <w:t xml:space="preserve"> de julio</w:t>
            </w:r>
            <w:r w:rsidR="00473CE0" w:rsidRPr="00950BE2">
              <w:rPr>
                <w:rFonts w:cs="Arial"/>
                <w:i w:val="0"/>
                <w:color w:val="000000"/>
                <w:szCs w:val="16"/>
              </w:rPr>
              <w:t xml:space="preserve"> de 202</w:t>
            </w:r>
            <w:r w:rsidR="00841426">
              <w:rPr>
                <w:rFonts w:cs="Arial"/>
                <w:i w:val="0"/>
                <w:color w:val="000000"/>
                <w:szCs w:val="16"/>
              </w:rPr>
              <w:t>1</w:t>
            </w:r>
          </w:p>
          <w:p w:rsidR="002A1001" w:rsidRPr="00950BE2" w:rsidRDefault="00DC2D64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09</w:t>
            </w:r>
            <w:r w:rsidR="002A1001" w:rsidRPr="00950BE2">
              <w:rPr>
                <w:rFonts w:cs="Arial"/>
                <w:i w:val="0"/>
                <w:color w:val="000000"/>
                <w:szCs w:val="16"/>
              </w:rPr>
              <w:t>:00 horas</w:t>
            </w:r>
          </w:p>
        </w:tc>
      </w:tr>
    </w:tbl>
    <w:p w:rsidR="007E50DF" w:rsidRPr="00950BE2" w:rsidRDefault="007E50DF" w:rsidP="00473CE0">
      <w:pPr>
        <w:pStyle w:val="Textoindependiente31"/>
        <w:jc w:val="center"/>
        <w:rPr>
          <w:rFonts w:cs="Arial"/>
          <w:i w:val="0"/>
          <w:color w:val="000000"/>
          <w:szCs w:val="16"/>
        </w:rPr>
      </w:pPr>
    </w:p>
    <w:p w:rsidR="00EA008F" w:rsidRDefault="0025211B" w:rsidP="007E50DF">
      <w:pPr>
        <w:jc w:val="both"/>
        <w:rPr>
          <w:i w:val="0"/>
          <w:sz w:val="16"/>
          <w:szCs w:val="16"/>
        </w:rPr>
      </w:pPr>
      <w:r w:rsidRPr="00950BE2">
        <w:rPr>
          <w:rFonts w:cs="Arial"/>
          <w:i w:val="0"/>
          <w:color w:val="000000"/>
          <w:sz w:val="16"/>
          <w:szCs w:val="16"/>
        </w:rPr>
        <w:t xml:space="preserve">1.- </w:t>
      </w:r>
      <w:r w:rsidR="00EA008F" w:rsidRPr="00950BE2">
        <w:rPr>
          <w:rFonts w:cs="Arial"/>
          <w:i w:val="0"/>
          <w:color w:val="000000"/>
          <w:sz w:val="16"/>
          <w:szCs w:val="16"/>
        </w:rPr>
        <w:t>La</w:t>
      </w:r>
      <w:r w:rsidR="00702DC8" w:rsidRPr="00950BE2">
        <w:rPr>
          <w:rFonts w:cs="Arial"/>
          <w:i w:val="0"/>
          <w:color w:val="000000"/>
          <w:sz w:val="16"/>
          <w:szCs w:val="16"/>
        </w:rPr>
        <w:t>s bases de la presente</w:t>
      </w:r>
      <w:r w:rsidR="00EA008F" w:rsidRPr="00950BE2">
        <w:rPr>
          <w:rFonts w:cs="Arial"/>
          <w:i w:val="0"/>
          <w:color w:val="000000"/>
          <w:sz w:val="16"/>
          <w:szCs w:val="16"/>
        </w:rPr>
        <w:t xml:space="preserve"> convocatoria a la Licitación Pública</w:t>
      </w:r>
      <w:r w:rsidR="00841426">
        <w:rPr>
          <w:rFonts w:cs="Arial"/>
          <w:i w:val="0"/>
          <w:color w:val="000000"/>
          <w:sz w:val="16"/>
          <w:szCs w:val="16"/>
        </w:rPr>
        <w:t xml:space="preserve"> Nacional</w:t>
      </w:r>
      <w:r w:rsidR="00EA008F" w:rsidRPr="00950BE2">
        <w:rPr>
          <w:rFonts w:cs="Arial"/>
          <w:i w:val="0"/>
          <w:color w:val="000000"/>
          <w:sz w:val="16"/>
          <w:szCs w:val="16"/>
        </w:rPr>
        <w:t xml:space="preserve"> se encontrará disponible para su consulta </w:t>
      </w:r>
      <w:r w:rsidR="00702DC8" w:rsidRPr="00950BE2">
        <w:rPr>
          <w:rFonts w:cs="Arial"/>
          <w:i w:val="0"/>
          <w:sz w:val="16"/>
          <w:szCs w:val="16"/>
        </w:rPr>
        <w:t xml:space="preserve">en </w:t>
      </w:r>
      <w:r w:rsidR="00533D80" w:rsidRPr="00533D80">
        <w:rPr>
          <w:rFonts w:cs="Arial"/>
          <w:i w:val="0"/>
          <w:color w:val="000000"/>
          <w:sz w:val="16"/>
          <w:szCs w:val="16"/>
        </w:rPr>
        <w:t>Compra Net-Sinaloa</w:t>
      </w:r>
      <w:r w:rsidR="00702DC8" w:rsidRPr="00950BE2">
        <w:rPr>
          <w:rFonts w:cs="Arial"/>
          <w:i w:val="0"/>
          <w:color w:val="000000"/>
          <w:sz w:val="16"/>
          <w:szCs w:val="16"/>
        </w:rPr>
        <w:t xml:space="preserve"> </w:t>
      </w:r>
      <w:r w:rsidR="005B06CA" w:rsidRPr="005B06CA">
        <w:rPr>
          <w:rFonts w:cs="Arial"/>
          <w:i w:val="0"/>
          <w:color w:val="000000"/>
          <w:sz w:val="16"/>
          <w:szCs w:val="16"/>
        </w:rPr>
        <w:t xml:space="preserve">vía Internet en la página </w:t>
      </w:r>
      <w:hyperlink r:id="rId10" w:history="1">
        <w:r w:rsidR="005B06CA" w:rsidRPr="00556BF4">
          <w:rPr>
            <w:rStyle w:val="Hipervnculo"/>
            <w:rFonts w:cs="Arial"/>
            <w:i w:val="0"/>
            <w:sz w:val="16"/>
            <w:szCs w:val="16"/>
          </w:rPr>
          <w:t>https://compranet.sinaloa.gob.mx</w:t>
        </w:r>
      </w:hyperlink>
      <w:r w:rsidR="005B06CA">
        <w:rPr>
          <w:rFonts w:cs="Arial"/>
          <w:i w:val="0"/>
          <w:color w:val="000000"/>
          <w:sz w:val="16"/>
          <w:szCs w:val="16"/>
        </w:rPr>
        <w:t xml:space="preserve"> </w:t>
      </w:r>
      <w:r w:rsidR="00EA008F" w:rsidRPr="00950BE2">
        <w:rPr>
          <w:rFonts w:cs="Arial"/>
          <w:i w:val="0"/>
          <w:color w:val="000000"/>
          <w:sz w:val="16"/>
          <w:szCs w:val="16"/>
        </w:rPr>
        <w:t xml:space="preserve">y su obtención será gratuita, asimismo </w:t>
      </w:r>
      <w:r w:rsidR="00993859" w:rsidRPr="00950BE2">
        <w:rPr>
          <w:i w:val="0"/>
          <w:sz w:val="16"/>
          <w:szCs w:val="16"/>
        </w:rPr>
        <w:t xml:space="preserve">estarán disponibles para los interesados en participar a partir de la fecha de publicación, hasta </w:t>
      </w:r>
      <w:r w:rsidR="00DC2D64">
        <w:rPr>
          <w:i w:val="0"/>
          <w:sz w:val="16"/>
          <w:szCs w:val="16"/>
        </w:rPr>
        <w:t>las 09</w:t>
      </w:r>
      <w:r w:rsidR="00223942">
        <w:rPr>
          <w:i w:val="0"/>
          <w:sz w:val="16"/>
          <w:szCs w:val="16"/>
        </w:rPr>
        <w:t>:00 horas del día 1</w:t>
      </w:r>
      <w:r w:rsidR="00C87E3A">
        <w:rPr>
          <w:i w:val="0"/>
          <w:sz w:val="16"/>
          <w:szCs w:val="16"/>
        </w:rPr>
        <w:t>4</w:t>
      </w:r>
      <w:r w:rsidR="00841426">
        <w:rPr>
          <w:i w:val="0"/>
          <w:sz w:val="16"/>
          <w:szCs w:val="16"/>
        </w:rPr>
        <w:t xml:space="preserve"> de julio de 2021</w:t>
      </w:r>
      <w:r w:rsidR="00DC2D64">
        <w:rPr>
          <w:i w:val="0"/>
          <w:sz w:val="16"/>
          <w:szCs w:val="16"/>
        </w:rPr>
        <w:t>,</w:t>
      </w:r>
      <w:r w:rsidR="00993859" w:rsidRPr="00950BE2">
        <w:rPr>
          <w:i w:val="0"/>
          <w:sz w:val="16"/>
          <w:szCs w:val="16"/>
        </w:rPr>
        <w:t xml:space="preserve"> en las oficinas de la </w:t>
      </w:r>
      <w:r w:rsidR="00841D41">
        <w:rPr>
          <w:i w:val="0"/>
          <w:sz w:val="16"/>
          <w:szCs w:val="16"/>
        </w:rPr>
        <w:t>Sub-Dirección de Obra</w:t>
      </w:r>
      <w:r w:rsidR="00EA008F" w:rsidRPr="00950BE2">
        <w:rPr>
          <w:i w:val="0"/>
          <w:sz w:val="16"/>
          <w:szCs w:val="16"/>
        </w:rPr>
        <w:t xml:space="preserve"> de los Servicios de Salud de Sinaloa</w:t>
      </w:r>
      <w:r w:rsidR="00C179ED">
        <w:rPr>
          <w:i w:val="0"/>
          <w:sz w:val="16"/>
          <w:szCs w:val="16"/>
        </w:rPr>
        <w:t>, primer piso</w:t>
      </w:r>
      <w:r w:rsidR="00993859" w:rsidRPr="00950BE2">
        <w:rPr>
          <w:i w:val="0"/>
          <w:sz w:val="16"/>
          <w:szCs w:val="16"/>
        </w:rPr>
        <w:t xml:space="preserve">, </w:t>
      </w:r>
      <w:r w:rsidR="00AE44CE">
        <w:rPr>
          <w:i w:val="0"/>
          <w:sz w:val="16"/>
          <w:szCs w:val="16"/>
        </w:rPr>
        <w:t>ubicadas en calle Cerro Montebello Oriente No. 150, Fracc. Montebello, C.P. 80227, Culiacán, Sinaloa, Tel: (667) 759-25-00 Ext. 48044</w:t>
      </w:r>
      <w:r w:rsidR="00C624C7">
        <w:rPr>
          <w:i w:val="0"/>
          <w:sz w:val="16"/>
          <w:szCs w:val="16"/>
        </w:rPr>
        <w:t>, de Lunes a Viernes de 09:00 a 14</w:t>
      </w:r>
      <w:r w:rsidR="00C624C7" w:rsidRPr="00841D41">
        <w:rPr>
          <w:i w:val="0"/>
          <w:sz w:val="16"/>
          <w:szCs w:val="16"/>
        </w:rPr>
        <w:t>:00 horas</w:t>
      </w:r>
      <w:r w:rsidR="00C624C7">
        <w:rPr>
          <w:i w:val="0"/>
          <w:sz w:val="16"/>
          <w:szCs w:val="16"/>
        </w:rPr>
        <w:t>.</w:t>
      </w:r>
    </w:p>
    <w:p w:rsidR="00C624C7" w:rsidRPr="00950BE2" w:rsidRDefault="00C624C7" w:rsidP="007E50DF">
      <w:pPr>
        <w:jc w:val="both"/>
        <w:rPr>
          <w:i w:val="0"/>
          <w:sz w:val="16"/>
          <w:szCs w:val="16"/>
        </w:rPr>
      </w:pPr>
    </w:p>
    <w:p w:rsidR="00C54983" w:rsidRPr="00950BE2" w:rsidRDefault="00EA008F" w:rsidP="007E50DF">
      <w:pPr>
        <w:jc w:val="both"/>
        <w:rPr>
          <w:i w:val="0"/>
          <w:sz w:val="16"/>
          <w:szCs w:val="16"/>
        </w:rPr>
      </w:pPr>
      <w:r w:rsidRPr="00950BE2">
        <w:rPr>
          <w:i w:val="0"/>
          <w:sz w:val="16"/>
          <w:szCs w:val="16"/>
        </w:rPr>
        <w:t>2.- L</w:t>
      </w:r>
      <w:r w:rsidR="00C54983" w:rsidRPr="00950BE2">
        <w:rPr>
          <w:i w:val="0"/>
          <w:sz w:val="16"/>
          <w:szCs w:val="16"/>
        </w:rPr>
        <w:t>a inscripción a la licitación de la convocatoria deberá realizarse de manera presencial en las</w:t>
      </w:r>
      <w:r w:rsidRPr="00950BE2">
        <w:rPr>
          <w:i w:val="0"/>
          <w:sz w:val="16"/>
          <w:szCs w:val="16"/>
        </w:rPr>
        <w:t xml:space="preserve"> oficinas de la </w:t>
      </w:r>
      <w:r w:rsidR="00554038">
        <w:rPr>
          <w:i w:val="0"/>
          <w:sz w:val="16"/>
          <w:szCs w:val="16"/>
        </w:rPr>
        <w:t xml:space="preserve">Sub-Dirección de Obra </w:t>
      </w:r>
      <w:r w:rsidRPr="00950BE2">
        <w:rPr>
          <w:i w:val="0"/>
          <w:sz w:val="16"/>
          <w:szCs w:val="16"/>
        </w:rPr>
        <w:t>de los Servicios de Salud de Sinaloa</w:t>
      </w:r>
      <w:r w:rsidR="00C54983" w:rsidRPr="00950BE2">
        <w:rPr>
          <w:i w:val="0"/>
          <w:sz w:val="16"/>
          <w:szCs w:val="16"/>
        </w:rPr>
        <w:t xml:space="preserve"> </w:t>
      </w:r>
      <w:r w:rsidR="00554038">
        <w:rPr>
          <w:i w:val="0"/>
          <w:sz w:val="16"/>
          <w:szCs w:val="16"/>
        </w:rPr>
        <w:t xml:space="preserve">y/o vía correo electrónico </w:t>
      </w:r>
      <w:r w:rsidR="00317CDB" w:rsidRPr="00317CDB">
        <w:rPr>
          <w:b/>
          <w:i w:val="0"/>
          <w:sz w:val="16"/>
          <w:szCs w:val="16"/>
        </w:rPr>
        <w:t>subdireccionobras.sss@saludsinaloa.gob.mx</w:t>
      </w:r>
      <w:r w:rsidR="00703967">
        <w:rPr>
          <w:i w:val="0"/>
          <w:sz w:val="16"/>
          <w:szCs w:val="16"/>
        </w:rPr>
        <w:t xml:space="preserve">, </w:t>
      </w:r>
      <w:r w:rsidR="00703967" w:rsidRPr="00950BE2">
        <w:rPr>
          <w:i w:val="0"/>
          <w:sz w:val="16"/>
          <w:szCs w:val="16"/>
        </w:rPr>
        <w:t>debiendo</w:t>
      </w:r>
      <w:r w:rsidR="00C54983" w:rsidRPr="00950BE2">
        <w:rPr>
          <w:i w:val="0"/>
          <w:sz w:val="16"/>
          <w:szCs w:val="16"/>
        </w:rPr>
        <w:t xml:space="preserve"> </w:t>
      </w:r>
      <w:r w:rsidR="001F1CB9">
        <w:rPr>
          <w:i w:val="0"/>
          <w:sz w:val="16"/>
          <w:szCs w:val="16"/>
        </w:rPr>
        <w:t xml:space="preserve">presentar </w:t>
      </w:r>
      <w:r w:rsidR="007C1F42" w:rsidRPr="00950BE2">
        <w:rPr>
          <w:i w:val="0"/>
          <w:sz w:val="16"/>
          <w:szCs w:val="16"/>
        </w:rPr>
        <w:t>copia del registro del padrón de contratistas emitida por la Sub</w:t>
      </w:r>
      <w:r w:rsidR="00703967">
        <w:rPr>
          <w:i w:val="0"/>
          <w:sz w:val="16"/>
          <w:szCs w:val="16"/>
        </w:rPr>
        <w:t>-D</w:t>
      </w:r>
      <w:r w:rsidR="007C1F42" w:rsidRPr="00950BE2">
        <w:rPr>
          <w:i w:val="0"/>
          <w:sz w:val="16"/>
          <w:szCs w:val="16"/>
        </w:rPr>
        <w:t>irección de Obra</w:t>
      </w:r>
      <w:r w:rsidR="001F1CB9">
        <w:rPr>
          <w:i w:val="0"/>
          <w:sz w:val="16"/>
          <w:szCs w:val="16"/>
        </w:rPr>
        <w:t xml:space="preserve"> y escrito de solicitud d</w:t>
      </w:r>
      <w:r w:rsidR="00164F5C">
        <w:rPr>
          <w:i w:val="0"/>
          <w:sz w:val="16"/>
          <w:szCs w:val="16"/>
        </w:rPr>
        <w:t xml:space="preserve">onde manifieste su </w:t>
      </w:r>
      <w:r w:rsidR="001F1CB9">
        <w:rPr>
          <w:i w:val="0"/>
          <w:sz w:val="16"/>
          <w:szCs w:val="16"/>
        </w:rPr>
        <w:t>interés de participar en la presente con</w:t>
      </w:r>
      <w:r w:rsidR="00135BC9">
        <w:rPr>
          <w:i w:val="0"/>
          <w:sz w:val="16"/>
          <w:szCs w:val="16"/>
        </w:rPr>
        <w:t>vo</w:t>
      </w:r>
      <w:r w:rsidR="001F1CB9">
        <w:rPr>
          <w:i w:val="0"/>
          <w:sz w:val="16"/>
          <w:szCs w:val="16"/>
        </w:rPr>
        <w:t>catoria.</w:t>
      </w:r>
    </w:p>
    <w:p w:rsidR="0025211B" w:rsidRPr="00950BE2" w:rsidRDefault="0025211B" w:rsidP="007E50DF">
      <w:pPr>
        <w:jc w:val="both"/>
        <w:rPr>
          <w:i w:val="0"/>
          <w:sz w:val="16"/>
          <w:szCs w:val="16"/>
        </w:rPr>
      </w:pPr>
    </w:p>
    <w:p w:rsidR="00473CE0" w:rsidRPr="00950BE2" w:rsidRDefault="0025211B" w:rsidP="007E50DF">
      <w:pPr>
        <w:jc w:val="both"/>
        <w:rPr>
          <w:i w:val="0"/>
          <w:sz w:val="16"/>
          <w:szCs w:val="16"/>
        </w:rPr>
      </w:pPr>
      <w:r w:rsidRPr="00950BE2">
        <w:rPr>
          <w:i w:val="0"/>
          <w:sz w:val="16"/>
          <w:szCs w:val="16"/>
        </w:rPr>
        <w:t>3</w:t>
      </w:r>
      <w:r w:rsidR="00473CE0" w:rsidRPr="00950BE2">
        <w:rPr>
          <w:i w:val="0"/>
          <w:sz w:val="16"/>
          <w:szCs w:val="16"/>
        </w:rPr>
        <w:t>.- La visita al sitio de l</w:t>
      </w:r>
      <w:r w:rsidR="002A1001" w:rsidRPr="00950BE2">
        <w:rPr>
          <w:i w:val="0"/>
          <w:sz w:val="16"/>
          <w:szCs w:val="16"/>
        </w:rPr>
        <w:t>a obra,</w:t>
      </w:r>
      <w:r w:rsidR="00473CE0" w:rsidRPr="00950BE2">
        <w:rPr>
          <w:i w:val="0"/>
          <w:sz w:val="16"/>
          <w:szCs w:val="16"/>
        </w:rPr>
        <w:t xml:space="preserve"> </w:t>
      </w:r>
      <w:r w:rsidR="002A1001" w:rsidRPr="00950BE2">
        <w:rPr>
          <w:i w:val="0"/>
          <w:sz w:val="16"/>
          <w:szCs w:val="16"/>
        </w:rPr>
        <w:t>la</w:t>
      </w:r>
      <w:r w:rsidR="00473CE0" w:rsidRPr="00950BE2">
        <w:rPr>
          <w:i w:val="0"/>
          <w:sz w:val="16"/>
          <w:szCs w:val="16"/>
        </w:rPr>
        <w:t xml:space="preserve"> junta</w:t>
      </w:r>
      <w:r w:rsidR="002A1001" w:rsidRPr="00950BE2">
        <w:rPr>
          <w:i w:val="0"/>
          <w:sz w:val="16"/>
          <w:szCs w:val="16"/>
        </w:rPr>
        <w:t xml:space="preserve"> de aclaraciones</w:t>
      </w:r>
      <w:r w:rsidR="00554038">
        <w:rPr>
          <w:i w:val="0"/>
          <w:sz w:val="16"/>
          <w:szCs w:val="16"/>
        </w:rPr>
        <w:t>,</w:t>
      </w:r>
      <w:r w:rsidR="002A1001" w:rsidRPr="00950BE2">
        <w:rPr>
          <w:i w:val="0"/>
          <w:sz w:val="16"/>
          <w:szCs w:val="16"/>
        </w:rPr>
        <w:t xml:space="preserve"> el acto de presentación y apertura de proposiciones </w:t>
      </w:r>
      <w:r w:rsidR="00473CE0" w:rsidRPr="00950BE2">
        <w:rPr>
          <w:i w:val="0"/>
          <w:sz w:val="16"/>
          <w:szCs w:val="16"/>
        </w:rPr>
        <w:t>se llevará a cabo los días y horas señaladas en el anterior cuadro; la visita será en el mismo lugar donde se realizará la obra, la junta de aclaraciones</w:t>
      </w:r>
      <w:r w:rsidR="00554038">
        <w:rPr>
          <w:i w:val="0"/>
          <w:sz w:val="16"/>
          <w:szCs w:val="16"/>
        </w:rPr>
        <w:t>,</w:t>
      </w:r>
      <w:r w:rsidR="002A1001" w:rsidRPr="00950BE2">
        <w:rPr>
          <w:i w:val="0"/>
          <w:sz w:val="16"/>
          <w:szCs w:val="16"/>
        </w:rPr>
        <w:t xml:space="preserve"> acto de presentación y apertura de prop</w:t>
      </w:r>
      <w:r w:rsidR="00DC2D64">
        <w:rPr>
          <w:i w:val="0"/>
          <w:sz w:val="16"/>
          <w:szCs w:val="16"/>
        </w:rPr>
        <w:t>uestas</w:t>
      </w:r>
      <w:r w:rsidR="00473CE0" w:rsidRPr="00950BE2">
        <w:rPr>
          <w:i w:val="0"/>
          <w:sz w:val="16"/>
          <w:szCs w:val="16"/>
        </w:rPr>
        <w:t xml:space="preserve"> se llevará a cabo en la sala de </w:t>
      </w:r>
      <w:r w:rsidR="002A1001" w:rsidRPr="00950BE2">
        <w:rPr>
          <w:i w:val="0"/>
          <w:sz w:val="16"/>
          <w:szCs w:val="16"/>
        </w:rPr>
        <w:t xml:space="preserve">juntas </w:t>
      </w:r>
      <w:r w:rsidR="00C624C7">
        <w:rPr>
          <w:i w:val="0"/>
          <w:sz w:val="16"/>
          <w:szCs w:val="16"/>
        </w:rPr>
        <w:t>del primer piso de las oficinas</w:t>
      </w:r>
      <w:r w:rsidR="009B02BF">
        <w:rPr>
          <w:i w:val="0"/>
          <w:sz w:val="16"/>
          <w:szCs w:val="16"/>
        </w:rPr>
        <w:t xml:space="preserve"> de la Sub-Dirección de Obra</w:t>
      </w:r>
      <w:r w:rsidR="00C624C7">
        <w:rPr>
          <w:i w:val="0"/>
          <w:sz w:val="16"/>
          <w:szCs w:val="16"/>
        </w:rPr>
        <w:t xml:space="preserve"> de los Servicios de Salud de </w:t>
      </w:r>
      <w:r w:rsidR="00C624C7" w:rsidRPr="00950BE2">
        <w:rPr>
          <w:i w:val="0"/>
          <w:sz w:val="16"/>
          <w:szCs w:val="16"/>
        </w:rPr>
        <w:t xml:space="preserve">Sinaloa, </w:t>
      </w:r>
      <w:r w:rsidR="00C624C7" w:rsidRPr="00841D41">
        <w:rPr>
          <w:i w:val="0"/>
          <w:sz w:val="16"/>
          <w:szCs w:val="16"/>
        </w:rPr>
        <w:t xml:space="preserve">ubicadas en </w:t>
      </w:r>
      <w:r w:rsidR="00703967">
        <w:rPr>
          <w:i w:val="0"/>
          <w:sz w:val="16"/>
          <w:szCs w:val="16"/>
        </w:rPr>
        <w:t>calle Cerro Montebello Oriente No. 150, Fracc. Montebello, C.P. 80227, Culiacán, Sinaloa.</w:t>
      </w:r>
    </w:p>
    <w:p w:rsidR="00C71279" w:rsidRPr="00950BE2" w:rsidRDefault="00C71279" w:rsidP="007E50DF">
      <w:pPr>
        <w:jc w:val="both"/>
        <w:rPr>
          <w:i w:val="0"/>
          <w:sz w:val="16"/>
          <w:szCs w:val="16"/>
        </w:rPr>
      </w:pPr>
    </w:p>
    <w:p w:rsidR="00C5711C" w:rsidRPr="005816BA" w:rsidRDefault="0054129C" w:rsidP="00C5711C">
      <w:pPr>
        <w:pStyle w:val="Ttulo2"/>
        <w:ind w:left="709" w:hanging="709"/>
        <w:jc w:val="left"/>
        <w:rPr>
          <w:i w:val="0"/>
          <w:sz w:val="16"/>
          <w:szCs w:val="16"/>
        </w:rPr>
      </w:pPr>
      <w:r w:rsidRPr="005816BA">
        <w:rPr>
          <w:i w:val="0"/>
          <w:sz w:val="16"/>
          <w:szCs w:val="16"/>
        </w:rPr>
        <w:t>4</w:t>
      </w:r>
      <w:r w:rsidR="00C5711C" w:rsidRPr="005816BA">
        <w:rPr>
          <w:i w:val="0"/>
          <w:sz w:val="16"/>
          <w:szCs w:val="16"/>
        </w:rPr>
        <w:t>.- DESCRIPCIÓN GENERAL DE LA OBRA.</w:t>
      </w:r>
    </w:p>
    <w:p w:rsidR="00C5711C" w:rsidRPr="002D6A2B" w:rsidRDefault="00C5711C" w:rsidP="00C5711C">
      <w:pPr>
        <w:rPr>
          <w:i w:val="0"/>
          <w:sz w:val="18"/>
          <w:szCs w:val="18"/>
        </w:rPr>
      </w:pPr>
    </w:p>
    <w:p w:rsidR="00C62515" w:rsidRDefault="00C5711C" w:rsidP="007E50DF">
      <w:pPr>
        <w:jc w:val="both"/>
        <w:rPr>
          <w:rFonts w:cs="Arial"/>
          <w:b/>
          <w:i w:val="0"/>
          <w:sz w:val="16"/>
          <w:szCs w:val="16"/>
        </w:rPr>
      </w:pPr>
      <w:r w:rsidRPr="002D6A2B">
        <w:rPr>
          <w:i w:val="0"/>
          <w:sz w:val="18"/>
          <w:szCs w:val="18"/>
        </w:rPr>
        <w:t>La obra pública objeto de la licitación, consistirá en</w:t>
      </w:r>
      <w:r w:rsidRPr="002D6A2B">
        <w:rPr>
          <w:b/>
          <w:i w:val="0"/>
          <w:sz w:val="18"/>
          <w:szCs w:val="18"/>
        </w:rPr>
        <w:t xml:space="preserve"> </w:t>
      </w:r>
      <w:r w:rsidR="00223942" w:rsidRPr="00182511">
        <w:rPr>
          <w:rFonts w:cs="Arial"/>
          <w:b/>
          <w:i w:val="0"/>
          <w:sz w:val="16"/>
          <w:szCs w:val="16"/>
        </w:rPr>
        <w:t>“</w:t>
      </w:r>
      <w:r w:rsidR="00223942">
        <w:rPr>
          <w:rFonts w:cs="Arial"/>
          <w:b/>
          <w:i w:val="0"/>
          <w:sz w:val="16"/>
          <w:szCs w:val="16"/>
        </w:rPr>
        <w:t>CONSERVACIÓN Y MANTENIMIENTO DEL INMUEBLE CENTRO DE SALUD COL. LOMA DE RODRIGUERA, CULIACÁN, SINALOA</w:t>
      </w:r>
      <w:r w:rsidR="00223942" w:rsidRPr="00182511">
        <w:rPr>
          <w:rFonts w:cs="Arial"/>
          <w:b/>
          <w:i w:val="0"/>
          <w:sz w:val="16"/>
          <w:szCs w:val="16"/>
        </w:rPr>
        <w:t>”</w:t>
      </w:r>
      <w:r w:rsidR="00223942">
        <w:rPr>
          <w:rFonts w:cs="Arial"/>
          <w:b/>
          <w:i w:val="0"/>
          <w:sz w:val="16"/>
          <w:szCs w:val="16"/>
        </w:rPr>
        <w:t>.</w:t>
      </w:r>
    </w:p>
    <w:p w:rsidR="009B02BF" w:rsidRDefault="009B02BF" w:rsidP="007E50DF">
      <w:pPr>
        <w:jc w:val="both"/>
        <w:rPr>
          <w:i w:val="0"/>
          <w:sz w:val="16"/>
          <w:szCs w:val="16"/>
        </w:rPr>
      </w:pPr>
    </w:p>
    <w:p w:rsidR="00C62515" w:rsidRPr="00950BE2" w:rsidRDefault="00C250F8" w:rsidP="007E50DF">
      <w:p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5</w:t>
      </w:r>
      <w:r w:rsidR="00C62515" w:rsidRPr="00C62515">
        <w:rPr>
          <w:i w:val="0"/>
          <w:sz w:val="16"/>
          <w:szCs w:val="16"/>
        </w:rPr>
        <w:t xml:space="preserve">.-. El plazo de ejecución de los trabajos será del </w:t>
      </w:r>
      <w:r w:rsidR="00CE4B66" w:rsidRPr="00C87E3A">
        <w:rPr>
          <w:i w:val="0"/>
          <w:sz w:val="16"/>
          <w:szCs w:val="16"/>
        </w:rPr>
        <w:t>día</w:t>
      </w:r>
      <w:r w:rsidR="00C62515" w:rsidRPr="00C87E3A">
        <w:rPr>
          <w:i w:val="0"/>
          <w:sz w:val="16"/>
          <w:szCs w:val="16"/>
        </w:rPr>
        <w:t xml:space="preserve"> </w:t>
      </w:r>
      <w:r w:rsidR="0040200D">
        <w:rPr>
          <w:b/>
          <w:i w:val="0"/>
          <w:sz w:val="16"/>
          <w:szCs w:val="16"/>
        </w:rPr>
        <w:t>23</w:t>
      </w:r>
      <w:r w:rsidR="00703967" w:rsidRPr="00C87E3A">
        <w:rPr>
          <w:b/>
          <w:i w:val="0"/>
          <w:sz w:val="16"/>
          <w:szCs w:val="16"/>
        </w:rPr>
        <w:t xml:space="preserve"> de julio</w:t>
      </w:r>
      <w:r w:rsidR="00066780" w:rsidRPr="00C87E3A">
        <w:rPr>
          <w:b/>
          <w:i w:val="0"/>
          <w:sz w:val="16"/>
          <w:szCs w:val="16"/>
        </w:rPr>
        <w:t xml:space="preserve"> de</w:t>
      </w:r>
      <w:r w:rsidR="00703967" w:rsidRPr="00C87E3A">
        <w:rPr>
          <w:b/>
          <w:i w:val="0"/>
          <w:sz w:val="16"/>
          <w:szCs w:val="16"/>
        </w:rPr>
        <w:t xml:space="preserve"> 2021</w:t>
      </w:r>
      <w:r w:rsidR="0040200D">
        <w:rPr>
          <w:b/>
          <w:i w:val="0"/>
          <w:sz w:val="16"/>
          <w:szCs w:val="16"/>
        </w:rPr>
        <w:t xml:space="preserve"> al 08 de octubre de 2021 (78</w:t>
      </w:r>
      <w:r w:rsidR="00C62515" w:rsidRPr="00C87E3A">
        <w:rPr>
          <w:b/>
          <w:i w:val="0"/>
          <w:sz w:val="16"/>
          <w:szCs w:val="16"/>
        </w:rPr>
        <w:t xml:space="preserve"> días naturales)</w:t>
      </w:r>
      <w:r w:rsidR="006D0EF6" w:rsidRPr="00C87E3A">
        <w:rPr>
          <w:b/>
          <w:i w:val="0"/>
          <w:sz w:val="16"/>
          <w:szCs w:val="16"/>
        </w:rPr>
        <w:t>.</w:t>
      </w:r>
    </w:p>
    <w:p w:rsidR="00C62515" w:rsidRDefault="00C62515" w:rsidP="007E50DF">
      <w:pPr>
        <w:jc w:val="both"/>
        <w:rPr>
          <w:i w:val="0"/>
          <w:sz w:val="16"/>
          <w:szCs w:val="16"/>
        </w:rPr>
      </w:pPr>
    </w:p>
    <w:p w:rsidR="0054129C" w:rsidRPr="00950BE2" w:rsidRDefault="00C250F8" w:rsidP="007E50DF">
      <w:p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6</w:t>
      </w:r>
      <w:r w:rsidR="0054129C" w:rsidRPr="00950BE2">
        <w:rPr>
          <w:i w:val="0"/>
          <w:sz w:val="16"/>
          <w:szCs w:val="16"/>
        </w:rPr>
        <w:t>.-</w:t>
      </w:r>
      <w:r w:rsidR="00C71279" w:rsidRPr="00950BE2">
        <w:rPr>
          <w:i w:val="0"/>
          <w:sz w:val="16"/>
          <w:szCs w:val="16"/>
        </w:rPr>
        <w:t xml:space="preserve"> Por ningún motivo podrán ser negociadas ninguna de las condiciones contenid</w:t>
      </w:r>
      <w:r w:rsidR="00703967">
        <w:rPr>
          <w:i w:val="0"/>
          <w:sz w:val="16"/>
          <w:szCs w:val="16"/>
        </w:rPr>
        <w:t>as en las Bases de esta Licitación</w:t>
      </w:r>
      <w:r w:rsidR="00C71279" w:rsidRPr="00950BE2">
        <w:rPr>
          <w:i w:val="0"/>
          <w:sz w:val="16"/>
          <w:szCs w:val="16"/>
        </w:rPr>
        <w:t xml:space="preserve">, así como tampoco podrán ser negociadas las proposiciones que presenten los licitantes. </w:t>
      </w:r>
    </w:p>
    <w:p w:rsidR="006778B6" w:rsidRPr="00950BE2" w:rsidRDefault="006778B6" w:rsidP="007E50DF">
      <w:pPr>
        <w:jc w:val="both"/>
        <w:rPr>
          <w:i w:val="0"/>
          <w:sz w:val="16"/>
          <w:szCs w:val="16"/>
        </w:rPr>
      </w:pPr>
    </w:p>
    <w:p w:rsidR="0054129C" w:rsidRPr="00950BE2" w:rsidRDefault="00C250F8" w:rsidP="0054129C">
      <w:pPr>
        <w:jc w:val="both"/>
        <w:rPr>
          <w:sz w:val="16"/>
          <w:szCs w:val="16"/>
        </w:rPr>
      </w:pPr>
      <w:r>
        <w:rPr>
          <w:i w:val="0"/>
          <w:sz w:val="16"/>
          <w:szCs w:val="16"/>
        </w:rPr>
        <w:t>7</w:t>
      </w:r>
      <w:r w:rsidR="006778B6" w:rsidRPr="00950BE2">
        <w:rPr>
          <w:i w:val="0"/>
          <w:sz w:val="16"/>
          <w:szCs w:val="16"/>
        </w:rPr>
        <w:t xml:space="preserve">.- El presupuesto Base para la presente convocatoria es </w:t>
      </w:r>
      <w:r w:rsidR="006778B6" w:rsidRPr="004424BB">
        <w:rPr>
          <w:i w:val="0"/>
          <w:sz w:val="16"/>
          <w:szCs w:val="16"/>
        </w:rPr>
        <w:t>$</w:t>
      </w:r>
      <w:r w:rsidR="00F002B6">
        <w:rPr>
          <w:i w:val="0"/>
          <w:sz w:val="16"/>
          <w:szCs w:val="16"/>
        </w:rPr>
        <w:t>3</w:t>
      </w:r>
      <w:proofErr w:type="gramStart"/>
      <w:r w:rsidR="00F002B6">
        <w:rPr>
          <w:i w:val="0"/>
          <w:sz w:val="16"/>
          <w:szCs w:val="16"/>
        </w:rPr>
        <w:t>,563,985.19</w:t>
      </w:r>
      <w:proofErr w:type="gramEnd"/>
      <w:r w:rsidR="006778B6" w:rsidRPr="004424BB">
        <w:rPr>
          <w:i w:val="0"/>
          <w:sz w:val="16"/>
          <w:szCs w:val="16"/>
        </w:rPr>
        <w:t xml:space="preserve"> (</w:t>
      </w:r>
      <w:r w:rsidR="00F002B6">
        <w:rPr>
          <w:i w:val="0"/>
          <w:sz w:val="16"/>
          <w:szCs w:val="16"/>
        </w:rPr>
        <w:t>tres millones quinientos se</w:t>
      </w:r>
      <w:bookmarkStart w:id="0" w:name="_GoBack"/>
      <w:bookmarkEnd w:id="0"/>
      <w:r w:rsidR="00F002B6">
        <w:rPr>
          <w:i w:val="0"/>
          <w:sz w:val="16"/>
          <w:szCs w:val="16"/>
        </w:rPr>
        <w:t>senta y tres mil novecientos ochenta y cinco</w:t>
      </w:r>
      <w:r w:rsidR="005013F3">
        <w:rPr>
          <w:i w:val="0"/>
          <w:sz w:val="16"/>
          <w:szCs w:val="16"/>
        </w:rPr>
        <w:t xml:space="preserve"> </w:t>
      </w:r>
      <w:r w:rsidR="009B02BF">
        <w:rPr>
          <w:i w:val="0"/>
          <w:sz w:val="16"/>
          <w:szCs w:val="16"/>
        </w:rPr>
        <w:t xml:space="preserve">pesos </w:t>
      </w:r>
      <w:r w:rsidR="00F002B6">
        <w:rPr>
          <w:i w:val="0"/>
          <w:sz w:val="16"/>
          <w:szCs w:val="16"/>
        </w:rPr>
        <w:t>19</w:t>
      </w:r>
      <w:r w:rsidR="006D0EF6" w:rsidRPr="004424BB">
        <w:rPr>
          <w:i w:val="0"/>
          <w:sz w:val="16"/>
          <w:szCs w:val="16"/>
        </w:rPr>
        <w:t xml:space="preserve">/100 m.n.) </w:t>
      </w:r>
      <w:r w:rsidR="00246A70">
        <w:rPr>
          <w:i w:val="0"/>
          <w:sz w:val="16"/>
          <w:szCs w:val="16"/>
        </w:rPr>
        <w:t>IVA</w:t>
      </w:r>
      <w:r w:rsidR="006D0EF6" w:rsidRPr="004424BB">
        <w:rPr>
          <w:i w:val="0"/>
          <w:sz w:val="16"/>
          <w:szCs w:val="16"/>
        </w:rPr>
        <w:t xml:space="preserve"> incluido, y</w:t>
      </w:r>
      <w:r w:rsidR="0054129C" w:rsidRPr="004424BB">
        <w:rPr>
          <w:i w:val="0"/>
          <w:sz w:val="16"/>
          <w:szCs w:val="16"/>
        </w:rPr>
        <w:t xml:space="preserve"> se otorgará un anticipo del </w:t>
      </w:r>
      <w:r w:rsidR="004A6A93" w:rsidRPr="004424BB">
        <w:rPr>
          <w:i w:val="0"/>
          <w:sz w:val="16"/>
          <w:szCs w:val="16"/>
        </w:rPr>
        <w:t>35</w:t>
      </w:r>
      <w:r w:rsidR="0054129C" w:rsidRPr="004424BB">
        <w:rPr>
          <w:i w:val="0"/>
          <w:sz w:val="16"/>
          <w:szCs w:val="16"/>
        </w:rPr>
        <w:t>% (</w:t>
      </w:r>
      <w:r w:rsidR="004A6A93" w:rsidRPr="004424BB">
        <w:rPr>
          <w:i w:val="0"/>
          <w:sz w:val="16"/>
          <w:szCs w:val="16"/>
        </w:rPr>
        <w:t>treinta y cinco por ciento</w:t>
      </w:r>
      <w:r w:rsidR="0054129C" w:rsidRPr="004424BB">
        <w:rPr>
          <w:i w:val="0"/>
          <w:sz w:val="16"/>
          <w:szCs w:val="16"/>
        </w:rPr>
        <w:t>) del monto contractual, al licitante que resulte adjudicado en la presente convocatoria</w:t>
      </w:r>
      <w:r w:rsidR="0054129C" w:rsidRPr="004424BB">
        <w:rPr>
          <w:sz w:val="16"/>
          <w:szCs w:val="16"/>
        </w:rPr>
        <w:t>.</w:t>
      </w:r>
      <w:r w:rsidR="005654DF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7C1F42" w:rsidRPr="00950BE2" w:rsidRDefault="007C1F42" w:rsidP="0025211B">
      <w:pPr>
        <w:jc w:val="both"/>
        <w:rPr>
          <w:i w:val="0"/>
          <w:sz w:val="16"/>
          <w:szCs w:val="16"/>
        </w:rPr>
      </w:pPr>
    </w:p>
    <w:p w:rsidR="0025211B" w:rsidRPr="00950BE2" w:rsidRDefault="00C250F8" w:rsidP="0025211B">
      <w:p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8</w:t>
      </w:r>
      <w:r w:rsidR="007C1F42" w:rsidRPr="00950BE2">
        <w:rPr>
          <w:i w:val="0"/>
          <w:sz w:val="16"/>
          <w:szCs w:val="16"/>
        </w:rPr>
        <w:t>.-</w:t>
      </w:r>
      <w:r w:rsidR="0025211B" w:rsidRPr="00950BE2">
        <w:rPr>
          <w:i w:val="0"/>
          <w:sz w:val="16"/>
          <w:szCs w:val="16"/>
        </w:rPr>
        <w:t xml:space="preserve"> Requisitos que deberán considerar los interesados en participar en la presente convocatoria:</w:t>
      </w:r>
    </w:p>
    <w:p w:rsidR="007C1F42" w:rsidRPr="00950BE2" w:rsidRDefault="007C1F42" w:rsidP="0025211B">
      <w:pPr>
        <w:jc w:val="both"/>
        <w:rPr>
          <w:i w:val="0"/>
          <w:sz w:val="16"/>
          <w:szCs w:val="16"/>
        </w:rPr>
      </w:pPr>
    </w:p>
    <w:p w:rsidR="005D78CA" w:rsidRPr="00124181" w:rsidRDefault="007C1F42" w:rsidP="005D78CA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 w:rsidRPr="00124181">
        <w:rPr>
          <w:i w:val="0"/>
          <w:sz w:val="16"/>
          <w:szCs w:val="16"/>
        </w:rPr>
        <w:t>La obligación de tener y exhibir el registro de Contratista y la especialidad</w:t>
      </w:r>
      <w:r w:rsidR="005D78CA" w:rsidRPr="00124181">
        <w:rPr>
          <w:i w:val="0"/>
          <w:sz w:val="16"/>
          <w:szCs w:val="16"/>
        </w:rPr>
        <w:t>.</w:t>
      </w:r>
    </w:p>
    <w:p w:rsidR="005D78CA" w:rsidRPr="00124181" w:rsidRDefault="005D78CA" w:rsidP="005D78CA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 w:rsidRPr="00124181">
        <w:rPr>
          <w:i w:val="0"/>
          <w:sz w:val="16"/>
          <w:szCs w:val="16"/>
        </w:rPr>
        <w:t>Deberán</w:t>
      </w:r>
      <w:r w:rsidR="007C1F42" w:rsidRPr="00124181">
        <w:rPr>
          <w:i w:val="0"/>
          <w:sz w:val="16"/>
          <w:szCs w:val="16"/>
        </w:rPr>
        <w:t xml:space="preserve"> de estar al corriente en el pago de sus impuestos y</w:t>
      </w:r>
      <w:r w:rsidR="00930B57" w:rsidRPr="00124181">
        <w:rPr>
          <w:i w:val="0"/>
          <w:sz w:val="16"/>
          <w:szCs w:val="16"/>
        </w:rPr>
        <w:t xml:space="preserve"> </w:t>
      </w:r>
      <w:r w:rsidRPr="00124181">
        <w:rPr>
          <w:i w:val="0"/>
          <w:sz w:val="16"/>
          <w:szCs w:val="16"/>
        </w:rPr>
        <w:t xml:space="preserve"> presentar</w:t>
      </w:r>
      <w:r w:rsidR="007C1F42" w:rsidRPr="00124181">
        <w:rPr>
          <w:i w:val="0"/>
          <w:sz w:val="16"/>
          <w:szCs w:val="16"/>
        </w:rPr>
        <w:t xml:space="preserve"> en su propuesta</w:t>
      </w:r>
      <w:r w:rsidRPr="00124181">
        <w:rPr>
          <w:i w:val="0"/>
          <w:sz w:val="16"/>
          <w:szCs w:val="16"/>
        </w:rPr>
        <w:t xml:space="preserve"> la opinión de cumplimiento de obligaciones en materia de seguridad social, en sentido positivo, emitido por el Instituto Mexicano del Seguro Social (I.M.S.S.); </w:t>
      </w:r>
      <w:r w:rsidR="00DB2495" w:rsidRPr="00124181">
        <w:rPr>
          <w:i w:val="0"/>
          <w:sz w:val="16"/>
          <w:szCs w:val="16"/>
        </w:rPr>
        <w:t xml:space="preserve">y </w:t>
      </w:r>
      <w:r w:rsidRPr="00124181">
        <w:rPr>
          <w:i w:val="0"/>
          <w:sz w:val="16"/>
          <w:szCs w:val="16"/>
        </w:rPr>
        <w:t xml:space="preserve">el Artículo 32-D, del Código Fiscal de la </w:t>
      </w:r>
      <w:r w:rsidR="00CD2341" w:rsidRPr="00124181">
        <w:rPr>
          <w:i w:val="0"/>
          <w:sz w:val="16"/>
          <w:szCs w:val="16"/>
        </w:rPr>
        <w:t>Federación (</w:t>
      </w:r>
      <w:r w:rsidR="00DB2495" w:rsidRPr="00124181">
        <w:rPr>
          <w:i w:val="0"/>
          <w:sz w:val="16"/>
          <w:szCs w:val="16"/>
        </w:rPr>
        <w:t>S</w:t>
      </w:r>
      <w:r w:rsidR="00124181" w:rsidRPr="00124181">
        <w:rPr>
          <w:i w:val="0"/>
          <w:sz w:val="16"/>
          <w:szCs w:val="16"/>
        </w:rPr>
        <w:t>.</w:t>
      </w:r>
      <w:r w:rsidR="00DB2495" w:rsidRPr="00124181">
        <w:rPr>
          <w:i w:val="0"/>
          <w:sz w:val="16"/>
          <w:szCs w:val="16"/>
        </w:rPr>
        <w:t>A</w:t>
      </w:r>
      <w:r w:rsidR="00124181" w:rsidRPr="00124181">
        <w:rPr>
          <w:i w:val="0"/>
          <w:sz w:val="16"/>
          <w:szCs w:val="16"/>
        </w:rPr>
        <w:t>.</w:t>
      </w:r>
      <w:r w:rsidR="00DB2495" w:rsidRPr="00124181">
        <w:rPr>
          <w:i w:val="0"/>
          <w:sz w:val="16"/>
          <w:szCs w:val="16"/>
        </w:rPr>
        <w:t>T</w:t>
      </w:r>
      <w:r w:rsidR="00124181" w:rsidRPr="00124181">
        <w:rPr>
          <w:i w:val="0"/>
          <w:sz w:val="16"/>
          <w:szCs w:val="16"/>
        </w:rPr>
        <w:t>.</w:t>
      </w:r>
      <w:r w:rsidR="00DB2495" w:rsidRPr="00124181">
        <w:rPr>
          <w:i w:val="0"/>
          <w:sz w:val="16"/>
          <w:szCs w:val="16"/>
        </w:rPr>
        <w:t>)</w:t>
      </w:r>
    </w:p>
    <w:p w:rsidR="0025211B" w:rsidRPr="00124181" w:rsidRDefault="00A40AAC" w:rsidP="00A40AAC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N</w:t>
      </w:r>
      <w:r w:rsidRPr="00A40AAC">
        <w:rPr>
          <w:i w:val="0"/>
          <w:sz w:val="16"/>
          <w:szCs w:val="16"/>
        </w:rPr>
        <w:t>o podrán participar las personas físicas o morales que se encuentren en alguno de los supuestos del artículo 72 de esta Ley, así como aquéllas que hubieran sido sancionadas en los términos de los artículos 101 y 102</w:t>
      </w:r>
      <w:r>
        <w:rPr>
          <w:i w:val="0"/>
          <w:sz w:val="16"/>
          <w:szCs w:val="16"/>
        </w:rPr>
        <w:t xml:space="preserve"> de la</w:t>
      </w:r>
      <w:r w:rsidR="00554038">
        <w:rPr>
          <w:i w:val="0"/>
          <w:sz w:val="16"/>
          <w:szCs w:val="16"/>
        </w:rPr>
        <w:t xml:space="preserve"> </w:t>
      </w:r>
      <w:r w:rsidR="007C1F42" w:rsidRPr="00124181">
        <w:rPr>
          <w:i w:val="0"/>
          <w:sz w:val="16"/>
          <w:szCs w:val="16"/>
        </w:rPr>
        <w:t>Ley</w:t>
      </w:r>
      <w:r w:rsidR="00554038">
        <w:rPr>
          <w:i w:val="0"/>
          <w:sz w:val="16"/>
          <w:szCs w:val="16"/>
        </w:rPr>
        <w:t xml:space="preserve"> de Obras</w:t>
      </w:r>
      <w:r w:rsidR="00950BE2" w:rsidRPr="00124181">
        <w:rPr>
          <w:i w:val="0"/>
          <w:sz w:val="16"/>
          <w:szCs w:val="16"/>
        </w:rPr>
        <w:t xml:space="preserve"> Pública y </w:t>
      </w:r>
      <w:r w:rsidR="00554038">
        <w:rPr>
          <w:i w:val="0"/>
          <w:sz w:val="16"/>
          <w:szCs w:val="16"/>
        </w:rPr>
        <w:t>S</w:t>
      </w:r>
      <w:r w:rsidR="00950BE2" w:rsidRPr="00124181">
        <w:rPr>
          <w:i w:val="0"/>
          <w:sz w:val="16"/>
          <w:szCs w:val="16"/>
        </w:rPr>
        <w:t>ervicio</w:t>
      </w:r>
      <w:r w:rsidR="00554038">
        <w:rPr>
          <w:i w:val="0"/>
          <w:sz w:val="16"/>
          <w:szCs w:val="16"/>
        </w:rPr>
        <w:t>s Relacionados con las M</w:t>
      </w:r>
      <w:r w:rsidR="00950BE2" w:rsidRPr="00124181">
        <w:rPr>
          <w:i w:val="0"/>
          <w:sz w:val="16"/>
          <w:szCs w:val="16"/>
        </w:rPr>
        <w:t>ismas del Estado de Sinaloa</w:t>
      </w:r>
      <w:r w:rsidR="005D78CA" w:rsidRPr="00124181">
        <w:rPr>
          <w:i w:val="0"/>
          <w:sz w:val="16"/>
          <w:szCs w:val="16"/>
        </w:rPr>
        <w:t>.</w:t>
      </w:r>
      <w:r w:rsidR="0025211B" w:rsidRPr="00124181">
        <w:rPr>
          <w:i w:val="0"/>
          <w:sz w:val="16"/>
          <w:szCs w:val="16"/>
        </w:rPr>
        <w:t xml:space="preserve"> </w:t>
      </w:r>
    </w:p>
    <w:p w:rsidR="00C76741" w:rsidRPr="00124181" w:rsidRDefault="00C76741" w:rsidP="00731F8A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 w:rsidRPr="00124181">
        <w:rPr>
          <w:i w:val="0"/>
          <w:sz w:val="16"/>
          <w:szCs w:val="16"/>
        </w:rPr>
        <w:t>Deberán acreditar su</w:t>
      </w:r>
      <w:r w:rsidRPr="00124181">
        <w:rPr>
          <w:rFonts w:cs="Arial"/>
          <w:i w:val="0"/>
          <w:sz w:val="16"/>
          <w:szCs w:val="16"/>
        </w:rPr>
        <w:t xml:space="preserve"> experiencia y especialidad de conformidad con la obra solicitada en la presente convocatoria</w:t>
      </w:r>
      <w:r w:rsidR="00FD1030">
        <w:rPr>
          <w:rFonts w:cs="Arial"/>
          <w:i w:val="0"/>
          <w:sz w:val="16"/>
          <w:szCs w:val="16"/>
        </w:rPr>
        <w:t>.</w:t>
      </w:r>
    </w:p>
    <w:p w:rsidR="006778B6" w:rsidRPr="00124181" w:rsidRDefault="00DA134E" w:rsidP="006778B6">
      <w:pPr>
        <w:pStyle w:val="Prrafodelista"/>
        <w:numPr>
          <w:ilvl w:val="0"/>
          <w:numId w:val="16"/>
        </w:numPr>
        <w:jc w:val="both"/>
        <w:rPr>
          <w:i w:val="0"/>
          <w:sz w:val="16"/>
          <w:szCs w:val="16"/>
        </w:rPr>
      </w:pPr>
      <w:r>
        <w:rPr>
          <w:rFonts w:cs="Arial"/>
          <w:i w:val="0"/>
          <w:sz w:val="16"/>
          <w:szCs w:val="16"/>
        </w:rPr>
        <w:t>Deberán p</w:t>
      </w:r>
      <w:r w:rsidR="0025211B" w:rsidRPr="00124181">
        <w:rPr>
          <w:rFonts w:cs="Arial"/>
          <w:i w:val="0"/>
          <w:sz w:val="16"/>
          <w:szCs w:val="16"/>
        </w:rPr>
        <w:t>resentar declaración de integri</w:t>
      </w:r>
      <w:r w:rsidR="00D105B0" w:rsidRPr="00124181">
        <w:rPr>
          <w:rFonts w:cs="Arial"/>
          <w:i w:val="0"/>
          <w:sz w:val="16"/>
          <w:szCs w:val="16"/>
        </w:rPr>
        <w:t xml:space="preserve">dad, manifestando bajo protesta a decir verdad, por sí mismo o a través de interpósita persona, </w:t>
      </w:r>
      <w:r w:rsidR="00763A71" w:rsidRPr="00124181">
        <w:rPr>
          <w:rFonts w:cs="Arial"/>
          <w:i w:val="0"/>
          <w:sz w:val="16"/>
          <w:szCs w:val="16"/>
        </w:rPr>
        <w:t xml:space="preserve">que </w:t>
      </w:r>
      <w:r w:rsidR="00D105B0" w:rsidRPr="00124181">
        <w:rPr>
          <w:rFonts w:cs="Arial"/>
          <w:i w:val="0"/>
          <w:sz w:val="16"/>
          <w:szCs w:val="16"/>
        </w:rPr>
        <w:t>se abstendrán de adoptar conductas, para que los servidores públicos de los Servicios de Salud de Sinaloa, induzcan o alteren las evaluaciones de las proposiciones, el resultado del procedimiento, u otros aspectos que otorguen condiciones</w:t>
      </w:r>
      <w:r w:rsidR="006778B6" w:rsidRPr="00124181">
        <w:rPr>
          <w:rFonts w:cs="Arial"/>
          <w:i w:val="0"/>
          <w:sz w:val="16"/>
          <w:szCs w:val="16"/>
        </w:rPr>
        <w:t xml:space="preserve"> más ventajosas con relación de los demás participantes.</w:t>
      </w:r>
    </w:p>
    <w:p w:rsidR="00473CE0" w:rsidRPr="00950BE2" w:rsidRDefault="00473CE0" w:rsidP="007E50DF">
      <w:pPr>
        <w:jc w:val="both"/>
        <w:rPr>
          <w:i w:val="0"/>
          <w:sz w:val="16"/>
          <w:szCs w:val="16"/>
        </w:rPr>
      </w:pPr>
    </w:p>
    <w:p w:rsidR="006778B6" w:rsidRPr="00950BE2" w:rsidRDefault="006778B6" w:rsidP="006778B6">
      <w:pPr>
        <w:jc w:val="right"/>
        <w:rPr>
          <w:i w:val="0"/>
          <w:sz w:val="16"/>
          <w:szCs w:val="16"/>
        </w:rPr>
      </w:pPr>
      <w:r w:rsidRPr="00950BE2">
        <w:rPr>
          <w:i w:val="0"/>
          <w:sz w:val="16"/>
          <w:szCs w:val="16"/>
        </w:rPr>
        <w:t xml:space="preserve">Culiacán Rosales, Sinaloa, México; a </w:t>
      </w:r>
      <w:r w:rsidR="00C87E3A">
        <w:rPr>
          <w:i w:val="0"/>
          <w:sz w:val="16"/>
          <w:szCs w:val="16"/>
        </w:rPr>
        <w:t>16</w:t>
      </w:r>
      <w:r w:rsidRPr="00950BE2">
        <w:rPr>
          <w:i w:val="0"/>
          <w:sz w:val="16"/>
          <w:szCs w:val="16"/>
        </w:rPr>
        <w:t xml:space="preserve"> de </w:t>
      </w:r>
      <w:r w:rsidR="00FD1030">
        <w:rPr>
          <w:i w:val="0"/>
          <w:sz w:val="16"/>
          <w:szCs w:val="16"/>
        </w:rPr>
        <w:t>junio de 2021</w:t>
      </w:r>
      <w:r w:rsidRPr="00950BE2">
        <w:rPr>
          <w:i w:val="0"/>
          <w:sz w:val="16"/>
          <w:szCs w:val="16"/>
        </w:rPr>
        <w:t xml:space="preserve">. </w:t>
      </w:r>
    </w:p>
    <w:p w:rsidR="006778B6" w:rsidRPr="00950BE2" w:rsidRDefault="006778B6" w:rsidP="007E50DF">
      <w:pPr>
        <w:jc w:val="both"/>
        <w:rPr>
          <w:i w:val="0"/>
          <w:sz w:val="16"/>
          <w:szCs w:val="16"/>
        </w:rPr>
      </w:pPr>
    </w:p>
    <w:p w:rsidR="00A55863" w:rsidRDefault="00A55863" w:rsidP="006778B6">
      <w:pPr>
        <w:jc w:val="center"/>
        <w:rPr>
          <w:i w:val="0"/>
          <w:sz w:val="16"/>
          <w:szCs w:val="16"/>
        </w:rPr>
      </w:pPr>
    </w:p>
    <w:p w:rsidR="006778B6" w:rsidRPr="00415793" w:rsidRDefault="006778B6" w:rsidP="006778B6">
      <w:pPr>
        <w:jc w:val="center"/>
        <w:rPr>
          <w:b/>
          <w:i w:val="0"/>
          <w:sz w:val="16"/>
          <w:szCs w:val="16"/>
        </w:rPr>
      </w:pPr>
      <w:r w:rsidRPr="00415793">
        <w:rPr>
          <w:b/>
          <w:i w:val="0"/>
          <w:sz w:val="16"/>
          <w:szCs w:val="16"/>
        </w:rPr>
        <w:t xml:space="preserve">Dr. </w:t>
      </w:r>
      <w:r w:rsidR="00763A71" w:rsidRPr="00415793">
        <w:rPr>
          <w:b/>
          <w:i w:val="0"/>
          <w:sz w:val="16"/>
          <w:szCs w:val="16"/>
        </w:rPr>
        <w:t>Efrén</w:t>
      </w:r>
      <w:r w:rsidRPr="00415793">
        <w:rPr>
          <w:b/>
          <w:i w:val="0"/>
          <w:sz w:val="16"/>
          <w:szCs w:val="16"/>
        </w:rPr>
        <w:t xml:space="preserve"> Encinas Torres</w:t>
      </w:r>
    </w:p>
    <w:p w:rsidR="00A90941" w:rsidRPr="00415793" w:rsidRDefault="00A90941" w:rsidP="006778B6">
      <w:pPr>
        <w:jc w:val="center"/>
        <w:rPr>
          <w:b/>
          <w:i w:val="0"/>
          <w:sz w:val="16"/>
          <w:szCs w:val="16"/>
        </w:rPr>
      </w:pPr>
      <w:r w:rsidRPr="00415793">
        <w:rPr>
          <w:b/>
          <w:i w:val="0"/>
          <w:sz w:val="16"/>
          <w:szCs w:val="16"/>
        </w:rPr>
        <w:t>Secretario de Salud y</w:t>
      </w:r>
    </w:p>
    <w:p w:rsidR="00841D41" w:rsidRPr="00415793" w:rsidRDefault="006778B6" w:rsidP="006778B6">
      <w:pPr>
        <w:jc w:val="center"/>
        <w:rPr>
          <w:b/>
          <w:i w:val="0"/>
          <w:sz w:val="16"/>
          <w:szCs w:val="16"/>
        </w:rPr>
      </w:pPr>
      <w:r w:rsidRPr="00415793">
        <w:rPr>
          <w:b/>
          <w:i w:val="0"/>
          <w:sz w:val="16"/>
          <w:szCs w:val="16"/>
        </w:rPr>
        <w:t>Director General de los Servicios de Salud de Sinaloa</w:t>
      </w:r>
    </w:p>
    <w:sectPr w:rsidR="00841D41" w:rsidRPr="00415793" w:rsidSect="005D78CA">
      <w:footerReference w:type="even" r:id="rId11"/>
      <w:footerReference w:type="default" r:id="rId12"/>
      <w:headerReference w:type="first" r:id="rId13"/>
      <w:pgSz w:w="12242" w:h="15842" w:code="1"/>
      <w:pgMar w:top="510" w:right="902" w:bottom="851" w:left="1077" w:header="709" w:footer="567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0C" w:rsidRDefault="00296B0C" w:rsidP="0041276F">
      <w:r>
        <w:separator/>
      </w:r>
    </w:p>
  </w:endnote>
  <w:endnote w:type="continuationSeparator" w:id="0">
    <w:p w:rsidR="00296B0C" w:rsidRDefault="00296B0C" w:rsidP="0041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DF" w:rsidRDefault="007E50DF" w:rsidP="006C0A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50DF" w:rsidRDefault="007E50DF">
    <w:pPr>
      <w:ind w:right="360"/>
      <w:jc w:val="right"/>
      <w:rPr>
        <w:rStyle w:val="Nmerodepgina"/>
      </w:rPr>
    </w:pPr>
  </w:p>
  <w:p w:rsidR="007E50DF" w:rsidRDefault="007E50D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DF" w:rsidRPr="001F5AB0" w:rsidRDefault="007E50DF" w:rsidP="006C0A90">
    <w:pPr>
      <w:pStyle w:val="Piedepgina"/>
      <w:ind w:right="357"/>
      <w:jc w:val="center"/>
      <w:rPr>
        <w:rFonts w:cs="Arial"/>
        <w:b/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0C" w:rsidRDefault="00296B0C" w:rsidP="0041276F">
      <w:r>
        <w:separator/>
      </w:r>
    </w:p>
  </w:footnote>
  <w:footnote w:type="continuationSeparator" w:id="0">
    <w:p w:rsidR="00296B0C" w:rsidRDefault="00296B0C" w:rsidP="0041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DF" w:rsidRDefault="007E50DF" w:rsidP="006C0A90">
    <w:pPr>
      <w:pStyle w:val="Encabezado"/>
      <w:jc w:val="center"/>
    </w:pPr>
    <w:r w:rsidRPr="00590F03">
      <w:rPr>
        <w:rStyle w:val="Nmerodepgina"/>
        <w:i w:val="0"/>
        <w:vanish/>
        <w:sz w:val="16"/>
        <w:szCs w:val="16"/>
      </w:rPr>
      <w:t>p</w:t>
    </w:r>
    <w:proofErr w:type="gramStart"/>
    <w:r w:rsidRPr="00590F03">
      <w:rPr>
        <w:i w:val="0"/>
        <w:sz w:val="16"/>
        <w:szCs w:val="16"/>
      </w:rPr>
      <w:t>á</w:t>
    </w:r>
    <w:proofErr w:type="gramEnd"/>
    <w:r w:rsidRPr="003230B4">
      <w:rPr>
        <w:vanish/>
      </w:rPr>
      <w:t xml:space="preserve">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F3698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E4A"/>
    <w:multiLevelType w:val="hybridMultilevel"/>
    <w:tmpl w:val="FFDE9A4E"/>
    <w:lvl w:ilvl="0" w:tplc="080A0015">
      <w:start w:val="1"/>
      <w:numFmt w:val="upperLetter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355E2D"/>
    <w:multiLevelType w:val="hybridMultilevel"/>
    <w:tmpl w:val="A7EEE346"/>
    <w:lvl w:ilvl="0" w:tplc="61E06C3C">
      <w:start w:val="1"/>
      <w:numFmt w:val="decimal"/>
      <w:lvlText w:val="TE- %1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5D9"/>
    <w:multiLevelType w:val="hybridMultilevel"/>
    <w:tmpl w:val="F432D24C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E28BE"/>
    <w:multiLevelType w:val="hybridMultilevel"/>
    <w:tmpl w:val="3AD67AF2"/>
    <w:lvl w:ilvl="0" w:tplc="DEC27030">
      <w:start w:val="1"/>
      <w:numFmt w:val="decimal"/>
      <w:lvlText w:val="DE- %1"/>
      <w:lvlJc w:val="left"/>
      <w:pPr>
        <w:ind w:left="262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C703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cs="Times New Roman" w:hint="default"/>
        <w:b/>
        <w:color w:val="000000"/>
      </w:rPr>
    </w:lvl>
  </w:abstractNum>
  <w:abstractNum w:abstractNumId="5">
    <w:nsid w:val="2F4806BA"/>
    <w:multiLevelType w:val="hybridMultilevel"/>
    <w:tmpl w:val="0D76C02E"/>
    <w:lvl w:ilvl="0" w:tplc="A1388D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85850"/>
    <w:multiLevelType w:val="hybridMultilevel"/>
    <w:tmpl w:val="41CCC2F6"/>
    <w:lvl w:ilvl="0" w:tplc="F296FCEA">
      <w:start w:val="1"/>
      <w:numFmt w:val="decimal"/>
      <w:lvlText w:val="DT- %1"/>
      <w:lvlJc w:val="left"/>
      <w:pPr>
        <w:ind w:left="3196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0187E"/>
    <w:multiLevelType w:val="hybridMultilevel"/>
    <w:tmpl w:val="AF26E3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64318"/>
    <w:multiLevelType w:val="hybridMultilevel"/>
    <w:tmpl w:val="7CB6B8CC"/>
    <w:lvl w:ilvl="0" w:tplc="61E06C3C">
      <w:start w:val="1"/>
      <w:numFmt w:val="decimal"/>
      <w:lvlText w:val="TE- 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A716E"/>
    <w:multiLevelType w:val="singleLevel"/>
    <w:tmpl w:val="5C9EA4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4EB36666"/>
    <w:multiLevelType w:val="hybridMultilevel"/>
    <w:tmpl w:val="2B5843F0"/>
    <w:lvl w:ilvl="0" w:tplc="1986797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12129"/>
    <w:multiLevelType w:val="hybridMultilevel"/>
    <w:tmpl w:val="C9F42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cs="Times New Roman" w:hint="default"/>
        <w:b/>
        <w:color w:val="000000"/>
      </w:rPr>
    </w:lvl>
  </w:abstractNum>
  <w:abstractNum w:abstractNumId="13">
    <w:nsid w:val="6E561ED5"/>
    <w:multiLevelType w:val="hybridMultilevel"/>
    <w:tmpl w:val="ACACB7D8"/>
    <w:lvl w:ilvl="0" w:tplc="08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76D32"/>
    <w:multiLevelType w:val="hybridMultilevel"/>
    <w:tmpl w:val="469E8E24"/>
    <w:lvl w:ilvl="0" w:tplc="8D64C1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D08B8"/>
    <w:multiLevelType w:val="hybridMultilevel"/>
    <w:tmpl w:val="680C07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360CD5"/>
    <w:multiLevelType w:val="hybridMultilevel"/>
    <w:tmpl w:val="EBACCE04"/>
    <w:lvl w:ilvl="0" w:tplc="080A0017">
      <w:start w:val="1"/>
      <w:numFmt w:val="lowerLetter"/>
      <w:lvlText w:val="%1)"/>
      <w:lvlJc w:val="left"/>
      <w:pPr>
        <w:ind w:left="1344" w:hanging="360"/>
      </w:p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61"/>
    <w:rsid w:val="000049D7"/>
    <w:rsid w:val="000313D4"/>
    <w:rsid w:val="000378E1"/>
    <w:rsid w:val="00044577"/>
    <w:rsid w:val="0004722B"/>
    <w:rsid w:val="00052CFC"/>
    <w:rsid w:val="00055758"/>
    <w:rsid w:val="00057EE9"/>
    <w:rsid w:val="00064692"/>
    <w:rsid w:val="00066780"/>
    <w:rsid w:val="0009448F"/>
    <w:rsid w:val="00096D27"/>
    <w:rsid w:val="00097E20"/>
    <w:rsid w:val="000A4E8F"/>
    <w:rsid w:val="000B122F"/>
    <w:rsid w:val="000B35A7"/>
    <w:rsid w:val="000C56BC"/>
    <w:rsid w:val="000F03DD"/>
    <w:rsid w:val="000F134A"/>
    <w:rsid w:val="00101992"/>
    <w:rsid w:val="001066E7"/>
    <w:rsid w:val="0011288F"/>
    <w:rsid w:val="00114EF3"/>
    <w:rsid w:val="001169E5"/>
    <w:rsid w:val="00124181"/>
    <w:rsid w:val="0013256B"/>
    <w:rsid w:val="00135BC9"/>
    <w:rsid w:val="00164F5C"/>
    <w:rsid w:val="00171CC9"/>
    <w:rsid w:val="00174E63"/>
    <w:rsid w:val="00180024"/>
    <w:rsid w:val="00182511"/>
    <w:rsid w:val="00195842"/>
    <w:rsid w:val="001A0ECF"/>
    <w:rsid w:val="001B03CA"/>
    <w:rsid w:val="001B1551"/>
    <w:rsid w:val="001C779D"/>
    <w:rsid w:val="001E56BD"/>
    <w:rsid w:val="001F1CB9"/>
    <w:rsid w:val="001F4944"/>
    <w:rsid w:val="001F525A"/>
    <w:rsid w:val="002106B4"/>
    <w:rsid w:val="00223942"/>
    <w:rsid w:val="00235427"/>
    <w:rsid w:val="002362A4"/>
    <w:rsid w:val="00236C0E"/>
    <w:rsid w:val="00246A70"/>
    <w:rsid w:val="0025211B"/>
    <w:rsid w:val="002554DB"/>
    <w:rsid w:val="00255596"/>
    <w:rsid w:val="0026373B"/>
    <w:rsid w:val="00272FEA"/>
    <w:rsid w:val="002813D2"/>
    <w:rsid w:val="0029201D"/>
    <w:rsid w:val="0029252B"/>
    <w:rsid w:val="00294907"/>
    <w:rsid w:val="00296B0C"/>
    <w:rsid w:val="002A1001"/>
    <w:rsid w:val="002C3998"/>
    <w:rsid w:val="002D660B"/>
    <w:rsid w:val="002F1A97"/>
    <w:rsid w:val="00304646"/>
    <w:rsid w:val="00317CDB"/>
    <w:rsid w:val="00332972"/>
    <w:rsid w:val="0034308D"/>
    <w:rsid w:val="00344253"/>
    <w:rsid w:val="003637DC"/>
    <w:rsid w:val="0037000F"/>
    <w:rsid w:val="00372AAA"/>
    <w:rsid w:val="003807D9"/>
    <w:rsid w:val="003A385B"/>
    <w:rsid w:val="003B3D6C"/>
    <w:rsid w:val="003C0239"/>
    <w:rsid w:val="003D332F"/>
    <w:rsid w:val="003D614A"/>
    <w:rsid w:val="003E728F"/>
    <w:rsid w:val="0040200D"/>
    <w:rsid w:val="0041276F"/>
    <w:rsid w:val="0041482D"/>
    <w:rsid w:val="00415793"/>
    <w:rsid w:val="00420668"/>
    <w:rsid w:val="00440D50"/>
    <w:rsid w:val="004424BB"/>
    <w:rsid w:val="00446876"/>
    <w:rsid w:val="004472E6"/>
    <w:rsid w:val="00450DE2"/>
    <w:rsid w:val="00454658"/>
    <w:rsid w:val="00473CE0"/>
    <w:rsid w:val="0047549D"/>
    <w:rsid w:val="00485D46"/>
    <w:rsid w:val="004A6A93"/>
    <w:rsid w:val="004C3D59"/>
    <w:rsid w:val="004D7D94"/>
    <w:rsid w:val="004F6BCA"/>
    <w:rsid w:val="00500B13"/>
    <w:rsid w:val="005013F3"/>
    <w:rsid w:val="00514B6F"/>
    <w:rsid w:val="00515C5A"/>
    <w:rsid w:val="00533D80"/>
    <w:rsid w:val="0054129C"/>
    <w:rsid w:val="0054423E"/>
    <w:rsid w:val="00554038"/>
    <w:rsid w:val="00564697"/>
    <w:rsid w:val="005654DF"/>
    <w:rsid w:val="0056703E"/>
    <w:rsid w:val="00570681"/>
    <w:rsid w:val="00570B29"/>
    <w:rsid w:val="0057390C"/>
    <w:rsid w:val="00576B36"/>
    <w:rsid w:val="005816BA"/>
    <w:rsid w:val="005B06CA"/>
    <w:rsid w:val="005B22D7"/>
    <w:rsid w:val="005B6EC1"/>
    <w:rsid w:val="005C3265"/>
    <w:rsid w:val="005C3BA8"/>
    <w:rsid w:val="005D78CA"/>
    <w:rsid w:val="005E2505"/>
    <w:rsid w:val="006040E2"/>
    <w:rsid w:val="00612D9C"/>
    <w:rsid w:val="00613063"/>
    <w:rsid w:val="006506A3"/>
    <w:rsid w:val="00654EAF"/>
    <w:rsid w:val="00677541"/>
    <w:rsid w:val="006778B6"/>
    <w:rsid w:val="00680327"/>
    <w:rsid w:val="0068187A"/>
    <w:rsid w:val="00686AB8"/>
    <w:rsid w:val="00691CC8"/>
    <w:rsid w:val="0069225B"/>
    <w:rsid w:val="00695743"/>
    <w:rsid w:val="006A01C1"/>
    <w:rsid w:val="006A356E"/>
    <w:rsid w:val="006A46F5"/>
    <w:rsid w:val="006B1BD1"/>
    <w:rsid w:val="006C0A90"/>
    <w:rsid w:val="006D0D22"/>
    <w:rsid w:val="006D0EF6"/>
    <w:rsid w:val="006F2D52"/>
    <w:rsid w:val="00702DC8"/>
    <w:rsid w:val="00703967"/>
    <w:rsid w:val="0072132C"/>
    <w:rsid w:val="00731976"/>
    <w:rsid w:val="00735943"/>
    <w:rsid w:val="00737F25"/>
    <w:rsid w:val="007455F0"/>
    <w:rsid w:val="00755A4A"/>
    <w:rsid w:val="007627C4"/>
    <w:rsid w:val="00763A71"/>
    <w:rsid w:val="007706C5"/>
    <w:rsid w:val="00782C6D"/>
    <w:rsid w:val="007966A1"/>
    <w:rsid w:val="007970FA"/>
    <w:rsid w:val="007A119A"/>
    <w:rsid w:val="007B65BB"/>
    <w:rsid w:val="007C1F42"/>
    <w:rsid w:val="007E50DF"/>
    <w:rsid w:val="007F274B"/>
    <w:rsid w:val="007F4F82"/>
    <w:rsid w:val="008019F4"/>
    <w:rsid w:val="00821746"/>
    <w:rsid w:val="00823C85"/>
    <w:rsid w:val="00823F23"/>
    <w:rsid w:val="00830016"/>
    <w:rsid w:val="00840810"/>
    <w:rsid w:val="00841426"/>
    <w:rsid w:val="00841D41"/>
    <w:rsid w:val="008465EF"/>
    <w:rsid w:val="00855A00"/>
    <w:rsid w:val="0088082A"/>
    <w:rsid w:val="00880CE5"/>
    <w:rsid w:val="008933E6"/>
    <w:rsid w:val="00894BE6"/>
    <w:rsid w:val="008A568E"/>
    <w:rsid w:val="008B34E6"/>
    <w:rsid w:val="008D0203"/>
    <w:rsid w:val="008D15ED"/>
    <w:rsid w:val="008E2CB8"/>
    <w:rsid w:val="008E555E"/>
    <w:rsid w:val="008F71D1"/>
    <w:rsid w:val="009051FE"/>
    <w:rsid w:val="009052F5"/>
    <w:rsid w:val="00906BE0"/>
    <w:rsid w:val="009139A7"/>
    <w:rsid w:val="009171BD"/>
    <w:rsid w:val="00925153"/>
    <w:rsid w:val="00930B57"/>
    <w:rsid w:val="009333EB"/>
    <w:rsid w:val="00933889"/>
    <w:rsid w:val="00942832"/>
    <w:rsid w:val="00950BE2"/>
    <w:rsid w:val="009678F5"/>
    <w:rsid w:val="00973E02"/>
    <w:rsid w:val="00976E90"/>
    <w:rsid w:val="00993859"/>
    <w:rsid w:val="009A4243"/>
    <w:rsid w:val="009A7FD9"/>
    <w:rsid w:val="009B02BF"/>
    <w:rsid w:val="009B113B"/>
    <w:rsid w:val="009B467B"/>
    <w:rsid w:val="009B6FFE"/>
    <w:rsid w:val="009C3641"/>
    <w:rsid w:val="009C5E65"/>
    <w:rsid w:val="009D5C86"/>
    <w:rsid w:val="009F463A"/>
    <w:rsid w:val="00A06627"/>
    <w:rsid w:val="00A07884"/>
    <w:rsid w:val="00A16A02"/>
    <w:rsid w:val="00A217E1"/>
    <w:rsid w:val="00A325EC"/>
    <w:rsid w:val="00A34292"/>
    <w:rsid w:val="00A40AAC"/>
    <w:rsid w:val="00A51241"/>
    <w:rsid w:val="00A55863"/>
    <w:rsid w:val="00A753C8"/>
    <w:rsid w:val="00A77132"/>
    <w:rsid w:val="00A8126F"/>
    <w:rsid w:val="00A83389"/>
    <w:rsid w:val="00A85182"/>
    <w:rsid w:val="00A853AE"/>
    <w:rsid w:val="00A85655"/>
    <w:rsid w:val="00A86A1B"/>
    <w:rsid w:val="00A90941"/>
    <w:rsid w:val="00AC2E22"/>
    <w:rsid w:val="00AC7CA4"/>
    <w:rsid w:val="00AD7A1E"/>
    <w:rsid w:val="00AE44CE"/>
    <w:rsid w:val="00AE4649"/>
    <w:rsid w:val="00AE597D"/>
    <w:rsid w:val="00AF2AFF"/>
    <w:rsid w:val="00B039CC"/>
    <w:rsid w:val="00B12425"/>
    <w:rsid w:val="00B2077F"/>
    <w:rsid w:val="00B24B25"/>
    <w:rsid w:val="00B3230A"/>
    <w:rsid w:val="00B45114"/>
    <w:rsid w:val="00B60E86"/>
    <w:rsid w:val="00B64CA7"/>
    <w:rsid w:val="00B66AD3"/>
    <w:rsid w:val="00B72B23"/>
    <w:rsid w:val="00B9123D"/>
    <w:rsid w:val="00BA1261"/>
    <w:rsid w:val="00BA3817"/>
    <w:rsid w:val="00BA7FA2"/>
    <w:rsid w:val="00BB1D38"/>
    <w:rsid w:val="00BB232D"/>
    <w:rsid w:val="00BB60EE"/>
    <w:rsid w:val="00BC2AA3"/>
    <w:rsid w:val="00BC319B"/>
    <w:rsid w:val="00BF4950"/>
    <w:rsid w:val="00C012C1"/>
    <w:rsid w:val="00C151BF"/>
    <w:rsid w:val="00C156B0"/>
    <w:rsid w:val="00C179ED"/>
    <w:rsid w:val="00C250F8"/>
    <w:rsid w:val="00C54983"/>
    <w:rsid w:val="00C5711C"/>
    <w:rsid w:val="00C624C7"/>
    <w:rsid w:val="00C62515"/>
    <w:rsid w:val="00C67B38"/>
    <w:rsid w:val="00C67E8E"/>
    <w:rsid w:val="00C71279"/>
    <w:rsid w:val="00C76741"/>
    <w:rsid w:val="00C87E3A"/>
    <w:rsid w:val="00C919BF"/>
    <w:rsid w:val="00C96642"/>
    <w:rsid w:val="00CB2BA2"/>
    <w:rsid w:val="00CB3528"/>
    <w:rsid w:val="00CB4486"/>
    <w:rsid w:val="00CB6B83"/>
    <w:rsid w:val="00CC6A5E"/>
    <w:rsid w:val="00CD006B"/>
    <w:rsid w:val="00CD2341"/>
    <w:rsid w:val="00CE0626"/>
    <w:rsid w:val="00CE4B66"/>
    <w:rsid w:val="00CE791D"/>
    <w:rsid w:val="00CF28FB"/>
    <w:rsid w:val="00D0251F"/>
    <w:rsid w:val="00D105B0"/>
    <w:rsid w:val="00D12370"/>
    <w:rsid w:val="00D12810"/>
    <w:rsid w:val="00D2247E"/>
    <w:rsid w:val="00D24298"/>
    <w:rsid w:val="00D63754"/>
    <w:rsid w:val="00D734E0"/>
    <w:rsid w:val="00D80174"/>
    <w:rsid w:val="00DA134E"/>
    <w:rsid w:val="00DA1633"/>
    <w:rsid w:val="00DA78C8"/>
    <w:rsid w:val="00DB2495"/>
    <w:rsid w:val="00DC2844"/>
    <w:rsid w:val="00DC2D64"/>
    <w:rsid w:val="00DD5038"/>
    <w:rsid w:val="00DD5553"/>
    <w:rsid w:val="00DF5815"/>
    <w:rsid w:val="00E13345"/>
    <w:rsid w:val="00E316F1"/>
    <w:rsid w:val="00E31A09"/>
    <w:rsid w:val="00E35107"/>
    <w:rsid w:val="00E35885"/>
    <w:rsid w:val="00E650C0"/>
    <w:rsid w:val="00EA008F"/>
    <w:rsid w:val="00EA641E"/>
    <w:rsid w:val="00EA6C77"/>
    <w:rsid w:val="00EC19B4"/>
    <w:rsid w:val="00ED2BB1"/>
    <w:rsid w:val="00ED2EA5"/>
    <w:rsid w:val="00ED398F"/>
    <w:rsid w:val="00EE675E"/>
    <w:rsid w:val="00EE7DA6"/>
    <w:rsid w:val="00F002B6"/>
    <w:rsid w:val="00F27869"/>
    <w:rsid w:val="00F301D8"/>
    <w:rsid w:val="00F31087"/>
    <w:rsid w:val="00F36985"/>
    <w:rsid w:val="00F67CA3"/>
    <w:rsid w:val="00F77521"/>
    <w:rsid w:val="00F8352B"/>
    <w:rsid w:val="00F936FC"/>
    <w:rsid w:val="00FB089A"/>
    <w:rsid w:val="00FC7DB6"/>
    <w:rsid w:val="00FD1030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9714507-AE52-474A-874D-336397E7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61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BA1261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BA1261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BA1261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BA1261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BA1261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BA1261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link w:val="Ttulo7Car"/>
    <w:uiPriority w:val="99"/>
    <w:qFormat/>
    <w:rsid w:val="00BA1261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BA1261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A1261"/>
    <w:rPr>
      <w:rFonts w:ascii="Arial" w:eastAsia="Times New Roman" w:hAnsi="Arial" w:cs="Times New Roman"/>
      <w:b/>
      <w:i/>
      <w:sz w:val="28"/>
      <w:szCs w:val="20"/>
      <w:lang w:val="es-ES_tradnl" w:eastAsia="es-MX"/>
    </w:rPr>
  </w:style>
  <w:style w:type="character" w:customStyle="1" w:styleId="Ttulo2Car">
    <w:name w:val="Título 2 Car"/>
    <w:basedOn w:val="Fuentedeprrafopredeter"/>
    <w:link w:val="Ttulo2"/>
    <w:uiPriority w:val="99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9"/>
    <w:rsid w:val="00BA1261"/>
    <w:rPr>
      <w:rFonts w:ascii="Arial" w:eastAsia="Times New Roman" w:hAnsi="Arial" w:cs="Times New Roman"/>
      <w:b/>
      <w:sz w:val="16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BA1261"/>
    <w:rPr>
      <w:rFonts w:ascii="Arial" w:eastAsia="Times New Roman" w:hAnsi="Arial" w:cs="Times New Roman"/>
      <w:b/>
      <w:i/>
      <w:sz w:val="16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uiPriority w:val="99"/>
    <w:rsid w:val="00BA1261"/>
    <w:rPr>
      <w:rFonts w:ascii="Arial" w:eastAsia="Times New Roman" w:hAnsi="Arial" w:cs="Times New Roman"/>
      <w:i/>
      <w:sz w:val="24"/>
      <w:szCs w:val="20"/>
      <w:lang w:val="es-ES_tradnl" w:eastAsia="es-MX"/>
    </w:rPr>
  </w:style>
  <w:style w:type="character" w:customStyle="1" w:styleId="Ttulo6Car">
    <w:name w:val="Título 6 Car"/>
    <w:basedOn w:val="Fuentedeprrafopredeter"/>
    <w:link w:val="Ttulo6"/>
    <w:uiPriority w:val="99"/>
    <w:rsid w:val="00BA1261"/>
    <w:rPr>
      <w:rFonts w:ascii="Arial" w:eastAsia="Times New Roman" w:hAnsi="Arial" w:cs="Times New Roman"/>
      <w:b/>
      <w:sz w:val="20"/>
      <w:szCs w:val="20"/>
      <w:lang w:val="es-MX" w:eastAsia="es-MX"/>
    </w:rPr>
  </w:style>
  <w:style w:type="character" w:customStyle="1" w:styleId="Ttulo7Car">
    <w:name w:val="Título 7 Car"/>
    <w:basedOn w:val="Fuentedeprrafopredeter"/>
    <w:link w:val="Ttulo7"/>
    <w:uiPriority w:val="99"/>
    <w:rsid w:val="00BA1261"/>
    <w:rPr>
      <w:rFonts w:ascii="Arial" w:eastAsia="Times New Roman" w:hAnsi="Arial" w:cs="Times New Roman"/>
      <w:b/>
      <w:color w:val="0000FF"/>
      <w:sz w:val="18"/>
      <w:szCs w:val="20"/>
      <w:lang w:val="es-MX" w:eastAsia="es-MX"/>
    </w:rPr>
  </w:style>
  <w:style w:type="character" w:customStyle="1" w:styleId="Ttulo8Car">
    <w:name w:val="Título 8 Car"/>
    <w:basedOn w:val="Fuentedeprrafopredeter"/>
    <w:link w:val="Ttulo8"/>
    <w:uiPriority w:val="99"/>
    <w:rsid w:val="00BA1261"/>
    <w:rPr>
      <w:rFonts w:ascii="Arial" w:eastAsia="Times New Roman" w:hAnsi="Arial" w:cs="Times New Roman"/>
      <w:b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rsid w:val="00BA12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A12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A1261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uiPriority w:val="99"/>
    <w:rsid w:val="00BA1261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uiPriority w:val="99"/>
    <w:rsid w:val="00BA1261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uiPriority w:val="99"/>
    <w:locked/>
    <w:rsid w:val="00BA1261"/>
    <w:rPr>
      <w:rFonts w:ascii="Arial" w:eastAsia="Times New Roman" w:hAnsi="Arial" w:cs="Times New Roman"/>
      <w:i/>
      <w:sz w:val="18"/>
      <w:szCs w:val="20"/>
      <w:lang w:val="es-ES_tradnl" w:eastAsia="es-MX"/>
    </w:rPr>
  </w:style>
  <w:style w:type="paragraph" w:customStyle="1" w:styleId="INCISO">
    <w:name w:val="INCISO"/>
    <w:basedOn w:val="Normal"/>
    <w:uiPriority w:val="99"/>
    <w:rsid w:val="00BA1261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BA1261"/>
    <w:pPr>
      <w:widowControl w:val="0"/>
      <w:ind w:left="709" w:hanging="709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A1261"/>
    <w:rPr>
      <w:rFonts w:ascii="Arial" w:eastAsia="Times New Roman" w:hAnsi="Arial" w:cs="Times New Roman"/>
      <w:i/>
      <w:sz w:val="20"/>
      <w:szCs w:val="20"/>
      <w:lang w:val="es-ES_tradnl" w:eastAsia="es-MX"/>
    </w:rPr>
  </w:style>
  <w:style w:type="paragraph" w:customStyle="1" w:styleId="Sangra2detindependiente1">
    <w:name w:val="Sangría 2 de t. independiente1"/>
    <w:basedOn w:val="Normal"/>
    <w:uiPriority w:val="99"/>
    <w:rsid w:val="00BA1261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BA1261"/>
    <w:pPr>
      <w:widowControl w:val="0"/>
      <w:jc w:val="both"/>
    </w:pPr>
    <w:rPr>
      <w:b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A1261"/>
    <w:rPr>
      <w:rFonts w:ascii="Arial" w:eastAsia="Times New Roman" w:hAnsi="Arial" w:cs="Times New Roman"/>
      <w:b/>
      <w:i/>
      <w:sz w:val="20"/>
      <w:szCs w:val="20"/>
      <w:u w:val="single"/>
      <w:lang w:val="es-ES_tradnl" w:eastAsia="es-MX"/>
    </w:rPr>
  </w:style>
  <w:style w:type="paragraph" w:customStyle="1" w:styleId="texto">
    <w:name w:val="texto"/>
    <w:basedOn w:val="Normal"/>
    <w:uiPriority w:val="99"/>
    <w:rsid w:val="00BA1261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BA1261"/>
    <w:pPr>
      <w:widowControl w:val="0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1261"/>
    <w:rPr>
      <w:rFonts w:ascii="Arial" w:eastAsia="Times New Roman" w:hAnsi="Arial" w:cs="Times New Roman"/>
      <w:i/>
      <w:sz w:val="20"/>
      <w:szCs w:val="20"/>
      <w:lang w:val="es-ES_tradnl" w:eastAsia="es-MX"/>
    </w:rPr>
  </w:style>
  <w:style w:type="paragraph" w:customStyle="1" w:styleId="Sangra3detindependiente1">
    <w:name w:val="Sangría 3 de t. independiente1"/>
    <w:basedOn w:val="Normal"/>
    <w:uiPriority w:val="99"/>
    <w:rsid w:val="00BA1261"/>
    <w:pPr>
      <w:widowControl w:val="0"/>
      <w:ind w:left="1134"/>
      <w:jc w:val="both"/>
    </w:pPr>
    <w:rPr>
      <w:i w:val="0"/>
      <w:sz w:val="16"/>
    </w:rPr>
  </w:style>
  <w:style w:type="paragraph" w:styleId="Textoindependiente3">
    <w:name w:val="Body Text 3"/>
    <w:basedOn w:val="Normal"/>
    <w:link w:val="Textoindependiente3Car"/>
    <w:uiPriority w:val="99"/>
    <w:rsid w:val="00BA1261"/>
    <w:pPr>
      <w:widowControl w:val="0"/>
      <w:jc w:val="both"/>
    </w:pPr>
    <w:rPr>
      <w:b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A1261"/>
    <w:rPr>
      <w:rFonts w:ascii="Arial" w:eastAsia="Times New Roman" w:hAnsi="Arial" w:cs="Times New Roman"/>
      <w:b/>
      <w:i/>
      <w:sz w:val="20"/>
      <w:szCs w:val="20"/>
      <w:lang w:val="es-ES_tradnl" w:eastAsia="es-MX"/>
    </w:rPr>
  </w:style>
  <w:style w:type="character" w:styleId="Nmerodepgina">
    <w:name w:val="page number"/>
    <w:basedOn w:val="Fuentedeprrafopredeter"/>
    <w:uiPriority w:val="99"/>
    <w:rsid w:val="00BA1261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BA1261"/>
    <w:rPr>
      <w:rFonts w:ascii="Times New Roman" w:hAnsi="Times New Roman"/>
      <w:i w:val="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1261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Puesto">
    <w:name w:val="Title"/>
    <w:basedOn w:val="Normal"/>
    <w:link w:val="PuestoCar"/>
    <w:uiPriority w:val="99"/>
    <w:qFormat/>
    <w:rsid w:val="00BA1261"/>
    <w:pPr>
      <w:spacing w:after="120"/>
      <w:jc w:val="center"/>
      <w:outlineLvl w:val="0"/>
    </w:pPr>
    <w:rPr>
      <w:b/>
      <w:i w:val="0"/>
      <w:sz w:val="28"/>
      <w:lang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BA1261"/>
    <w:rPr>
      <w:rFonts w:ascii="Arial" w:eastAsia="Times New Roman" w:hAnsi="Arial" w:cs="Times New Roman"/>
      <w:b/>
      <w:sz w:val="28"/>
      <w:szCs w:val="20"/>
      <w:lang w:val="es-MX" w:eastAsia="es-ES"/>
    </w:rPr>
  </w:style>
  <w:style w:type="paragraph" w:customStyle="1" w:styleId="a">
    <w:name w:val="a"/>
    <w:basedOn w:val="INCISO"/>
    <w:uiPriority w:val="99"/>
    <w:rsid w:val="00BA1261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A1261"/>
    <w:pPr>
      <w:widowControl w:val="0"/>
      <w:ind w:left="1260" w:hanging="1260"/>
      <w:jc w:val="both"/>
    </w:pPr>
    <w:rPr>
      <w:b/>
      <w:bCs/>
      <w:i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A1261"/>
    <w:rPr>
      <w:rFonts w:ascii="Arial" w:eastAsia="Times New Roman" w:hAnsi="Arial" w:cs="Times New Roman"/>
      <w:b/>
      <w:bCs/>
      <w:sz w:val="20"/>
      <w:szCs w:val="20"/>
      <w:lang w:val="es-MX" w:eastAsia="es-MX"/>
    </w:rPr>
  </w:style>
  <w:style w:type="paragraph" w:styleId="Sangra3detindependiente">
    <w:name w:val="Body Text Indent 3"/>
    <w:basedOn w:val="Normal"/>
    <w:link w:val="Sangra3detindependienteCar"/>
    <w:uiPriority w:val="99"/>
    <w:rsid w:val="00BA1261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A1261"/>
    <w:rPr>
      <w:rFonts w:ascii="Arial" w:eastAsia="Times New Roman" w:hAnsi="Arial" w:cs="Times New Roman"/>
      <w:b/>
      <w:color w:val="FF0000"/>
      <w:sz w:val="18"/>
      <w:szCs w:val="20"/>
      <w:lang w:val="es-MX" w:eastAsia="es-MX"/>
    </w:rPr>
  </w:style>
  <w:style w:type="paragraph" w:customStyle="1" w:styleId="Texto0">
    <w:name w:val="Texto"/>
    <w:basedOn w:val="Normal"/>
    <w:link w:val="TextoCar"/>
    <w:uiPriority w:val="99"/>
    <w:rsid w:val="00BA1261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uiPriority w:val="99"/>
    <w:locked/>
    <w:rsid w:val="00BA1261"/>
    <w:rPr>
      <w:rFonts w:ascii="Arial" w:eastAsia="Times New Roman" w:hAnsi="Arial" w:cs="Arial"/>
      <w:i/>
      <w:sz w:val="18"/>
      <w:szCs w:val="18"/>
      <w:lang w:val="es-MX" w:eastAsia="es-ES"/>
    </w:rPr>
  </w:style>
  <w:style w:type="paragraph" w:styleId="Lista">
    <w:name w:val="List"/>
    <w:basedOn w:val="Normal"/>
    <w:uiPriority w:val="99"/>
    <w:rsid w:val="00BA1261"/>
    <w:pPr>
      <w:ind w:left="283" w:hanging="283"/>
    </w:pPr>
  </w:style>
  <w:style w:type="paragraph" w:styleId="Lista2">
    <w:name w:val="List 2"/>
    <w:basedOn w:val="Normal"/>
    <w:uiPriority w:val="99"/>
    <w:rsid w:val="00BA1261"/>
    <w:pPr>
      <w:ind w:left="566" w:hanging="283"/>
    </w:pPr>
  </w:style>
  <w:style w:type="paragraph" w:styleId="Lista3">
    <w:name w:val="List 3"/>
    <w:basedOn w:val="Normal"/>
    <w:uiPriority w:val="99"/>
    <w:rsid w:val="00BA1261"/>
    <w:pPr>
      <w:ind w:left="849" w:hanging="283"/>
    </w:pPr>
  </w:style>
  <w:style w:type="paragraph" w:styleId="Continuarlista">
    <w:name w:val="List Continue"/>
    <w:basedOn w:val="Normal"/>
    <w:uiPriority w:val="99"/>
    <w:rsid w:val="00BA1261"/>
    <w:pPr>
      <w:spacing w:after="120"/>
      <w:ind w:left="283"/>
    </w:pPr>
  </w:style>
  <w:style w:type="paragraph" w:styleId="Continuarlista2">
    <w:name w:val="List Continue 2"/>
    <w:basedOn w:val="Normal"/>
    <w:uiPriority w:val="99"/>
    <w:rsid w:val="00BA1261"/>
    <w:pPr>
      <w:spacing w:after="120"/>
      <w:ind w:left="566"/>
    </w:pPr>
  </w:style>
  <w:style w:type="paragraph" w:styleId="Continuarlista3">
    <w:name w:val="List Continue 3"/>
    <w:basedOn w:val="Normal"/>
    <w:uiPriority w:val="99"/>
    <w:rsid w:val="00BA1261"/>
    <w:pPr>
      <w:spacing w:after="120"/>
      <w:ind w:left="849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BA1261"/>
    <w:pPr>
      <w:widowControl/>
      <w:spacing w:after="120"/>
      <w:ind w:left="283" w:firstLine="210"/>
      <w:jc w:val="left"/>
    </w:pPr>
    <w:rPr>
      <w:lang w:val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character" w:styleId="Hipervnculo">
    <w:name w:val="Hyperlink"/>
    <w:basedOn w:val="Fuentedeprrafopredeter"/>
    <w:uiPriority w:val="99"/>
    <w:rsid w:val="00BA126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A12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261"/>
    <w:rPr>
      <w:rFonts w:ascii="Tahoma" w:eastAsia="Times New Roman" w:hAnsi="Tahoma" w:cs="Tahoma"/>
      <w:i/>
      <w:sz w:val="16"/>
      <w:szCs w:val="16"/>
      <w:lang w:val="es-MX" w:eastAsia="es-MX"/>
    </w:rPr>
  </w:style>
  <w:style w:type="paragraph" w:customStyle="1" w:styleId="Textoindependiente311">
    <w:name w:val="Texto independiente 311"/>
    <w:basedOn w:val="Normal"/>
    <w:uiPriority w:val="99"/>
    <w:rsid w:val="00BA1261"/>
    <w:pPr>
      <w:widowControl w:val="0"/>
      <w:jc w:val="both"/>
    </w:pPr>
    <w:rPr>
      <w:sz w:val="16"/>
      <w:lang w:val="es-ES_tradnl"/>
    </w:rPr>
  </w:style>
  <w:style w:type="paragraph" w:customStyle="1" w:styleId="Textoindependiente32">
    <w:name w:val="Texto independiente 32"/>
    <w:basedOn w:val="Normal"/>
    <w:uiPriority w:val="99"/>
    <w:rsid w:val="00BA1261"/>
    <w:pPr>
      <w:widowControl w:val="0"/>
      <w:jc w:val="both"/>
    </w:pPr>
    <w:rPr>
      <w:sz w:val="16"/>
      <w:lang w:val="es-ES_tradnl"/>
    </w:rPr>
  </w:style>
  <w:style w:type="paragraph" w:customStyle="1" w:styleId="Textoindependiente22">
    <w:name w:val="Texto independiente 22"/>
    <w:basedOn w:val="Normal"/>
    <w:uiPriority w:val="99"/>
    <w:rsid w:val="00BA1261"/>
    <w:pPr>
      <w:jc w:val="both"/>
    </w:pPr>
    <w:rPr>
      <w:i w:val="0"/>
      <w:sz w:val="18"/>
      <w:lang w:val="es-ES" w:eastAsia="es-ES"/>
    </w:rPr>
  </w:style>
  <w:style w:type="paragraph" w:customStyle="1" w:styleId="SRA">
    <w:name w:val="SRA"/>
    <w:basedOn w:val="texto"/>
    <w:uiPriority w:val="99"/>
    <w:rsid w:val="00BA1261"/>
    <w:pPr>
      <w:ind w:left="1440" w:hanging="1170"/>
    </w:pPr>
    <w:rPr>
      <w:i w:val="0"/>
      <w:lang w:eastAsia="es-ES"/>
    </w:rPr>
  </w:style>
  <w:style w:type="paragraph" w:styleId="Prrafodelista">
    <w:name w:val="List Paragraph"/>
    <w:basedOn w:val="Normal"/>
    <w:uiPriority w:val="34"/>
    <w:qFormat/>
    <w:rsid w:val="00BA1261"/>
    <w:pPr>
      <w:ind w:left="708"/>
    </w:pPr>
  </w:style>
  <w:style w:type="paragraph" w:customStyle="1" w:styleId="Sangra2detindependiente2">
    <w:name w:val="Sangría 2 de t. independiente2"/>
    <w:basedOn w:val="Normal"/>
    <w:uiPriority w:val="99"/>
    <w:rsid w:val="00BA1261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customStyle="1" w:styleId="Secreta">
    <w:name w:val="Secreta"/>
    <w:basedOn w:val="Normal"/>
    <w:autoRedefine/>
    <w:uiPriority w:val="99"/>
    <w:rsid w:val="00BA1261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mes New Roman" w:hAnsi="Times New Roman"/>
      <w:b/>
      <w:i w:val="0"/>
      <w:u w:val="single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BA1261"/>
    <w:rPr>
      <w:rFonts w:ascii="Courier New" w:hAnsi="Courier New" w:cs="Courier New"/>
      <w:i w:val="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A1261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romanos0">
    <w:name w:val="romanos"/>
    <w:basedOn w:val="Normal"/>
    <w:uiPriority w:val="99"/>
    <w:rsid w:val="00BA1261"/>
    <w:pPr>
      <w:spacing w:after="101" w:line="216" w:lineRule="atLeast"/>
      <w:ind w:left="720" w:hanging="432"/>
      <w:jc w:val="both"/>
    </w:pPr>
    <w:rPr>
      <w:rFonts w:eastAsia="Calibri" w:cs="Arial"/>
      <w:i w:val="0"/>
      <w:sz w:val="18"/>
      <w:szCs w:val="18"/>
    </w:rPr>
  </w:style>
  <w:style w:type="paragraph" w:customStyle="1" w:styleId="inciso0">
    <w:name w:val="inciso"/>
    <w:basedOn w:val="Normal"/>
    <w:uiPriority w:val="99"/>
    <w:rsid w:val="00BA1261"/>
    <w:pPr>
      <w:spacing w:after="101" w:line="216" w:lineRule="atLeast"/>
      <w:ind w:left="1152" w:hanging="432"/>
      <w:jc w:val="both"/>
    </w:pPr>
    <w:rPr>
      <w:rFonts w:eastAsia="Calibri" w:cs="Arial"/>
      <w:i w:val="0"/>
      <w:sz w:val="18"/>
      <w:szCs w:val="18"/>
    </w:rPr>
  </w:style>
  <w:style w:type="paragraph" w:customStyle="1" w:styleId="Sangra2detindependiente3">
    <w:name w:val="Sangría 2 de t. independiente3"/>
    <w:basedOn w:val="Normal"/>
    <w:rsid w:val="00BA1261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customStyle="1" w:styleId="Default">
    <w:name w:val="Default"/>
    <w:rsid w:val="00BA1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BA1261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99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211B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pranet.sinalo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9326-B3C9-4993-9B6C-87F41339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Mexakin</dc:creator>
  <cp:lastModifiedBy>YURIANA VELARDE HUMARAN</cp:lastModifiedBy>
  <cp:revision>13</cp:revision>
  <cp:lastPrinted>2021-06-03T20:29:00Z</cp:lastPrinted>
  <dcterms:created xsi:type="dcterms:W3CDTF">2021-06-03T20:05:00Z</dcterms:created>
  <dcterms:modified xsi:type="dcterms:W3CDTF">2021-06-11T20:39:00Z</dcterms:modified>
</cp:coreProperties>
</file>