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1535D" w14:textId="064F093C" w:rsidR="00321F99" w:rsidRPr="00455B06" w:rsidRDefault="00321F99" w:rsidP="00C577BF">
      <w:pPr>
        <w:rPr>
          <w:rFonts w:ascii="Arial" w:hAnsi="Arial" w:cs="Arial"/>
          <w:sz w:val="20"/>
          <w:szCs w:val="20"/>
        </w:rPr>
      </w:pPr>
    </w:p>
    <w:p w14:paraId="68E533BE" w14:textId="77777777" w:rsidR="00321F99" w:rsidRPr="00455B06" w:rsidRDefault="00321F99" w:rsidP="00321F99">
      <w:pPr>
        <w:rPr>
          <w:rFonts w:ascii="Arial" w:hAnsi="Arial" w:cs="Arial"/>
          <w:sz w:val="20"/>
          <w:szCs w:val="20"/>
        </w:rPr>
      </w:pPr>
    </w:p>
    <w:p w14:paraId="3D62C927" w14:textId="77777777" w:rsidR="00321F99" w:rsidRPr="00455B06" w:rsidRDefault="00321F99" w:rsidP="00321F99">
      <w:pPr>
        <w:rPr>
          <w:rFonts w:ascii="Arial" w:hAnsi="Arial" w:cs="Arial"/>
          <w:sz w:val="20"/>
          <w:szCs w:val="20"/>
        </w:rPr>
      </w:pPr>
    </w:p>
    <w:p w14:paraId="28E9BA58" w14:textId="77777777" w:rsidR="00455B06" w:rsidRPr="00321F99" w:rsidRDefault="00455B06" w:rsidP="00455B06">
      <w:pPr>
        <w:tabs>
          <w:tab w:val="center" w:pos="4678"/>
        </w:tabs>
        <w:suppressAutoHyphens/>
        <w:spacing w:after="0" w:line="240" w:lineRule="auto"/>
        <w:jc w:val="center"/>
        <w:rPr>
          <w:rFonts w:ascii="Arial" w:eastAsia="Times New Roman" w:hAnsi="Arial" w:cs="Times New Roman"/>
          <w:b/>
          <w:bCs/>
          <w:spacing w:val="-3"/>
          <w:sz w:val="20"/>
          <w:szCs w:val="20"/>
          <w:lang w:val="es-ES_tradnl" w:eastAsia="x-none"/>
        </w:rPr>
      </w:pPr>
      <w:r w:rsidRPr="00321F99">
        <w:rPr>
          <w:rFonts w:ascii="Arial" w:eastAsia="Times New Roman" w:hAnsi="Arial" w:cs="Times New Roman"/>
          <w:b/>
          <w:bCs/>
          <w:spacing w:val="-3"/>
          <w:sz w:val="20"/>
          <w:szCs w:val="20"/>
          <w:lang w:val="es-ES_tradnl" w:eastAsia="x-none"/>
        </w:rPr>
        <w:t>Gobierno del Estado de Sinaloa</w:t>
      </w:r>
    </w:p>
    <w:p w14:paraId="299E95F7" w14:textId="77777777" w:rsidR="00455B06" w:rsidRPr="00321F99" w:rsidRDefault="00455B06" w:rsidP="00455B06">
      <w:pPr>
        <w:spacing w:after="0" w:line="240" w:lineRule="auto"/>
        <w:jc w:val="center"/>
        <w:rPr>
          <w:rFonts w:ascii="Arial" w:eastAsia="Times New Roman" w:hAnsi="Arial" w:cs="Arial"/>
          <w:b/>
          <w:sz w:val="20"/>
          <w:szCs w:val="20"/>
          <w:lang w:eastAsia="es-MX"/>
        </w:rPr>
      </w:pPr>
      <w:r w:rsidRPr="00321F99">
        <w:rPr>
          <w:rFonts w:ascii="Arial" w:eastAsia="Times New Roman" w:hAnsi="Arial" w:cs="Arial"/>
          <w:b/>
          <w:sz w:val="20"/>
          <w:szCs w:val="20"/>
          <w:lang w:eastAsia="es-MX"/>
        </w:rPr>
        <w:t>Secretaría de Administración y Finanzas</w:t>
      </w:r>
    </w:p>
    <w:p w14:paraId="43EBEFF5" w14:textId="77777777" w:rsidR="00455B06" w:rsidRPr="00321F99" w:rsidRDefault="00455B06" w:rsidP="00455B06">
      <w:pPr>
        <w:spacing w:after="0" w:line="240" w:lineRule="auto"/>
        <w:jc w:val="center"/>
        <w:rPr>
          <w:rFonts w:ascii="Arial" w:eastAsia="Times New Roman" w:hAnsi="Arial" w:cs="Arial"/>
          <w:b/>
          <w:sz w:val="20"/>
          <w:szCs w:val="20"/>
          <w:lang w:eastAsia="es-MX"/>
        </w:rPr>
      </w:pPr>
      <w:r w:rsidRPr="00321F99">
        <w:rPr>
          <w:rFonts w:ascii="Arial" w:eastAsia="Times New Roman" w:hAnsi="Arial" w:cs="Arial"/>
          <w:b/>
          <w:sz w:val="20"/>
          <w:szCs w:val="20"/>
          <w:lang w:eastAsia="es-MX"/>
        </w:rPr>
        <w:t>Subsecretaría de Administración</w:t>
      </w:r>
    </w:p>
    <w:p w14:paraId="4D6171EE" w14:textId="77777777" w:rsidR="00455B06" w:rsidRPr="00321F99" w:rsidRDefault="00455B06" w:rsidP="00455B06">
      <w:pPr>
        <w:spacing w:after="0" w:line="240" w:lineRule="auto"/>
        <w:jc w:val="center"/>
        <w:rPr>
          <w:rFonts w:ascii="Arial" w:eastAsia="Times New Roman" w:hAnsi="Arial" w:cs="Arial"/>
          <w:b/>
          <w:sz w:val="20"/>
          <w:szCs w:val="20"/>
          <w:lang w:eastAsia="es-MX"/>
        </w:rPr>
      </w:pPr>
    </w:p>
    <w:p w14:paraId="2E5C8ED4" w14:textId="77777777" w:rsidR="00455B06" w:rsidRPr="00321F99" w:rsidRDefault="00455B06" w:rsidP="00455B06">
      <w:pPr>
        <w:spacing w:after="0" w:line="240" w:lineRule="auto"/>
        <w:jc w:val="center"/>
        <w:rPr>
          <w:rFonts w:ascii="Arial" w:eastAsia="Times New Roman" w:hAnsi="Arial" w:cs="Arial"/>
          <w:b/>
          <w:sz w:val="20"/>
          <w:szCs w:val="20"/>
          <w:lang w:eastAsia="es-MX"/>
        </w:rPr>
      </w:pPr>
      <w:r w:rsidRPr="00321F99">
        <w:rPr>
          <w:rFonts w:ascii="Arial" w:eastAsia="Times New Roman" w:hAnsi="Arial" w:cs="Arial"/>
          <w:b/>
          <w:sz w:val="20"/>
          <w:szCs w:val="20"/>
          <w:lang w:eastAsia="es-MX"/>
        </w:rPr>
        <w:t>Convocatoria a la Licitación Pública Nacional Número GES</w:t>
      </w:r>
      <w:r>
        <w:rPr>
          <w:rFonts w:ascii="Arial" w:eastAsia="Times New Roman" w:hAnsi="Arial" w:cs="Arial"/>
          <w:b/>
          <w:sz w:val="20"/>
          <w:szCs w:val="20"/>
          <w:lang w:eastAsia="es-MX"/>
        </w:rPr>
        <w:t xml:space="preserve"> 18</w:t>
      </w:r>
      <w:r w:rsidRPr="00321F99">
        <w:rPr>
          <w:rFonts w:ascii="Arial" w:eastAsia="Times New Roman" w:hAnsi="Arial" w:cs="Arial"/>
          <w:b/>
          <w:sz w:val="20"/>
          <w:szCs w:val="20"/>
          <w:lang w:eastAsia="es-MX"/>
        </w:rPr>
        <w:t>/2022</w:t>
      </w:r>
    </w:p>
    <w:p w14:paraId="2FE02CEA" w14:textId="77777777" w:rsidR="00455B06" w:rsidRPr="00321F99" w:rsidRDefault="00455B06" w:rsidP="00455B06">
      <w:pPr>
        <w:spacing w:after="0" w:line="240" w:lineRule="auto"/>
        <w:jc w:val="center"/>
        <w:rPr>
          <w:rFonts w:ascii="Arial" w:eastAsia="Times New Roman" w:hAnsi="Arial" w:cs="Arial"/>
          <w:b/>
          <w:sz w:val="20"/>
          <w:szCs w:val="20"/>
          <w:lang w:eastAsia="es-MX"/>
        </w:rPr>
      </w:pPr>
    </w:p>
    <w:p w14:paraId="4627D4F0" w14:textId="77777777" w:rsidR="00455B06" w:rsidRPr="0009344F" w:rsidRDefault="00455B06" w:rsidP="00455B06">
      <w:pPr>
        <w:tabs>
          <w:tab w:val="center" w:pos="4678"/>
        </w:tabs>
        <w:suppressAutoHyphens/>
        <w:spacing w:after="0" w:line="240" w:lineRule="auto"/>
        <w:jc w:val="both"/>
        <w:rPr>
          <w:rFonts w:ascii="Arial" w:eastAsia="Times New Roman" w:hAnsi="Arial" w:cs="Arial"/>
          <w:b/>
          <w:sz w:val="20"/>
          <w:szCs w:val="20"/>
          <w:lang w:eastAsia="es-MX"/>
        </w:rPr>
      </w:pPr>
      <w:r w:rsidRPr="0009344F">
        <w:rPr>
          <w:rFonts w:ascii="Arial" w:eastAsia="Times New Roman" w:hAnsi="Arial" w:cs="Arial"/>
          <w:b/>
          <w:sz w:val="20"/>
          <w:szCs w:val="20"/>
          <w:lang w:eastAsia="es-MX"/>
        </w:rPr>
        <w:t>Adquisición de calzado deportivo escolar para alumnos de nivel preescolar dentro del marco del “Programa para la Dotación Gratuita de Uniformes, Calzado Deportivo y Útiles Escolares del Estado de Sinaloa”, solicitado por la Secretaría de Educación Pública y Cultura</w:t>
      </w:r>
    </w:p>
    <w:p w14:paraId="0120E36B" w14:textId="77777777" w:rsidR="00455B06" w:rsidRPr="0009344F" w:rsidRDefault="00455B06" w:rsidP="00455B06">
      <w:pPr>
        <w:tabs>
          <w:tab w:val="left" w:pos="-720"/>
        </w:tabs>
        <w:suppressAutoHyphens/>
        <w:spacing w:after="0" w:line="240" w:lineRule="auto"/>
        <w:jc w:val="center"/>
        <w:rPr>
          <w:rFonts w:ascii="Arial" w:eastAsia="Times New Roman" w:hAnsi="Arial" w:cs="Arial"/>
          <w:b/>
          <w:sz w:val="20"/>
          <w:szCs w:val="20"/>
          <w:lang w:eastAsia="es-MX"/>
        </w:rPr>
      </w:pPr>
    </w:p>
    <w:p w14:paraId="65C12662" w14:textId="77777777" w:rsidR="00455B06" w:rsidRPr="00321F99" w:rsidRDefault="00455B06" w:rsidP="00455B06">
      <w:pPr>
        <w:spacing w:after="0" w:line="240" w:lineRule="auto"/>
        <w:jc w:val="center"/>
        <w:rPr>
          <w:rFonts w:ascii="Arial" w:eastAsia="Times New Roman" w:hAnsi="Arial" w:cs="Arial"/>
          <w:b/>
          <w:sz w:val="20"/>
          <w:szCs w:val="20"/>
          <w:lang w:val="pt-BR" w:eastAsia="es-MX"/>
        </w:rPr>
      </w:pPr>
      <w:r w:rsidRPr="00321F99">
        <w:rPr>
          <w:rFonts w:ascii="Arial" w:eastAsia="Times New Roman" w:hAnsi="Arial" w:cs="Arial"/>
          <w:b/>
          <w:sz w:val="20"/>
          <w:szCs w:val="20"/>
          <w:lang w:val="pt-BR" w:eastAsia="es-MX"/>
        </w:rPr>
        <w:t>A N E X O</w:t>
      </w:r>
      <w:proofErr w:type="gramStart"/>
      <w:r w:rsidRPr="00321F99">
        <w:rPr>
          <w:rFonts w:ascii="Arial" w:eastAsia="Times New Roman" w:hAnsi="Arial" w:cs="Arial"/>
          <w:b/>
          <w:sz w:val="20"/>
          <w:szCs w:val="20"/>
          <w:lang w:val="pt-BR" w:eastAsia="es-MX"/>
        </w:rPr>
        <w:t xml:space="preserve">   </w:t>
      </w:r>
      <w:proofErr w:type="gramEnd"/>
      <w:r w:rsidRPr="00321F99">
        <w:rPr>
          <w:rFonts w:ascii="Arial" w:eastAsia="Times New Roman" w:hAnsi="Arial" w:cs="Arial"/>
          <w:b/>
          <w:sz w:val="20"/>
          <w:szCs w:val="20"/>
          <w:lang w:val="pt-BR" w:eastAsia="es-MX"/>
        </w:rPr>
        <w:t>I</w:t>
      </w:r>
    </w:p>
    <w:p w14:paraId="3DEA6561" w14:textId="77777777" w:rsidR="00455B06" w:rsidRDefault="00455B06" w:rsidP="00455B06">
      <w:pPr>
        <w:spacing w:after="0" w:line="192" w:lineRule="auto"/>
        <w:ind w:left="851" w:right="283"/>
        <w:jc w:val="center"/>
        <w:rPr>
          <w:rFonts w:ascii="Mestiza" w:eastAsia="Mestiza" w:hAnsi="Mestiza" w:cs="Mestiza"/>
          <w:sz w:val="16"/>
          <w:szCs w:val="16"/>
        </w:rPr>
      </w:pPr>
    </w:p>
    <w:p w14:paraId="64400F21" w14:textId="77777777" w:rsidR="00455B06" w:rsidRDefault="00455B06" w:rsidP="00455B06">
      <w:pPr>
        <w:jc w:val="center"/>
      </w:pPr>
      <w:r>
        <w:t>FICHA TECNICA CALZADO INFANTIL PARA NIÑA Y NIÑO</w:t>
      </w:r>
      <w:bookmarkStart w:id="0" w:name="_GoBack"/>
      <w:bookmarkEnd w:id="0"/>
    </w:p>
    <w:p w14:paraId="57078BDD" w14:textId="77777777" w:rsidR="0009344F" w:rsidRPr="00455B06" w:rsidRDefault="0009344F" w:rsidP="00455B06">
      <w:pPr>
        <w:ind w:left="709" w:hanging="709"/>
        <w:rPr>
          <w:rFonts w:ascii="Arial" w:hAnsi="Arial" w:cs="Arial"/>
          <w:b/>
          <w:sz w:val="20"/>
          <w:szCs w:val="20"/>
        </w:rPr>
      </w:pPr>
      <w:r w:rsidRPr="00455B06">
        <w:rPr>
          <w:rFonts w:ascii="Arial" w:hAnsi="Arial" w:cs="Arial"/>
          <w:b/>
          <w:sz w:val="20"/>
          <w:szCs w:val="20"/>
        </w:rPr>
        <w:t>DESCRIPCION:</w:t>
      </w:r>
    </w:p>
    <w:p w14:paraId="578D7AF2" w14:textId="77777777" w:rsidR="0009344F" w:rsidRPr="00455B06" w:rsidRDefault="0009344F" w:rsidP="00455B06">
      <w:pPr>
        <w:rPr>
          <w:rFonts w:ascii="Arial" w:hAnsi="Arial" w:cs="Arial"/>
          <w:sz w:val="20"/>
          <w:szCs w:val="20"/>
        </w:rPr>
      </w:pPr>
      <w:r w:rsidRPr="00455B06">
        <w:rPr>
          <w:rFonts w:ascii="Arial" w:hAnsi="Arial" w:cs="Arial"/>
          <w:sz w:val="20"/>
          <w:szCs w:val="20"/>
        </w:rPr>
        <w:t>Calzado deportivo ergonómico para satisfacer las necesidades anatómicas de las niñas y niños, cómodo, duradero y moderno, para practicar cualquier actividad.</w:t>
      </w:r>
    </w:p>
    <w:p w14:paraId="69B271B3" w14:textId="77777777" w:rsidR="0009344F" w:rsidRPr="00455B06" w:rsidRDefault="0009344F" w:rsidP="00455B06">
      <w:pPr>
        <w:rPr>
          <w:rFonts w:ascii="Arial" w:hAnsi="Arial" w:cs="Arial"/>
          <w:b/>
          <w:sz w:val="20"/>
          <w:szCs w:val="20"/>
        </w:rPr>
      </w:pPr>
      <w:r w:rsidRPr="00455B06">
        <w:rPr>
          <w:rFonts w:ascii="Arial" w:hAnsi="Arial" w:cs="Arial"/>
          <w:b/>
          <w:sz w:val="20"/>
          <w:szCs w:val="20"/>
        </w:rPr>
        <w:t>CARACTERISTICAS DEL CALZADO:</w:t>
      </w:r>
    </w:p>
    <w:p w14:paraId="7DC0CD6B" w14:textId="77777777" w:rsidR="0009344F" w:rsidRPr="00455B06" w:rsidRDefault="0009344F" w:rsidP="0009344F">
      <w:pPr>
        <w:numPr>
          <w:ilvl w:val="0"/>
          <w:numId w:val="11"/>
        </w:numPr>
        <w:pBdr>
          <w:top w:val="nil"/>
          <w:left w:val="nil"/>
          <w:bottom w:val="nil"/>
          <w:right w:val="nil"/>
          <w:between w:val="nil"/>
        </w:pBdr>
        <w:ind w:hanging="10"/>
        <w:rPr>
          <w:rFonts w:ascii="Arial" w:hAnsi="Arial" w:cs="Arial"/>
          <w:color w:val="000000"/>
          <w:sz w:val="20"/>
          <w:szCs w:val="20"/>
        </w:rPr>
      </w:pPr>
      <w:r w:rsidRPr="00455B06">
        <w:rPr>
          <w:rFonts w:ascii="Arial" w:hAnsi="Arial" w:cs="Arial"/>
          <w:color w:val="000000"/>
          <w:sz w:val="20"/>
          <w:szCs w:val="20"/>
        </w:rPr>
        <w:t>Diseño Exterior: Moderno y de rápido ajuste, con costuras al tono del material, lavable y resistente: ANEXO A</w:t>
      </w:r>
    </w:p>
    <w:tbl>
      <w:tblPr>
        <w:tblW w:w="8828" w:type="dxa"/>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3"/>
        <w:gridCol w:w="2915"/>
        <w:gridCol w:w="2940"/>
      </w:tblGrid>
      <w:tr w:rsidR="0009344F" w:rsidRPr="00455B06" w14:paraId="00765C25" w14:textId="77777777" w:rsidTr="00370CC1">
        <w:tc>
          <w:tcPr>
            <w:tcW w:w="2973" w:type="dxa"/>
            <w:shd w:val="clear" w:color="auto" w:fill="auto"/>
          </w:tcPr>
          <w:p w14:paraId="68958990" w14:textId="77777777" w:rsidR="0009344F" w:rsidRPr="00455B06" w:rsidRDefault="0009344F" w:rsidP="00370CC1">
            <w:pPr>
              <w:jc w:val="center"/>
              <w:rPr>
                <w:rFonts w:ascii="Arial" w:hAnsi="Arial" w:cs="Arial"/>
                <w:b/>
                <w:sz w:val="20"/>
                <w:szCs w:val="20"/>
              </w:rPr>
            </w:pPr>
            <w:r w:rsidRPr="00455B06">
              <w:rPr>
                <w:rFonts w:ascii="Arial" w:hAnsi="Arial" w:cs="Arial"/>
                <w:b/>
                <w:sz w:val="20"/>
                <w:szCs w:val="20"/>
              </w:rPr>
              <w:t>COMPONENTE</w:t>
            </w:r>
          </w:p>
        </w:tc>
        <w:tc>
          <w:tcPr>
            <w:tcW w:w="2915" w:type="dxa"/>
            <w:shd w:val="clear" w:color="auto" w:fill="auto"/>
          </w:tcPr>
          <w:p w14:paraId="4BCB57B7" w14:textId="77777777" w:rsidR="0009344F" w:rsidRPr="00455B06" w:rsidRDefault="0009344F" w:rsidP="00370CC1">
            <w:pPr>
              <w:jc w:val="center"/>
              <w:rPr>
                <w:rFonts w:ascii="Arial" w:hAnsi="Arial" w:cs="Arial"/>
                <w:b/>
                <w:sz w:val="20"/>
                <w:szCs w:val="20"/>
              </w:rPr>
            </w:pPr>
            <w:r w:rsidRPr="00455B06">
              <w:rPr>
                <w:rFonts w:ascii="Arial" w:hAnsi="Arial" w:cs="Arial"/>
                <w:b/>
                <w:sz w:val="20"/>
                <w:szCs w:val="20"/>
              </w:rPr>
              <w:t>COLOR</w:t>
            </w:r>
          </w:p>
        </w:tc>
        <w:tc>
          <w:tcPr>
            <w:tcW w:w="2940" w:type="dxa"/>
            <w:shd w:val="clear" w:color="auto" w:fill="auto"/>
          </w:tcPr>
          <w:p w14:paraId="52F0F1BA" w14:textId="77777777" w:rsidR="0009344F" w:rsidRPr="00455B06" w:rsidRDefault="0009344F" w:rsidP="00370CC1">
            <w:pPr>
              <w:jc w:val="center"/>
              <w:rPr>
                <w:rFonts w:ascii="Arial" w:hAnsi="Arial" w:cs="Arial"/>
                <w:b/>
                <w:sz w:val="20"/>
                <w:szCs w:val="20"/>
              </w:rPr>
            </w:pPr>
            <w:r w:rsidRPr="00455B06">
              <w:rPr>
                <w:rFonts w:ascii="Arial" w:hAnsi="Arial" w:cs="Arial"/>
                <w:b/>
                <w:sz w:val="20"/>
                <w:szCs w:val="20"/>
              </w:rPr>
              <w:t>MATERIAL</w:t>
            </w:r>
          </w:p>
        </w:tc>
      </w:tr>
      <w:tr w:rsidR="0009344F" w:rsidRPr="00455B06" w14:paraId="74C3CEA4" w14:textId="77777777" w:rsidTr="00370CC1">
        <w:trPr>
          <w:trHeight w:val="250"/>
        </w:trPr>
        <w:tc>
          <w:tcPr>
            <w:tcW w:w="2973" w:type="dxa"/>
            <w:shd w:val="clear" w:color="auto" w:fill="auto"/>
          </w:tcPr>
          <w:p w14:paraId="57B99650" w14:textId="77777777" w:rsidR="0009344F" w:rsidRPr="00455B06" w:rsidRDefault="0009344F" w:rsidP="00370CC1">
            <w:pPr>
              <w:rPr>
                <w:rFonts w:ascii="Arial" w:hAnsi="Arial" w:cs="Arial"/>
                <w:sz w:val="20"/>
                <w:szCs w:val="20"/>
              </w:rPr>
            </w:pPr>
            <w:r w:rsidRPr="00455B06">
              <w:rPr>
                <w:rFonts w:ascii="Arial" w:hAnsi="Arial" w:cs="Arial"/>
                <w:sz w:val="20"/>
                <w:szCs w:val="20"/>
              </w:rPr>
              <w:t>PALAS (LATERALES)</w:t>
            </w:r>
          </w:p>
        </w:tc>
        <w:tc>
          <w:tcPr>
            <w:tcW w:w="2915" w:type="dxa"/>
            <w:shd w:val="clear" w:color="auto" w:fill="auto"/>
          </w:tcPr>
          <w:p w14:paraId="05C84E9D" w14:textId="77777777" w:rsidR="0009344F" w:rsidRPr="00455B06" w:rsidRDefault="0009344F" w:rsidP="00370CC1">
            <w:pPr>
              <w:rPr>
                <w:rFonts w:ascii="Arial" w:hAnsi="Arial" w:cs="Arial"/>
                <w:sz w:val="20"/>
                <w:szCs w:val="20"/>
              </w:rPr>
            </w:pPr>
            <w:r w:rsidRPr="00455B06">
              <w:rPr>
                <w:rFonts w:ascii="Arial" w:hAnsi="Arial" w:cs="Arial"/>
                <w:sz w:val="20"/>
                <w:szCs w:val="20"/>
              </w:rPr>
              <w:t>BLANCO</w:t>
            </w:r>
          </w:p>
        </w:tc>
        <w:tc>
          <w:tcPr>
            <w:tcW w:w="2940" w:type="dxa"/>
            <w:shd w:val="clear" w:color="auto" w:fill="auto"/>
          </w:tcPr>
          <w:p w14:paraId="707C89EA" w14:textId="77777777" w:rsidR="0009344F" w:rsidRPr="00455B06" w:rsidRDefault="0009344F" w:rsidP="00370CC1">
            <w:pPr>
              <w:rPr>
                <w:rFonts w:ascii="Arial" w:hAnsi="Arial" w:cs="Arial"/>
                <w:sz w:val="20"/>
                <w:szCs w:val="20"/>
              </w:rPr>
            </w:pPr>
            <w:r w:rsidRPr="00455B06">
              <w:rPr>
                <w:rFonts w:ascii="Arial" w:hAnsi="Arial" w:cs="Arial"/>
                <w:sz w:val="20"/>
                <w:szCs w:val="20"/>
              </w:rPr>
              <w:t>MONTAÑEZ SINTETICO</w:t>
            </w:r>
          </w:p>
        </w:tc>
      </w:tr>
      <w:tr w:rsidR="0009344F" w:rsidRPr="00455B06" w14:paraId="088FFCF7" w14:textId="77777777" w:rsidTr="00370CC1">
        <w:tc>
          <w:tcPr>
            <w:tcW w:w="2973" w:type="dxa"/>
            <w:shd w:val="clear" w:color="auto" w:fill="auto"/>
          </w:tcPr>
          <w:p w14:paraId="16DB5481" w14:textId="77777777" w:rsidR="0009344F" w:rsidRPr="00455B06" w:rsidRDefault="0009344F" w:rsidP="00370CC1">
            <w:pPr>
              <w:rPr>
                <w:rFonts w:ascii="Arial" w:hAnsi="Arial" w:cs="Arial"/>
                <w:sz w:val="20"/>
                <w:szCs w:val="20"/>
              </w:rPr>
            </w:pPr>
            <w:r w:rsidRPr="00455B06">
              <w:rPr>
                <w:rFonts w:ascii="Arial" w:hAnsi="Arial" w:cs="Arial"/>
                <w:sz w:val="20"/>
                <w:szCs w:val="20"/>
              </w:rPr>
              <w:t>CHINELA</w:t>
            </w:r>
          </w:p>
        </w:tc>
        <w:tc>
          <w:tcPr>
            <w:tcW w:w="2915" w:type="dxa"/>
            <w:shd w:val="clear" w:color="auto" w:fill="auto"/>
          </w:tcPr>
          <w:p w14:paraId="77459421" w14:textId="77777777" w:rsidR="0009344F" w:rsidRPr="00455B06" w:rsidRDefault="0009344F" w:rsidP="00370CC1">
            <w:pPr>
              <w:rPr>
                <w:rFonts w:ascii="Arial" w:hAnsi="Arial" w:cs="Arial"/>
                <w:sz w:val="20"/>
                <w:szCs w:val="20"/>
              </w:rPr>
            </w:pPr>
            <w:r w:rsidRPr="00455B06">
              <w:rPr>
                <w:rFonts w:ascii="Arial" w:hAnsi="Arial" w:cs="Arial"/>
                <w:sz w:val="20"/>
                <w:szCs w:val="20"/>
              </w:rPr>
              <w:t>BLANCO</w:t>
            </w:r>
          </w:p>
        </w:tc>
        <w:tc>
          <w:tcPr>
            <w:tcW w:w="2940" w:type="dxa"/>
            <w:shd w:val="clear" w:color="auto" w:fill="auto"/>
          </w:tcPr>
          <w:p w14:paraId="4350A9D4" w14:textId="77777777" w:rsidR="0009344F" w:rsidRPr="00455B06" w:rsidRDefault="0009344F" w:rsidP="00370CC1">
            <w:pPr>
              <w:rPr>
                <w:rFonts w:ascii="Arial" w:hAnsi="Arial" w:cs="Arial"/>
                <w:sz w:val="20"/>
                <w:szCs w:val="20"/>
              </w:rPr>
            </w:pPr>
            <w:r w:rsidRPr="00455B06">
              <w:rPr>
                <w:rFonts w:ascii="Arial" w:hAnsi="Arial" w:cs="Arial"/>
                <w:sz w:val="20"/>
                <w:szCs w:val="20"/>
              </w:rPr>
              <w:t>MONTAÑEZ SINTETICO</w:t>
            </w:r>
          </w:p>
        </w:tc>
      </w:tr>
      <w:tr w:rsidR="0009344F" w:rsidRPr="00455B06" w14:paraId="1E872B8C" w14:textId="77777777" w:rsidTr="00370CC1">
        <w:tc>
          <w:tcPr>
            <w:tcW w:w="2973" w:type="dxa"/>
            <w:shd w:val="clear" w:color="auto" w:fill="auto"/>
          </w:tcPr>
          <w:p w14:paraId="16E84622" w14:textId="77777777" w:rsidR="0009344F" w:rsidRPr="00455B06" w:rsidRDefault="0009344F" w:rsidP="00370CC1">
            <w:pPr>
              <w:rPr>
                <w:rFonts w:ascii="Arial" w:hAnsi="Arial" w:cs="Arial"/>
                <w:sz w:val="20"/>
                <w:szCs w:val="20"/>
              </w:rPr>
            </w:pPr>
            <w:r w:rsidRPr="00455B06">
              <w:rPr>
                <w:rFonts w:ascii="Arial" w:hAnsi="Arial" w:cs="Arial"/>
                <w:sz w:val="20"/>
                <w:szCs w:val="20"/>
              </w:rPr>
              <w:t>LENGÜETA</w:t>
            </w:r>
          </w:p>
        </w:tc>
        <w:tc>
          <w:tcPr>
            <w:tcW w:w="2915" w:type="dxa"/>
            <w:shd w:val="clear" w:color="auto" w:fill="auto"/>
          </w:tcPr>
          <w:p w14:paraId="67D734E1" w14:textId="77777777" w:rsidR="0009344F" w:rsidRPr="00455B06" w:rsidRDefault="0009344F" w:rsidP="00370CC1">
            <w:pPr>
              <w:rPr>
                <w:rFonts w:ascii="Arial" w:hAnsi="Arial" w:cs="Arial"/>
                <w:sz w:val="20"/>
                <w:szCs w:val="20"/>
              </w:rPr>
            </w:pPr>
            <w:r w:rsidRPr="00455B06">
              <w:rPr>
                <w:rFonts w:ascii="Arial" w:hAnsi="Arial" w:cs="Arial"/>
                <w:sz w:val="20"/>
                <w:szCs w:val="20"/>
              </w:rPr>
              <w:t>BLANCO</w:t>
            </w:r>
          </w:p>
        </w:tc>
        <w:tc>
          <w:tcPr>
            <w:tcW w:w="2940" w:type="dxa"/>
            <w:shd w:val="clear" w:color="auto" w:fill="auto"/>
          </w:tcPr>
          <w:p w14:paraId="46149439" w14:textId="77777777" w:rsidR="0009344F" w:rsidRPr="00455B06" w:rsidRDefault="0009344F" w:rsidP="00370CC1">
            <w:pPr>
              <w:rPr>
                <w:rFonts w:ascii="Arial" w:hAnsi="Arial" w:cs="Arial"/>
                <w:sz w:val="20"/>
                <w:szCs w:val="20"/>
              </w:rPr>
            </w:pPr>
            <w:r w:rsidRPr="00455B06">
              <w:rPr>
                <w:rFonts w:ascii="Arial" w:hAnsi="Arial" w:cs="Arial"/>
                <w:sz w:val="20"/>
                <w:szCs w:val="20"/>
              </w:rPr>
              <w:t>MONTAÑEZ SINTETICO</w:t>
            </w:r>
          </w:p>
        </w:tc>
      </w:tr>
      <w:tr w:rsidR="0009344F" w:rsidRPr="00455B06" w14:paraId="6E9E63C1" w14:textId="77777777" w:rsidTr="00370CC1">
        <w:tc>
          <w:tcPr>
            <w:tcW w:w="2973" w:type="dxa"/>
            <w:shd w:val="clear" w:color="auto" w:fill="auto"/>
          </w:tcPr>
          <w:p w14:paraId="429E4F5C" w14:textId="77777777" w:rsidR="0009344F" w:rsidRPr="00455B06" w:rsidRDefault="0009344F" w:rsidP="00370CC1">
            <w:pPr>
              <w:rPr>
                <w:rFonts w:ascii="Arial" w:hAnsi="Arial" w:cs="Arial"/>
                <w:sz w:val="20"/>
                <w:szCs w:val="20"/>
              </w:rPr>
            </w:pPr>
            <w:r w:rsidRPr="00455B06">
              <w:rPr>
                <w:rFonts w:ascii="Arial" w:hAnsi="Arial" w:cs="Arial"/>
                <w:sz w:val="20"/>
                <w:szCs w:val="20"/>
              </w:rPr>
              <w:t>PALOMA</w:t>
            </w:r>
          </w:p>
        </w:tc>
        <w:tc>
          <w:tcPr>
            <w:tcW w:w="2915" w:type="dxa"/>
            <w:shd w:val="clear" w:color="auto" w:fill="auto"/>
          </w:tcPr>
          <w:p w14:paraId="4E574A6C" w14:textId="77777777" w:rsidR="0009344F" w:rsidRPr="00455B06" w:rsidRDefault="0009344F" w:rsidP="00370CC1">
            <w:pPr>
              <w:rPr>
                <w:rFonts w:ascii="Arial" w:hAnsi="Arial" w:cs="Arial"/>
                <w:sz w:val="20"/>
                <w:szCs w:val="20"/>
              </w:rPr>
            </w:pPr>
            <w:r w:rsidRPr="00455B06">
              <w:rPr>
                <w:rFonts w:ascii="Arial" w:hAnsi="Arial" w:cs="Arial"/>
                <w:sz w:val="20"/>
                <w:szCs w:val="20"/>
              </w:rPr>
              <w:t>BLANCO</w:t>
            </w:r>
          </w:p>
        </w:tc>
        <w:tc>
          <w:tcPr>
            <w:tcW w:w="2940" w:type="dxa"/>
            <w:shd w:val="clear" w:color="auto" w:fill="auto"/>
          </w:tcPr>
          <w:p w14:paraId="05CEEE73" w14:textId="77777777" w:rsidR="0009344F" w:rsidRPr="00455B06" w:rsidRDefault="0009344F" w:rsidP="00370CC1">
            <w:pPr>
              <w:rPr>
                <w:rFonts w:ascii="Arial" w:hAnsi="Arial" w:cs="Arial"/>
                <w:sz w:val="20"/>
                <w:szCs w:val="20"/>
              </w:rPr>
            </w:pPr>
            <w:r w:rsidRPr="00455B06">
              <w:rPr>
                <w:rFonts w:ascii="Arial" w:hAnsi="Arial" w:cs="Arial"/>
                <w:sz w:val="20"/>
                <w:szCs w:val="20"/>
              </w:rPr>
              <w:t>MONTAÑEZ SINTETICO</w:t>
            </w:r>
          </w:p>
        </w:tc>
      </w:tr>
      <w:tr w:rsidR="0009344F" w:rsidRPr="00455B06" w14:paraId="62FE202A" w14:textId="77777777" w:rsidTr="00370CC1">
        <w:tc>
          <w:tcPr>
            <w:tcW w:w="2973" w:type="dxa"/>
            <w:shd w:val="clear" w:color="auto" w:fill="auto"/>
          </w:tcPr>
          <w:p w14:paraId="4D65C2DF" w14:textId="77777777" w:rsidR="0009344F" w:rsidRPr="00455B06" w:rsidRDefault="0009344F" w:rsidP="00370CC1">
            <w:pPr>
              <w:rPr>
                <w:rFonts w:ascii="Arial" w:hAnsi="Arial" w:cs="Arial"/>
                <w:sz w:val="20"/>
                <w:szCs w:val="20"/>
              </w:rPr>
            </w:pPr>
            <w:r w:rsidRPr="00455B06">
              <w:rPr>
                <w:rFonts w:ascii="Arial" w:hAnsi="Arial" w:cs="Arial"/>
                <w:sz w:val="20"/>
                <w:szCs w:val="20"/>
              </w:rPr>
              <w:t>CHALECO</w:t>
            </w:r>
          </w:p>
        </w:tc>
        <w:tc>
          <w:tcPr>
            <w:tcW w:w="2915" w:type="dxa"/>
            <w:shd w:val="clear" w:color="auto" w:fill="auto"/>
          </w:tcPr>
          <w:p w14:paraId="53F1C43F" w14:textId="77777777" w:rsidR="0009344F" w:rsidRPr="00455B06" w:rsidRDefault="0009344F" w:rsidP="00370CC1">
            <w:pPr>
              <w:rPr>
                <w:rFonts w:ascii="Arial" w:hAnsi="Arial" w:cs="Arial"/>
                <w:sz w:val="20"/>
                <w:szCs w:val="20"/>
              </w:rPr>
            </w:pPr>
            <w:r w:rsidRPr="00455B06">
              <w:rPr>
                <w:rFonts w:ascii="Arial" w:hAnsi="Arial" w:cs="Arial"/>
                <w:sz w:val="20"/>
                <w:szCs w:val="20"/>
              </w:rPr>
              <w:t>BLANCO</w:t>
            </w:r>
          </w:p>
        </w:tc>
        <w:tc>
          <w:tcPr>
            <w:tcW w:w="2940" w:type="dxa"/>
            <w:shd w:val="clear" w:color="auto" w:fill="auto"/>
          </w:tcPr>
          <w:p w14:paraId="7D02798D" w14:textId="77777777" w:rsidR="0009344F" w:rsidRPr="00455B06" w:rsidRDefault="0009344F" w:rsidP="00370CC1">
            <w:pPr>
              <w:rPr>
                <w:rFonts w:ascii="Arial" w:hAnsi="Arial" w:cs="Arial"/>
                <w:sz w:val="20"/>
                <w:szCs w:val="20"/>
              </w:rPr>
            </w:pPr>
            <w:r w:rsidRPr="00455B06">
              <w:rPr>
                <w:rFonts w:ascii="Arial" w:hAnsi="Arial" w:cs="Arial"/>
                <w:sz w:val="20"/>
                <w:szCs w:val="20"/>
              </w:rPr>
              <w:t>MONTAÑEZ SINTETICO</w:t>
            </w:r>
          </w:p>
        </w:tc>
      </w:tr>
      <w:tr w:rsidR="0009344F" w:rsidRPr="00455B06" w14:paraId="49E426DC" w14:textId="77777777" w:rsidTr="00370CC1">
        <w:tc>
          <w:tcPr>
            <w:tcW w:w="2973" w:type="dxa"/>
            <w:shd w:val="clear" w:color="auto" w:fill="auto"/>
          </w:tcPr>
          <w:p w14:paraId="4A24D488" w14:textId="77777777" w:rsidR="0009344F" w:rsidRPr="00455B06" w:rsidRDefault="0009344F" w:rsidP="00370CC1">
            <w:pPr>
              <w:rPr>
                <w:rFonts w:ascii="Arial" w:hAnsi="Arial" w:cs="Arial"/>
                <w:sz w:val="20"/>
                <w:szCs w:val="20"/>
              </w:rPr>
            </w:pPr>
            <w:r w:rsidRPr="00455B06">
              <w:rPr>
                <w:rFonts w:ascii="Arial" w:hAnsi="Arial" w:cs="Arial"/>
                <w:sz w:val="20"/>
                <w:szCs w:val="20"/>
              </w:rPr>
              <w:t>LATIGOS (4)</w:t>
            </w:r>
          </w:p>
        </w:tc>
        <w:tc>
          <w:tcPr>
            <w:tcW w:w="2915" w:type="dxa"/>
            <w:shd w:val="clear" w:color="auto" w:fill="auto"/>
          </w:tcPr>
          <w:p w14:paraId="01FA471E" w14:textId="77777777" w:rsidR="0009344F" w:rsidRPr="00455B06" w:rsidRDefault="0009344F" w:rsidP="00370CC1">
            <w:pPr>
              <w:rPr>
                <w:rFonts w:ascii="Arial" w:hAnsi="Arial" w:cs="Arial"/>
                <w:sz w:val="20"/>
                <w:szCs w:val="20"/>
              </w:rPr>
            </w:pPr>
            <w:r w:rsidRPr="00455B06">
              <w:rPr>
                <w:rFonts w:ascii="Arial" w:hAnsi="Arial" w:cs="Arial"/>
                <w:sz w:val="20"/>
                <w:szCs w:val="20"/>
              </w:rPr>
              <w:t>BLANCO</w:t>
            </w:r>
          </w:p>
        </w:tc>
        <w:tc>
          <w:tcPr>
            <w:tcW w:w="2940" w:type="dxa"/>
            <w:shd w:val="clear" w:color="auto" w:fill="auto"/>
          </w:tcPr>
          <w:p w14:paraId="7986F7FA" w14:textId="77777777" w:rsidR="0009344F" w:rsidRPr="00455B06" w:rsidRDefault="0009344F" w:rsidP="00370CC1">
            <w:pPr>
              <w:rPr>
                <w:rFonts w:ascii="Arial" w:hAnsi="Arial" w:cs="Arial"/>
                <w:sz w:val="20"/>
                <w:szCs w:val="20"/>
              </w:rPr>
            </w:pPr>
            <w:r w:rsidRPr="00455B06">
              <w:rPr>
                <w:rFonts w:ascii="Arial" w:hAnsi="Arial" w:cs="Arial"/>
                <w:sz w:val="20"/>
                <w:szCs w:val="20"/>
              </w:rPr>
              <w:t>MONTAÑEZ SINTETICO</w:t>
            </w:r>
          </w:p>
        </w:tc>
      </w:tr>
      <w:tr w:rsidR="0009344F" w:rsidRPr="00455B06" w14:paraId="33B4B412" w14:textId="77777777" w:rsidTr="00370CC1">
        <w:tc>
          <w:tcPr>
            <w:tcW w:w="2973" w:type="dxa"/>
            <w:shd w:val="clear" w:color="auto" w:fill="auto"/>
          </w:tcPr>
          <w:p w14:paraId="50B3AC33" w14:textId="77777777" w:rsidR="0009344F" w:rsidRPr="00455B06" w:rsidRDefault="0009344F" w:rsidP="00370CC1">
            <w:pPr>
              <w:rPr>
                <w:rFonts w:ascii="Arial" w:hAnsi="Arial" w:cs="Arial"/>
                <w:sz w:val="20"/>
                <w:szCs w:val="20"/>
              </w:rPr>
            </w:pPr>
            <w:r w:rsidRPr="00455B06">
              <w:rPr>
                <w:rFonts w:ascii="Arial" w:hAnsi="Arial" w:cs="Arial"/>
                <w:sz w:val="20"/>
                <w:szCs w:val="20"/>
              </w:rPr>
              <w:t>VELCRO</w:t>
            </w:r>
          </w:p>
        </w:tc>
        <w:tc>
          <w:tcPr>
            <w:tcW w:w="2915" w:type="dxa"/>
            <w:shd w:val="clear" w:color="auto" w:fill="auto"/>
          </w:tcPr>
          <w:p w14:paraId="17E1F80C" w14:textId="77777777" w:rsidR="0009344F" w:rsidRPr="00455B06" w:rsidRDefault="0009344F" w:rsidP="00370CC1">
            <w:pPr>
              <w:rPr>
                <w:rFonts w:ascii="Arial" w:hAnsi="Arial" w:cs="Arial"/>
                <w:sz w:val="20"/>
                <w:szCs w:val="20"/>
              </w:rPr>
            </w:pPr>
            <w:r w:rsidRPr="00455B06">
              <w:rPr>
                <w:rFonts w:ascii="Arial" w:hAnsi="Arial" w:cs="Arial"/>
                <w:sz w:val="20"/>
                <w:szCs w:val="20"/>
              </w:rPr>
              <w:t>NATURAL</w:t>
            </w:r>
          </w:p>
        </w:tc>
        <w:tc>
          <w:tcPr>
            <w:tcW w:w="2940" w:type="dxa"/>
            <w:shd w:val="clear" w:color="auto" w:fill="auto"/>
          </w:tcPr>
          <w:p w14:paraId="52F59DD4" w14:textId="77777777" w:rsidR="0009344F" w:rsidRPr="00455B06" w:rsidRDefault="0009344F" w:rsidP="00370CC1">
            <w:pPr>
              <w:rPr>
                <w:rFonts w:ascii="Arial" w:hAnsi="Arial" w:cs="Arial"/>
                <w:sz w:val="20"/>
                <w:szCs w:val="20"/>
              </w:rPr>
            </w:pPr>
            <w:r w:rsidRPr="00455B06">
              <w:rPr>
                <w:rFonts w:ascii="Arial" w:hAnsi="Arial" w:cs="Arial"/>
                <w:sz w:val="20"/>
                <w:szCs w:val="20"/>
              </w:rPr>
              <w:t>VELCRO SINTETICO</w:t>
            </w:r>
          </w:p>
        </w:tc>
      </w:tr>
      <w:tr w:rsidR="0009344F" w:rsidRPr="00455B06" w14:paraId="2FA396A3" w14:textId="77777777" w:rsidTr="00370CC1">
        <w:trPr>
          <w:trHeight w:val="194"/>
        </w:trPr>
        <w:tc>
          <w:tcPr>
            <w:tcW w:w="2973" w:type="dxa"/>
            <w:shd w:val="clear" w:color="auto" w:fill="auto"/>
          </w:tcPr>
          <w:p w14:paraId="366CD927" w14:textId="77777777" w:rsidR="0009344F" w:rsidRPr="00455B06" w:rsidRDefault="0009344F" w:rsidP="00370CC1">
            <w:pPr>
              <w:rPr>
                <w:rFonts w:ascii="Arial" w:hAnsi="Arial" w:cs="Arial"/>
                <w:sz w:val="20"/>
                <w:szCs w:val="20"/>
              </w:rPr>
            </w:pPr>
            <w:r w:rsidRPr="00455B06">
              <w:rPr>
                <w:rFonts w:ascii="Arial" w:hAnsi="Arial" w:cs="Arial"/>
                <w:sz w:val="20"/>
                <w:szCs w:val="20"/>
              </w:rPr>
              <w:t>OJILLOS 4</w:t>
            </w:r>
          </w:p>
        </w:tc>
        <w:tc>
          <w:tcPr>
            <w:tcW w:w="2915" w:type="dxa"/>
            <w:shd w:val="clear" w:color="auto" w:fill="auto"/>
          </w:tcPr>
          <w:p w14:paraId="08D37301" w14:textId="77777777" w:rsidR="0009344F" w:rsidRPr="00455B06" w:rsidRDefault="0009344F" w:rsidP="00370CC1">
            <w:pPr>
              <w:rPr>
                <w:rFonts w:ascii="Arial" w:hAnsi="Arial" w:cs="Arial"/>
                <w:sz w:val="20"/>
                <w:szCs w:val="20"/>
              </w:rPr>
            </w:pPr>
            <w:r w:rsidRPr="00455B06">
              <w:rPr>
                <w:rFonts w:ascii="Arial" w:hAnsi="Arial" w:cs="Arial"/>
                <w:sz w:val="20"/>
                <w:szCs w:val="20"/>
              </w:rPr>
              <w:t>NIQUEL</w:t>
            </w:r>
          </w:p>
        </w:tc>
        <w:tc>
          <w:tcPr>
            <w:tcW w:w="2940" w:type="dxa"/>
            <w:shd w:val="clear" w:color="auto" w:fill="auto"/>
          </w:tcPr>
          <w:p w14:paraId="32EFABEE" w14:textId="77777777" w:rsidR="0009344F" w:rsidRPr="00455B06" w:rsidRDefault="0009344F" w:rsidP="00370CC1">
            <w:pPr>
              <w:rPr>
                <w:rFonts w:ascii="Arial" w:hAnsi="Arial" w:cs="Arial"/>
                <w:sz w:val="20"/>
                <w:szCs w:val="20"/>
              </w:rPr>
            </w:pPr>
            <w:r w:rsidRPr="00455B06">
              <w:rPr>
                <w:rFonts w:ascii="Arial" w:hAnsi="Arial" w:cs="Arial"/>
                <w:sz w:val="20"/>
                <w:szCs w:val="20"/>
              </w:rPr>
              <w:t>OVAL METALICO</w:t>
            </w:r>
          </w:p>
        </w:tc>
      </w:tr>
    </w:tbl>
    <w:p w14:paraId="31D6C880" w14:textId="77777777" w:rsidR="0009344F" w:rsidRPr="00455B06" w:rsidRDefault="0009344F" w:rsidP="0009344F">
      <w:pPr>
        <w:rPr>
          <w:rFonts w:ascii="Arial" w:hAnsi="Arial" w:cs="Arial"/>
          <w:sz w:val="20"/>
          <w:szCs w:val="20"/>
        </w:rPr>
      </w:pPr>
    </w:p>
    <w:p w14:paraId="3EB03B2A" w14:textId="77777777" w:rsidR="0009344F" w:rsidRPr="00455B06" w:rsidRDefault="0009344F" w:rsidP="0009344F">
      <w:pPr>
        <w:rPr>
          <w:rFonts w:ascii="Arial" w:hAnsi="Arial" w:cs="Arial"/>
          <w:sz w:val="20"/>
          <w:szCs w:val="20"/>
        </w:rPr>
      </w:pPr>
    </w:p>
    <w:p w14:paraId="09DA802B" w14:textId="77777777" w:rsidR="0009344F" w:rsidRPr="00455B06" w:rsidRDefault="0009344F" w:rsidP="0009344F">
      <w:pPr>
        <w:rPr>
          <w:rFonts w:ascii="Arial" w:hAnsi="Arial" w:cs="Arial"/>
          <w:sz w:val="20"/>
          <w:szCs w:val="20"/>
        </w:rPr>
      </w:pPr>
    </w:p>
    <w:p w14:paraId="1E73B728" w14:textId="77777777" w:rsidR="0009344F" w:rsidRPr="00455B06" w:rsidRDefault="0009344F" w:rsidP="0009344F">
      <w:pPr>
        <w:rPr>
          <w:rFonts w:ascii="Arial" w:hAnsi="Arial" w:cs="Arial"/>
          <w:sz w:val="20"/>
          <w:szCs w:val="20"/>
        </w:rPr>
      </w:pPr>
    </w:p>
    <w:p w14:paraId="58464296" w14:textId="77777777" w:rsidR="0009344F" w:rsidRPr="00455B06" w:rsidRDefault="0009344F" w:rsidP="0009344F">
      <w:pPr>
        <w:rPr>
          <w:rFonts w:ascii="Arial" w:hAnsi="Arial" w:cs="Arial"/>
          <w:sz w:val="20"/>
          <w:szCs w:val="20"/>
        </w:rPr>
      </w:pPr>
    </w:p>
    <w:p w14:paraId="1A755228" w14:textId="77777777" w:rsidR="0009344F" w:rsidRPr="00455B06" w:rsidRDefault="0009344F" w:rsidP="0009344F">
      <w:pPr>
        <w:rPr>
          <w:rFonts w:ascii="Arial" w:hAnsi="Arial" w:cs="Arial"/>
          <w:sz w:val="20"/>
          <w:szCs w:val="20"/>
        </w:rPr>
      </w:pPr>
    </w:p>
    <w:p w14:paraId="21DD7DF5" w14:textId="77777777" w:rsidR="0009344F" w:rsidRPr="00455B06" w:rsidRDefault="0009344F" w:rsidP="0009344F">
      <w:pPr>
        <w:rPr>
          <w:rFonts w:ascii="Arial" w:hAnsi="Arial" w:cs="Arial"/>
          <w:sz w:val="20"/>
          <w:szCs w:val="20"/>
        </w:rPr>
      </w:pPr>
    </w:p>
    <w:p w14:paraId="4935E709" w14:textId="77777777" w:rsidR="0009344F" w:rsidRPr="00455B06" w:rsidRDefault="0009344F" w:rsidP="0009344F">
      <w:pPr>
        <w:rPr>
          <w:rFonts w:ascii="Arial" w:hAnsi="Arial" w:cs="Arial"/>
          <w:sz w:val="20"/>
          <w:szCs w:val="20"/>
        </w:rPr>
      </w:pPr>
    </w:p>
    <w:p w14:paraId="5B6EBE5B" w14:textId="77777777" w:rsidR="00101EE7" w:rsidRPr="00455B06" w:rsidRDefault="00101EE7" w:rsidP="0009344F">
      <w:pPr>
        <w:rPr>
          <w:rFonts w:ascii="Arial" w:hAnsi="Arial" w:cs="Arial"/>
          <w:sz w:val="20"/>
          <w:szCs w:val="20"/>
        </w:rPr>
      </w:pPr>
    </w:p>
    <w:p w14:paraId="428989B7" w14:textId="77777777" w:rsidR="00101EE7" w:rsidRPr="00455B06" w:rsidRDefault="00101EE7" w:rsidP="0009344F">
      <w:pPr>
        <w:rPr>
          <w:rFonts w:ascii="Arial" w:hAnsi="Arial" w:cs="Arial"/>
          <w:sz w:val="20"/>
          <w:szCs w:val="20"/>
        </w:rPr>
      </w:pPr>
    </w:p>
    <w:p w14:paraId="31751776" w14:textId="77777777" w:rsidR="00101EE7" w:rsidRPr="00455B06" w:rsidRDefault="00101EE7" w:rsidP="0009344F">
      <w:pPr>
        <w:rPr>
          <w:rFonts w:ascii="Arial" w:hAnsi="Arial" w:cs="Arial"/>
          <w:sz w:val="20"/>
          <w:szCs w:val="20"/>
        </w:rPr>
      </w:pPr>
    </w:p>
    <w:p w14:paraId="17D6B5D0" w14:textId="17A045E6" w:rsidR="0009344F" w:rsidRPr="00455B06" w:rsidRDefault="0009344F" w:rsidP="0009344F">
      <w:pPr>
        <w:numPr>
          <w:ilvl w:val="0"/>
          <w:numId w:val="11"/>
        </w:numPr>
        <w:pBdr>
          <w:top w:val="nil"/>
          <w:left w:val="nil"/>
          <w:bottom w:val="nil"/>
          <w:right w:val="nil"/>
          <w:between w:val="nil"/>
        </w:pBdr>
        <w:spacing w:after="0"/>
        <w:ind w:hanging="10"/>
        <w:rPr>
          <w:rFonts w:ascii="Arial" w:hAnsi="Arial" w:cs="Arial"/>
          <w:color w:val="000000"/>
          <w:sz w:val="20"/>
          <w:szCs w:val="20"/>
        </w:rPr>
      </w:pPr>
      <w:r w:rsidRPr="00455B06">
        <w:rPr>
          <w:rFonts w:ascii="Arial" w:hAnsi="Arial" w:cs="Arial"/>
          <w:color w:val="000000"/>
          <w:sz w:val="20"/>
          <w:szCs w:val="20"/>
        </w:rPr>
        <w:t>Diseño Interior: De material cómodo y suave al tacto: ANEXO A</w:t>
      </w:r>
    </w:p>
    <w:p w14:paraId="2309A1D7" w14:textId="77777777" w:rsidR="0009344F" w:rsidRPr="00455B06" w:rsidRDefault="0009344F" w:rsidP="0009344F">
      <w:pPr>
        <w:pBdr>
          <w:top w:val="nil"/>
          <w:left w:val="nil"/>
          <w:bottom w:val="nil"/>
          <w:right w:val="nil"/>
          <w:between w:val="nil"/>
        </w:pBdr>
        <w:spacing w:after="0"/>
        <w:ind w:left="720"/>
        <w:rPr>
          <w:rFonts w:ascii="Arial" w:hAnsi="Arial" w:cs="Arial"/>
          <w:color w:val="000000"/>
          <w:sz w:val="20"/>
          <w:szCs w:val="20"/>
        </w:rPr>
      </w:pPr>
    </w:p>
    <w:p w14:paraId="43926E33" w14:textId="77777777" w:rsidR="0009344F" w:rsidRPr="00455B06" w:rsidRDefault="0009344F" w:rsidP="0009344F">
      <w:pPr>
        <w:numPr>
          <w:ilvl w:val="1"/>
          <w:numId w:val="11"/>
        </w:numPr>
        <w:pBdr>
          <w:top w:val="nil"/>
          <w:left w:val="nil"/>
          <w:bottom w:val="nil"/>
          <w:right w:val="nil"/>
          <w:between w:val="nil"/>
        </w:pBdr>
        <w:rPr>
          <w:rFonts w:ascii="Arial" w:hAnsi="Arial" w:cs="Arial"/>
          <w:sz w:val="20"/>
          <w:szCs w:val="20"/>
        </w:rPr>
      </w:pPr>
      <w:r w:rsidRPr="00455B06">
        <w:rPr>
          <w:rFonts w:ascii="Arial" w:hAnsi="Arial" w:cs="Arial"/>
          <w:color w:val="000000"/>
          <w:sz w:val="20"/>
          <w:szCs w:val="20"/>
        </w:rPr>
        <w:t>Forro</w:t>
      </w:r>
    </w:p>
    <w:tbl>
      <w:tblPr>
        <w:tblW w:w="9067" w:type="dxa"/>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3"/>
        <w:gridCol w:w="2894"/>
        <w:gridCol w:w="3210"/>
      </w:tblGrid>
      <w:tr w:rsidR="0009344F" w:rsidRPr="00455B06" w14:paraId="792EBC04" w14:textId="77777777" w:rsidTr="00370CC1">
        <w:tc>
          <w:tcPr>
            <w:tcW w:w="2963" w:type="dxa"/>
            <w:shd w:val="clear" w:color="auto" w:fill="auto"/>
          </w:tcPr>
          <w:p w14:paraId="639A8419" w14:textId="77777777" w:rsidR="0009344F" w:rsidRPr="00455B06" w:rsidRDefault="0009344F" w:rsidP="00370CC1">
            <w:pPr>
              <w:jc w:val="center"/>
              <w:rPr>
                <w:rFonts w:ascii="Arial" w:hAnsi="Arial" w:cs="Arial"/>
                <w:b/>
                <w:sz w:val="20"/>
                <w:szCs w:val="20"/>
              </w:rPr>
            </w:pPr>
            <w:r w:rsidRPr="00455B06">
              <w:rPr>
                <w:rFonts w:ascii="Arial" w:hAnsi="Arial" w:cs="Arial"/>
                <w:b/>
                <w:sz w:val="20"/>
                <w:szCs w:val="20"/>
              </w:rPr>
              <w:t>COMPONENTE</w:t>
            </w:r>
          </w:p>
        </w:tc>
        <w:tc>
          <w:tcPr>
            <w:tcW w:w="2894" w:type="dxa"/>
            <w:shd w:val="clear" w:color="auto" w:fill="auto"/>
          </w:tcPr>
          <w:p w14:paraId="39CAB0AA" w14:textId="77777777" w:rsidR="0009344F" w:rsidRPr="00455B06" w:rsidRDefault="0009344F" w:rsidP="00370CC1">
            <w:pPr>
              <w:jc w:val="center"/>
              <w:rPr>
                <w:rFonts w:ascii="Arial" w:hAnsi="Arial" w:cs="Arial"/>
                <w:b/>
                <w:sz w:val="20"/>
                <w:szCs w:val="20"/>
              </w:rPr>
            </w:pPr>
            <w:r w:rsidRPr="00455B06">
              <w:rPr>
                <w:rFonts w:ascii="Arial" w:hAnsi="Arial" w:cs="Arial"/>
                <w:b/>
                <w:sz w:val="20"/>
                <w:szCs w:val="20"/>
              </w:rPr>
              <w:t>COLOR</w:t>
            </w:r>
          </w:p>
        </w:tc>
        <w:tc>
          <w:tcPr>
            <w:tcW w:w="3210" w:type="dxa"/>
            <w:shd w:val="clear" w:color="auto" w:fill="auto"/>
          </w:tcPr>
          <w:p w14:paraId="2FE82DB8" w14:textId="77777777" w:rsidR="0009344F" w:rsidRPr="00455B06" w:rsidRDefault="0009344F" w:rsidP="00370CC1">
            <w:pPr>
              <w:jc w:val="center"/>
              <w:rPr>
                <w:rFonts w:ascii="Arial" w:hAnsi="Arial" w:cs="Arial"/>
                <w:b/>
                <w:sz w:val="20"/>
                <w:szCs w:val="20"/>
              </w:rPr>
            </w:pPr>
            <w:r w:rsidRPr="00455B06">
              <w:rPr>
                <w:rFonts w:ascii="Arial" w:hAnsi="Arial" w:cs="Arial"/>
                <w:b/>
                <w:sz w:val="20"/>
                <w:szCs w:val="20"/>
              </w:rPr>
              <w:t>MATERIAL</w:t>
            </w:r>
          </w:p>
        </w:tc>
      </w:tr>
      <w:tr w:rsidR="0009344F" w:rsidRPr="00455B06" w14:paraId="6DA6FEDB" w14:textId="77777777" w:rsidTr="00370CC1">
        <w:trPr>
          <w:trHeight w:val="300"/>
        </w:trPr>
        <w:tc>
          <w:tcPr>
            <w:tcW w:w="2963" w:type="dxa"/>
            <w:shd w:val="clear" w:color="auto" w:fill="auto"/>
          </w:tcPr>
          <w:p w14:paraId="10EFCCEF" w14:textId="77777777" w:rsidR="0009344F" w:rsidRPr="00455B06" w:rsidRDefault="0009344F" w:rsidP="00370CC1">
            <w:pPr>
              <w:rPr>
                <w:rFonts w:ascii="Arial" w:hAnsi="Arial" w:cs="Arial"/>
                <w:sz w:val="20"/>
                <w:szCs w:val="20"/>
              </w:rPr>
            </w:pPr>
            <w:r w:rsidRPr="00455B06">
              <w:rPr>
                <w:rFonts w:ascii="Arial" w:hAnsi="Arial" w:cs="Arial"/>
                <w:sz w:val="20"/>
                <w:szCs w:val="20"/>
              </w:rPr>
              <w:t>FORRO CHINELA</w:t>
            </w:r>
          </w:p>
        </w:tc>
        <w:tc>
          <w:tcPr>
            <w:tcW w:w="2894" w:type="dxa"/>
            <w:shd w:val="clear" w:color="auto" w:fill="auto"/>
          </w:tcPr>
          <w:p w14:paraId="5A959A74" w14:textId="5790429C" w:rsidR="0009344F" w:rsidRPr="00455B06" w:rsidRDefault="001B4AFF" w:rsidP="00370CC1">
            <w:pPr>
              <w:rPr>
                <w:rFonts w:ascii="Arial" w:hAnsi="Arial" w:cs="Arial"/>
                <w:sz w:val="20"/>
                <w:szCs w:val="20"/>
              </w:rPr>
            </w:pPr>
            <w:r w:rsidRPr="00455B06">
              <w:rPr>
                <w:rFonts w:ascii="Arial" w:hAnsi="Arial" w:cs="Arial"/>
                <w:sz w:val="20"/>
                <w:szCs w:val="20"/>
              </w:rPr>
              <w:t>BLANCO</w:t>
            </w:r>
          </w:p>
        </w:tc>
        <w:tc>
          <w:tcPr>
            <w:tcW w:w="3210" w:type="dxa"/>
            <w:shd w:val="clear" w:color="auto" w:fill="auto"/>
          </w:tcPr>
          <w:p w14:paraId="385345BC" w14:textId="77777777" w:rsidR="0009344F" w:rsidRPr="00455B06" w:rsidRDefault="0009344F" w:rsidP="00370CC1">
            <w:pPr>
              <w:rPr>
                <w:rFonts w:ascii="Arial" w:hAnsi="Arial" w:cs="Arial"/>
                <w:sz w:val="20"/>
                <w:szCs w:val="20"/>
              </w:rPr>
            </w:pPr>
            <w:r w:rsidRPr="00455B06">
              <w:rPr>
                <w:rFonts w:ascii="Arial" w:hAnsi="Arial" w:cs="Arial"/>
                <w:sz w:val="20"/>
                <w:szCs w:val="20"/>
              </w:rPr>
              <w:t>MALLA TEXTIL CON ESPUMA DE PU</w:t>
            </w:r>
          </w:p>
        </w:tc>
      </w:tr>
      <w:tr w:rsidR="0009344F" w:rsidRPr="00455B06" w14:paraId="16E98780" w14:textId="77777777" w:rsidTr="00370CC1">
        <w:tc>
          <w:tcPr>
            <w:tcW w:w="2963" w:type="dxa"/>
            <w:shd w:val="clear" w:color="auto" w:fill="auto"/>
          </w:tcPr>
          <w:p w14:paraId="3A8C154A" w14:textId="77777777" w:rsidR="0009344F" w:rsidRPr="00455B06" w:rsidRDefault="0009344F" w:rsidP="00370CC1">
            <w:pPr>
              <w:rPr>
                <w:rFonts w:ascii="Arial" w:hAnsi="Arial" w:cs="Arial"/>
                <w:sz w:val="20"/>
                <w:szCs w:val="20"/>
              </w:rPr>
            </w:pPr>
            <w:r w:rsidRPr="00455B06">
              <w:rPr>
                <w:rFonts w:ascii="Arial" w:hAnsi="Arial" w:cs="Arial"/>
                <w:sz w:val="20"/>
                <w:szCs w:val="20"/>
              </w:rPr>
              <w:t>FORRO PALAS</w:t>
            </w:r>
          </w:p>
        </w:tc>
        <w:tc>
          <w:tcPr>
            <w:tcW w:w="2894" w:type="dxa"/>
            <w:shd w:val="clear" w:color="auto" w:fill="auto"/>
          </w:tcPr>
          <w:p w14:paraId="2B1989EE" w14:textId="648442B6" w:rsidR="0009344F" w:rsidRPr="00455B06" w:rsidRDefault="001B4AFF" w:rsidP="00370CC1">
            <w:pPr>
              <w:rPr>
                <w:rFonts w:ascii="Arial" w:hAnsi="Arial" w:cs="Arial"/>
                <w:sz w:val="20"/>
                <w:szCs w:val="20"/>
              </w:rPr>
            </w:pPr>
            <w:r w:rsidRPr="00455B06">
              <w:rPr>
                <w:rFonts w:ascii="Arial" w:hAnsi="Arial" w:cs="Arial"/>
                <w:sz w:val="20"/>
                <w:szCs w:val="20"/>
              </w:rPr>
              <w:t>BLANCO</w:t>
            </w:r>
          </w:p>
        </w:tc>
        <w:tc>
          <w:tcPr>
            <w:tcW w:w="3210" w:type="dxa"/>
            <w:shd w:val="clear" w:color="auto" w:fill="auto"/>
          </w:tcPr>
          <w:p w14:paraId="0DCD4555" w14:textId="77777777" w:rsidR="0009344F" w:rsidRPr="00455B06" w:rsidRDefault="0009344F" w:rsidP="00370CC1">
            <w:pPr>
              <w:rPr>
                <w:rFonts w:ascii="Arial" w:hAnsi="Arial" w:cs="Arial"/>
                <w:sz w:val="20"/>
                <w:szCs w:val="20"/>
              </w:rPr>
            </w:pPr>
            <w:r w:rsidRPr="00455B06">
              <w:rPr>
                <w:rFonts w:ascii="Arial" w:hAnsi="Arial" w:cs="Arial"/>
                <w:sz w:val="20"/>
                <w:szCs w:val="20"/>
              </w:rPr>
              <w:t>MALLA TEXTIL CON ESPUMA DE PU</w:t>
            </w:r>
          </w:p>
        </w:tc>
      </w:tr>
      <w:tr w:rsidR="0009344F" w:rsidRPr="00455B06" w14:paraId="48678340" w14:textId="77777777" w:rsidTr="00370CC1">
        <w:tc>
          <w:tcPr>
            <w:tcW w:w="2963" w:type="dxa"/>
            <w:shd w:val="clear" w:color="auto" w:fill="auto"/>
          </w:tcPr>
          <w:p w14:paraId="18000721" w14:textId="77777777" w:rsidR="0009344F" w:rsidRPr="00455B06" w:rsidRDefault="0009344F" w:rsidP="00370CC1">
            <w:pPr>
              <w:rPr>
                <w:rFonts w:ascii="Arial" w:hAnsi="Arial" w:cs="Arial"/>
                <w:sz w:val="20"/>
                <w:szCs w:val="20"/>
              </w:rPr>
            </w:pPr>
            <w:r w:rsidRPr="00455B06">
              <w:rPr>
                <w:rFonts w:ascii="Arial" w:hAnsi="Arial" w:cs="Arial"/>
                <w:sz w:val="20"/>
                <w:szCs w:val="20"/>
              </w:rPr>
              <w:t>FORRO LENGUA</w:t>
            </w:r>
          </w:p>
        </w:tc>
        <w:tc>
          <w:tcPr>
            <w:tcW w:w="2894" w:type="dxa"/>
            <w:shd w:val="clear" w:color="auto" w:fill="auto"/>
          </w:tcPr>
          <w:p w14:paraId="541E375B" w14:textId="3D830B92" w:rsidR="0009344F" w:rsidRPr="00455B06" w:rsidRDefault="001B4AFF" w:rsidP="00370CC1">
            <w:pPr>
              <w:rPr>
                <w:rFonts w:ascii="Arial" w:hAnsi="Arial" w:cs="Arial"/>
                <w:sz w:val="20"/>
                <w:szCs w:val="20"/>
              </w:rPr>
            </w:pPr>
            <w:r w:rsidRPr="00455B06">
              <w:rPr>
                <w:rFonts w:ascii="Arial" w:hAnsi="Arial" w:cs="Arial"/>
                <w:sz w:val="20"/>
                <w:szCs w:val="20"/>
              </w:rPr>
              <w:t>BLANCO</w:t>
            </w:r>
          </w:p>
        </w:tc>
        <w:tc>
          <w:tcPr>
            <w:tcW w:w="3210" w:type="dxa"/>
            <w:shd w:val="clear" w:color="auto" w:fill="auto"/>
          </w:tcPr>
          <w:p w14:paraId="263E8B02" w14:textId="77777777" w:rsidR="0009344F" w:rsidRPr="00455B06" w:rsidRDefault="0009344F" w:rsidP="00370CC1">
            <w:pPr>
              <w:rPr>
                <w:rFonts w:ascii="Arial" w:hAnsi="Arial" w:cs="Arial"/>
                <w:sz w:val="20"/>
                <w:szCs w:val="20"/>
              </w:rPr>
            </w:pPr>
            <w:r w:rsidRPr="00455B06">
              <w:rPr>
                <w:rFonts w:ascii="Arial" w:hAnsi="Arial" w:cs="Arial"/>
                <w:sz w:val="20"/>
                <w:szCs w:val="20"/>
              </w:rPr>
              <w:t>MALLA TEXTIL CON ESPUMA DE PU</w:t>
            </w:r>
          </w:p>
        </w:tc>
      </w:tr>
      <w:tr w:rsidR="0009344F" w:rsidRPr="00455B06" w14:paraId="276E8214" w14:textId="77777777" w:rsidTr="00370CC1">
        <w:tc>
          <w:tcPr>
            <w:tcW w:w="2963" w:type="dxa"/>
            <w:shd w:val="clear" w:color="auto" w:fill="auto"/>
          </w:tcPr>
          <w:p w14:paraId="4622F894" w14:textId="77777777" w:rsidR="0009344F" w:rsidRPr="00455B06" w:rsidRDefault="0009344F" w:rsidP="00370CC1">
            <w:pPr>
              <w:rPr>
                <w:rFonts w:ascii="Arial" w:hAnsi="Arial" w:cs="Arial"/>
                <w:sz w:val="20"/>
                <w:szCs w:val="20"/>
              </w:rPr>
            </w:pPr>
            <w:r w:rsidRPr="00455B06">
              <w:rPr>
                <w:rFonts w:ascii="Arial" w:hAnsi="Arial" w:cs="Arial"/>
                <w:sz w:val="20"/>
                <w:szCs w:val="20"/>
              </w:rPr>
              <w:t>CASCO</w:t>
            </w:r>
          </w:p>
        </w:tc>
        <w:tc>
          <w:tcPr>
            <w:tcW w:w="2894" w:type="dxa"/>
            <w:shd w:val="clear" w:color="auto" w:fill="auto"/>
          </w:tcPr>
          <w:p w14:paraId="46A726CC" w14:textId="77777777" w:rsidR="0009344F" w:rsidRPr="00455B06" w:rsidRDefault="0009344F" w:rsidP="00370CC1">
            <w:pPr>
              <w:rPr>
                <w:rFonts w:ascii="Arial" w:hAnsi="Arial" w:cs="Arial"/>
                <w:sz w:val="20"/>
                <w:szCs w:val="20"/>
              </w:rPr>
            </w:pPr>
            <w:r w:rsidRPr="00455B06">
              <w:rPr>
                <w:rFonts w:ascii="Arial" w:hAnsi="Arial" w:cs="Arial"/>
                <w:sz w:val="20"/>
                <w:szCs w:val="20"/>
              </w:rPr>
              <w:t>NATURAL</w:t>
            </w:r>
          </w:p>
        </w:tc>
        <w:tc>
          <w:tcPr>
            <w:tcW w:w="3210" w:type="dxa"/>
            <w:shd w:val="clear" w:color="auto" w:fill="auto"/>
          </w:tcPr>
          <w:p w14:paraId="15884291" w14:textId="77777777" w:rsidR="0009344F" w:rsidRPr="00455B06" w:rsidRDefault="0009344F" w:rsidP="00370CC1">
            <w:pPr>
              <w:rPr>
                <w:rFonts w:ascii="Arial" w:hAnsi="Arial" w:cs="Arial"/>
                <w:sz w:val="20"/>
                <w:szCs w:val="20"/>
              </w:rPr>
            </w:pPr>
            <w:r w:rsidRPr="00455B06">
              <w:rPr>
                <w:rFonts w:ascii="Arial" w:hAnsi="Arial" w:cs="Arial"/>
                <w:sz w:val="20"/>
                <w:szCs w:val="20"/>
              </w:rPr>
              <w:t>TERMOPLASTICO</w:t>
            </w:r>
          </w:p>
        </w:tc>
      </w:tr>
      <w:tr w:rsidR="0009344F" w:rsidRPr="00455B06" w14:paraId="73221D35" w14:textId="77777777" w:rsidTr="00370CC1">
        <w:tc>
          <w:tcPr>
            <w:tcW w:w="2963" w:type="dxa"/>
            <w:shd w:val="clear" w:color="auto" w:fill="auto"/>
          </w:tcPr>
          <w:p w14:paraId="55810518" w14:textId="77777777" w:rsidR="0009344F" w:rsidRPr="00455B06" w:rsidRDefault="0009344F" w:rsidP="00370CC1">
            <w:pPr>
              <w:rPr>
                <w:rFonts w:ascii="Arial" w:hAnsi="Arial" w:cs="Arial"/>
                <w:sz w:val="20"/>
                <w:szCs w:val="20"/>
              </w:rPr>
            </w:pPr>
            <w:r w:rsidRPr="00455B06">
              <w:rPr>
                <w:rFonts w:ascii="Arial" w:hAnsi="Arial" w:cs="Arial"/>
                <w:sz w:val="20"/>
                <w:szCs w:val="20"/>
              </w:rPr>
              <w:t>CONTRAFUERTE</w:t>
            </w:r>
          </w:p>
        </w:tc>
        <w:tc>
          <w:tcPr>
            <w:tcW w:w="2894" w:type="dxa"/>
            <w:shd w:val="clear" w:color="auto" w:fill="auto"/>
          </w:tcPr>
          <w:p w14:paraId="51AD3CAA" w14:textId="77777777" w:rsidR="0009344F" w:rsidRPr="00455B06" w:rsidRDefault="0009344F" w:rsidP="00370CC1">
            <w:pPr>
              <w:rPr>
                <w:rFonts w:ascii="Arial" w:hAnsi="Arial" w:cs="Arial"/>
                <w:sz w:val="20"/>
                <w:szCs w:val="20"/>
              </w:rPr>
            </w:pPr>
            <w:r w:rsidRPr="00455B06">
              <w:rPr>
                <w:rFonts w:ascii="Arial" w:hAnsi="Arial" w:cs="Arial"/>
                <w:sz w:val="20"/>
                <w:szCs w:val="20"/>
              </w:rPr>
              <w:t>NATURAL</w:t>
            </w:r>
          </w:p>
        </w:tc>
        <w:tc>
          <w:tcPr>
            <w:tcW w:w="3210" w:type="dxa"/>
            <w:shd w:val="clear" w:color="auto" w:fill="auto"/>
          </w:tcPr>
          <w:p w14:paraId="7DFD2284" w14:textId="77777777" w:rsidR="0009344F" w:rsidRPr="00455B06" w:rsidRDefault="0009344F" w:rsidP="00370CC1">
            <w:pPr>
              <w:rPr>
                <w:rFonts w:ascii="Arial" w:hAnsi="Arial" w:cs="Arial"/>
                <w:sz w:val="20"/>
                <w:szCs w:val="20"/>
              </w:rPr>
            </w:pPr>
            <w:r w:rsidRPr="00455B06">
              <w:rPr>
                <w:rFonts w:ascii="Arial" w:hAnsi="Arial" w:cs="Arial"/>
                <w:sz w:val="20"/>
                <w:szCs w:val="20"/>
              </w:rPr>
              <w:t>TERMOPLASTICO</w:t>
            </w:r>
          </w:p>
        </w:tc>
      </w:tr>
    </w:tbl>
    <w:p w14:paraId="321145AD" w14:textId="77777777" w:rsidR="0009344F" w:rsidRPr="00455B06" w:rsidRDefault="0009344F" w:rsidP="0009344F">
      <w:pPr>
        <w:pBdr>
          <w:top w:val="nil"/>
          <w:left w:val="nil"/>
          <w:bottom w:val="nil"/>
          <w:right w:val="nil"/>
          <w:between w:val="nil"/>
        </w:pBdr>
        <w:spacing w:after="0"/>
        <w:ind w:left="1440"/>
        <w:rPr>
          <w:rFonts w:ascii="Arial" w:hAnsi="Arial" w:cs="Arial"/>
          <w:color w:val="000000"/>
          <w:sz w:val="20"/>
          <w:szCs w:val="20"/>
        </w:rPr>
      </w:pPr>
    </w:p>
    <w:p w14:paraId="5BAABE6F" w14:textId="77777777" w:rsidR="0009344F" w:rsidRPr="00455B06" w:rsidRDefault="0009344F" w:rsidP="0009344F">
      <w:pPr>
        <w:numPr>
          <w:ilvl w:val="1"/>
          <w:numId w:val="11"/>
        </w:numPr>
        <w:pBdr>
          <w:top w:val="nil"/>
          <w:left w:val="nil"/>
          <w:bottom w:val="nil"/>
          <w:right w:val="nil"/>
          <w:between w:val="nil"/>
        </w:pBdr>
        <w:rPr>
          <w:rFonts w:ascii="Arial" w:hAnsi="Arial" w:cs="Arial"/>
          <w:sz w:val="20"/>
          <w:szCs w:val="20"/>
        </w:rPr>
      </w:pPr>
      <w:r w:rsidRPr="00455B06">
        <w:rPr>
          <w:rFonts w:ascii="Arial" w:hAnsi="Arial" w:cs="Arial"/>
          <w:color w:val="000000"/>
          <w:sz w:val="20"/>
          <w:szCs w:val="20"/>
        </w:rPr>
        <w:t>Plantilla</w:t>
      </w:r>
    </w:p>
    <w:tbl>
      <w:tblPr>
        <w:tblW w:w="893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4"/>
        <w:gridCol w:w="3167"/>
        <w:gridCol w:w="3167"/>
      </w:tblGrid>
      <w:tr w:rsidR="0009344F" w:rsidRPr="00455B06" w14:paraId="47DAB209" w14:textId="77777777" w:rsidTr="00370CC1">
        <w:tc>
          <w:tcPr>
            <w:tcW w:w="2604" w:type="dxa"/>
            <w:shd w:val="clear" w:color="auto" w:fill="auto"/>
          </w:tcPr>
          <w:p w14:paraId="40589831" w14:textId="77777777" w:rsidR="0009344F" w:rsidRPr="00455B06" w:rsidRDefault="0009344F" w:rsidP="00370CC1">
            <w:pPr>
              <w:jc w:val="center"/>
              <w:rPr>
                <w:rFonts w:ascii="Arial" w:hAnsi="Arial" w:cs="Arial"/>
                <w:b/>
                <w:sz w:val="20"/>
                <w:szCs w:val="20"/>
              </w:rPr>
            </w:pPr>
            <w:r w:rsidRPr="00455B06">
              <w:rPr>
                <w:rFonts w:ascii="Arial" w:hAnsi="Arial" w:cs="Arial"/>
                <w:b/>
                <w:sz w:val="20"/>
                <w:szCs w:val="20"/>
              </w:rPr>
              <w:t>COMPONENTE</w:t>
            </w:r>
          </w:p>
        </w:tc>
        <w:tc>
          <w:tcPr>
            <w:tcW w:w="3167" w:type="dxa"/>
            <w:shd w:val="clear" w:color="auto" w:fill="auto"/>
          </w:tcPr>
          <w:p w14:paraId="21D370E9" w14:textId="77777777" w:rsidR="0009344F" w:rsidRPr="00455B06" w:rsidRDefault="0009344F" w:rsidP="00370CC1">
            <w:pPr>
              <w:jc w:val="center"/>
              <w:rPr>
                <w:rFonts w:ascii="Arial" w:hAnsi="Arial" w:cs="Arial"/>
                <w:b/>
                <w:sz w:val="20"/>
                <w:szCs w:val="20"/>
              </w:rPr>
            </w:pPr>
            <w:r w:rsidRPr="00455B06">
              <w:rPr>
                <w:rFonts w:ascii="Arial" w:hAnsi="Arial" w:cs="Arial"/>
                <w:b/>
                <w:sz w:val="20"/>
                <w:szCs w:val="20"/>
              </w:rPr>
              <w:t>COLOR</w:t>
            </w:r>
          </w:p>
        </w:tc>
        <w:tc>
          <w:tcPr>
            <w:tcW w:w="3167" w:type="dxa"/>
            <w:shd w:val="clear" w:color="auto" w:fill="auto"/>
          </w:tcPr>
          <w:p w14:paraId="479F5DB5" w14:textId="77777777" w:rsidR="0009344F" w:rsidRPr="00455B06" w:rsidRDefault="0009344F" w:rsidP="00370CC1">
            <w:pPr>
              <w:jc w:val="center"/>
              <w:rPr>
                <w:rFonts w:ascii="Arial" w:hAnsi="Arial" w:cs="Arial"/>
                <w:b/>
                <w:sz w:val="20"/>
                <w:szCs w:val="20"/>
              </w:rPr>
            </w:pPr>
            <w:r w:rsidRPr="00455B06">
              <w:rPr>
                <w:rFonts w:ascii="Arial" w:hAnsi="Arial" w:cs="Arial"/>
                <w:b/>
                <w:sz w:val="20"/>
                <w:szCs w:val="20"/>
              </w:rPr>
              <w:t>MATERIAL</w:t>
            </w:r>
          </w:p>
        </w:tc>
      </w:tr>
      <w:tr w:rsidR="0009344F" w:rsidRPr="00455B06" w14:paraId="745E683E" w14:textId="77777777" w:rsidTr="00370CC1">
        <w:tc>
          <w:tcPr>
            <w:tcW w:w="2604" w:type="dxa"/>
            <w:shd w:val="clear" w:color="auto" w:fill="auto"/>
          </w:tcPr>
          <w:p w14:paraId="2BECCF79" w14:textId="77777777" w:rsidR="0009344F" w:rsidRPr="00455B06" w:rsidRDefault="0009344F" w:rsidP="00370CC1">
            <w:pPr>
              <w:rPr>
                <w:rFonts w:ascii="Arial" w:hAnsi="Arial" w:cs="Arial"/>
                <w:sz w:val="20"/>
                <w:szCs w:val="20"/>
              </w:rPr>
            </w:pPr>
            <w:r w:rsidRPr="00455B06">
              <w:rPr>
                <w:rFonts w:ascii="Arial" w:hAnsi="Arial" w:cs="Arial"/>
                <w:sz w:val="20"/>
                <w:szCs w:val="20"/>
              </w:rPr>
              <w:t>PLANTILLA</w:t>
            </w:r>
          </w:p>
        </w:tc>
        <w:tc>
          <w:tcPr>
            <w:tcW w:w="3167" w:type="dxa"/>
            <w:shd w:val="clear" w:color="auto" w:fill="auto"/>
          </w:tcPr>
          <w:p w14:paraId="36E02462" w14:textId="675FB7EE" w:rsidR="0009344F" w:rsidRPr="00455B06" w:rsidRDefault="001B4AFF" w:rsidP="00370CC1">
            <w:pPr>
              <w:rPr>
                <w:rFonts w:ascii="Arial" w:hAnsi="Arial" w:cs="Arial"/>
                <w:b/>
                <w:sz w:val="20"/>
                <w:szCs w:val="20"/>
              </w:rPr>
            </w:pPr>
            <w:r w:rsidRPr="00455B06">
              <w:rPr>
                <w:rFonts w:ascii="Arial" w:hAnsi="Arial" w:cs="Arial"/>
                <w:b/>
                <w:sz w:val="20"/>
                <w:szCs w:val="20"/>
              </w:rPr>
              <w:t>BLANCO</w:t>
            </w:r>
          </w:p>
        </w:tc>
        <w:tc>
          <w:tcPr>
            <w:tcW w:w="3167" w:type="dxa"/>
            <w:shd w:val="clear" w:color="auto" w:fill="auto"/>
          </w:tcPr>
          <w:p w14:paraId="4FE08BC2" w14:textId="390F4BF0" w:rsidR="0009344F" w:rsidRPr="00455B06" w:rsidRDefault="0009344F" w:rsidP="001B4AFF">
            <w:pPr>
              <w:rPr>
                <w:rFonts w:ascii="Arial" w:hAnsi="Arial" w:cs="Arial"/>
                <w:sz w:val="20"/>
                <w:szCs w:val="20"/>
              </w:rPr>
            </w:pPr>
            <w:r w:rsidRPr="00455B06">
              <w:rPr>
                <w:rFonts w:ascii="Arial" w:hAnsi="Arial" w:cs="Arial"/>
                <w:sz w:val="20"/>
                <w:szCs w:val="20"/>
              </w:rPr>
              <w:t>EVA DE 3 MM BLANCA CON</w:t>
            </w:r>
            <w:r w:rsidR="001B4AFF" w:rsidRPr="00455B06">
              <w:rPr>
                <w:rFonts w:ascii="Arial" w:hAnsi="Arial" w:cs="Arial"/>
                <w:sz w:val="20"/>
                <w:szCs w:val="20"/>
              </w:rPr>
              <w:t xml:space="preserve"> VELOUR BLANCO CON CELTEC</w:t>
            </w:r>
          </w:p>
        </w:tc>
      </w:tr>
    </w:tbl>
    <w:p w14:paraId="5C8E6408" w14:textId="77777777" w:rsidR="0009344F" w:rsidRPr="00455B06" w:rsidRDefault="0009344F" w:rsidP="0009344F">
      <w:pPr>
        <w:rPr>
          <w:rFonts w:ascii="Arial" w:hAnsi="Arial" w:cs="Arial"/>
          <w:sz w:val="20"/>
          <w:szCs w:val="20"/>
        </w:rPr>
      </w:pPr>
    </w:p>
    <w:p w14:paraId="5DA06431" w14:textId="77777777" w:rsidR="0009344F" w:rsidRPr="00455B06" w:rsidRDefault="0009344F" w:rsidP="0009344F">
      <w:pPr>
        <w:numPr>
          <w:ilvl w:val="0"/>
          <w:numId w:val="11"/>
        </w:numPr>
        <w:pBdr>
          <w:top w:val="nil"/>
          <w:left w:val="nil"/>
          <w:bottom w:val="nil"/>
          <w:right w:val="nil"/>
          <w:between w:val="nil"/>
        </w:pBdr>
        <w:ind w:hanging="10"/>
        <w:rPr>
          <w:rFonts w:ascii="Arial" w:hAnsi="Arial" w:cs="Arial"/>
          <w:color w:val="000000"/>
          <w:sz w:val="20"/>
          <w:szCs w:val="20"/>
        </w:rPr>
      </w:pPr>
      <w:r w:rsidRPr="00455B06">
        <w:rPr>
          <w:rFonts w:ascii="Arial" w:hAnsi="Arial" w:cs="Arial"/>
          <w:color w:val="000000"/>
          <w:sz w:val="20"/>
          <w:szCs w:val="20"/>
        </w:rPr>
        <w:t xml:space="preserve">Suela: Ergonómica, que cuente con alturas diferentes de talón y punta para que se tenga una mayor estabilidad y menor fatiga por el uso, que sea </w:t>
      </w:r>
      <w:proofErr w:type="spellStart"/>
      <w:r w:rsidRPr="00455B06">
        <w:rPr>
          <w:rFonts w:ascii="Arial" w:hAnsi="Arial" w:cs="Arial"/>
          <w:color w:val="000000"/>
          <w:sz w:val="20"/>
          <w:szCs w:val="20"/>
        </w:rPr>
        <w:t>antiderrapante</w:t>
      </w:r>
      <w:proofErr w:type="spellEnd"/>
      <w:r w:rsidRPr="00455B06">
        <w:rPr>
          <w:rFonts w:ascii="Arial" w:hAnsi="Arial" w:cs="Arial"/>
          <w:color w:val="000000"/>
          <w:sz w:val="20"/>
          <w:szCs w:val="20"/>
        </w:rPr>
        <w:t xml:space="preserve"> y lavable:    ANEXO B</w:t>
      </w:r>
    </w:p>
    <w:tbl>
      <w:tblPr>
        <w:tblW w:w="893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4"/>
        <w:gridCol w:w="3167"/>
        <w:gridCol w:w="3167"/>
      </w:tblGrid>
      <w:tr w:rsidR="0009344F" w:rsidRPr="00455B06" w14:paraId="2779B68D" w14:textId="77777777" w:rsidTr="00370CC1">
        <w:tc>
          <w:tcPr>
            <w:tcW w:w="2604" w:type="dxa"/>
            <w:shd w:val="clear" w:color="auto" w:fill="auto"/>
          </w:tcPr>
          <w:p w14:paraId="6D308B1B" w14:textId="77777777" w:rsidR="0009344F" w:rsidRPr="00455B06" w:rsidRDefault="0009344F" w:rsidP="00370CC1">
            <w:pPr>
              <w:jc w:val="center"/>
              <w:rPr>
                <w:rFonts w:ascii="Arial" w:hAnsi="Arial" w:cs="Arial"/>
                <w:b/>
                <w:sz w:val="20"/>
                <w:szCs w:val="20"/>
              </w:rPr>
            </w:pPr>
            <w:r w:rsidRPr="00455B06">
              <w:rPr>
                <w:rFonts w:ascii="Arial" w:hAnsi="Arial" w:cs="Arial"/>
                <w:b/>
                <w:sz w:val="20"/>
                <w:szCs w:val="20"/>
              </w:rPr>
              <w:t>COMPONENTE</w:t>
            </w:r>
          </w:p>
        </w:tc>
        <w:tc>
          <w:tcPr>
            <w:tcW w:w="3167" w:type="dxa"/>
            <w:shd w:val="clear" w:color="auto" w:fill="auto"/>
          </w:tcPr>
          <w:p w14:paraId="7A558CCE" w14:textId="77777777" w:rsidR="0009344F" w:rsidRPr="00455B06" w:rsidRDefault="0009344F" w:rsidP="00370CC1">
            <w:pPr>
              <w:jc w:val="center"/>
              <w:rPr>
                <w:rFonts w:ascii="Arial" w:hAnsi="Arial" w:cs="Arial"/>
                <w:b/>
                <w:sz w:val="20"/>
                <w:szCs w:val="20"/>
              </w:rPr>
            </w:pPr>
            <w:r w:rsidRPr="00455B06">
              <w:rPr>
                <w:rFonts w:ascii="Arial" w:hAnsi="Arial" w:cs="Arial"/>
                <w:b/>
                <w:sz w:val="20"/>
                <w:szCs w:val="20"/>
              </w:rPr>
              <w:t>COLOR</w:t>
            </w:r>
          </w:p>
        </w:tc>
        <w:tc>
          <w:tcPr>
            <w:tcW w:w="3167" w:type="dxa"/>
            <w:shd w:val="clear" w:color="auto" w:fill="auto"/>
          </w:tcPr>
          <w:p w14:paraId="3F07C0BC" w14:textId="77777777" w:rsidR="0009344F" w:rsidRPr="00455B06" w:rsidRDefault="0009344F" w:rsidP="00370CC1">
            <w:pPr>
              <w:jc w:val="center"/>
              <w:rPr>
                <w:rFonts w:ascii="Arial" w:hAnsi="Arial" w:cs="Arial"/>
                <w:b/>
                <w:sz w:val="20"/>
                <w:szCs w:val="20"/>
              </w:rPr>
            </w:pPr>
            <w:r w:rsidRPr="00455B06">
              <w:rPr>
                <w:rFonts w:ascii="Arial" w:hAnsi="Arial" w:cs="Arial"/>
                <w:b/>
                <w:sz w:val="20"/>
                <w:szCs w:val="20"/>
              </w:rPr>
              <w:t>MATERIAL</w:t>
            </w:r>
          </w:p>
        </w:tc>
      </w:tr>
      <w:tr w:rsidR="0009344F" w:rsidRPr="00455B06" w14:paraId="14A82986" w14:textId="77777777" w:rsidTr="00370CC1">
        <w:tc>
          <w:tcPr>
            <w:tcW w:w="2604" w:type="dxa"/>
            <w:shd w:val="clear" w:color="auto" w:fill="auto"/>
          </w:tcPr>
          <w:p w14:paraId="035D194A" w14:textId="77777777" w:rsidR="0009344F" w:rsidRPr="00455B06" w:rsidRDefault="0009344F" w:rsidP="00370CC1">
            <w:pPr>
              <w:rPr>
                <w:rFonts w:ascii="Arial" w:hAnsi="Arial" w:cs="Arial"/>
                <w:sz w:val="20"/>
                <w:szCs w:val="20"/>
              </w:rPr>
            </w:pPr>
            <w:r w:rsidRPr="00455B06">
              <w:rPr>
                <w:rFonts w:ascii="Arial" w:hAnsi="Arial" w:cs="Arial"/>
                <w:sz w:val="20"/>
                <w:szCs w:val="20"/>
              </w:rPr>
              <w:t>SUELA</w:t>
            </w:r>
          </w:p>
        </w:tc>
        <w:tc>
          <w:tcPr>
            <w:tcW w:w="3167" w:type="dxa"/>
            <w:shd w:val="clear" w:color="auto" w:fill="auto"/>
          </w:tcPr>
          <w:p w14:paraId="259FEC19" w14:textId="77777777" w:rsidR="0009344F" w:rsidRPr="00455B06" w:rsidRDefault="0009344F" w:rsidP="00370CC1">
            <w:pPr>
              <w:rPr>
                <w:rFonts w:ascii="Arial" w:hAnsi="Arial" w:cs="Arial"/>
                <w:sz w:val="20"/>
                <w:szCs w:val="20"/>
              </w:rPr>
            </w:pPr>
            <w:r w:rsidRPr="00455B06">
              <w:rPr>
                <w:rFonts w:ascii="Arial" w:hAnsi="Arial" w:cs="Arial"/>
                <w:sz w:val="20"/>
                <w:szCs w:val="20"/>
              </w:rPr>
              <w:t>BLANCA</w:t>
            </w:r>
          </w:p>
        </w:tc>
        <w:tc>
          <w:tcPr>
            <w:tcW w:w="3167" w:type="dxa"/>
            <w:shd w:val="clear" w:color="auto" w:fill="auto"/>
          </w:tcPr>
          <w:p w14:paraId="0331481D" w14:textId="77777777" w:rsidR="0009344F" w:rsidRPr="00455B06" w:rsidRDefault="0009344F" w:rsidP="00370CC1">
            <w:pPr>
              <w:rPr>
                <w:rFonts w:ascii="Arial" w:hAnsi="Arial" w:cs="Arial"/>
                <w:sz w:val="20"/>
                <w:szCs w:val="20"/>
              </w:rPr>
            </w:pPr>
            <w:r w:rsidRPr="00455B06">
              <w:rPr>
                <w:rFonts w:ascii="Arial" w:hAnsi="Arial" w:cs="Arial"/>
                <w:sz w:val="20"/>
                <w:szCs w:val="20"/>
              </w:rPr>
              <w:t>PVC COMPACTO DUREZA 60-65</w:t>
            </w:r>
          </w:p>
        </w:tc>
      </w:tr>
    </w:tbl>
    <w:p w14:paraId="124DBADF" w14:textId="77777777" w:rsidR="0009344F" w:rsidRPr="00455B06" w:rsidRDefault="0009344F" w:rsidP="0009344F">
      <w:pPr>
        <w:rPr>
          <w:rFonts w:ascii="Arial" w:hAnsi="Arial" w:cs="Arial"/>
          <w:sz w:val="20"/>
          <w:szCs w:val="20"/>
        </w:rPr>
      </w:pPr>
    </w:p>
    <w:p w14:paraId="4B06C88A" w14:textId="5E8495B6" w:rsidR="0009344F" w:rsidRPr="00455B06" w:rsidRDefault="0009344F" w:rsidP="0009344F">
      <w:pPr>
        <w:numPr>
          <w:ilvl w:val="0"/>
          <w:numId w:val="11"/>
        </w:numPr>
        <w:pBdr>
          <w:top w:val="nil"/>
          <w:left w:val="nil"/>
          <w:bottom w:val="nil"/>
          <w:right w:val="nil"/>
          <w:between w:val="nil"/>
        </w:pBdr>
        <w:ind w:hanging="10"/>
        <w:rPr>
          <w:rFonts w:ascii="Arial" w:hAnsi="Arial" w:cs="Arial"/>
          <w:color w:val="000000"/>
          <w:sz w:val="20"/>
          <w:szCs w:val="20"/>
        </w:rPr>
      </w:pPr>
      <w:r w:rsidRPr="00455B06">
        <w:rPr>
          <w:rFonts w:ascii="Arial" w:hAnsi="Arial" w:cs="Arial"/>
          <w:color w:val="000000"/>
          <w:sz w:val="20"/>
          <w:szCs w:val="20"/>
        </w:rPr>
        <w:t>Caja:</w:t>
      </w:r>
      <w:r w:rsidR="00455B06">
        <w:rPr>
          <w:rFonts w:ascii="Arial" w:hAnsi="Arial" w:cs="Arial"/>
          <w:color w:val="000000"/>
          <w:sz w:val="20"/>
          <w:szCs w:val="20"/>
        </w:rPr>
        <w:t xml:space="preserve"> Diseño de cierre fácil:</w:t>
      </w:r>
    </w:p>
    <w:tbl>
      <w:tblPr>
        <w:tblW w:w="893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4"/>
        <w:gridCol w:w="3167"/>
        <w:gridCol w:w="3167"/>
      </w:tblGrid>
      <w:tr w:rsidR="0009344F" w:rsidRPr="00455B06" w14:paraId="679ABD32" w14:textId="77777777" w:rsidTr="00370CC1">
        <w:tc>
          <w:tcPr>
            <w:tcW w:w="2604" w:type="dxa"/>
            <w:shd w:val="clear" w:color="auto" w:fill="auto"/>
          </w:tcPr>
          <w:p w14:paraId="5E483391" w14:textId="77777777" w:rsidR="0009344F" w:rsidRPr="00455B06" w:rsidRDefault="0009344F" w:rsidP="00370CC1">
            <w:pPr>
              <w:jc w:val="center"/>
              <w:rPr>
                <w:rFonts w:ascii="Arial" w:hAnsi="Arial" w:cs="Arial"/>
                <w:b/>
                <w:sz w:val="20"/>
                <w:szCs w:val="20"/>
              </w:rPr>
            </w:pPr>
            <w:r w:rsidRPr="00455B06">
              <w:rPr>
                <w:rFonts w:ascii="Arial" w:hAnsi="Arial" w:cs="Arial"/>
                <w:b/>
                <w:sz w:val="20"/>
                <w:szCs w:val="20"/>
              </w:rPr>
              <w:t>COMPONENTE</w:t>
            </w:r>
          </w:p>
        </w:tc>
        <w:tc>
          <w:tcPr>
            <w:tcW w:w="3167" w:type="dxa"/>
            <w:shd w:val="clear" w:color="auto" w:fill="auto"/>
          </w:tcPr>
          <w:p w14:paraId="12EF2EED" w14:textId="77777777" w:rsidR="0009344F" w:rsidRPr="00455B06" w:rsidRDefault="0009344F" w:rsidP="00370CC1">
            <w:pPr>
              <w:jc w:val="center"/>
              <w:rPr>
                <w:rFonts w:ascii="Arial" w:hAnsi="Arial" w:cs="Arial"/>
                <w:b/>
                <w:sz w:val="20"/>
                <w:szCs w:val="20"/>
              </w:rPr>
            </w:pPr>
            <w:r w:rsidRPr="00455B06">
              <w:rPr>
                <w:rFonts w:ascii="Arial" w:hAnsi="Arial" w:cs="Arial"/>
                <w:b/>
                <w:sz w:val="20"/>
                <w:szCs w:val="20"/>
              </w:rPr>
              <w:t>COLOR</w:t>
            </w:r>
          </w:p>
        </w:tc>
        <w:tc>
          <w:tcPr>
            <w:tcW w:w="3167" w:type="dxa"/>
            <w:shd w:val="clear" w:color="auto" w:fill="auto"/>
          </w:tcPr>
          <w:p w14:paraId="7CE7E720" w14:textId="77777777" w:rsidR="0009344F" w:rsidRPr="00455B06" w:rsidRDefault="0009344F" w:rsidP="00370CC1">
            <w:pPr>
              <w:jc w:val="center"/>
              <w:rPr>
                <w:rFonts w:ascii="Arial" w:hAnsi="Arial" w:cs="Arial"/>
                <w:b/>
                <w:sz w:val="20"/>
                <w:szCs w:val="20"/>
              </w:rPr>
            </w:pPr>
            <w:r w:rsidRPr="00455B06">
              <w:rPr>
                <w:rFonts w:ascii="Arial" w:hAnsi="Arial" w:cs="Arial"/>
                <w:b/>
                <w:sz w:val="20"/>
                <w:szCs w:val="20"/>
              </w:rPr>
              <w:t>MATERIAL</w:t>
            </w:r>
          </w:p>
        </w:tc>
      </w:tr>
      <w:tr w:rsidR="0009344F" w:rsidRPr="00455B06" w14:paraId="4D1A6024" w14:textId="77777777" w:rsidTr="00370CC1">
        <w:tc>
          <w:tcPr>
            <w:tcW w:w="2604" w:type="dxa"/>
            <w:shd w:val="clear" w:color="auto" w:fill="auto"/>
          </w:tcPr>
          <w:p w14:paraId="365909B2" w14:textId="77777777" w:rsidR="0009344F" w:rsidRPr="00455B06" w:rsidRDefault="0009344F" w:rsidP="00370CC1">
            <w:pPr>
              <w:rPr>
                <w:rFonts w:ascii="Arial" w:hAnsi="Arial" w:cs="Arial"/>
                <w:sz w:val="20"/>
                <w:szCs w:val="20"/>
              </w:rPr>
            </w:pPr>
            <w:r w:rsidRPr="00455B06">
              <w:rPr>
                <w:rFonts w:ascii="Arial" w:hAnsi="Arial" w:cs="Arial"/>
                <w:sz w:val="20"/>
                <w:szCs w:val="20"/>
              </w:rPr>
              <w:t>CAJA</w:t>
            </w:r>
          </w:p>
        </w:tc>
        <w:tc>
          <w:tcPr>
            <w:tcW w:w="3167" w:type="dxa"/>
            <w:shd w:val="clear" w:color="auto" w:fill="auto"/>
          </w:tcPr>
          <w:p w14:paraId="10D5C609" w14:textId="38B9123A" w:rsidR="0009344F" w:rsidRPr="00455B06" w:rsidRDefault="001B4AFF" w:rsidP="001B4AFF">
            <w:pPr>
              <w:rPr>
                <w:rFonts w:ascii="Arial" w:hAnsi="Arial" w:cs="Arial"/>
                <w:sz w:val="20"/>
                <w:szCs w:val="20"/>
              </w:rPr>
            </w:pPr>
            <w:r w:rsidRPr="00455B06">
              <w:rPr>
                <w:rFonts w:ascii="Arial" w:hAnsi="Arial" w:cs="Arial"/>
                <w:sz w:val="20"/>
                <w:szCs w:val="20"/>
              </w:rPr>
              <w:t>BLANCO</w:t>
            </w:r>
          </w:p>
        </w:tc>
        <w:tc>
          <w:tcPr>
            <w:tcW w:w="3167" w:type="dxa"/>
            <w:shd w:val="clear" w:color="auto" w:fill="auto"/>
          </w:tcPr>
          <w:p w14:paraId="741B0EF9" w14:textId="2EFD1BA7" w:rsidR="0009344F" w:rsidRPr="00455B06" w:rsidRDefault="0009344F" w:rsidP="00370CC1">
            <w:pPr>
              <w:rPr>
                <w:rFonts w:ascii="Arial" w:hAnsi="Arial" w:cs="Arial"/>
                <w:sz w:val="20"/>
                <w:szCs w:val="20"/>
              </w:rPr>
            </w:pPr>
            <w:r w:rsidRPr="00455B06">
              <w:rPr>
                <w:rFonts w:ascii="Arial" w:hAnsi="Arial" w:cs="Arial"/>
                <w:sz w:val="20"/>
                <w:szCs w:val="20"/>
              </w:rPr>
              <w:t>MATERIAL CAPLE</w:t>
            </w:r>
            <w:r w:rsidR="001B4AFF" w:rsidRPr="00455B06">
              <w:rPr>
                <w:rFonts w:ascii="Arial" w:hAnsi="Arial" w:cs="Arial"/>
                <w:sz w:val="20"/>
                <w:szCs w:val="20"/>
              </w:rPr>
              <w:t>, CON IDENTIFICADOR DE TALLA EN CADA UNA</w:t>
            </w:r>
          </w:p>
        </w:tc>
      </w:tr>
    </w:tbl>
    <w:p w14:paraId="0A300C7A" w14:textId="77777777" w:rsidR="001B4AFF" w:rsidRDefault="001B4AFF" w:rsidP="0009344F">
      <w:pPr>
        <w:jc w:val="center"/>
        <w:rPr>
          <w:rFonts w:ascii="Arial" w:hAnsi="Arial" w:cs="Arial"/>
          <w:sz w:val="20"/>
          <w:szCs w:val="20"/>
        </w:rPr>
      </w:pPr>
    </w:p>
    <w:p w14:paraId="1F7059AF" w14:textId="77777777" w:rsidR="00455B06" w:rsidRDefault="00455B06" w:rsidP="0009344F">
      <w:pPr>
        <w:jc w:val="center"/>
        <w:rPr>
          <w:rFonts w:ascii="Arial" w:hAnsi="Arial" w:cs="Arial"/>
          <w:sz w:val="20"/>
          <w:szCs w:val="20"/>
        </w:rPr>
      </w:pPr>
    </w:p>
    <w:p w14:paraId="342D5E00" w14:textId="77777777" w:rsidR="00455B06" w:rsidRDefault="00455B06" w:rsidP="0009344F">
      <w:pPr>
        <w:jc w:val="center"/>
        <w:rPr>
          <w:rFonts w:ascii="Arial" w:hAnsi="Arial" w:cs="Arial"/>
          <w:sz w:val="20"/>
          <w:szCs w:val="20"/>
        </w:rPr>
      </w:pPr>
    </w:p>
    <w:p w14:paraId="4B7BEE28" w14:textId="77777777" w:rsidR="00455B06" w:rsidRDefault="00455B06" w:rsidP="0009344F">
      <w:pPr>
        <w:jc w:val="center"/>
        <w:rPr>
          <w:rFonts w:ascii="Arial" w:hAnsi="Arial" w:cs="Arial"/>
          <w:sz w:val="20"/>
          <w:szCs w:val="20"/>
        </w:rPr>
      </w:pPr>
    </w:p>
    <w:p w14:paraId="6C6C4B4C" w14:textId="77777777" w:rsidR="00455B06" w:rsidRDefault="00455B06" w:rsidP="0009344F">
      <w:pPr>
        <w:jc w:val="center"/>
        <w:rPr>
          <w:rFonts w:ascii="Arial" w:hAnsi="Arial" w:cs="Arial"/>
          <w:sz w:val="20"/>
          <w:szCs w:val="20"/>
        </w:rPr>
      </w:pPr>
    </w:p>
    <w:p w14:paraId="1191897D" w14:textId="77777777" w:rsidR="00455B06" w:rsidRDefault="00455B06" w:rsidP="0009344F">
      <w:pPr>
        <w:jc w:val="center"/>
        <w:rPr>
          <w:rFonts w:ascii="Arial" w:hAnsi="Arial" w:cs="Arial"/>
          <w:sz w:val="20"/>
          <w:szCs w:val="20"/>
        </w:rPr>
      </w:pPr>
    </w:p>
    <w:p w14:paraId="17544306" w14:textId="77777777" w:rsidR="00455B06" w:rsidRPr="00455B06" w:rsidRDefault="00455B06" w:rsidP="0009344F">
      <w:pPr>
        <w:jc w:val="center"/>
        <w:rPr>
          <w:rFonts w:ascii="Arial" w:hAnsi="Arial" w:cs="Arial"/>
          <w:sz w:val="20"/>
          <w:szCs w:val="20"/>
        </w:rPr>
      </w:pPr>
    </w:p>
    <w:p w14:paraId="110D1EFD" w14:textId="77777777" w:rsidR="0009344F" w:rsidRPr="00455B06" w:rsidRDefault="0009344F" w:rsidP="0009344F">
      <w:pPr>
        <w:jc w:val="center"/>
        <w:rPr>
          <w:rFonts w:ascii="Arial" w:hAnsi="Arial" w:cs="Arial"/>
          <w:sz w:val="20"/>
          <w:szCs w:val="20"/>
        </w:rPr>
      </w:pPr>
      <w:r w:rsidRPr="00455B06">
        <w:rPr>
          <w:rFonts w:ascii="Arial" w:hAnsi="Arial" w:cs="Arial"/>
          <w:sz w:val="20"/>
          <w:szCs w:val="20"/>
        </w:rPr>
        <w:t>ANEXO A</w:t>
      </w:r>
    </w:p>
    <w:p w14:paraId="3F6A899B" w14:textId="77777777" w:rsidR="0009344F" w:rsidRPr="00455B06" w:rsidRDefault="0009344F" w:rsidP="0009344F">
      <w:pPr>
        <w:jc w:val="center"/>
        <w:rPr>
          <w:rFonts w:ascii="Arial" w:hAnsi="Arial" w:cs="Arial"/>
          <w:b/>
          <w:sz w:val="20"/>
          <w:szCs w:val="20"/>
        </w:rPr>
      </w:pPr>
      <w:r w:rsidRPr="00455B06">
        <w:rPr>
          <w:rFonts w:ascii="Arial" w:hAnsi="Arial" w:cs="Arial"/>
          <w:b/>
          <w:sz w:val="20"/>
          <w:szCs w:val="20"/>
        </w:rPr>
        <w:t>DISEÑO EXTERIOR, INTERIOR E IMPRESIÓN.</w:t>
      </w:r>
    </w:p>
    <w:p w14:paraId="4D2C3B39" w14:textId="3D3C8E8D" w:rsidR="0009344F" w:rsidRPr="00455B06" w:rsidRDefault="0009344F" w:rsidP="0009344F">
      <w:pPr>
        <w:rPr>
          <w:rFonts w:ascii="Arial" w:hAnsi="Arial" w:cs="Arial"/>
          <w:sz w:val="20"/>
          <w:szCs w:val="20"/>
        </w:rPr>
      </w:pPr>
    </w:p>
    <w:p w14:paraId="34E8DCC3" w14:textId="4A596788" w:rsidR="0009344F" w:rsidRPr="00455B06" w:rsidRDefault="00455B06" w:rsidP="0009344F">
      <w:pPr>
        <w:jc w:val="right"/>
        <w:rPr>
          <w:rFonts w:ascii="Arial" w:hAnsi="Arial" w:cs="Arial"/>
          <w:sz w:val="20"/>
          <w:szCs w:val="20"/>
        </w:rPr>
      </w:pPr>
      <w:r w:rsidRPr="00455B06">
        <w:rPr>
          <w:rFonts w:ascii="Arial" w:hAnsi="Arial" w:cs="Arial"/>
          <w:noProof/>
          <w:sz w:val="20"/>
          <w:szCs w:val="20"/>
          <w:lang w:eastAsia="es-MX"/>
        </w:rPr>
        <w:drawing>
          <wp:anchor distT="0" distB="0" distL="114300" distR="114300" simplePos="0" relativeHeight="251715072" behindDoc="0" locked="0" layoutInCell="1" allowOverlap="1" wp14:anchorId="2A22B629" wp14:editId="6DF345E5">
            <wp:simplePos x="0" y="0"/>
            <wp:positionH relativeFrom="column">
              <wp:posOffset>476250</wp:posOffset>
            </wp:positionH>
            <wp:positionV relativeFrom="paragraph">
              <wp:posOffset>71120</wp:posOffset>
            </wp:positionV>
            <wp:extent cx="2161540" cy="2828925"/>
            <wp:effectExtent l="0" t="0" r="0" b="9525"/>
            <wp:wrapNone/>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n 70"/>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1540" cy="2828925"/>
                    </a:xfrm>
                    <a:prstGeom prst="rect">
                      <a:avLst/>
                    </a:prstGeom>
                  </pic:spPr>
                </pic:pic>
              </a:graphicData>
            </a:graphic>
            <wp14:sizeRelH relativeFrom="margin">
              <wp14:pctWidth>0</wp14:pctWidth>
            </wp14:sizeRelH>
            <wp14:sizeRelV relativeFrom="margin">
              <wp14:pctHeight>0</wp14:pctHeight>
            </wp14:sizeRelV>
          </wp:anchor>
        </w:drawing>
      </w:r>
      <w:r w:rsidRPr="00455B06">
        <w:rPr>
          <w:rFonts w:ascii="Arial" w:hAnsi="Arial" w:cs="Arial"/>
          <w:noProof/>
          <w:sz w:val="20"/>
          <w:szCs w:val="20"/>
          <w:lang w:eastAsia="es-MX"/>
        </w:rPr>
        <w:drawing>
          <wp:anchor distT="0" distB="0" distL="114300" distR="114300" simplePos="0" relativeHeight="251712000" behindDoc="0" locked="0" layoutInCell="1" allowOverlap="1" wp14:anchorId="6C407113" wp14:editId="19C0C06D">
            <wp:simplePos x="0" y="0"/>
            <wp:positionH relativeFrom="margin">
              <wp:posOffset>3695700</wp:posOffset>
            </wp:positionH>
            <wp:positionV relativeFrom="paragraph">
              <wp:posOffset>40640</wp:posOffset>
            </wp:positionV>
            <wp:extent cx="2450465" cy="2828925"/>
            <wp:effectExtent l="0" t="0" r="6985" b="9525"/>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n 6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0465" cy="2828925"/>
                    </a:xfrm>
                    <a:prstGeom prst="rect">
                      <a:avLst/>
                    </a:prstGeom>
                  </pic:spPr>
                </pic:pic>
              </a:graphicData>
            </a:graphic>
            <wp14:sizeRelH relativeFrom="margin">
              <wp14:pctWidth>0</wp14:pctWidth>
            </wp14:sizeRelH>
            <wp14:sizeRelV relativeFrom="margin">
              <wp14:pctHeight>0</wp14:pctHeight>
            </wp14:sizeRelV>
          </wp:anchor>
        </w:drawing>
      </w:r>
    </w:p>
    <w:p w14:paraId="646A039F" w14:textId="6510A366" w:rsidR="0009344F" w:rsidRPr="00455B06" w:rsidRDefault="0009344F" w:rsidP="0009344F">
      <w:pPr>
        <w:jc w:val="right"/>
        <w:rPr>
          <w:rFonts w:ascii="Arial" w:hAnsi="Arial" w:cs="Arial"/>
          <w:sz w:val="20"/>
          <w:szCs w:val="20"/>
        </w:rPr>
      </w:pPr>
    </w:p>
    <w:p w14:paraId="5219E259" w14:textId="695BC4B4" w:rsidR="0009344F" w:rsidRPr="00455B06" w:rsidRDefault="0009344F" w:rsidP="0009344F">
      <w:pPr>
        <w:jc w:val="right"/>
        <w:rPr>
          <w:rFonts w:ascii="Arial" w:hAnsi="Arial" w:cs="Arial"/>
          <w:sz w:val="20"/>
          <w:szCs w:val="20"/>
        </w:rPr>
      </w:pPr>
    </w:p>
    <w:p w14:paraId="460D4646" w14:textId="77777777" w:rsidR="0009344F" w:rsidRPr="00455B06" w:rsidRDefault="0009344F" w:rsidP="0009344F">
      <w:pPr>
        <w:jc w:val="right"/>
        <w:rPr>
          <w:rFonts w:ascii="Arial" w:hAnsi="Arial" w:cs="Arial"/>
          <w:sz w:val="20"/>
          <w:szCs w:val="20"/>
        </w:rPr>
      </w:pPr>
    </w:p>
    <w:p w14:paraId="064DD263" w14:textId="77777777" w:rsidR="0009344F" w:rsidRPr="00455B06" w:rsidRDefault="0009344F" w:rsidP="0009344F">
      <w:pPr>
        <w:jc w:val="right"/>
        <w:rPr>
          <w:rFonts w:ascii="Arial" w:hAnsi="Arial" w:cs="Arial"/>
          <w:sz w:val="20"/>
          <w:szCs w:val="20"/>
        </w:rPr>
      </w:pPr>
    </w:p>
    <w:p w14:paraId="728CC31A" w14:textId="77777777" w:rsidR="0009344F" w:rsidRPr="00455B06" w:rsidRDefault="0009344F" w:rsidP="0009344F">
      <w:pPr>
        <w:jc w:val="right"/>
        <w:rPr>
          <w:rFonts w:ascii="Arial" w:hAnsi="Arial" w:cs="Arial"/>
          <w:sz w:val="20"/>
          <w:szCs w:val="20"/>
        </w:rPr>
      </w:pPr>
    </w:p>
    <w:p w14:paraId="1D25C3EB" w14:textId="77777777" w:rsidR="0009344F" w:rsidRPr="00455B06" w:rsidRDefault="0009344F" w:rsidP="0009344F">
      <w:pPr>
        <w:jc w:val="right"/>
        <w:rPr>
          <w:rFonts w:ascii="Arial" w:hAnsi="Arial" w:cs="Arial"/>
          <w:sz w:val="20"/>
          <w:szCs w:val="20"/>
        </w:rPr>
      </w:pPr>
    </w:p>
    <w:p w14:paraId="4CD9D16E" w14:textId="77777777" w:rsidR="0009344F" w:rsidRPr="00455B06" w:rsidRDefault="0009344F" w:rsidP="0009344F">
      <w:pPr>
        <w:rPr>
          <w:rFonts w:ascii="Arial" w:hAnsi="Arial" w:cs="Arial"/>
          <w:sz w:val="20"/>
          <w:szCs w:val="20"/>
        </w:rPr>
      </w:pPr>
    </w:p>
    <w:p w14:paraId="5B44589A" w14:textId="100AB709" w:rsidR="0009344F" w:rsidRPr="00455B06" w:rsidRDefault="0009344F" w:rsidP="0009344F">
      <w:pPr>
        <w:jc w:val="right"/>
        <w:rPr>
          <w:rFonts w:ascii="Arial" w:hAnsi="Arial" w:cs="Arial"/>
          <w:sz w:val="20"/>
          <w:szCs w:val="20"/>
        </w:rPr>
      </w:pPr>
    </w:p>
    <w:p w14:paraId="7618893E" w14:textId="77777777" w:rsidR="001B4AFF" w:rsidRPr="00455B06" w:rsidRDefault="001B4AFF" w:rsidP="0009344F">
      <w:pPr>
        <w:jc w:val="right"/>
        <w:rPr>
          <w:rFonts w:ascii="Arial" w:hAnsi="Arial" w:cs="Arial"/>
          <w:sz w:val="20"/>
          <w:szCs w:val="20"/>
        </w:rPr>
      </w:pPr>
    </w:p>
    <w:p w14:paraId="2655FEA5" w14:textId="77777777" w:rsidR="001B4AFF" w:rsidRPr="00455B06" w:rsidRDefault="001B4AFF" w:rsidP="0009344F">
      <w:pPr>
        <w:jc w:val="right"/>
        <w:rPr>
          <w:rFonts w:ascii="Arial" w:hAnsi="Arial" w:cs="Arial"/>
          <w:sz w:val="20"/>
          <w:szCs w:val="20"/>
        </w:rPr>
      </w:pPr>
    </w:p>
    <w:p w14:paraId="4C16C1CE" w14:textId="77777777" w:rsidR="001B4AFF" w:rsidRPr="00455B06" w:rsidRDefault="001B4AFF" w:rsidP="0009344F">
      <w:pPr>
        <w:jc w:val="right"/>
        <w:rPr>
          <w:rFonts w:ascii="Arial" w:hAnsi="Arial" w:cs="Arial"/>
          <w:sz w:val="20"/>
          <w:szCs w:val="20"/>
        </w:rPr>
      </w:pPr>
    </w:p>
    <w:p w14:paraId="6807FE82" w14:textId="5250B31E" w:rsidR="0009344F" w:rsidRPr="00455B06" w:rsidRDefault="00455B06" w:rsidP="0009344F">
      <w:pPr>
        <w:jc w:val="right"/>
        <w:rPr>
          <w:rFonts w:ascii="Arial" w:hAnsi="Arial" w:cs="Arial"/>
          <w:sz w:val="20"/>
          <w:szCs w:val="20"/>
        </w:rPr>
      </w:pPr>
      <w:r w:rsidRPr="00455B06">
        <w:rPr>
          <w:rFonts w:ascii="Arial" w:hAnsi="Arial" w:cs="Arial"/>
          <w:noProof/>
          <w:sz w:val="20"/>
          <w:szCs w:val="20"/>
          <w:lang w:eastAsia="es-MX"/>
        </w:rPr>
        <w:drawing>
          <wp:anchor distT="0" distB="0" distL="114300" distR="114300" simplePos="0" relativeHeight="251731456" behindDoc="0" locked="0" layoutInCell="1" allowOverlap="1" wp14:anchorId="2BB30550" wp14:editId="3748E036">
            <wp:simplePos x="0" y="0"/>
            <wp:positionH relativeFrom="page">
              <wp:posOffset>1625600</wp:posOffset>
            </wp:positionH>
            <wp:positionV relativeFrom="paragraph">
              <wp:posOffset>192405</wp:posOffset>
            </wp:positionV>
            <wp:extent cx="4291330" cy="411162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91330" cy="4111625"/>
                    </a:xfrm>
                    <a:prstGeom prst="rect">
                      <a:avLst/>
                    </a:prstGeom>
                  </pic:spPr>
                </pic:pic>
              </a:graphicData>
            </a:graphic>
            <wp14:sizeRelH relativeFrom="page">
              <wp14:pctWidth>0</wp14:pctWidth>
            </wp14:sizeRelH>
            <wp14:sizeRelV relativeFrom="page">
              <wp14:pctHeight>0</wp14:pctHeight>
            </wp14:sizeRelV>
          </wp:anchor>
        </w:drawing>
      </w:r>
    </w:p>
    <w:p w14:paraId="15BBB704" w14:textId="12D00B5D" w:rsidR="0009344F" w:rsidRPr="00455B06" w:rsidRDefault="0009344F" w:rsidP="0009344F">
      <w:pPr>
        <w:jc w:val="right"/>
        <w:rPr>
          <w:rFonts w:ascii="Arial" w:hAnsi="Arial" w:cs="Arial"/>
          <w:sz w:val="20"/>
          <w:szCs w:val="20"/>
        </w:rPr>
      </w:pPr>
    </w:p>
    <w:p w14:paraId="5D68DC9C" w14:textId="2AD93C35" w:rsidR="0009344F" w:rsidRPr="00455B06" w:rsidRDefault="0009344F" w:rsidP="0009344F">
      <w:pPr>
        <w:jc w:val="right"/>
        <w:rPr>
          <w:rFonts w:ascii="Arial" w:hAnsi="Arial" w:cs="Arial"/>
          <w:sz w:val="20"/>
          <w:szCs w:val="20"/>
        </w:rPr>
      </w:pPr>
    </w:p>
    <w:p w14:paraId="1AE42371" w14:textId="527DC2D8" w:rsidR="0009344F" w:rsidRPr="00455B06" w:rsidRDefault="0009344F" w:rsidP="0009344F">
      <w:pPr>
        <w:jc w:val="right"/>
        <w:rPr>
          <w:rFonts w:ascii="Arial" w:hAnsi="Arial" w:cs="Arial"/>
          <w:sz w:val="20"/>
          <w:szCs w:val="20"/>
        </w:rPr>
      </w:pPr>
    </w:p>
    <w:p w14:paraId="04DB8B37" w14:textId="3A16931B" w:rsidR="0009344F" w:rsidRPr="00455B06" w:rsidRDefault="0009344F" w:rsidP="0009344F">
      <w:pPr>
        <w:jc w:val="right"/>
        <w:rPr>
          <w:rFonts w:ascii="Arial" w:hAnsi="Arial" w:cs="Arial"/>
          <w:sz w:val="20"/>
          <w:szCs w:val="20"/>
        </w:rPr>
      </w:pPr>
    </w:p>
    <w:p w14:paraId="75787BD8" w14:textId="55CCD69C" w:rsidR="0009344F" w:rsidRPr="00455B06" w:rsidRDefault="0009344F" w:rsidP="0009344F">
      <w:pPr>
        <w:jc w:val="right"/>
        <w:rPr>
          <w:rFonts w:ascii="Arial" w:hAnsi="Arial" w:cs="Arial"/>
          <w:sz w:val="20"/>
          <w:szCs w:val="20"/>
        </w:rPr>
      </w:pPr>
    </w:p>
    <w:p w14:paraId="2A33F685" w14:textId="5CA095BE" w:rsidR="0009344F" w:rsidRPr="00455B06" w:rsidRDefault="0009344F" w:rsidP="0009344F">
      <w:pPr>
        <w:jc w:val="right"/>
        <w:rPr>
          <w:rFonts w:ascii="Arial" w:hAnsi="Arial" w:cs="Arial"/>
          <w:sz w:val="20"/>
          <w:szCs w:val="20"/>
        </w:rPr>
      </w:pPr>
    </w:p>
    <w:p w14:paraId="0A13E517" w14:textId="112D275A" w:rsidR="0009344F" w:rsidRPr="00455B06" w:rsidRDefault="0009344F" w:rsidP="0009344F">
      <w:pPr>
        <w:jc w:val="right"/>
        <w:rPr>
          <w:rFonts w:ascii="Arial" w:hAnsi="Arial" w:cs="Arial"/>
          <w:sz w:val="20"/>
          <w:szCs w:val="20"/>
        </w:rPr>
      </w:pPr>
    </w:p>
    <w:p w14:paraId="38485782" w14:textId="4B89F3AE" w:rsidR="0009344F" w:rsidRPr="00455B06" w:rsidRDefault="0009344F" w:rsidP="0009344F">
      <w:pPr>
        <w:jc w:val="right"/>
        <w:rPr>
          <w:rFonts w:ascii="Arial" w:hAnsi="Arial" w:cs="Arial"/>
          <w:sz w:val="20"/>
          <w:szCs w:val="20"/>
        </w:rPr>
      </w:pPr>
    </w:p>
    <w:p w14:paraId="4A51D9E3" w14:textId="37C62B6C" w:rsidR="0009344F" w:rsidRPr="00455B06" w:rsidRDefault="0009344F" w:rsidP="0009344F">
      <w:pPr>
        <w:jc w:val="right"/>
        <w:rPr>
          <w:rFonts w:ascii="Arial" w:hAnsi="Arial" w:cs="Arial"/>
          <w:sz w:val="20"/>
          <w:szCs w:val="20"/>
        </w:rPr>
      </w:pPr>
    </w:p>
    <w:p w14:paraId="4120B421" w14:textId="22A816B0" w:rsidR="0009344F" w:rsidRPr="00455B06" w:rsidRDefault="0009344F" w:rsidP="0009344F">
      <w:pPr>
        <w:jc w:val="right"/>
        <w:rPr>
          <w:rFonts w:ascii="Arial" w:hAnsi="Arial" w:cs="Arial"/>
          <w:sz w:val="20"/>
          <w:szCs w:val="20"/>
        </w:rPr>
      </w:pPr>
    </w:p>
    <w:p w14:paraId="1EAB2796" w14:textId="36B77362" w:rsidR="0009344F" w:rsidRPr="00455B06" w:rsidRDefault="0009344F" w:rsidP="0009344F">
      <w:pPr>
        <w:jc w:val="right"/>
        <w:rPr>
          <w:rFonts w:ascii="Arial" w:hAnsi="Arial" w:cs="Arial"/>
          <w:sz w:val="20"/>
          <w:szCs w:val="20"/>
        </w:rPr>
      </w:pPr>
    </w:p>
    <w:p w14:paraId="271A77EA" w14:textId="3FE791B4" w:rsidR="0009344F" w:rsidRPr="00455B06" w:rsidRDefault="0009344F" w:rsidP="0009344F">
      <w:pPr>
        <w:jc w:val="right"/>
        <w:rPr>
          <w:rFonts w:ascii="Arial" w:hAnsi="Arial" w:cs="Arial"/>
          <w:sz w:val="20"/>
          <w:szCs w:val="20"/>
        </w:rPr>
      </w:pPr>
    </w:p>
    <w:p w14:paraId="3D771E5B" w14:textId="687EEB29" w:rsidR="0009344F" w:rsidRPr="00455B06" w:rsidRDefault="0009344F" w:rsidP="0009344F">
      <w:pPr>
        <w:jc w:val="center"/>
        <w:rPr>
          <w:rFonts w:ascii="Arial" w:hAnsi="Arial" w:cs="Arial"/>
          <w:sz w:val="20"/>
          <w:szCs w:val="20"/>
        </w:rPr>
      </w:pPr>
    </w:p>
    <w:p w14:paraId="1718793F" w14:textId="2F06A494" w:rsidR="0009344F" w:rsidRPr="00455B06" w:rsidRDefault="0009344F" w:rsidP="0009344F">
      <w:pPr>
        <w:rPr>
          <w:rFonts w:ascii="Arial" w:hAnsi="Arial" w:cs="Arial"/>
          <w:sz w:val="20"/>
          <w:szCs w:val="20"/>
        </w:rPr>
      </w:pPr>
      <w:r w:rsidRPr="00455B06">
        <w:rPr>
          <w:rFonts w:ascii="Arial" w:hAnsi="Arial" w:cs="Arial"/>
          <w:noProof/>
          <w:sz w:val="20"/>
          <w:szCs w:val="20"/>
          <w:lang w:eastAsia="es-MX"/>
        </w:rPr>
        <mc:AlternateContent>
          <mc:Choice Requires="wps">
            <w:drawing>
              <wp:anchor distT="0" distB="0" distL="114300" distR="114300" simplePos="0" relativeHeight="251686400" behindDoc="0" locked="0" layoutInCell="1" hidden="0" allowOverlap="1" wp14:anchorId="1B164E44" wp14:editId="41C53EC0">
                <wp:simplePos x="0" y="0"/>
                <wp:positionH relativeFrom="column">
                  <wp:posOffset>1</wp:posOffset>
                </wp:positionH>
                <wp:positionV relativeFrom="paragraph">
                  <wp:posOffset>280225</wp:posOffset>
                </wp:positionV>
                <wp:extent cx="1175657" cy="320634"/>
                <wp:effectExtent l="0" t="0" r="5715" b="3810"/>
                <wp:wrapNone/>
                <wp:docPr id="2" name="2 Cuadro de texto"/>
                <wp:cNvGraphicFramePr/>
                <a:graphic xmlns:a="http://schemas.openxmlformats.org/drawingml/2006/main">
                  <a:graphicData uri="http://schemas.microsoft.com/office/word/2010/wordprocessingShape">
                    <wps:wsp>
                      <wps:cNvSpPr txBox="1"/>
                      <wps:spPr>
                        <a:xfrm>
                          <a:off x="0" y="0"/>
                          <a:ext cx="1175657" cy="320634"/>
                        </a:xfrm>
                        <a:prstGeom prst="rect">
                          <a:avLst/>
                        </a:prstGeom>
                        <a:solidFill>
                          <a:schemeClr val="lt1"/>
                        </a:solidFill>
                        <a:ln w="6350">
                          <a:noFill/>
                        </a:ln>
                      </wps:spPr>
                      <wps:txbx>
                        <w:txbxContent>
                          <w:p w14:paraId="5A457651" w14:textId="51B276CF" w:rsidR="00393243" w:rsidRDefault="00393243" w:rsidP="000934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0;margin-top:22.05pt;width:92.55pt;height:25.25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" fillcolor="white [3201]" stroked="f" strokeweight=".5pt">
                <v:textbox>
                  <w:txbxContent>
                    <w:p w14:paraId="5A457651" w14:textId="51B276CF" w:rsidR="00393243" w:rsidRDefault="00393243" w:rsidP="0009344F"/>
                  </w:txbxContent>
                </v:textbox>
              </v:shape>
            </w:pict>
          </mc:Fallback>
        </mc:AlternateContent>
      </w:r>
    </w:p>
    <w:p w14:paraId="20F02188" w14:textId="4E871392" w:rsidR="0009344F" w:rsidRPr="00455B06" w:rsidRDefault="0009344F" w:rsidP="0009344F">
      <w:pPr>
        <w:rPr>
          <w:rFonts w:ascii="Arial" w:hAnsi="Arial" w:cs="Arial"/>
          <w:sz w:val="20"/>
          <w:szCs w:val="20"/>
        </w:rPr>
      </w:pPr>
    </w:p>
    <w:p w14:paraId="3743285D" w14:textId="1BB076F1" w:rsidR="0009344F" w:rsidRPr="00455B06" w:rsidRDefault="0009344F" w:rsidP="0009344F">
      <w:pPr>
        <w:rPr>
          <w:rFonts w:ascii="Arial" w:hAnsi="Arial" w:cs="Arial"/>
          <w:sz w:val="20"/>
          <w:szCs w:val="20"/>
        </w:rPr>
      </w:pPr>
    </w:p>
    <w:p w14:paraId="267035FA" w14:textId="77777777" w:rsidR="0009344F" w:rsidRPr="00455B06" w:rsidRDefault="0009344F" w:rsidP="0009344F">
      <w:pPr>
        <w:rPr>
          <w:rFonts w:ascii="Arial" w:hAnsi="Arial" w:cs="Arial"/>
          <w:sz w:val="20"/>
          <w:szCs w:val="20"/>
        </w:rPr>
      </w:pPr>
    </w:p>
    <w:p w14:paraId="4FCD6245" w14:textId="77777777" w:rsidR="001B4AFF" w:rsidRPr="00455B06" w:rsidRDefault="001B4AFF" w:rsidP="001B4AFF">
      <w:pPr>
        <w:jc w:val="center"/>
        <w:rPr>
          <w:rFonts w:ascii="Arial" w:hAnsi="Arial" w:cs="Arial"/>
          <w:b/>
          <w:sz w:val="20"/>
          <w:szCs w:val="20"/>
        </w:rPr>
      </w:pPr>
      <w:r w:rsidRPr="00455B06">
        <w:rPr>
          <w:rFonts w:ascii="Arial" w:hAnsi="Arial" w:cs="Arial"/>
          <w:b/>
          <w:sz w:val="20"/>
          <w:szCs w:val="20"/>
        </w:rPr>
        <w:t>Método de Impresión:</w:t>
      </w:r>
    </w:p>
    <w:p w14:paraId="153FDAB8" w14:textId="2736C760" w:rsidR="001B4AFF" w:rsidRDefault="001B4AFF" w:rsidP="001B4AFF">
      <w:pPr>
        <w:widowControl w:val="0"/>
        <w:pBdr>
          <w:top w:val="nil"/>
          <w:left w:val="nil"/>
          <w:bottom w:val="nil"/>
          <w:right w:val="nil"/>
          <w:between w:val="nil"/>
        </w:pBdr>
        <w:spacing w:before="271" w:after="0" w:line="232" w:lineRule="auto"/>
        <w:ind w:left="408" w:right="716"/>
        <w:jc w:val="center"/>
        <w:rPr>
          <w:rFonts w:ascii="Arial" w:eastAsia="Arial MT" w:hAnsi="Arial" w:cs="Arial"/>
          <w:color w:val="231F20"/>
          <w:sz w:val="20"/>
          <w:szCs w:val="20"/>
        </w:rPr>
      </w:pPr>
      <w:r w:rsidRPr="00455B06">
        <w:rPr>
          <w:rFonts w:ascii="Arial" w:eastAsia="Arial MT" w:hAnsi="Arial" w:cs="Arial"/>
          <w:color w:val="231F20"/>
          <w:sz w:val="20"/>
          <w:szCs w:val="20"/>
        </w:rPr>
        <w:t>TRANSFER TDF</w:t>
      </w:r>
      <w:r w:rsidR="00455B06">
        <w:rPr>
          <w:rFonts w:ascii="Arial" w:eastAsia="Arial MT" w:hAnsi="Arial" w:cs="Arial"/>
          <w:color w:val="231F20"/>
          <w:sz w:val="20"/>
          <w:szCs w:val="20"/>
        </w:rPr>
        <w:t xml:space="preserve"> </w:t>
      </w:r>
      <w:r w:rsidRPr="00455B06">
        <w:rPr>
          <w:rFonts w:ascii="Arial" w:eastAsia="Arial MT" w:hAnsi="Arial" w:cs="Arial"/>
          <w:color w:val="231F20"/>
          <w:sz w:val="20"/>
          <w:szCs w:val="20"/>
        </w:rPr>
        <w:t>(IMPRESION DIRECTA SOBRE FILM)</w:t>
      </w:r>
    </w:p>
    <w:p w14:paraId="7B8B6385" w14:textId="77777777" w:rsidR="00455B06" w:rsidRPr="00455B06" w:rsidRDefault="00455B06" w:rsidP="001B4AFF">
      <w:pPr>
        <w:widowControl w:val="0"/>
        <w:pBdr>
          <w:top w:val="nil"/>
          <w:left w:val="nil"/>
          <w:bottom w:val="nil"/>
          <w:right w:val="nil"/>
          <w:between w:val="nil"/>
        </w:pBdr>
        <w:spacing w:before="271" w:after="0" w:line="232" w:lineRule="auto"/>
        <w:ind w:left="408" w:right="716"/>
        <w:jc w:val="center"/>
        <w:rPr>
          <w:rFonts w:ascii="Arial" w:eastAsia="Arial MT" w:hAnsi="Arial" w:cs="Arial"/>
          <w:color w:val="231F20"/>
          <w:sz w:val="20"/>
          <w:szCs w:val="20"/>
        </w:rPr>
      </w:pPr>
    </w:p>
    <w:p w14:paraId="4DB67CAA" w14:textId="77777777" w:rsidR="001B4AFF" w:rsidRPr="00455B06" w:rsidRDefault="001B4AFF" w:rsidP="001B4AFF">
      <w:pPr>
        <w:rPr>
          <w:rFonts w:ascii="Arial" w:hAnsi="Arial" w:cs="Arial"/>
          <w:sz w:val="20"/>
          <w:szCs w:val="20"/>
        </w:rPr>
      </w:pPr>
      <w:r w:rsidRPr="00455B06">
        <w:rPr>
          <w:rFonts w:ascii="Arial" w:eastAsia="Arial MT" w:hAnsi="Arial" w:cs="Arial"/>
          <w:color w:val="231F20"/>
          <w:sz w:val="20"/>
          <w:szCs w:val="20"/>
        </w:rPr>
        <w:t xml:space="preserve">Este tipo de transfer se imprime sobre una base tipo acetato que genera una mejor impresión, nitidez y duración al momento de la transferencia por calor en la superficie donde se aplica.  </w:t>
      </w:r>
    </w:p>
    <w:p w14:paraId="6CD96BF5" w14:textId="77777777" w:rsidR="001B4AFF" w:rsidRPr="00455B06" w:rsidRDefault="001B4AFF" w:rsidP="0009344F">
      <w:pPr>
        <w:rPr>
          <w:rFonts w:ascii="Arial" w:hAnsi="Arial" w:cs="Arial"/>
          <w:sz w:val="20"/>
          <w:szCs w:val="20"/>
        </w:rPr>
      </w:pPr>
    </w:p>
    <w:p w14:paraId="2D75E79E" w14:textId="77777777" w:rsidR="00455B06" w:rsidRDefault="00455B06" w:rsidP="0009344F">
      <w:pPr>
        <w:jc w:val="center"/>
        <w:rPr>
          <w:rFonts w:ascii="Arial" w:hAnsi="Arial" w:cs="Arial"/>
          <w:sz w:val="20"/>
          <w:szCs w:val="20"/>
        </w:rPr>
      </w:pPr>
    </w:p>
    <w:p w14:paraId="1F436D72" w14:textId="77777777" w:rsidR="00455B06" w:rsidRDefault="00455B06" w:rsidP="0009344F">
      <w:pPr>
        <w:jc w:val="center"/>
        <w:rPr>
          <w:rFonts w:ascii="Arial" w:hAnsi="Arial" w:cs="Arial"/>
          <w:sz w:val="20"/>
          <w:szCs w:val="20"/>
        </w:rPr>
      </w:pPr>
    </w:p>
    <w:p w14:paraId="78CA681B" w14:textId="77777777" w:rsidR="00455B06" w:rsidRDefault="00455B06" w:rsidP="0009344F">
      <w:pPr>
        <w:jc w:val="center"/>
        <w:rPr>
          <w:rFonts w:ascii="Arial" w:hAnsi="Arial" w:cs="Arial"/>
          <w:sz w:val="20"/>
          <w:szCs w:val="20"/>
        </w:rPr>
      </w:pPr>
    </w:p>
    <w:p w14:paraId="0808CEC5" w14:textId="77777777" w:rsidR="00455B06" w:rsidRDefault="00455B06" w:rsidP="0009344F">
      <w:pPr>
        <w:jc w:val="center"/>
        <w:rPr>
          <w:rFonts w:ascii="Arial" w:hAnsi="Arial" w:cs="Arial"/>
          <w:sz w:val="20"/>
          <w:szCs w:val="20"/>
        </w:rPr>
      </w:pPr>
    </w:p>
    <w:p w14:paraId="54F111E3" w14:textId="77777777" w:rsidR="00455B06" w:rsidRDefault="00455B06" w:rsidP="0009344F">
      <w:pPr>
        <w:jc w:val="center"/>
        <w:rPr>
          <w:rFonts w:ascii="Arial" w:hAnsi="Arial" w:cs="Arial"/>
          <w:sz w:val="20"/>
          <w:szCs w:val="20"/>
        </w:rPr>
      </w:pPr>
    </w:p>
    <w:p w14:paraId="3F4825C1" w14:textId="77777777" w:rsidR="00455B06" w:rsidRDefault="00455B06" w:rsidP="0009344F">
      <w:pPr>
        <w:jc w:val="center"/>
        <w:rPr>
          <w:rFonts w:ascii="Arial" w:hAnsi="Arial" w:cs="Arial"/>
          <w:sz w:val="20"/>
          <w:szCs w:val="20"/>
        </w:rPr>
      </w:pPr>
    </w:p>
    <w:p w14:paraId="4DDD335B" w14:textId="77777777" w:rsidR="00455B06" w:rsidRDefault="00455B06" w:rsidP="0009344F">
      <w:pPr>
        <w:jc w:val="center"/>
        <w:rPr>
          <w:rFonts w:ascii="Arial" w:hAnsi="Arial" w:cs="Arial"/>
          <w:sz w:val="20"/>
          <w:szCs w:val="20"/>
        </w:rPr>
      </w:pPr>
    </w:p>
    <w:p w14:paraId="3A080685" w14:textId="77777777" w:rsidR="00455B06" w:rsidRDefault="00455B06" w:rsidP="0009344F">
      <w:pPr>
        <w:jc w:val="center"/>
        <w:rPr>
          <w:rFonts w:ascii="Arial" w:hAnsi="Arial" w:cs="Arial"/>
          <w:sz w:val="20"/>
          <w:szCs w:val="20"/>
        </w:rPr>
      </w:pPr>
    </w:p>
    <w:p w14:paraId="60EEFBB3" w14:textId="77777777" w:rsidR="00455B06" w:rsidRDefault="00455B06" w:rsidP="0009344F">
      <w:pPr>
        <w:jc w:val="center"/>
        <w:rPr>
          <w:rFonts w:ascii="Arial" w:hAnsi="Arial" w:cs="Arial"/>
          <w:sz w:val="20"/>
          <w:szCs w:val="20"/>
        </w:rPr>
      </w:pPr>
    </w:p>
    <w:p w14:paraId="4B3AE4A2" w14:textId="77777777" w:rsidR="00455B06" w:rsidRDefault="00455B06" w:rsidP="0009344F">
      <w:pPr>
        <w:jc w:val="center"/>
        <w:rPr>
          <w:rFonts w:ascii="Arial" w:hAnsi="Arial" w:cs="Arial"/>
          <w:sz w:val="20"/>
          <w:szCs w:val="20"/>
        </w:rPr>
      </w:pPr>
    </w:p>
    <w:p w14:paraId="2D61F631" w14:textId="77777777" w:rsidR="00455B06" w:rsidRDefault="00455B06" w:rsidP="0009344F">
      <w:pPr>
        <w:jc w:val="center"/>
        <w:rPr>
          <w:rFonts w:ascii="Arial" w:hAnsi="Arial" w:cs="Arial"/>
          <w:sz w:val="20"/>
          <w:szCs w:val="20"/>
        </w:rPr>
      </w:pPr>
    </w:p>
    <w:p w14:paraId="222E7963" w14:textId="77777777" w:rsidR="00455B06" w:rsidRDefault="00455B06" w:rsidP="0009344F">
      <w:pPr>
        <w:jc w:val="center"/>
        <w:rPr>
          <w:rFonts w:ascii="Arial" w:hAnsi="Arial" w:cs="Arial"/>
          <w:sz w:val="20"/>
          <w:szCs w:val="20"/>
        </w:rPr>
      </w:pPr>
    </w:p>
    <w:p w14:paraId="6BF39EA8" w14:textId="77777777" w:rsidR="00455B06" w:rsidRDefault="00455B06" w:rsidP="0009344F">
      <w:pPr>
        <w:jc w:val="center"/>
        <w:rPr>
          <w:rFonts w:ascii="Arial" w:hAnsi="Arial" w:cs="Arial"/>
          <w:sz w:val="20"/>
          <w:szCs w:val="20"/>
        </w:rPr>
      </w:pPr>
    </w:p>
    <w:p w14:paraId="7C1A8F1C" w14:textId="77777777" w:rsidR="00455B06" w:rsidRDefault="00455B06" w:rsidP="0009344F">
      <w:pPr>
        <w:jc w:val="center"/>
        <w:rPr>
          <w:rFonts w:ascii="Arial" w:hAnsi="Arial" w:cs="Arial"/>
          <w:sz w:val="20"/>
          <w:szCs w:val="20"/>
        </w:rPr>
      </w:pPr>
    </w:p>
    <w:p w14:paraId="21F11D95" w14:textId="77777777" w:rsidR="00455B06" w:rsidRDefault="00455B06" w:rsidP="0009344F">
      <w:pPr>
        <w:jc w:val="center"/>
        <w:rPr>
          <w:rFonts w:ascii="Arial" w:hAnsi="Arial" w:cs="Arial"/>
          <w:sz w:val="20"/>
          <w:szCs w:val="20"/>
        </w:rPr>
      </w:pPr>
    </w:p>
    <w:p w14:paraId="3A08B313" w14:textId="77777777" w:rsidR="00455B06" w:rsidRDefault="00455B06" w:rsidP="0009344F">
      <w:pPr>
        <w:jc w:val="center"/>
        <w:rPr>
          <w:rFonts w:ascii="Arial" w:hAnsi="Arial" w:cs="Arial"/>
          <w:sz w:val="20"/>
          <w:szCs w:val="20"/>
        </w:rPr>
      </w:pPr>
    </w:p>
    <w:p w14:paraId="7ACAA07D" w14:textId="77777777" w:rsidR="00455B06" w:rsidRDefault="00455B06" w:rsidP="0009344F">
      <w:pPr>
        <w:jc w:val="center"/>
        <w:rPr>
          <w:rFonts w:ascii="Arial" w:hAnsi="Arial" w:cs="Arial"/>
          <w:sz w:val="20"/>
          <w:szCs w:val="20"/>
        </w:rPr>
      </w:pPr>
    </w:p>
    <w:p w14:paraId="4A7BCB47" w14:textId="77777777" w:rsidR="00455B06" w:rsidRDefault="00455B06" w:rsidP="0009344F">
      <w:pPr>
        <w:jc w:val="center"/>
        <w:rPr>
          <w:rFonts w:ascii="Arial" w:hAnsi="Arial" w:cs="Arial"/>
          <w:sz w:val="20"/>
          <w:szCs w:val="20"/>
        </w:rPr>
      </w:pPr>
    </w:p>
    <w:p w14:paraId="0A3243FB" w14:textId="77777777" w:rsidR="00455B06" w:rsidRDefault="00455B06" w:rsidP="0009344F">
      <w:pPr>
        <w:jc w:val="center"/>
        <w:rPr>
          <w:rFonts w:ascii="Arial" w:hAnsi="Arial" w:cs="Arial"/>
          <w:sz w:val="20"/>
          <w:szCs w:val="20"/>
        </w:rPr>
      </w:pPr>
    </w:p>
    <w:p w14:paraId="456697D9" w14:textId="77777777" w:rsidR="00455B06" w:rsidRDefault="00455B06" w:rsidP="0009344F">
      <w:pPr>
        <w:jc w:val="center"/>
        <w:rPr>
          <w:rFonts w:ascii="Arial" w:hAnsi="Arial" w:cs="Arial"/>
          <w:sz w:val="20"/>
          <w:szCs w:val="20"/>
        </w:rPr>
      </w:pPr>
    </w:p>
    <w:p w14:paraId="0BDC4B5C" w14:textId="77777777" w:rsidR="00455B06" w:rsidRDefault="00455B06" w:rsidP="0009344F">
      <w:pPr>
        <w:jc w:val="center"/>
        <w:rPr>
          <w:rFonts w:ascii="Arial" w:hAnsi="Arial" w:cs="Arial"/>
          <w:sz w:val="20"/>
          <w:szCs w:val="20"/>
        </w:rPr>
      </w:pPr>
    </w:p>
    <w:p w14:paraId="1D43AEA3" w14:textId="77777777" w:rsidR="00455B06" w:rsidRDefault="00455B06" w:rsidP="0009344F">
      <w:pPr>
        <w:jc w:val="center"/>
        <w:rPr>
          <w:rFonts w:ascii="Arial" w:hAnsi="Arial" w:cs="Arial"/>
          <w:sz w:val="20"/>
          <w:szCs w:val="20"/>
        </w:rPr>
      </w:pPr>
    </w:p>
    <w:p w14:paraId="488F6F1E" w14:textId="77777777" w:rsidR="00455B06" w:rsidRDefault="00455B06" w:rsidP="0009344F">
      <w:pPr>
        <w:jc w:val="center"/>
        <w:rPr>
          <w:rFonts w:ascii="Arial" w:hAnsi="Arial" w:cs="Arial"/>
          <w:sz w:val="20"/>
          <w:szCs w:val="20"/>
        </w:rPr>
      </w:pPr>
    </w:p>
    <w:p w14:paraId="41A6ABD0" w14:textId="77777777" w:rsidR="00455B06" w:rsidRDefault="00455B06" w:rsidP="0009344F">
      <w:pPr>
        <w:jc w:val="center"/>
        <w:rPr>
          <w:rFonts w:ascii="Arial" w:hAnsi="Arial" w:cs="Arial"/>
          <w:sz w:val="20"/>
          <w:szCs w:val="20"/>
        </w:rPr>
      </w:pPr>
    </w:p>
    <w:p w14:paraId="321A2334" w14:textId="77777777" w:rsidR="00455B06" w:rsidRDefault="00455B06" w:rsidP="0009344F">
      <w:pPr>
        <w:jc w:val="center"/>
        <w:rPr>
          <w:rFonts w:ascii="Arial" w:hAnsi="Arial" w:cs="Arial"/>
          <w:sz w:val="20"/>
          <w:szCs w:val="20"/>
        </w:rPr>
      </w:pPr>
    </w:p>
    <w:p w14:paraId="2FC55729" w14:textId="77777777" w:rsidR="00455B06" w:rsidRDefault="00455B06" w:rsidP="0009344F">
      <w:pPr>
        <w:jc w:val="center"/>
        <w:rPr>
          <w:rFonts w:ascii="Arial" w:hAnsi="Arial" w:cs="Arial"/>
          <w:sz w:val="20"/>
          <w:szCs w:val="20"/>
        </w:rPr>
      </w:pPr>
    </w:p>
    <w:p w14:paraId="50E91DDB" w14:textId="77777777" w:rsidR="00455B06" w:rsidRDefault="00455B06" w:rsidP="0009344F">
      <w:pPr>
        <w:jc w:val="center"/>
        <w:rPr>
          <w:rFonts w:ascii="Arial" w:hAnsi="Arial" w:cs="Arial"/>
          <w:sz w:val="20"/>
          <w:szCs w:val="20"/>
        </w:rPr>
      </w:pPr>
    </w:p>
    <w:p w14:paraId="4E99EB29" w14:textId="77777777" w:rsidR="0009344F" w:rsidRPr="00455B06" w:rsidRDefault="0009344F" w:rsidP="0009344F">
      <w:pPr>
        <w:jc w:val="center"/>
        <w:rPr>
          <w:rFonts w:ascii="Arial" w:hAnsi="Arial" w:cs="Arial"/>
          <w:sz w:val="20"/>
          <w:szCs w:val="20"/>
        </w:rPr>
      </w:pPr>
      <w:r w:rsidRPr="00455B06">
        <w:rPr>
          <w:rFonts w:ascii="Arial" w:hAnsi="Arial" w:cs="Arial"/>
          <w:sz w:val="20"/>
          <w:szCs w:val="20"/>
        </w:rPr>
        <w:t>ANEXO B</w:t>
      </w:r>
    </w:p>
    <w:p w14:paraId="01DF5725" w14:textId="77777777" w:rsidR="0009344F" w:rsidRPr="00455B06" w:rsidRDefault="0009344F" w:rsidP="0009344F">
      <w:pPr>
        <w:jc w:val="center"/>
        <w:rPr>
          <w:rFonts w:ascii="Arial" w:hAnsi="Arial" w:cs="Arial"/>
          <w:b/>
          <w:sz w:val="20"/>
          <w:szCs w:val="20"/>
        </w:rPr>
      </w:pPr>
      <w:r w:rsidRPr="00455B06">
        <w:rPr>
          <w:rFonts w:ascii="Arial" w:hAnsi="Arial" w:cs="Arial"/>
          <w:b/>
          <w:sz w:val="20"/>
          <w:szCs w:val="20"/>
        </w:rPr>
        <w:t>DISEÑO Y MEDIDAS DE SUELA</w:t>
      </w:r>
    </w:p>
    <w:p w14:paraId="46299686" w14:textId="44806C38" w:rsidR="00861437" w:rsidRPr="00455B06" w:rsidRDefault="00861437" w:rsidP="0009344F">
      <w:pPr>
        <w:jc w:val="center"/>
        <w:rPr>
          <w:rFonts w:ascii="Arial" w:hAnsi="Arial" w:cs="Arial"/>
          <w:b/>
          <w:sz w:val="20"/>
          <w:szCs w:val="20"/>
        </w:rPr>
      </w:pPr>
      <w:r w:rsidRPr="00455B06">
        <w:rPr>
          <w:rFonts w:ascii="Arial" w:hAnsi="Arial" w:cs="Arial"/>
          <w:b/>
          <w:sz w:val="20"/>
          <w:szCs w:val="20"/>
        </w:rPr>
        <w:t>MEDIDAS DE SUELA</w:t>
      </w:r>
    </w:p>
    <w:p w14:paraId="701ED259" w14:textId="3615845F" w:rsidR="0009344F" w:rsidRPr="00455B06" w:rsidRDefault="0009344F" w:rsidP="0009344F">
      <w:pPr>
        <w:jc w:val="center"/>
        <w:rPr>
          <w:rFonts w:ascii="Arial" w:hAnsi="Arial" w:cs="Arial"/>
          <w:b/>
          <w:sz w:val="20"/>
          <w:szCs w:val="20"/>
        </w:rPr>
      </w:pPr>
    </w:p>
    <w:p w14:paraId="69788B1B" w14:textId="72840627" w:rsidR="0009344F" w:rsidRPr="00455B06" w:rsidRDefault="00455B06" w:rsidP="0009344F">
      <w:pPr>
        <w:rPr>
          <w:rFonts w:ascii="Arial" w:hAnsi="Arial" w:cs="Arial"/>
          <w:b/>
          <w:sz w:val="20"/>
          <w:szCs w:val="20"/>
        </w:rPr>
      </w:pPr>
      <w:r w:rsidRPr="00455B06">
        <w:rPr>
          <w:rFonts w:ascii="Arial" w:hAnsi="Arial" w:cs="Arial"/>
          <w:noProof/>
          <w:sz w:val="20"/>
          <w:szCs w:val="20"/>
          <w:lang w:eastAsia="es-MX"/>
        </w:rPr>
        <w:drawing>
          <wp:anchor distT="0" distB="0" distL="114300" distR="114300" simplePos="0" relativeHeight="251728896" behindDoc="0" locked="0" layoutInCell="1" allowOverlap="1" wp14:anchorId="08308ECB" wp14:editId="614B8FBA">
            <wp:simplePos x="0" y="0"/>
            <wp:positionH relativeFrom="column">
              <wp:posOffset>1000125</wp:posOffset>
            </wp:positionH>
            <wp:positionV relativeFrom="paragraph">
              <wp:posOffset>140335</wp:posOffset>
            </wp:positionV>
            <wp:extent cx="4448175" cy="2049145"/>
            <wp:effectExtent l="0" t="0" r="9525"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48175" cy="2049145"/>
                    </a:xfrm>
                    <a:prstGeom prst="rect">
                      <a:avLst/>
                    </a:prstGeom>
                  </pic:spPr>
                </pic:pic>
              </a:graphicData>
            </a:graphic>
            <wp14:sizeRelH relativeFrom="page">
              <wp14:pctWidth>0</wp14:pctWidth>
            </wp14:sizeRelH>
            <wp14:sizeRelV relativeFrom="page">
              <wp14:pctHeight>0</wp14:pctHeight>
            </wp14:sizeRelV>
          </wp:anchor>
        </w:drawing>
      </w:r>
    </w:p>
    <w:p w14:paraId="507D756E" w14:textId="16F0131C" w:rsidR="0009344F" w:rsidRPr="00455B06" w:rsidRDefault="0009344F" w:rsidP="0009344F">
      <w:pPr>
        <w:jc w:val="right"/>
        <w:rPr>
          <w:rFonts w:ascii="Arial" w:hAnsi="Arial" w:cs="Arial"/>
          <w:sz w:val="20"/>
          <w:szCs w:val="20"/>
        </w:rPr>
      </w:pPr>
    </w:p>
    <w:p w14:paraId="780EE901" w14:textId="77777777" w:rsidR="0009344F" w:rsidRPr="00455B06" w:rsidRDefault="0009344F" w:rsidP="0009344F">
      <w:pPr>
        <w:rPr>
          <w:rFonts w:ascii="Arial" w:hAnsi="Arial" w:cs="Arial"/>
          <w:sz w:val="20"/>
          <w:szCs w:val="20"/>
        </w:rPr>
      </w:pPr>
    </w:p>
    <w:p w14:paraId="6F0DC8B7" w14:textId="77777777" w:rsidR="0009344F" w:rsidRPr="00455B06" w:rsidRDefault="0009344F" w:rsidP="0009344F">
      <w:pPr>
        <w:rPr>
          <w:rFonts w:ascii="Arial" w:hAnsi="Arial" w:cs="Arial"/>
          <w:sz w:val="20"/>
          <w:szCs w:val="20"/>
        </w:rPr>
      </w:pPr>
    </w:p>
    <w:p w14:paraId="7EDA1055" w14:textId="77777777" w:rsidR="0009344F" w:rsidRPr="00455B06" w:rsidRDefault="0009344F" w:rsidP="0009344F">
      <w:pPr>
        <w:rPr>
          <w:rFonts w:ascii="Arial" w:hAnsi="Arial" w:cs="Arial"/>
          <w:sz w:val="20"/>
          <w:szCs w:val="20"/>
        </w:rPr>
      </w:pPr>
    </w:p>
    <w:p w14:paraId="0EB196D3" w14:textId="77777777" w:rsidR="0009344F" w:rsidRPr="00455B06" w:rsidRDefault="0009344F" w:rsidP="0009344F">
      <w:pPr>
        <w:rPr>
          <w:rFonts w:ascii="Arial" w:hAnsi="Arial" w:cs="Arial"/>
          <w:sz w:val="20"/>
          <w:szCs w:val="20"/>
        </w:rPr>
      </w:pPr>
    </w:p>
    <w:p w14:paraId="4DF3DF90" w14:textId="77777777" w:rsidR="0009344F" w:rsidRPr="00455B06" w:rsidRDefault="0009344F" w:rsidP="0009344F">
      <w:pPr>
        <w:rPr>
          <w:rFonts w:ascii="Arial" w:hAnsi="Arial" w:cs="Arial"/>
          <w:sz w:val="20"/>
          <w:szCs w:val="20"/>
        </w:rPr>
      </w:pPr>
    </w:p>
    <w:p w14:paraId="1FD47905" w14:textId="77777777" w:rsidR="0009344F" w:rsidRDefault="0009344F" w:rsidP="0009344F">
      <w:pPr>
        <w:rPr>
          <w:rFonts w:ascii="Arial" w:hAnsi="Arial" w:cs="Arial"/>
          <w:sz w:val="20"/>
          <w:szCs w:val="20"/>
        </w:rPr>
      </w:pPr>
    </w:p>
    <w:p w14:paraId="7199200A" w14:textId="77777777" w:rsidR="00455B06" w:rsidRDefault="00455B06" w:rsidP="0009344F">
      <w:pPr>
        <w:rPr>
          <w:rFonts w:ascii="Arial" w:hAnsi="Arial" w:cs="Arial"/>
          <w:sz w:val="20"/>
          <w:szCs w:val="20"/>
        </w:rPr>
      </w:pPr>
    </w:p>
    <w:p w14:paraId="1A6F17BF" w14:textId="77777777" w:rsidR="00455B06" w:rsidRDefault="00455B06" w:rsidP="0009344F">
      <w:pPr>
        <w:rPr>
          <w:rFonts w:ascii="Arial" w:hAnsi="Arial" w:cs="Arial"/>
          <w:sz w:val="20"/>
          <w:szCs w:val="20"/>
        </w:rPr>
      </w:pPr>
    </w:p>
    <w:p w14:paraId="32EEB475" w14:textId="77777777" w:rsidR="00455B06" w:rsidRPr="00455B06" w:rsidRDefault="00455B06" w:rsidP="0009344F">
      <w:pPr>
        <w:rPr>
          <w:rFonts w:ascii="Arial" w:hAnsi="Arial" w:cs="Arial"/>
          <w:sz w:val="20"/>
          <w:szCs w:val="20"/>
        </w:rPr>
      </w:pPr>
    </w:p>
    <w:tbl>
      <w:tblPr>
        <w:tblStyle w:val="TableNormal"/>
        <w:tblW w:w="0" w:type="auto"/>
        <w:tblInd w:w="174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184"/>
        <w:gridCol w:w="1183"/>
        <w:gridCol w:w="1183"/>
        <w:gridCol w:w="1185"/>
        <w:gridCol w:w="1180"/>
      </w:tblGrid>
      <w:tr w:rsidR="001B4AFF" w:rsidRPr="00455B06" w14:paraId="5BC2B54E" w14:textId="77777777" w:rsidTr="00455B06">
        <w:trPr>
          <w:trHeight w:val="435"/>
        </w:trPr>
        <w:tc>
          <w:tcPr>
            <w:tcW w:w="1184" w:type="dxa"/>
            <w:vMerge w:val="restart"/>
            <w:tcBorders>
              <w:top w:val="double" w:sz="4" w:space="0" w:color="auto"/>
              <w:left w:val="single" w:sz="4" w:space="0" w:color="auto"/>
              <w:bottom w:val="single" w:sz="4" w:space="0" w:color="auto"/>
              <w:right w:val="single" w:sz="4" w:space="0" w:color="auto"/>
            </w:tcBorders>
          </w:tcPr>
          <w:p w14:paraId="59D42E96" w14:textId="77777777" w:rsidR="001B4AFF" w:rsidRPr="00455B06" w:rsidRDefault="001B4AFF" w:rsidP="00393243">
            <w:pPr>
              <w:pStyle w:val="TableParagraph"/>
              <w:ind w:left="0"/>
              <w:jc w:val="left"/>
              <w:rPr>
                <w:rFonts w:ascii="Arial" w:hAnsi="Arial" w:cs="Arial"/>
                <w:sz w:val="20"/>
                <w:szCs w:val="20"/>
              </w:rPr>
            </w:pPr>
          </w:p>
          <w:p w14:paraId="3C0C2143" w14:textId="77777777" w:rsidR="001B4AFF" w:rsidRPr="00455B06" w:rsidRDefault="001B4AFF" w:rsidP="00393243">
            <w:pPr>
              <w:pStyle w:val="TableParagraph"/>
              <w:ind w:left="215"/>
              <w:jc w:val="left"/>
              <w:rPr>
                <w:rFonts w:ascii="Arial" w:hAnsi="Arial" w:cs="Arial"/>
                <w:b/>
                <w:sz w:val="20"/>
                <w:szCs w:val="20"/>
              </w:rPr>
            </w:pPr>
            <w:r w:rsidRPr="00455B06">
              <w:rPr>
                <w:rFonts w:ascii="Arial" w:hAnsi="Arial" w:cs="Arial"/>
                <w:b/>
                <w:sz w:val="20"/>
                <w:szCs w:val="20"/>
              </w:rPr>
              <w:t>TALLA</w:t>
            </w:r>
          </w:p>
        </w:tc>
        <w:tc>
          <w:tcPr>
            <w:tcW w:w="3551" w:type="dxa"/>
            <w:gridSpan w:val="3"/>
            <w:tcBorders>
              <w:top w:val="double" w:sz="4" w:space="0" w:color="auto"/>
              <w:left w:val="single" w:sz="4" w:space="0" w:color="auto"/>
              <w:bottom w:val="single" w:sz="4" w:space="0" w:color="auto"/>
              <w:right w:val="single" w:sz="4" w:space="0" w:color="auto"/>
            </w:tcBorders>
          </w:tcPr>
          <w:p w14:paraId="3864C8FA" w14:textId="77777777" w:rsidR="001B4AFF" w:rsidRPr="00455B06" w:rsidRDefault="001B4AFF" w:rsidP="00393243">
            <w:pPr>
              <w:pStyle w:val="TableParagraph"/>
              <w:spacing w:before="1"/>
              <w:ind w:left="1427" w:right="1414"/>
              <w:rPr>
                <w:rFonts w:ascii="Arial" w:hAnsi="Arial" w:cs="Arial"/>
                <w:b/>
                <w:sz w:val="20"/>
                <w:szCs w:val="20"/>
              </w:rPr>
            </w:pPr>
            <w:r w:rsidRPr="00455B06">
              <w:rPr>
                <w:rFonts w:ascii="Arial" w:hAnsi="Arial" w:cs="Arial"/>
                <w:b/>
                <w:sz w:val="20"/>
                <w:szCs w:val="20"/>
              </w:rPr>
              <w:t>ZONA</w:t>
            </w:r>
          </w:p>
        </w:tc>
        <w:tc>
          <w:tcPr>
            <w:tcW w:w="1180" w:type="dxa"/>
            <w:tcBorders>
              <w:top w:val="double" w:sz="4" w:space="0" w:color="auto"/>
              <w:left w:val="single" w:sz="4" w:space="0" w:color="auto"/>
              <w:bottom w:val="single" w:sz="4" w:space="0" w:color="auto"/>
              <w:right w:val="single" w:sz="4" w:space="0" w:color="auto"/>
            </w:tcBorders>
          </w:tcPr>
          <w:p w14:paraId="0D7EFD29" w14:textId="77777777" w:rsidR="001B4AFF" w:rsidRPr="00455B06" w:rsidRDefault="001B4AFF" w:rsidP="00393243">
            <w:pPr>
              <w:pStyle w:val="TableParagraph"/>
              <w:spacing w:before="1"/>
              <w:ind w:left="123" w:right="111"/>
              <w:rPr>
                <w:rFonts w:ascii="Arial" w:hAnsi="Arial" w:cs="Arial"/>
                <w:b/>
                <w:sz w:val="20"/>
                <w:szCs w:val="20"/>
              </w:rPr>
            </w:pPr>
            <w:r w:rsidRPr="00455B06">
              <w:rPr>
                <w:rFonts w:ascii="Arial" w:hAnsi="Arial" w:cs="Arial"/>
                <w:b/>
                <w:sz w:val="20"/>
                <w:szCs w:val="20"/>
              </w:rPr>
              <w:t>MEDIDA</w:t>
            </w:r>
          </w:p>
        </w:tc>
      </w:tr>
      <w:tr w:rsidR="001B4AFF" w:rsidRPr="00455B06" w14:paraId="0F89ABB3" w14:textId="77777777" w:rsidTr="00455B06">
        <w:trPr>
          <w:trHeight w:val="432"/>
        </w:trPr>
        <w:tc>
          <w:tcPr>
            <w:tcW w:w="1184" w:type="dxa"/>
            <w:vMerge/>
            <w:tcBorders>
              <w:top w:val="single" w:sz="4" w:space="0" w:color="auto"/>
              <w:left w:val="single" w:sz="4" w:space="0" w:color="auto"/>
              <w:bottom w:val="single" w:sz="4" w:space="0" w:color="auto"/>
              <w:right w:val="single" w:sz="4" w:space="0" w:color="auto"/>
            </w:tcBorders>
          </w:tcPr>
          <w:p w14:paraId="57B26001" w14:textId="77777777" w:rsidR="001B4AFF" w:rsidRPr="00455B06" w:rsidRDefault="001B4AFF" w:rsidP="00393243">
            <w:pP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Pr>
          <w:p w14:paraId="7119EB10" w14:textId="77777777" w:rsidR="001B4AFF" w:rsidRPr="00455B06" w:rsidRDefault="001B4AFF" w:rsidP="00393243">
            <w:pPr>
              <w:pStyle w:val="TableParagraph"/>
              <w:spacing w:line="252" w:lineRule="exact"/>
              <w:ind w:left="12"/>
              <w:rPr>
                <w:rFonts w:ascii="Arial" w:hAnsi="Arial" w:cs="Arial"/>
                <w:b/>
                <w:sz w:val="20"/>
                <w:szCs w:val="20"/>
              </w:rPr>
            </w:pPr>
            <w:r w:rsidRPr="00455B06">
              <w:rPr>
                <w:rFonts w:ascii="Arial" w:hAnsi="Arial" w:cs="Arial"/>
                <w:b/>
                <w:sz w:val="20"/>
                <w:szCs w:val="20"/>
              </w:rPr>
              <w:t>A</w:t>
            </w:r>
          </w:p>
        </w:tc>
        <w:tc>
          <w:tcPr>
            <w:tcW w:w="1183" w:type="dxa"/>
            <w:tcBorders>
              <w:top w:val="single" w:sz="4" w:space="0" w:color="auto"/>
              <w:left w:val="single" w:sz="4" w:space="0" w:color="auto"/>
              <w:bottom w:val="single" w:sz="4" w:space="0" w:color="auto"/>
              <w:right w:val="single" w:sz="4" w:space="0" w:color="auto"/>
            </w:tcBorders>
          </w:tcPr>
          <w:p w14:paraId="0A5BC9D0" w14:textId="77777777" w:rsidR="001B4AFF" w:rsidRPr="00455B06" w:rsidRDefault="001B4AFF" w:rsidP="00393243">
            <w:pPr>
              <w:pStyle w:val="TableParagraph"/>
              <w:spacing w:line="252" w:lineRule="exact"/>
              <w:ind w:left="18"/>
              <w:rPr>
                <w:rFonts w:ascii="Arial" w:hAnsi="Arial" w:cs="Arial"/>
                <w:b/>
                <w:sz w:val="20"/>
                <w:szCs w:val="20"/>
              </w:rPr>
            </w:pPr>
            <w:r w:rsidRPr="00455B06">
              <w:rPr>
                <w:rFonts w:ascii="Arial" w:hAnsi="Arial" w:cs="Arial"/>
                <w:b/>
                <w:sz w:val="20"/>
                <w:szCs w:val="20"/>
              </w:rPr>
              <w:t>B</w:t>
            </w:r>
          </w:p>
        </w:tc>
        <w:tc>
          <w:tcPr>
            <w:tcW w:w="1185" w:type="dxa"/>
            <w:tcBorders>
              <w:top w:val="single" w:sz="4" w:space="0" w:color="auto"/>
              <w:left w:val="single" w:sz="4" w:space="0" w:color="auto"/>
              <w:bottom w:val="single" w:sz="4" w:space="0" w:color="auto"/>
              <w:right w:val="single" w:sz="4" w:space="0" w:color="auto"/>
            </w:tcBorders>
          </w:tcPr>
          <w:p w14:paraId="7E59F3EB" w14:textId="77777777" w:rsidR="001B4AFF" w:rsidRPr="00455B06" w:rsidRDefault="001B4AFF" w:rsidP="00393243">
            <w:pPr>
              <w:pStyle w:val="TableParagraph"/>
              <w:spacing w:line="252" w:lineRule="exact"/>
              <w:ind w:left="12"/>
              <w:rPr>
                <w:rFonts w:ascii="Arial" w:hAnsi="Arial" w:cs="Arial"/>
                <w:b/>
                <w:sz w:val="20"/>
                <w:szCs w:val="20"/>
              </w:rPr>
            </w:pPr>
            <w:r w:rsidRPr="00455B06">
              <w:rPr>
                <w:rFonts w:ascii="Arial" w:hAnsi="Arial" w:cs="Arial"/>
                <w:b/>
                <w:sz w:val="20"/>
                <w:szCs w:val="20"/>
              </w:rPr>
              <w:t>C</w:t>
            </w:r>
          </w:p>
        </w:tc>
        <w:tc>
          <w:tcPr>
            <w:tcW w:w="1180" w:type="dxa"/>
            <w:tcBorders>
              <w:top w:val="single" w:sz="4" w:space="0" w:color="auto"/>
              <w:left w:val="single" w:sz="4" w:space="0" w:color="auto"/>
              <w:bottom w:val="single" w:sz="4" w:space="0" w:color="auto"/>
              <w:right w:val="single" w:sz="4" w:space="0" w:color="auto"/>
            </w:tcBorders>
          </w:tcPr>
          <w:p w14:paraId="5BEF89E3" w14:textId="77777777" w:rsidR="001B4AFF" w:rsidRPr="00455B06" w:rsidRDefault="001B4AFF" w:rsidP="00393243">
            <w:pPr>
              <w:pStyle w:val="TableParagraph"/>
              <w:spacing w:line="252" w:lineRule="exact"/>
              <w:ind w:left="123" w:right="109"/>
              <w:rPr>
                <w:rFonts w:ascii="Arial" w:hAnsi="Arial" w:cs="Arial"/>
                <w:b/>
                <w:sz w:val="20"/>
                <w:szCs w:val="20"/>
              </w:rPr>
            </w:pPr>
            <w:r w:rsidRPr="00455B06">
              <w:rPr>
                <w:rFonts w:ascii="Arial" w:hAnsi="Arial" w:cs="Arial"/>
                <w:b/>
                <w:sz w:val="20"/>
                <w:szCs w:val="20"/>
              </w:rPr>
              <w:t>MM</w:t>
            </w:r>
          </w:p>
        </w:tc>
      </w:tr>
      <w:tr w:rsidR="001B4AFF" w:rsidRPr="00455B06" w14:paraId="5D8D6C4F" w14:textId="77777777" w:rsidTr="00455B06">
        <w:trPr>
          <w:trHeight w:val="457"/>
        </w:trPr>
        <w:tc>
          <w:tcPr>
            <w:tcW w:w="1184" w:type="dxa"/>
            <w:tcBorders>
              <w:top w:val="single" w:sz="4" w:space="0" w:color="auto"/>
              <w:left w:val="double" w:sz="1" w:space="0" w:color="000000"/>
              <w:bottom w:val="dotDash" w:sz="8" w:space="0" w:color="000000"/>
              <w:right w:val="dotDash" w:sz="8" w:space="0" w:color="000000"/>
            </w:tcBorders>
          </w:tcPr>
          <w:p w14:paraId="2F8CAA86" w14:textId="77777777" w:rsidR="001B4AFF" w:rsidRPr="00455B06" w:rsidRDefault="001B4AFF" w:rsidP="00393243">
            <w:pPr>
              <w:pStyle w:val="TableParagraph"/>
              <w:spacing w:before="2"/>
              <w:ind w:left="422" w:right="411"/>
              <w:rPr>
                <w:rFonts w:ascii="Arial" w:hAnsi="Arial" w:cs="Arial"/>
                <w:b/>
                <w:sz w:val="20"/>
                <w:szCs w:val="20"/>
              </w:rPr>
            </w:pPr>
            <w:r w:rsidRPr="00455B06">
              <w:rPr>
                <w:rFonts w:ascii="Arial" w:hAnsi="Arial" w:cs="Arial"/>
                <w:b/>
                <w:sz w:val="20"/>
                <w:szCs w:val="20"/>
              </w:rPr>
              <w:t>14</w:t>
            </w:r>
          </w:p>
        </w:tc>
        <w:tc>
          <w:tcPr>
            <w:tcW w:w="1183" w:type="dxa"/>
            <w:tcBorders>
              <w:top w:val="single" w:sz="4" w:space="0" w:color="auto"/>
              <w:left w:val="dotDash" w:sz="8" w:space="0" w:color="000000"/>
              <w:bottom w:val="dotDash" w:sz="8" w:space="0" w:color="000000"/>
              <w:right w:val="dotDash" w:sz="8" w:space="0" w:color="000000"/>
            </w:tcBorders>
          </w:tcPr>
          <w:p w14:paraId="4276AEDF" w14:textId="77777777" w:rsidR="001B4AFF" w:rsidRPr="00455B06" w:rsidRDefault="001B4AFF" w:rsidP="00393243">
            <w:pPr>
              <w:pStyle w:val="TableParagraph"/>
              <w:spacing w:before="2"/>
              <w:ind w:left="301" w:right="287"/>
              <w:rPr>
                <w:rFonts w:ascii="Arial" w:hAnsi="Arial" w:cs="Arial"/>
                <w:b/>
                <w:sz w:val="20"/>
                <w:szCs w:val="20"/>
              </w:rPr>
            </w:pPr>
            <w:r w:rsidRPr="00455B06">
              <w:rPr>
                <w:rFonts w:ascii="Arial" w:hAnsi="Arial" w:cs="Arial"/>
                <w:b/>
                <w:sz w:val="20"/>
                <w:szCs w:val="20"/>
              </w:rPr>
              <w:t>13.3</w:t>
            </w:r>
          </w:p>
        </w:tc>
        <w:tc>
          <w:tcPr>
            <w:tcW w:w="1183" w:type="dxa"/>
            <w:tcBorders>
              <w:top w:val="single" w:sz="4" w:space="0" w:color="auto"/>
              <w:left w:val="dotDash" w:sz="8" w:space="0" w:color="000000"/>
              <w:bottom w:val="dotDash" w:sz="8" w:space="0" w:color="000000"/>
              <w:right w:val="dotDash" w:sz="8" w:space="0" w:color="000000"/>
            </w:tcBorders>
          </w:tcPr>
          <w:p w14:paraId="5E1F72D5" w14:textId="77777777" w:rsidR="001B4AFF" w:rsidRPr="00455B06" w:rsidRDefault="001B4AFF" w:rsidP="00393243">
            <w:pPr>
              <w:pStyle w:val="TableParagraph"/>
              <w:spacing w:before="2"/>
              <w:ind w:left="306" w:right="287"/>
              <w:rPr>
                <w:rFonts w:ascii="Arial" w:hAnsi="Arial" w:cs="Arial"/>
                <w:b/>
                <w:sz w:val="20"/>
                <w:szCs w:val="20"/>
              </w:rPr>
            </w:pPr>
            <w:r w:rsidRPr="00455B06">
              <w:rPr>
                <w:rFonts w:ascii="Arial" w:hAnsi="Arial" w:cs="Arial"/>
                <w:b/>
                <w:sz w:val="20"/>
                <w:szCs w:val="20"/>
              </w:rPr>
              <w:t>16.9</w:t>
            </w:r>
          </w:p>
        </w:tc>
        <w:tc>
          <w:tcPr>
            <w:tcW w:w="1185" w:type="dxa"/>
            <w:tcBorders>
              <w:top w:val="single" w:sz="4" w:space="0" w:color="auto"/>
              <w:left w:val="dotDash" w:sz="8" w:space="0" w:color="000000"/>
              <w:bottom w:val="dotDash" w:sz="8" w:space="0" w:color="000000"/>
              <w:right w:val="dotDash" w:sz="8" w:space="0" w:color="000000"/>
            </w:tcBorders>
          </w:tcPr>
          <w:p w14:paraId="77853CB4" w14:textId="77777777" w:rsidR="001B4AFF" w:rsidRPr="00455B06" w:rsidRDefault="001B4AFF" w:rsidP="00393243">
            <w:pPr>
              <w:pStyle w:val="TableParagraph"/>
              <w:spacing w:before="2"/>
              <w:ind w:left="316" w:right="302"/>
              <w:rPr>
                <w:rFonts w:ascii="Arial" w:hAnsi="Arial" w:cs="Arial"/>
                <w:b/>
                <w:sz w:val="20"/>
                <w:szCs w:val="20"/>
              </w:rPr>
            </w:pPr>
            <w:r w:rsidRPr="00455B06">
              <w:rPr>
                <w:rFonts w:ascii="Arial" w:hAnsi="Arial" w:cs="Arial"/>
                <w:b/>
                <w:sz w:val="20"/>
                <w:szCs w:val="20"/>
              </w:rPr>
              <w:t>23.2</w:t>
            </w:r>
          </w:p>
        </w:tc>
        <w:tc>
          <w:tcPr>
            <w:tcW w:w="1180" w:type="dxa"/>
            <w:tcBorders>
              <w:top w:val="single" w:sz="4" w:space="0" w:color="auto"/>
              <w:left w:val="dotDash" w:sz="8" w:space="0" w:color="000000"/>
              <w:bottom w:val="dotDash" w:sz="8" w:space="0" w:color="000000"/>
              <w:right w:val="double" w:sz="2" w:space="0" w:color="000000"/>
            </w:tcBorders>
          </w:tcPr>
          <w:p w14:paraId="4D76B1BD" w14:textId="77777777" w:rsidR="001B4AFF" w:rsidRPr="00455B06" w:rsidRDefault="001B4AFF" w:rsidP="00393243">
            <w:pPr>
              <w:pStyle w:val="TableParagraph"/>
              <w:spacing w:before="13"/>
              <w:ind w:left="378" w:right="351"/>
              <w:rPr>
                <w:rFonts w:ascii="Arial" w:hAnsi="Arial" w:cs="Arial"/>
                <w:b/>
                <w:sz w:val="20"/>
                <w:szCs w:val="20"/>
              </w:rPr>
            </w:pPr>
            <w:r w:rsidRPr="00455B06">
              <w:rPr>
                <w:rFonts w:ascii="Arial" w:hAnsi="Arial" w:cs="Arial"/>
                <w:b/>
                <w:sz w:val="20"/>
                <w:szCs w:val="20"/>
              </w:rPr>
              <w:t>MM</w:t>
            </w:r>
          </w:p>
        </w:tc>
      </w:tr>
      <w:tr w:rsidR="001B4AFF" w:rsidRPr="00455B06" w14:paraId="4297CA90" w14:textId="77777777" w:rsidTr="00455B06">
        <w:trPr>
          <w:trHeight w:val="457"/>
        </w:trPr>
        <w:tc>
          <w:tcPr>
            <w:tcW w:w="1184" w:type="dxa"/>
            <w:tcBorders>
              <w:top w:val="dotDash" w:sz="8" w:space="0" w:color="000000"/>
              <w:left w:val="double" w:sz="1" w:space="0" w:color="000000"/>
              <w:bottom w:val="dotDash" w:sz="8" w:space="0" w:color="000000"/>
              <w:right w:val="dotDash" w:sz="8" w:space="0" w:color="000000"/>
            </w:tcBorders>
          </w:tcPr>
          <w:p w14:paraId="15810BF0" w14:textId="77777777" w:rsidR="001B4AFF" w:rsidRPr="00455B06" w:rsidRDefault="001B4AFF" w:rsidP="00393243">
            <w:pPr>
              <w:pStyle w:val="TableParagraph"/>
              <w:spacing w:before="2"/>
              <w:ind w:left="422" w:right="411"/>
              <w:rPr>
                <w:rFonts w:ascii="Arial" w:hAnsi="Arial" w:cs="Arial"/>
                <w:b/>
                <w:sz w:val="20"/>
                <w:szCs w:val="20"/>
              </w:rPr>
            </w:pPr>
            <w:r w:rsidRPr="00455B06">
              <w:rPr>
                <w:rFonts w:ascii="Arial" w:hAnsi="Arial" w:cs="Arial"/>
                <w:b/>
                <w:sz w:val="20"/>
                <w:szCs w:val="20"/>
              </w:rPr>
              <w:t>15</w:t>
            </w:r>
          </w:p>
        </w:tc>
        <w:tc>
          <w:tcPr>
            <w:tcW w:w="1183" w:type="dxa"/>
            <w:tcBorders>
              <w:top w:val="dotDash" w:sz="8" w:space="0" w:color="000000"/>
              <w:left w:val="dotDash" w:sz="8" w:space="0" w:color="000000"/>
              <w:bottom w:val="dotDash" w:sz="8" w:space="0" w:color="000000"/>
              <w:right w:val="dotDash" w:sz="8" w:space="0" w:color="000000"/>
            </w:tcBorders>
          </w:tcPr>
          <w:p w14:paraId="12B3A59F" w14:textId="77777777" w:rsidR="001B4AFF" w:rsidRPr="00455B06" w:rsidRDefault="001B4AFF" w:rsidP="00393243">
            <w:pPr>
              <w:pStyle w:val="TableParagraph"/>
              <w:spacing w:before="2"/>
              <w:ind w:left="301" w:right="287"/>
              <w:rPr>
                <w:rFonts w:ascii="Arial" w:hAnsi="Arial" w:cs="Arial"/>
                <w:b/>
                <w:sz w:val="20"/>
                <w:szCs w:val="20"/>
              </w:rPr>
            </w:pPr>
            <w:r w:rsidRPr="00455B06">
              <w:rPr>
                <w:rFonts w:ascii="Arial" w:hAnsi="Arial" w:cs="Arial"/>
                <w:b/>
                <w:sz w:val="20"/>
                <w:szCs w:val="20"/>
              </w:rPr>
              <w:t>13.6</w:t>
            </w:r>
          </w:p>
        </w:tc>
        <w:tc>
          <w:tcPr>
            <w:tcW w:w="1183" w:type="dxa"/>
            <w:tcBorders>
              <w:top w:val="dotDash" w:sz="8" w:space="0" w:color="000000"/>
              <w:left w:val="dotDash" w:sz="8" w:space="0" w:color="000000"/>
              <w:bottom w:val="dotDash" w:sz="8" w:space="0" w:color="000000"/>
              <w:right w:val="dotDash" w:sz="8" w:space="0" w:color="000000"/>
            </w:tcBorders>
          </w:tcPr>
          <w:p w14:paraId="10E5776B" w14:textId="77777777" w:rsidR="001B4AFF" w:rsidRPr="00455B06" w:rsidRDefault="001B4AFF" w:rsidP="00393243">
            <w:pPr>
              <w:pStyle w:val="TableParagraph"/>
              <w:spacing w:before="2"/>
              <w:ind w:left="306" w:right="287"/>
              <w:rPr>
                <w:rFonts w:ascii="Arial" w:hAnsi="Arial" w:cs="Arial"/>
                <w:b/>
                <w:sz w:val="20"/>
                <w:szCs w:val="20"/>
              </w:rPr>
            </w:pPr>
            <w:r w:rsidRPr="00455B06">
              <w:rPr>
                <w:rFonts w:ascii="Arial" w:hAnsi="Arial" w:cs="Arial"/>
                <w:b/>
                <w:sz w:val="20"/>
                <w:szCs w:val="20"/>
              </w:rPr>
              <w:t>17.2</w:t>
            </w:r>
          </w:p>
        </w:tc>
        <w:tc>
          <w:tcPr>
            <w:tcW w:w="1185" w:type="dxa"/>
            <w:tcBorders>
              <w:top w:val="dotDash" w:sz="8" w:space="0" w:color="000000"/>
              <w:left w:val="dotDash" w:sz="8" w:space="0" w:color="000000"/>
              <w:bottom w:val="dotDash" w:sz="8" w:space="0" w:color="000000"/>
              <w:right w:val="dotDash" w:sz="8" w:space="0" w:color="000000"/>
            </w:tcBorders>
          </w:tcPr>
          <w:p w14:paraId="4E22EF41" w14:textId="77777777" w:rsidR="001B4AFF" w:rsidRPr="00455B06" w:rsidRDefault="001B4AFF" w:rsidP="00393243">
            <w:pPr>
              <w:pStyle w:val="TableParagraph"/>
              <w:spacing w:before="2"/>
              <w:ind w:left="316" w:right="302"/>
              <w:rPr>
                <w:rFonts w:ascii="Arial" w:hAnsi="Arial" w:cs="Arial"/>
                <w:b/>
                <w:sz w:val="20"/>
                <w:szCs w:val="20"/>
              </w:rPr>
            </w:pPr>
            <w:r w:rsidRPr="00455B06">
              <w:rPr>
                <w:rFonts w:ascii="Arial" w:hAnsi="Arial" w:cs="Arial"/>
                <w:b/>
                <w:sz w:val="20"/>
                <w:szCs w:val="20"/>
              </w:rPr>
              <w:t>23.6</w:t>
            </w:r>
          </w:p>
        </w:tc>
        <w:tc>
          <w:tcPr>
            <w:tcW w:w="1180" w:type="dxa"/>
            <w:tcBorders>
              <w:top w:val="dotDash" w:sz="8" w:space="0" w:color="000000"/>
              <w:left w:val="dotDash" w:sz="8" w:space="0" w:color="000000"/>
              <w:bottom w:val="dotDash" w:sz="8" w:space="0" w:color="000000"/>
              <w:right w:val="double" w:sz="2" w:space="0" w:color="000000"/>
            </w:tcBorders>
          </w:tcPr>
          <w:p w14:paraId="2D4170F9" w14:textId="77777777" w:rsidR="001B4AFF" w:rsidRPr="00455B06" w:rsidRDefault="001B4AFF" w:rsidP="00393243">
            <w:pPr>
              <w:pStyle w:val="TableParagraph"/>
              <w:spacing w:before="14"/>
              <w:ind w:left="378" w:right="351"/>
              <w:rPr>
                <w:rFonts w:ascii="Arial" w:hAnsi="Arial" w:cs="Arial"/>
                <w:b/>
                <w:sz w:val="20"/>
                <w:szCs w:val="20"/>
              </w:rPr>
            </w:pPr>
            <w:r w:rsidRPr="00455B06">
              <w:rPr>
                <w:rFonts w:ascii="Arial" w:hAnsi="Arial" w:cs="Arial"/>
                <w:b/>
                <w:sz w:val="20"/>
                <w:szCs w:val="20"/>
              </w:rPr>
              <w:t>MM</w:t>
            </w:r>
          </w:p>
        </w:tc>
      </w:tr>
      <w:tr w:rsidR="001B4AFF" w:rsidRPr="00455B06" w14:paraId="107B793C" w14:textId="77777777" w:rsidTr="00455B06">
        <w:trPr>
          <w:trHeight w:val="460"/>
        </w:trPr>
        <w:tc>
          <w:tcPr>
            <w:tcW w:w="1184" w:type="dxa"/>
            <w:tcBorders>
              <w:top w:val="dotDash" w:sz="8" w:space="0" w:color="000000"/>
              <w:left w:val="double" w:sz="1" w:space="0" w:color="000000"/>
              <w:bottom w:val="dotDash" w:sz="8" w:space="0" w:color="000000"/>
              <w:right w:val="dotDash" w:sz="8" w:space="0" w:color="000000"/>
            </w:tcBorders>
          </w:tcPr>
          <w:p w14:paraId="5442C270" w14:textId="77777777" w:rsidR="001B4AFF" w:rsidRPr="00455B06" w:rsidRDefault="001B4AFF" w:rsidP="00393243">
            <w:pPr>
              <w:pStyle w:val="TableParagraph"/>
              <w:spacing w:before="2"/>
              <w:ind w:left="422" w:right="411"/>
              <w:rPr>
                <w:rFonts w:ascii="Arial" w:hAnsi="Arial" w:cs="Arial"/>
                <w:b/>
                <w:sz w:val="20"/>
                <w:szCs w:val="20"/>
              </w:rPr>
            </w:pPr>
            <w:r w:rsidRPr="00455B06">
              <w:rPr>
                <w:rFonts w:ascii="Arial" w:hAnsi="Arial" w:cs="Arial"/>
                <w:b/>
                <w:sz w:val="20"/>
                <w:szCs w:val="20"/>
              </w:rPr>
              <w:t>16</w:t>
            </w:r>
          </w:p>
        </w:tc>
        <w:tc>
          <w:tcPr>
            <w:tcW w:w="1183" w:type="dxa"/>
            <w:tcBorders>
              <w:top w:val="dotDash" w:sz="8" w:space="0" w:color="000000"/>
              <w:left w:val="dotDash" w:sz="8" w:space="0" w:color="000000"/>
              <w:bottom w:val="dotDash" w:sz="8" w:space="0" w:color="000000"/>
              <w:right w:val="dotDash" w:sz="8" w:space="0" w:color="000000"/>
            </w:tcBorders>
          </w:tcPr>
          <w:p w14:paraId="202A3182" w14:textId="77777777" w:rsidR="001B4AFF" w:rsidRPr="00455B06" w:rsidRDefault="001B4AFF" w:rsidP="00393243">
            <w:pPr>
              <w:pStyle w:val="TableParagraph"/>
              <w:spacing w:before="2"/>
              <w:ind w:left="301" w:right="287"/>
              <w:rPr>
                <w:rFonts w:ascii="Arial" w:hAnsi="Arial" w:cs="Arial"/>
                <w:b/>
                <w:sz w:val="20"/>
                <w:szCs w:val="20"/>
              </w:rPr>
            </w:pPr>
            <w:r w:rsidRPr="00455B06">
              <w:rPr>
                <w:rFonts w:ascii="Arial" w:hAnsi="Arial" w:cs="Arial"/>
                <w:b/>
                <w:sz w:val="20"/>
                <w:szCs w:val="20"/>
              </w:rPr>
              <w:t>14.3</w:t>
            </w:r>
          </w:p>
        </w:tc>
        <w:tc>
          <w:tcPr>
            <w:tcW w:w="1183" w:type="dxa"/>
            <w:tcBorders>
              <w:top w:val="dotDash" w:sz="8" w:space="0" w:color="000000"/>
              <w:left w:val="dotDash" w:sz="8" w:space="0" w:color="000000"/>
              <w:bottom w:val="dotDash" w:sz="8" w:space="0" w:color="000000"/>
              <w:right w:val="dotDash" w:sz="8" w:space="0" w:color="000000"/>
            </w:tcBorders>
          </w:tcPr>
          <w:p w14:paraId="0DBA1482" w14:textId="77777777" w:rsidR="001B4AFF" w:rsidRPr="00455B06" w:rsidRDefault="001B4AFF" w:rsidP="00393243">
            <w:pPr>
              <w:pStyle w:val="TableParagraph"/>
              <w:spacing w:before="2"/>
              <w:ind w:left="306" w:right="287"/>
              <w:rPr>
                <w:rFonts w:ascii="Arial" w:hAnsi="Arial" w:cs="Arial"/>
                <w:b/>
                <w:sz w:val="20"/>
                <w:szCs w:val="20"/>
              </w:rPr>
            </w:pPr>
            <w:r w:rsidRPr="00455B06">
              <w:rPr>
                <w:rFonts w:ascii="Arial" w:hAnsi="Arial" w:cs="Arial"/>
                <w:b/>
                <w:sz w:val="20"/>
                <w:szCs w:val="20"/>
              </w:rPr>
              <w:t>17.9</w:t>
            </w:r>
          </w:p>
        </w:tc>
        <w:tc>
          <w:tcPr>
            <w:tcW w:w="1185" w:type="dxa"/>
            <w:tcBorders>
              <w:top w:val="dotDash" w:sz="8" w:space="0" w:color="000000"/>
              <w:left w:val="dotDash" w:sz="8" w:space="0" w:color="000000"/>
              <w:bottom w:val="dotDash" w:sz="8" w:space="0" w:color="000000"/>
              <w:right w:val="dotDash" w:sz="8" w:space="0" w:color="000000"/>
            </w:tcBorders>
          </w:tcPr>
          <w:p w14:paraId="36B16F42" w14:textId="77777777" w:rsidR="001B4AFF" w:rsidRPr="00455B06" w:rsidRDefault="001B4AFF" w:rsidP="00393243">
            <w:pPr>
              <w:pStyle w:val="TableParagraph"/>
              <w:spacing w:before="2"/>
              <w:ind w:left="316" w:right="302"/>
              <w:rPr>
                <w:rFonts w:ascii="Arial" w:hAnsi="Arial" w:cs="Arial"/>
                <w:b/>
                <w:sz w:val="20"/>
                <w:szCs w:val="20"/>
              </w:rPr>
            </w:pPr>
            <w:r w:rsidRPr="00455B06">
              <w:rPr>
                <w:rFonts w:ascii="Arial" w:hAnsi="Arial" w:cs="Arial"/>
                <w:b/>
                <w:sz w:val="20"/>
                <w:szCs w:val="20"/>
              </w:rPr>
              <w:t>24.3</w:t>
            </w:r>
          </w:p>
        </w:tc>
        <w:tc>
          <w:tcPr>
            <w:tcW w:w="1180" w:type="dxa"/>
            <w:tcBorders>
              <w:top w:val="dotDash" w:sz="8" w:space="0" w:color="000000"/>
              <w:left w:val="dotDash" w:sz="8" w:space="0" w:color="000000"/>
              <w:bottom w:val="dotDash" w:sz="8" w:space="0" w:color="000000"/>
              <w:right w:val="double" w:sz="2" w:space="0" w:color="000000"/>
            </w:tcBorders>
          </w:tcPr>
          <w:p w14:paraId="5005FB03" w14:textId="77777777" w:rsidR="001B4AFF" w:rsidRPr="00455B06" w:rsidRDefault="001B4AFF" w:rsidP="00393243">
            <w:pPr>
              <w:pStyle w:val="TableParagraph"/>
              <w:spacing w:before="14"/>
              <w:ind w:left="378" w:right="351"/>
              <w:rPr>
                <w:rFonts w:ascii="Arial" w:hAnsi="Arial" w:cs="Arial"/>
                <w:b/>
                <w:sz w:val="20"/>
                <w:szCs w:val="20"/>
              </w:rPr>
            </w:pPr>
            <w:r w:rsidRPr="00455B06">
              <w:rPr>
                <w:rFonts w:ascii="Arial" w:hAnsi="Arial" w:cs="Arial"/>
                <w:b/>
                <w:sz w:val="20"/>
                <w:szCs w:val="20"/>
              </w:rPr>
              <w:t>MM</w:t>
            </w:r>
          </w:p>
        </w:tc>
      </w:tr>
      <w:tr w:rsidR="001B4AFF" w:rsidRPr="00455B06" w14:paraId="5B9ACD21" w14:textId="77777777" w:rsidTr="00455B06">
        <w:trPr>
          <w:trHeight w:val="457"/>
        </w:trPr>
        <w:tc>
          <w:tcPr>
            <w:tcW w:w="1184" w:type="dxa"/>
            <w:tcBorders>
              <w:top w:val="dotDash" w:sz="8" w:space="0" w:color="000000"/>
              <w:left w:val="double" w:sz="1" w:space="0" w:color="000000"/>
              <w:bottom w:val="dotDash" w:sz="8" w:space="0" w:color="000000"/>
              <w:right w:val="dotDash" w:sz="8" w:space="0" w:color="000000"/>
            </w:tcBorders>
          </w:tcPr>
          <w:p w14:paraId="6BE6AFC9" w14:textId="77777777" w:rsidR="001B4AFF" w:rsidRPr="00455B06" w:rsidRDefault="001B4AFF" w:rsidP="00393243">
            <w:pPr>
              <w:pStyle w:val="TableParagraph"/>
              <w:ind w:left="422" w:right="411"/>
              <w:rPr>
                <w:rFonts w:ascii="Arial" w:hAnsi="Arial" w:cs="Arial"/>
                <w:b/>
                <w:sz w:val="20"/>
                <w:szCs w:val="20"/>
              </w:rPr>
            </w:pPr>
            <w:r w:rsidRPr="00455B06">
              <w:rPr>
                <w:rFonts w:ascii="Arial" w:hAnsi="Arial" w:cs="Arial"/>
                <w:b/>
                <w:sz w:val="20"/>
                <w:szCs w:val="20"/>
              </w:rPr>
              <w:t>17</w:t>
            </w:r>
          </w:p>
        </w:tc>
        <w:tc>
          <w:tcPr>
            <w:tcW w:w="1183" w:type="dxa"/>
            <w:tcBorders>
              <w:top w:val="dotDash" w:sz="8" w:space="0" w:color="000000"/>
              <w:left w:val="dotDash" w:sz="8" w:space="0" w:color="000000"/>
              <w:bottom w:val="dotDash" w:sz="8" w:space="0" w:color="000000"/>
              <w:right w:val="dotDash" w:sz="8" w:space="0" w:color="000000"/>
            </w:tcBorders>
          </w:tcPr>
          <w:p w14:paraId="0BF2ACAE" w14:textId="77777777" w:rsidR="001B4AFF" w:rsidRPr="00455B06" w:rsidRDefault="001B4AFF" w:rsidP="00393243">
            <w:pPr>
              <w:pStyle w:val="TableParagraph"/>
              <w:ind w:left="301" w:right="287"/>
              <w:rPr>
                <w:rFonts w:ascii="Arial" w:hAnsi="Arial" w:cs="Arial"/>
                <w:b/>
                <w:sz w:val="20"/>
                <w:szCs w:val="20"/>
              </w:rPr>
            </w:pPr>
            <w:r w:rsidRPr="00455B06">
              <w:rPr>
                <w:rFonts w:ascii="Arial" w:hAnsi="Arial" w:cs="Arial"/>
                <w:b/>
                <w:sz w:val="20"/>
                <w:szCs w:val="20"/>
              </w:rPr>
              <w:t>15.4</w:t>
            </w:r>
          </w:p>
        </w:tc>
        <w:tc>
          <w:tcPr>
            <w:tcW w:w="1183" w:type="dxa"/>
            <w:tcBorders>
              <w:top w:val="dotDash" w:sz="8" w:space="0" w:color="000000"/>
              <w:left w:val="dotDash" w:sz="8" w:space="0" w:color="000000"/>
              <w:bottom w:val="dotDash" w:sz="8" w:space="0" w:color="000000"/>
              <w:right w:val="dotDash" w:sz="8" w:space="0" w:color="000000"/>
            </w:tcBorders>
          </w:tcPr>
          <w:p w14:paraId="77D75005" w14:textId="77777777" w:rsidR="001B4AFF" w:rsidRPr="00455B06" w:rsidRDefault="001B4AFF" w:rsidP="00393243">
            <w:pPr>
              <w:pStyle w:val="TableParagraph"/>
              <w:ind w:left="306" w:right="287"/>
              <w:rPr>
                <w:rFonts w:ascii="Arial" w:hAnsi="Arial" w:cs="Arial"/>
                <w:b/>
                <w:sz w:val="20"/>
                <w:szCs w:val="20"/>
              </w:rPr>
            </w:pPr>
            <w:r w:rsidRPr="00455B06">
              <w:rPr>
                <w:rFonts w:ascii="Arial" w:hAnsi="Arial" w:cs="Arial"/>
                <w:b/>
                <w:sz w:val="20"/>
                <w:szCs w:val="20"/>
              </w:rPr>
              <w:t>18.3</w:t>
            </w:r>
          </w:p>
        </w:tc>
        <w:tc>
          <w:tcPr>
            <w:tcW w:w="1185" w:type="dxa"/>
            <w:tcBorders>
              <w:top w:val="dotDash" w:sz="8" w:space="0" w:color="000000"/>
              <w:left w:val="dotDash" w:sz="8" w:space="0" w:color="000000"/>
              <w:bottom w:val="dotDash" w:sz="8" w:space="0" w:color="000000"/>
              <w:right w:val="dotDash" w:sz="8" w:space="0" w:color="000000"/>
            </w:tcBorders>
          </w:tcPr>
          <w:p w14:paraId="1A25D498" w14:textId="77777777" w:rsidR="001B4AFF" w:rsidRPr="00455B06" w:rsidRDefault="001B4AFF" w:rsidP="00393243">
            <w:pPr>
              <w:pStyle w:val="TableParagraph"/>
              <w:ind w:left="316" w:right="302"/>
              <w:rPr>
                <w:rFonts w:ascii="Arial" w:hAnsi="Arial" w:cs="Arial"/>
                <w:b/>
                <w:sz w:val="20"/>
                <w:szCs w:val="20"/>
              </w:rPr>
            </w:pPr>
            <w:r w:rsidRPr="00455B06">
              <w:rPr>
                <w:rFonts w:ascii="Arial" w:hAnsi="Arial" w:cs="Arial"/>
                <w:b/>
                <w:sz w:val="20"/>
                <w:szCs w:val="20"/>
              </w:rPr>
              <w:t>24.9</w:t>
            </w:r>
          </w:p>
        </w:tc>
        <w:tc>
          <w:tcPr>
            <w:tcW w:w="1180" w:type="dxa"/>
            <w:tcBorders>
              <w:top w:val="dotDash" w:sz="8" w:space="0" w:color="000000"/>
              <w:left w:val="dotDash" w:sz="8" w:space="0" w:color="000000"/>
              <w:bottom w:val="dotDash" w:sz="8" w:space="0" w:color="000000"/>
              <w:right w:val="double" w:sz="2" w:space="0" w:color="000000"/>
            </w:tcBorders>
          </w:tcPr>
          <w:p w14:paraId="3859799A" w14:textId="77777777" w:rsidR="001B4AFF" w:rsidRPr="00455B06" w:rsidRDefault="001B4AFF" w:rsidP="00393243">
            <w:pPr>
              <w:pStyle w:val="TableParagraph"/>
              <w:spacing w:before="11"/>
              <w:ind w:left="378" w:right="351"/>
              <w:rPr>
                <w:rFonts w:ascii="Arial" w:hAnsi="Arial" w:cs="Arial"/>
                <w:b/>
                <w:sz w:val="20"/>
                <w:szCs w:val="20"/>
              </w:rPr>
            </w:pPr>
            <w:r w:rsidRPr="00455B06">
              <w:rPr>
                <w:rFonts w:ascii="Arial" w:hAnsi="Arial" w:cs="Arial"/>
                <w:b/>
                <w:sz w:val="20"/>
                <w:szCs w:val="20"/>
              </w:rPr>
              <w:t>MM</w:t>
            </w:r>
          </w:p>
        </w:tc>
      </w:tr>
      <w:tr w:rsidR="001B4AFF" w:rsidRPr="00455B06" w14:paraId="0236913E" w14:textId="77777777" w:rsidTr="00455B06">
        <w:trPr>
          <w:trHeight w:val="457"/>
        </w:trPr>
        <w:tc>
          <w:tcPr>
            <w:tcW w:w="1184" w:type="dxa"/>
            <w:tcBorders>
              <w:top w:val="dotDash" w:sz="8" w:space="0" w:color="000000"/>
              <w:left w:val="double" w:sz="1" w:space="0" w:color="000000"/>
              <w:bottom w:val="dotDash" w:sz="8" w:space="0" w:color="000000"/>
              <w:right w:val="dotDash" w:sz="8" w:space="0" w:color="000000"/>
            </w:tcBorders>
          </w:tcPr>
          <w:p w14:paraId="5CBC5011" w14:textId="77777777" w:rsidR="001B4AFF" w:rsidRPr="00455B06" w:rsidRDefault="001B4AFF" w:rsidP="00393243">
            <w:pPr>
              <w:pStyle w:val="TableParagraph"/>
              <w:ind w:left="422" w:right="411"/>
              <w:rPr>
                <w:rFonts w:ascii="Arial" w:hAnsi="Arial" w:cs="Arial"/>
                <w:b/>
                <w:sz w:val="20"/>
                <w:szCs w:val="20"/>
              </w:rPr>
            </w:pPr>
            <w:r w:rsidRPr="00455B06">
              <w:rPr>
                <w:rFonts w:ascii="Arial" w:hAnsi="Arial" w:cs="Arial"/>
                <w:b/>
                <w:sz w:val="20"/>
                <w:szCs w:val="20"/>
              </w:rPr>
              <w:t>18</w:t>
            </w:r>
          </w:p>
        </w:tc>
        <w:tc>
          <w:tcPr>
            <w:tcW w:w="1183" w:type="dxa"/>
            <w:tcBorders>
              <w:top w:val="dotDash" w:sz="8" w:space="0" w:color="000000"/>
              <w:left w:val="dotDash" w:sz="8" w:space="0" w:color="000000"/>
              <w:bottom w:val="dotDash" w:sz="8" w:space="0" w:color="000000"/>
              <w:right w:val="dotDash" w:sz="8" w:space="0" w:color="000000"/>
            </w:tcBorders>
          </w:tcPr>
          <w:p w14:paraId="3F58774A" w14:textId="77777777" w:rsidR="001B4AFF" w:rsidRPr="00455B06" w:rsidRDefault="001B4AFF" w:rsidP="00393243">
            <w:pPr>
              <w:pStyle w:val="TableParagraph"/>
              <w:ind w:left="301" w:right="287"/>
              <w:rPr>
                <w:rFonts w:ascii="Arial" w:hAnsi="Arial" w:cs="Arial"/>
                <w:b/>
                <w:sz w:val="20"/>
                <w:szCs w:val="20"/>
              </w:rPr>
            </w:pPr>
            <w:r w:rsidRPr="00455B06">
              <w:rPr>
                <w:rFonts w:ascii="Arial" w:hAnsi="Arial" w:cs="Arial"/>
                <w:b/>
                <w:sz w:val="20"/>
                <w:szCs w:val="20"/>
              </w:rPr>
              <w:t>16.5</w:t>
            </w:r>
          </w:p>
        </w:tc>
        <w:tc>
          <w:tcPr>
            <w:tcW w:w="1183" w:type="dxa"/>
            <w:tcBorders>
              <w:top w:val="dotDash" w:sz="8" w:space="0" w:color="000000"/>
              <w:left w:val="dotDash" w:sz="8" w:space="0" w:color="000000"/>
              <w:bottom w:val="dotDash" w:sz="8" w:space="0" w:color="000000"/>
              <w:right w:val="dotDash" w:sz="8" w:space="0" w:color="000000"/>
            </w:tcBorders>
          </w:tcPr>
          <w:p w14:paraId="3FE526ED" w14:textId="77777777" w:rsidR="001B4AFF" w:rsidRPr="00455B06" w:rsidRDefault="001B4AFF" w:rsidP="00393243">
            <w:pPr>
              <w:pStyle w:val="TableParagraph"/>
              <w:ind w:left="306" w:right="287"/>
              <w:rPr>
                <w:rFonts w:ascii="Arial" w:hAnsi="Arial" w:cs="Arial"/>
                <w:b/>
                <w:sz w:val="20"/>
                <w:szCs w:val="20"/>
              </w:rPr>
            </w:pPr>
            <w:r w:rsidRPr="00455B06">
              <w:rPr>
                <w:rFonts w:ascii="Arial" w:hAnsi="Arial" w:cs="Arial"/>
                <w:b/>
                <w:sz w:val="20"/>
                <w:szCs w:val="20"/>
              </w:rPr>
              <w:t>19.4</w:t>
            </w:r>
          </w:p>
        </w:tc>
        <w:tc>
          <w:tcPr>
            <w:tcW w:w="1185" w:type="dxa"/>
            <w:tcBorders>
              <w:top w:val="dotDash" w:sz="8" w:space="0" w:color="000000"/>
              <w:left w:val="dotDash" w:sz="8" w:space="0" w:color="000000"/>
              <w:bottom w:val="dotDash" w:sz="8" w:space="0" w:color="000000"/>
              <w:right w:val="dotDash" w:sz="8" w:space="0" w:color="000000"/>
            </w:tcBorders>
          </w:tcPr>
          <w:p w14:paraId="55133228" w14:textId="77777777" w:rsidR="001B4AFF" w:rsidRPr="00455B06" w:rsidRDefault="001B4AFF" w:rsidP="00393243">
            <w:pPr>
              <w:pStyle w:val="TableParagraph"/>
              <w:ind w:left="316" w:right="302"/>
              <w:rPr>
                <w:rFonts w:ascii="Arial" w:hAnsi="Arial" w:cs="Arial"/>
                <w:b/>
                <w:sz w:val="20"/>
                <w:szCs w:val="20"/>
              </w:rPr>
            </w:pPr>
            <w:r w:rsidRPr="00455B06">
              <w:rPr>
                <w:rFonts w:ascii="Arial" w:hAnsi="Arial" w:cs="Arial"/>
                <w:b/>
                <w:sz w:val="20"/>
                <w:szCs w:val="20"/>
              </w:rPr>
              <w:t>25.4</w:t>
            </w:r>
          </w:p>
        </w:tc>
        <w:tc>
          <w:tcPr>
            <w:tcW w:w="1180" w:type="dxa"/>
            <w:tcBorders>
              <w:top w:val="dotDash" w:sz="8" w:space="0" w:color="000000"/>
              <w:left w:val="dotDash" w:sz="8" w:space="0" w:color="000000"/>
              <w:bottom w:val="dotDash" w:sz="8" w:space="0" w:color="000000"/>
              <w:right w:val="double" w:sz="2" w:space="0" w:color="000000"/>
            </w:tcBorders>
          </w:tcPr>
          <w:p w14:paraId="5C77FD20" w14:textId="77777777" w:rsidR="001B4AFF" w:rsidRPr="00455B06" w:rsidRDefault="001B4AFF" w:rsidP="00393243">
            <w:pPr>
              <w:pStyle w:val="TableParagraph"/>
              <w:spacing w:before="11"/>
              <w:ind w:left="378" w:right="351"/>
              <w:rPr>
                <w:rFonts w:ascii="Arial" w:hAnsi="Arial" w:cs="Arial"/>
                <w:b/>
                <w:sz w:val="20"/>
                <w:szCs w:val="20"/>
              </w:rPr>
            </w:pPr>
            <w:r w:rsidRPr="00455B06">
              <w:rPr>
                <w:rFonts w:ascii="Arial" w:hAnsi="Arial" w:cs="Arial"/>
                <w:b/>
                <w:sz w:val="20"/>
                <w:szCs w:val="20"/>
              </w:rPr>
              <w:t>MM</w:t>
            </w:r>
          </w:p>
        </w:tc>
      </w:tr>
      <w:tr w:rsidR="001B4AFF" w:rsidRPr="00455B06" w14:paraId="505F7CD5" w14:textId="77777777" w:rsidTr="00455B06">
        <w:trPr>
          <w:trHeight w:val="457"/>
        </w:trPr>
        <w:tc>
          <w:tcPr>
            <w:tcW w:w="1184" w:type="dxa"/>
            <w:tcBorders>
              <w:top w:val="dotDash" w:sz="8" w:space="0" w:color="000000"/>
              <w:left w:val="double" w:sz="1" w:space="0" w:color="000000"/>
              <w:bottom w:val="dotDash" w:sz="8" w:space="0" w:color="000000"/>
              <w:right w:val="dotDash" w:sz="8" w:space="0" w:color="000000"/>
            </w:tcBorders>
          </w:tcPr>
          <w:p w14:paraId="026E981F" w14:textId="77777777" w:rsidR="001B4AFF" w:rsidRPr="00455B06" w:rsidRDefault="001B4AFF" w:rsidP="00393243">
            <w:pPr>
              <w:pStyle w:val="TableParagraph"/>
              <w:ind w:left="422" w:right="411"/>
              <w:rPr>
                <w:rFonts w:ascii="Arial" w:hAnsi="Arial" w:cs="Arial"/>
                <w:b/>
                <w:sz w:val="20"/>
                <w:szCs w:val="20"/>
              </w:rPr>
            </w:pPr>
            <w:r w:rsidRPr="00455B06">
              <w:rPr>
                <w:rFonts w:ascii="Arial" w:hAnsi="Arial" w:cs="Arial"/>
                <w:b/>
                <w:sz w:val="20"/>
                <w:szCs w:val="20"/>
              </w:rPr>
              <w:t>19</w:t>
            </w:r>
          </w:p>
        </w:tc>
        <w:tc>
          <w:tcPr>
            <w:tcW w:w="1183" w:type="dxa"/>
            <w:tcBorders>
              <w:top w:val="dotDash" w:sz="8" w:space="0" w:color="000000"/>
              <w:left w:val="dotDash" w:sz="8" w:space="0" w:color="000000"/>
              <w:bottom w:val="dotDash" w:sz="8" w:space="0" w:color="000000"/>
              <w:right w:val="dotDash" w:sz="8" w:space="0" w:color="000000"/>
            </w:tcBorders>
          </w:tcPr>
          <w:p w14:paraId="67CE9143" w14:textId="77777777" w:rsidR="001B4AFF" w:rsidRPr="00455B06" w:rsidRDefault="001B4AFF" w:rsidP="00393243">
            <w:pPr>
              <w:pStyle w:val="TableParagraph"/>
              <w:ind w:left="303" w:right="287"/>
              <w:rPr>
                <w:rFonts w:ascii="Arial" w:hAnsi="Arial" w:cs="Arial"/>
                <w:b/>
                <w:sz w:val="20"/>
                <w:szCs w:val="20"/>
              </w:rPr>
            </w:pPr>
            <w:r w:rsidRPr="00455B06">
              <w:rPr>
                <w:rFonts w:ascii="Arial" w:hAnsi="Arial" w:cs="Arial"/>
                <w:b/>
                <w:sz w:val="20"/>
                <w:szCs w:val="20"/>
              </w:rPr>
              <w:t>17</w:t>
            </w:r>
          </w:p>
        </w:tc>
        <w:tc>
          <w:tcPr>
            <w:tcW w:w="1183" w:type="dxa"/>
            <w:tcBorders>
              <w:top w:val="dotDash" w:sz="8" w:space="0" w:color="000000"/>
              <w:left w:val="dotDash" w:sz="8" w:space="0" w:color="000000"/>
              <w:bottom w:val="dotDash" w:sz="8" w:space="0" w:color="000000"/>
              <w:right w:val="dotDash" w:sz="8" w:space="0" w:color="000000"/>
            </w:tcBorders>
          </w:tcPr>
          <w:p w14:paraId="7AA7AA6C" w14:textId="77777777" w:rsidR="001B4AFF" w:rsidRPr="00455B06" w:rsidRDefault="001B4AFF" w:rsidP="00393243">
            <w:pPr>
              <w:pStyle w:val="TableParagraph"/>
              <w:ind w:left="308" w:right="287"/>
              <w:rPr>
                <w:rFonts w:ascii="Arial" w:hAnsi="Arial" w:cs="Arial"/>
                <w:b/>
                <w:sz w:val="20"/>
                <w:szCs w:val="20"/>
              </w:rPr>
            </w:pPr>
            <w:r w:rsidRPr="00455B06">
              <w:rPr>
                <w:rFonts w:ascii="Arial" w:hAnsi="Arial" w:cs="Arial"/>
                <w:b/>
                <w:sz w:val="20"/>
                <w:szCs w:val="20"/>
              </w:rPr>
              <w:t>21</w:t>
            </w:r>
          </w:p>
        </w:tc>
        <w:tc>
          <w:tcPr>
            <w:tcW w:w="1185" w:type="dxa"/>
            <w:tcBorders>
              <w:top w:val="dotDash" w:sz="8" w:space="0" w:color="000000"/>
              <w:left w:val="dotDash" w:sz="8" w:space="0" w:color="000000"/>
              <w:bottom w:val="dotDash" w:sz="8" w:space="0" w:color="000000"/>
              <w:right w:val="dotDash" w:sz="8" w:space="0" w:color="000000"/>
            </w:tcBorders>
          </w:tcPr>
          <w:p w14:paraId="0D41E9CC" w14:textId="77777777" w:rsidR="001B4AFF" w:rsidRPr="00455B06" w:rsidRDefault="001B4AFF" w:rsidP="00393243">
            <w:pPr>
              <w:pStyle w:val="TableParagraph"/>
              <w:ind w:left="318" w:right="302"/>
              <w:rPr>
                <w:rFonts w:ascii="Arial" w:hAnsi="Arial" w:cs="Arial"/>
                <w:b/>
                <w:sz w:val="20"/>
                <w:szCs w:val="20"/>
              </w:rPr>
            </w:pPr>
            <w:r w:rsidRPr="00455B06">
              <w:rPr>
                <w:rFonts w:ascii="Arial" w:hAnsi="Arial" w:cs="Arial"/>
                <w:b/>
                <w:sz w:val="20"/>
                <w:szCs w:val="20"/>
              </w:rPr>
              <w:t>26</w:t>
            </w:r>
          </w:p>
        </w:tc>
        <w:tc>
          <w:tcPr>
            <w:tcW w:w="1180" w:type="dxa"/>
            <w:tcBorders>
              <w:top w:val="dotDash" w:sz="8" w:space="0" w:color="000000"/>
              <w:left w:val="dotDash" w:sz="8" w:space="0" w:color="000000"/>
              <w:bottom w:val="dotDash" w:sz="8" w:space="0" w:color="000000"/>
              <w:right w:val="double" w:sz="2" w:space="0" w:color="000000"/>
            </w:tcBorders>
          </w:tcPr>
          <w:p w14:paraId="34B2F4A0" w14:textId="77777777" w:rsidR="001B4AFF" w:rsidRPr="00455B06" w:rsidRDefault="001B4AFF" w:rsidP="00393243">
            <w:pPr>
              <w:pStyle w:val="TableParagraph"/>
              <w:spacing w:before="11"/>
              <w:ind w:left="378" w:right="351"/>
              <w:rPr>
                <w:rFonts w:ascii="Arial" w:hAnsi="Arial" w:cs="Arial"/>
                <w:b/>
                <w:sz w:val="20"/>
                <w:szCs w:val="20"/>
              </w:rPr>
            </w:pPr>
            <w:r w:rsidRPr="00455B06">
              <w:rPr>
                <w:rFonts w:ascii="Arial" w:hAnsi="Arial" w:cs="Arial"/>
                <w:b/>
                <w:sz w:val="20"/>
                <w:szCs w:val="20"/>
              </w:rPr>
              <w:t>MM</w:t>
            </w:r>
          </w:p>
        </w:tc>
      </w:tr>
      <w:tr w:rsidR="001B4AFF" w:rsidRPr="00455B06" w14:paraId="04CED9E4" w14:textId="77777777" w:rsidTr="00455B06">
        <w:trPr>
          <w:trHeight w:val="457"/>
        </w:trPr>
        <w:tc>
          <w:tcPr>
            <w:tcW w:w="1184" w:type="dxa"/>
            <w:tcBorders>
              <w:top w:val="dotDash" w:sz="8" w:space="0" w:color="000000"/>
              <w:left w:val="double" w:sz="1" w:space="0" w:color="000000"/>
              <w:bottom w:val="dotDash" w:sz="8" w:space="0" w:color="000000"/>
              <w:right w:val="dotDash" w:sz="8" w:space="0" w:color="000000"/>
            </w:tcBorders>
          </w:tcPr>
          <w:p w14:paraId="7A44E7FE" w14:textId="77777777" w:rsidR="001B4AFF" w:rsidRPr="00455B06" w:rsidRDefault="001B4AFF" w:rsidP="00393243">
            <w:pPr>
              <w:pStyle w:val="TableParagraph"/>
              <w:ind w:left="422" w:right="411"/>
              <w:rPr>
                <w:rFonts w:ascii="Arial" w:hAnsi="Arial" w:cs="Arial"/>
                <w:b/>
                <w:sz w:val="20"/>
                <w:szCs w:val="20"/>
              </w:rPr>
            </w:pPr>
            <w:r w:rsidRPr="00455B06">
              <w:rPr>
                <w:rFonts w:ascii="Arial" w:hAnsi="Arial" w:cs="Arial"/>
                <w:b/>
                <w:sz w:val="20"/>
                <w:szCs w:val="20"/>
              </w:rPr>
              <w:t>20</w:t>
            </w:r>
          </w:p>
        </w:tc>
        <w:tc>
          <w:tcPr>
            <w:tcW w:w="1183" w:type="dxa"/>
            <w:tcBorders>
              <w:top w:val="dotDash" w:sz="8" w:space="0" w:color="000000"/>
              <w:left w:val="dotDash" w:sz="8" w:space="0" w:color="000000"/>
              <w:bottom w:val="dotDash" w:sz="8" w:space="0" w:color="000000"/>
              <w:right w:val="dotDash" w:sz="8" w:space="0" w:color="000000"/>
            </w:tcBorders>
          </w:tcPr>
          <w:p w14:paraId="4084FBB3" w14:textId="77777777" w:rsidR="001B4AFF" w:rsidRPr="00455B06" w:rsidRDefault="001B4AFF" w:rsidP="00393243">
            <w:pPr>
              <w:pStyle w:val="TableParagraph"/>
              <w:ind w:left="301" w:right="287"/>
              <w:rPr>
                <w:rFonts w:ascii="Arial" w:hAnsi="Arial" w:cs="Arial"/>
                <w:b/>
                <w:sz w:val="20"/>
                <w:szCs w:val="20"/>
              </w:rPr>
            </w:pPr>
            <w:r w:rsidRPr="00455B06">
              <w:rPr>
                <w:rFonts w:ascii="Arial" w:hAnsi="Arial" w:cs="Arial"/>
                <w:b/>
                <w:sz w:val="20"/>
                <w:szCs w:val="20"/>
              </w:rPr>
              <w:t>18.9</w:t>
            </w:r>
          </w:p>
        </w:tc>
        <w:tc>
          <w:tcPr>
            <w:tcW w:w="1183" w:type="dxa"/>
            <w:tcBorders>
              <w:top w:val="dotDash" w:sz="8" w:space="0" w:color="000000"/>
              <w:left w:val="dotDash" w:sz="8" w:space="0" w:color="000000"/>
              <w:bottom w:val="dotDash" w:sz="8" w:space="0" w:color="000000"/>
              <w:right w:val="dotDash" w:sz="8" w:space="0" w:color="000000"/>
            </w:tcBorders>
          </w:tcPr>
          <w:p w14:paraId="48B8E8C1" w14:textId="77777777" w:rsidR="001B4AFF" w:rsidRPr="00455B06" w:rsidRDefault="001B4AFF" w:rsidP="00393243">
            <w:pPr>
              <w:pStyle w:val="TableParagraph"/>
              <w:ind w:left="306" w:right="287"/>
              <w:rPr>
                <w:rFonts w:ascii="Arial" w:hAnsi="Arial" w:cs="Arial"/>
                <w:b/>
                <w:sz w:val="20"/>
                <w:szCs w:val="20"/>
              </w:rPr>
            </w:pPr>
            <w:r w:rsidRPr="00455B06">
              <w:rPr>
                <w:rFonts w:ascii="Arial" w:hAnsi="Arial" w:cs="Arial"/>
                <w:b/>
                <w:sz w:val="20"/>
                <w:szCs w:val="20"/>
              </w:rPr>
              <w:t>21.9</w:t>
            </w:r>
          </w:p>
        </w:tc>
        <w:tc>
          <w:tcPr>
            <w:tcW w:w="1185" w:type="dxa"/>
            <w:tcBorders>
              <w:top w:val="dotDash" w:sz="8" w:space="0" w:color="000000"/>
              <w:left w:val="dotDash" w:sz="8" w:space="0" w:color="000000"/>
              <w:bottom w:val="dotDash" w:sz="8" w:space="0" w:color="000000"/>
              <w:right w:val="dotDash" w:sz="8" w:space="0" w:color="000000"/>
            </w:tcBorders>
          </w:tcPr>
          <w:p w14:paraId="78C60F13" w14:textId="77777777" w:rsidR="001B4AFF" w:rsidRPr="00455B06" w:rsidRDefault="001B4AFF" w:rsidP="00393243">
            <w:pPr>
              <w:pStyle w:val="TableParagraph"/>
              <w:ind w:left="316" w:right="302"/>
              <w:rPr>
                <w:rFonts w:ascii="Arial" w:hAnsi="Arial" w:cs="Arial"/>
                <w:b/>
                <w:sz w:val="20"/>
                <w:szCs w:val="20"/>
              </w:rPr>
            </w:pPr>
            <w:r w:rsidRPr="00455B06">
              <w:rPr>
                <w:rFonts w:ascii="Arial" w:hAnsi="Arial" w:cs="Arial"/>
                <w:b/>
                <w:sz w:val="20"/>
                <w:szCs w:val="20"/>
              </w:rPr>
              <w:t>26.3</w:t>
            </w:r>
          </w:p>
        </w:tc>
        <w:tc>
          <w:tcPr>
            <w:tcW w:w="1180" w:type="dxa"/>
            <w:tcBorders>
              <w:top w:val="dotDash" w:sz="8" w:space="0" w:color="000000"/>
              <w:left w:val="dotDash" w:sz="8" w:space="0" w:color="000000"/>
              <w:bottom w:val="dotDash" w:sz="8" w:space="0" w:color="000000"/>
              <w:right w:val="double" w:sz="2" w:space="0" w:color="000000"/>
            </w:tcBorders>
          </w:tcPr>
          <w:p w14:paraId="613D395F" w14:textId="77777777" w:rsidR="001B4AFF" w:rsidRPr="00455B06" w:rsidRDefault="001B4AFF" w:rsidP="00393243">
            <w:pPr>
              <w:pStyle w:val="TableParagraph"/>
              <w:spacing w:before="11"/>
              <w:ind w:left="378" w:right="351"/>
              <w:rPr>
                <w:rFonts w:ascii="Arial" w:hAnsi="Arial" w:cs="Arial"/>
                <w:b/>
                <w:sz w:val="20"/>
                <w:szCs w:val="20"/>
              </w:rPr>
            </w:pPr>
            <w:r w:rsidRPr="00455B06">
              <w:rPr>
                <w:rFonts w:ascii="Arial" w:hAnsi="Arial" w:cs="Arial"/>
                <w:b/>
                <w:sz w:val="20"/>
                <w:szCs w:val="20"/>
              </w:rPr>
              <w:t>MM</w:t>
            </w:r>
          </w:p>
        </w:tc>
      </w:tr>
    </w:tbl>
    <w:p w14:paraId="35338943" w14:textId="77777777" w:rsidR="0009344F" w:rsidRPr="00455B06" w:rsidRDefault="0009344F" w:rsidP="0009344F">
      <w:pPr>
        <w:rPr>
          <w:rFonts w:ascii="Arial" w:hAnsi="Arial" w:cs="Arial"/>
          <w:sz w:val="20"/>
          <w:szCs w:val="20"/>
        </w:rPr>
      </w:pPr>
    </w:p>
    <w:p w14:paraId="15259E04" w14:textId="77777777" w:rsidR="0009344F" w:rsidRPr="00455B06" w:rsidRDefault="0009344F" w:rsidP="0009344F">
      <w:pPr>
        <w:rPr>
          <w:rFonts w:ascii="Arial" w:hAnsi="Arial" w:cs="Arial"/>
          <w:sz w:val="20"/>
          <w:szCs w:val="20"/>
        </w:rPr>
      </w:pPr>
    </w:p>
    <w:p w14:paraId="5F2BCEA7" w14:textId="77777777" w:rsidR="0009344F" w:rsidRPr="00455B06" w:rsidRDefault="0009344F" w:rsidP="0009344F">
      <w:pPr>
        <w:rPr>
          <w:rFonts w:ascii="Arial" w:hAnsi="Arial" w:cs="Arial"/>
          <w:sz w:val="20"/>
          <w:szCs w:val="20"/>
        </w:rPr>
      </w:pPr>
    </w:p>
    <w:p w14:paraId="2EA3B649" w14:textId="77777777" w:rsidR="0009344F" w:rsidRPr="00455B06" w:rsidRDefault="0009344F" w:rsidP="0009344F">
      <w:pPr>
        <w:rPr>
          <w:rFonts w:ascii="Arial" w:hAnsi="Arial" w:cs="Arial"/>
          <w:sz w:val="20"/>
          <w:szCs w:val="20"/>
        </w:rPr>
      </w:pPr>
    </w:p>
    <w:p w14:paraId="5994CB49" w14:textId="77777777" w:rsidR="0009344F" w:rsidRPr="00455B06" w:rsidRDefault="0009344F" w:rsidP="0009344F">
      <w:pPr>
        <w:rPr>
          <w:rFonts w:ascii="Arial" w:hAnsi="Arial" w:cs="Arial"/>
          <w:sz w:val="20"/>
          <w:szCs w:val="20"/>
        </w:rPr>
      </w:pPr>
    </w:p>
    <w:p w14:paraId="3C479546" w14:textId="77777777" w:rsidR="0009344F" w:rsidRPr="00455B06" w:rsidRDefault="0009344F" w:rsidP="0009344F">
      <w:pPr>
        <w:rPr>
          <w:rFonts w:ascii="Arial" w:hAnsi="Arial" w:cs="Arial"/>
          <w:sz w:val="20"/>
          <w:szCs w:val="20"/>
        </w:rPr>
      </w:pPr>
    </w:p>
    <w:p w14:paraId="0D8F7925" w14:textId="77777777" w:rsidR="0009344F" w:rsidRPr="00455B06" w:rsidRDefault="0009344F" w:rsidP="0009344F">
      <w:pPr>
        <w:rPr>
          <w:rFonts w:ascii="Arial" w:hAnsi="Arial" w:cs="Arial"/>
          <w:sz w:val="20"/>
          <w:szCs w:val="20"/>
        </w:rPr>
      </w:pPr>
    </w:p>
    <w:p w14:paraId="21ED01C3" w14:textId="77777777" w:rsidR="0009344F" w:rsidRPr="00455B06" w:rsidRDefault="0009344F" w:rsidP="0009344F">
      <w:pPr>
        <w:jc w:val="center"/>
        <w:rPr>
          <w:rFonts w:ascii="Arial" w:hAnsi="Arial" w:cs="Arial"/>
          <w:b/>
          <w:sz w:val="20"/>
          <w:szCs w:val="20"/>
        </w:rPr>
      </w:pPr>
      <w:r w:rsidRPr="00455B06">
        <w:rPr>
          <w:rFonts w:ascii="Arial" w:hAnsi="Arial" w:cs="Arial"/>
          <w:b/>
          <w:sz w:val="20"/>
          <w:szCs w:val="20"/>
        </w:rPr>
        <w:t>DISEÑO Y MEDIDAS DE SUELA</w:t>
      </w:r>
    </w:p>
    <w:p w14:paraId="68245F32" w14:textId="5665026A" w:rsidR="00861437" w:rsidRPr="00455B06" w:rsidRDefault="00861437" w:rsidP="0009344F">
      <w:pPr>
        <w:jc w:val="center"/>
        <w:rPr>
          <w:rFonts w:ascii="Arial" w:hAnsi="Arial" w:cs="Arial"/>
          <w:b/>
          <w:sz w:val="20"/>
          <w:szCs w:val="20"/>
        </w:rPr>
      </w:pPr>
      <w:r w:rsidRPr="00455B06">
        <w:rPr>
          <w:rFonts w:ascii="Arial" w:hAnsi="Arial" w:cs="Arial"/>
          <w:b/>
          <w:sz w:val="20"/>
          <w:szCs w:val="20"/>
        </w:rPr>
        <w:t>DISEÑO DE SUELA</w:t>
      </w:r>
    </w:p>
    <w:p w14:paraId="1C6960B2" w14:textId="77777777" w:rsidR="0009344F" w:rsidRPr="00455B06" w:rsidRDefault="0009344F" w:rsidP="0009344F">
      <w:pPr>
        <w:jc w:val="center"/>
        <w:rPr>
          <w:rFonts w:ascii="Arial" w:hAnsi="Arial" w:cs="Arial"/>
          <w:sz w:val="20"/>
          <w:szCs w:val="20"/>
        </w:rPr>
      </w:pPr>
    </w:p>
    <w:p w14:paraId="11AF51C0" w14:textId="77777777" w:rsidR="0009344F" w:rsidRPr="00455B06" w:rsidRDefault="0009344F" w:rsidP="0009344F">
      <w:pPr>
        <w:ind w:left="709"/>
        <w:rPr>
          <w:rFonts w:ascii="Arial" w:hAnsi="Arial" w:cs="Arial"/>
          <w:sz w:val="20"/>
          <w:szCs w:val="20"/>
        </w:rPr>
      </w:pPr>
      <w:r w:rsidRPr="00455B06">
        <w:rPr>
          <w:rFonts w:ascii="Arial" w:hAnsi="Arial" w:cs="Arial"/>
          <w:sz w:val="20"/>
          <w:szCs w:val="20"/>
        </w:rPr>
        <w:t>CARACTERISTICAS ESPECIALES:</w:t>
      </w:r>
    </w:p>
    <w:p w14:paraId="0DDFF85D" w14:textId="09115CCB" w:rsidR="0009344F" w:rsidRPr="00455B06" w:rsidRDefault="0009344F" w:rsidP="0009344F">
      <w:pPr>
        <w:ind w:left="709"/>
        <w:rPr>
          <w:rFonts w:ascii="Arial" w:hAnsi="Arial" w:cs="Arial"/>
          <w:sz w:val="20"/>
          <w:szCs w:val="20"/>
        </w:rPr>
      </w:pPr>
      <w:r w:rsidRPr="00455B06">
        <w:rPr>
          <w:rFonts w:ascii="Arial" w:hAnsi="Arial" w:cs="Arial"/>
          <w:sz w:val="20"/>
          <w:szCs w:val="20"/>
        </w:rPr>
        <w:t>Piso de la suela con dos texturas o grabados diferentes, diseñado para tener mayor fricción y agarre en las diferentes superficies, lo que permite una desgate menos acelerado por uso.</w:t>
      </w:r>
    </w:p>
    <w:p w14:paraId="6447B172" w14:textId="7A219868" w:rsidR="0009344F" w:rsidRPr="00455B06" w:rsidRDefault="00861437" w:rsidP="0009344F">
      <w:pPr>
        <w:rPr>
          <w:rFonts w:ascii="Arial" w:hAnsi="Arial" w:cs="Arial"/>
          <w:sz w:val="20"/>
          <w:szCs w:val="20"/>
        </w:rPr>
      </w:pPr>
      <w:r w:rsidRPr="00455B06">
        <w:rPr>
          <w:rFonts w:ascii="Arial" w:hAnsi="Arial" w:cs="Arial"/>
          <w:noProof/>
          <w:sz w:val="20"/>
          <w:szCs w:val="20"/>
          <w:lang w:eastAsia="es-MX"/>
        </w:rPr>
        <w:drawing>
          <wp:anchor distT="0" distB="0" distL="114300" distR="114300" simplePos="0" relativeHeight="251707904" behindDoc="0" locked="0" layoutInCell="1" hidden="0" allowOverlap="1" wp14:anchorId="48245B8C" wp14:editId="63500D63">
            <wp:simplePos x="0" y="0"/>
            <wp:positionH relativeFrom="column">
              <wp:posOffset>1901190</wp:posOffset>
            </wp:positionH>
            <wp:positionV relativeFrom="paragraph">
              <wp:posOffset>299720</wp:posOffset>
            </wp:positionV>
            <wp:extent cx="2350770" cy="3905250"/>
            <wp:effectExtent l="0" t="0" r="0" b="0"/>
            <wp:wrapSquare wrapText="bothSides" distT="0" distB="0" distL="114300" distR="114300"/>
            <wp:docPr id="63" name="image59.png"/>
            <wp:cNvGraphicFramePr/>
            <a:graphic xmlns:a="http://schemas.openxmlformats.org/drawingml/2006/main">
              <a:graphicData uri="http://schemas.openxmlformats.org/drawingml/2006/picture">
                <pic:pic xmlns:pic="http://schemas.openxmlformats.org/drawingml/2006/picture">
                  <pic:nvPicPr>
                    <pic:cNvPr id="0" name="image59.png"/>
                    <pic:cNvPicPr preferRelativeResize="0"/>
                  </pic:nvPicPr>
                  <pic:blipFill>
                    <a:blip r:embed="rId13"/>
                    <a:srcRect/>
                    <a:stretch>
                      <a:fillRect/>
                    </a:stretch>
                  </pic:blipFill>
                  <pic:spPr>
                    <a:xfrm>
                      <a:off x="0" y="0"/>
                      <a:ext cx="2350770" cy="3905250"/>
                    </a:xfrm>
                    <a:prstGeom prst="rect">
                      <a:avLst/>
                    </a:prstGeom>
                    <a:ln/>
                  </pic:spPr>
                </pic:pic>
              </a:graphicData>
            </a:graphic>
          </wp:anchor>
        </w:drawing>
      </w:r>
    </w:p>
    <w:p w14:paraId="2D6F3BF4" w14:textId="77777777" w:rsidR="0009344F" w:rsidRPr="00455B06" w:rsidRDefault="0009344F" w:rsidP="0009344F">
      <w:pPr>
        <w:rPr>
          <w:rFonts w:ascii="Arial" w:hAnsi="Arial" w:cs="Arial"/>
          <w:sz w:val="20"/>
          <w:szCs w:val="20"/>
        </w:rPr>
      </w:pPr>
    </w:p>
    <w:p w14:paraId="1F5BDBCE" w14:textId="77777777" w:rsidR="0009344F" w:rsidRPr="00455B06" w:rsidRDefault="0009344F" w:rsidP="0009344F">
      <w:pPr>
        <w:rPr>
          <w:rFonts w:ascii="Arial" w:hAnsi="Arial" w:cs="Arial"/>
          <w:sz w:val="20"/>
          <w:szCs w:val="20"/>
        </w:rPr>
      </w:pPr>
    </w:p>
    <w:p w14:paraId="220C3159" w14:textId="77777777" w:rsidR="0009344F" w:rsidRPr="00455B06" w:rsidRDefault="0009344F" w:rsidP="0009344F">
      <w:pPr>
        <w:rPr>
          <w:rFonts w:ascii="Arial" w:hAnsi="Arial" w:cs="Arial"/>
          <w:sz w:val="20"/>
          <w:szCs w:val="20"/>
        </w:rPr>
      </w:pPr>
    </w:p>
    <w:p w14:paraId="48CDF00F" w14:textId="77777777" w:rsidR="0009344F" w:rsidRPr="00455B06" w:rsidRDefault="0009344F" w:rsidP="0009344F">
      <w:pPr>
        <w:rPr>
          <w:rFonts w:ascii="Arial" w:hAnsi="Arial" w:cs="Arial"/>
          <w:sz w:val="20"/>
          <w:szCs w:val="20"/>
        </w:rPr>
      </w:pPr>
    </w:p>
    <w:p w14:paraId="1F7F494A" w14:textId="77777777" w:rsidR="0009344F" w:rsidRPr="00455B06" w:rsidRDefault="0009344F" w:rsidP="0009344F">
      <w:pPr>
        <w:rPr>
          <w:rFonts w:ascii="Arial" w:hAnsi="Arial" w:cs="Arial"/>
          <w:sz w:val="20"/>
          <w:szCs w:val="20"/>
        </w:rPr>
      </w:pPr>
    </w:p>
    <w:p w14:paraId="712B6D8D" w14:textId="77777777" w:rsidR="0009344F" w:rsidRPr="00455B06" w:rsidRDefault="0009344F" w:rsidP="0009344F">
      <w:pPr>
        <w:rPr>
          <w:rFonts w:ascii="Arial" w:hAnsi="Arial" w:cs="Arial"/>
          <w:sz w:val="20"/>
          <w:szCs w:val="20"/>
        </w:rPr>
      </w:pPr>
    </w:p>
    <w:p w14:paraId="2A16B9FA" w14:textId="77777777" w:rsidR="0009344F" w:rsidRPr="00455B06" w:rsidRDefault="0009344F" w:rsidP="0009344F">
      <w:pPr>
        <w:rPr>
          <w:rFonts w:ascii="Arial" w:hAnsi="Arial" w:cs="Arial"/>
          <w:sz w:val="20"/>
          <w:szCs w:val="20"/>
        </w:rPr>
      </w:pPr>
    </w:p>
    <w:p w14:paraId="44E97A1F" w14:textId="77777777" w:rsidR="0009344F" w:rsidRPr="00455B06" w:rsidRDefault="0009344F" w:rsidP="0009344F">
      <w:pPr>
        <w:rPr>
          <w:rFonts w:ascii="Arial" w:hAnsi="Arial" w:cs="Arial"/>
          <w:sz w:val="20"/>
          <w:szCs w:val="20"/>
        </w:rPr>
      </w:pPr>
    </w:p>
    <w:p w14:paraId="4BFEC9FB" w14:textId="77777777" w:rsidR="0009344F" w:rsidRPr="00455B06" w:rsidRDefault="0009344F" w:rsidP="0009344F">
      <w:pPr>
        <w:rPr>
          <w:rFonts w:ascii="Arial" w:hAnsi="Arial" w:cs="Arial"/>
          <w:sz w:val="20"/>
          <w:szCs w:val="20"/>
        </w:rPr>
      </w:pPr>
    </w:p>
    <w:p w14:paraId="08979068" w14:textId="77777777" w:rsidR="0009344F" w:rsidRPr="00455B06" w:rsidRDefault="0009344F" w:rsidP="0009344F">
      <w:pPr>
        <w:rPr>
          <w:rFonts w:ascii="Arial" w:hAnsi="Arial" w:cs="Arial"/>
          <w:sz w:val="20"/>
          <w:szCs w:val="20"/>
        </w:rPr>
      </w:pPr>
    </w:p>
    <w:p w14:paraId="398BA0AD" w14:textId="77777777" w:rsidR="0009344F" w:rsidRPr="00455B06" w:rsidRDefault="0009344F" w:rsidP="0009344F">
      <w:pPr>
        <w:rPr>
          <w:rFonts w:ascii="Arial" w:hAnsi="Arial" w:cs="Arial"/>
          <w:sz w:val="20"/>
          <w:szCs w:val="20"/>
        </w:rPr>
      </w:pPr>
    </w:p>
    <w:p w14:paraId="3C9FDDD8" w14:textId="77777777" w:rsidR="0009344F" w:rsidRPr="00455B06" w:rsidRDefault="0009344F" w:rsidP="0009344F">
      <w:pPr>
        <w:rPr>
          <w:rFonts w:ascii="Arial" w:hAnsi="Arial" w:cs="Arial"/>
          <w:sz w:val="20"/>
          <w:szCs w:val="20"/>
        </w:rPr>
      </w:pPr>
    </w:p>
    <w:p w14:paraId="5C0E8EDE" w14:textId="77777777" w:rsidR="0009344F" w:rsidRPr="00455B06" w:rsidRDefault="0009344F" w:rsidP="0009344F">
      <w:pPr>
        <w:rPr>
          <w:rFonts w:ascii="Arial" w:hAnsi="Arial" w:cs="Arial"/>
          <w:sz w:val="20"/>
          <w:szCs w:val="20"/>
        </w:rPr>
      </w:pPr>
    </w:p>
    <w:p w14:paraId="358BCDF7" w14:textId="77777777" w:rsidR="0009344F" w:rsidRPr="00455B06" w:rsidRDefault="0009344F" w:rsidP="0009344F">
      <w:pPr>
        <w:rPr>
          <w:rFonts w:ascii="Arial" w:hAnsi="Arial" w:cs="Arial"/>
          <w:sz w:val="20"/>
          <w:szCs w:val="20"/>
        </w:rPr>
      </w:pPr>
    </w:p>
    <w:p w14:paraId="4F69451C" w14:textId="77777777" w:rsidR="0009344F" w:rsidRPr="00455B06" w:rsidRDefault="0009344F" w:rsidP="0009344F">
      <w:pPr>
        <w:rPr>
          <w:rFonts w:ascii="Arial" w:hAnsi="Arial" w:cs="Arial"/>
          <w:sz w:val="20"/>
          <w:szCs w:val="20"/>
        </w:rPr>
      </w:pPr>
    </w:p>
    <w:p w14:paraId="148D2ED9" w14:textId="77777777" w:rsidR="0009344F" w:rsidRPr="00455B06" w:rsidRDefault="0009344F" w:rsidP="0009344F">
      <w:pPr>
        <w:rPr>
          <w:rFonts w:ascii="Arial" w:hAnsi="Arial" w:cs="Arial"/>
          <w:sz w:val="20"/>
          <w:szCs w:val="20"/>
        </w:rPr>
      </w:pPr>
    </w:p>
    <w:p w14:paraId="074AEEFC" w14:textId="77777777" w:rsidR="0009344F" w:rsidRPr="00455B06" w:rsidRDefault="0009344F" w:rsidP="0009344F">
      <w:pPr>
        <w:rPr>
          <w:rFonts w:ascii="Arial" w:hAnsi="Arial" w:cs="Arial"/>
          <w:sz w:val="20"/>
          <w:szCs w:val="20"/>
        </w:rPr>
      </w:pPr>
    </w:p>
    <w:p w14:paraId="60BEFD35" w14:textId="77777777" w:rsidR="0009344F" w:rsidRPr="00455B06" w:rsidRDefault="0009344F" w:rsidP="0009344F">
      <w:pPr>
        <w:rPr>
          <w:rFonts w:ascii="Arial" w:hAnsi="Arial" w:cs="Arial"/>
          <w:sz w:val="20"/>
          <w:szCs w:val="20"/>
        </w:rPr>
      </w:pPr>
    </w:p>
    <w:p w14:paraId="7DF4ABAD" w14:textId="77777777" w:rsidR="00101EE7" w:rsidRPr="00455B06" w:rsidRDefault="00101EE7" w:rsidP="0009344F">
      <w:pPr>
        <w:rPr>
          <w:rFonts w:ascii="Arial" w:hAnsi="Arial" w:cs="Arial"/>
          <w:sz w:val="20"/>
          <w:szCs w:val="20"/>
        </w:rPr>
      </w:pPr>
    </w:p>
    <w:p w14:paraId="2E6AFB91" w14:textId="77777777" w:rsidR="00101EE7" w:rsidRPr="00455B06" w:rsidRDefault="00101EE7" w:rsidP="0009344F">
      <w:pPr>
        <w:rPr>
          <w:rFonts w:ascii="Arial" w:hAnsi="Arial" w:cs="Arial"/>
          <w:sz w:val="20"/>
          <w:szCs w:val="20"/>
        </w:rPr>
      </w:pPr>
    </w:p>
    <w:p w14:paraId="5941BCEB" w14:textId="77777777" w:rsidR="00101EE7" w:rsidRPr="00455B06" w:rsidRDefault="00101EE7" w:rsidP="0009344F">
      <w:pPr>
        <w:rPr>
          <w:rFonts w:ascii="Arial" w:hAnsi="Arial" w:cs="Arial"/>
          <w:sz w:val="20"/>
          <w:szCs w:val="20"/>
        </w:rPr>
      </w:pPr>
    </w:p>
    <w:p w14:paraId="49F97C01" w14:textId="77777777" w:rsidR="00101EE7" w:rsidRPr="00455B06" w:rsidRDefault="00101EE7" w:rsidP="0009344F">
      <w:pPr>
        <w:rPr>
          <w:rFonts w:ascii="Arial" w:hAnsi="Arial" w:cs="Arial"/>
          <w:sz w:val="20"/>
          <w:szCs w:val="20"/>
        </w:rPr>
      </w:pPr>
    </w:p>
    <w:p w14:paraId="1A04B4EB" w14:textId="77777777" w:rsidR="0009344F" w:rsidRDefault="0009344F" w:rsidP="0009344F">
      <w:pPr>
        <w:rPr>
          <w:rFonts w:ascii="Arial" w:hAnsi="Arial" w:cs="Arial"/>
          <w:sz w:val="20"/>
          <w:szCs w:val="20"/>
        </w:rPr>
      </w:pPr>
    </w:p>
    <w:p w14:paraId="2AD5AD89" w14:textId="77777777" w:rsidR="00455B06" w:rsidRDefault="00455B06" w:rsidP="0009344F">
      <w:pPr>
        <w:rPr>
          <w:rFonts w:ascii="Arial" w:hAnsi="Arial" w:cs="Arial"/>
          <w:sz w:val="20"/>
          <w:szCs w:val="20"/>
        </w:rPr>
      </w:pPr>
    </w:p>
    <w:p w14:paraId="626F27E0" w14:textId="77777777" w:rsidR="00455B06" w:rsidRDefault="00455B06" w:rsidP="0009344F">
      <w:pPr>
        <w:rPr>
          <w:rFonts w:ascii="Arial" w:hAnsi="Arial" w:cs="Arial"/>
          <w:sz w:val="20"/>
          <w:szCs w:val="20"/>
        </w:rPr>
      </w:pPr>
    </w:p>
    <w:p w14:paraId="5D59A4AC" w14:textId="77777777" w:rsidR="00455B06" w:rsidRPr="00455B06" w:rsidRDefault="00455B06" w:rsidP="0009344F">
      <w:pPr>
        <w:rPr>
          <w:rFonts w:ascii="Arial" w:hAnsi="Arial" w:cs="Arial"/>
          <w:sz w:val="20"/>
          <w:szCs w:val="20"/>
        </w:rPr>
      </w:pPr>
    </w:p>
    <w:p w14:paraId="7F2E4321" w14:textId="77777777" w:rsidR="0009344F" w:rsidRPr="00455B06" w:rsidRDefault="0009344F" w:rsidP="0009344F">
      <w:pPr>
        <w:ind w:left="709"/>
        <w:jc w:val="both"/>
        <w:rPr>
          <w:rFonts w:ascii="Arial" w:eastAsia="Mestiza" w:hAnsi="Arial" w:cs="Arial"/>
          <w:b/>
          <w:sz w:val="20"/>
          <w:szCs w:val="20"/>
        </w:rPr>
      </w:pPr>
      <w:r w:rsidRPr="00455B06">
        <w:rPr>
          <w:rFonts w:ascii="Arial" w:eastAsia="Mestiza" w:hAnsi="Arial" w:cs="Arial"/>
          <w:b/>
          <w:sz w:val="20"/>
          <w:szCs w:val="20"/>
        </w:rPr>
        <w:t>1.- Logística de Entrega</w:t>
      </w:r>
    </w:p>
    <w:p w14:paraId="2CD23423" w14:textId="77777777" w:rsidR="0009344F" w:rsidRPr="00455B06" w:rsidRDefault="0009344F" w:rsidP="0009344F">
      <w:pPr>
        <w:ind w:left="709"/>
        <w:jc w:val="both"/>
        <w:rPr>
          <w:rFonts w:ascii="Arial" w:eastAsia="Mestiza" w:hAnsi="Arial" w:cs="Arial"/>
          <w:sz w:val="20"/>
          <w:szCs w:val="20"/>
        </w:rPr>
      </w:pPr>
      <w:r w:rsidRPr="00455B06">
        <w:rPr>
          <w:rFonts w:ascii="Arial" w:eastAsia="Mestiza" w:hAnsi="Arial" w:cs="Arial"/>
          <w:sz w:val="20"/>
          <w:szCs w:val="20"/>
        </w:rPr>
        <w:t>El mecanismo para la entrega de los 91,000 (noventa y un  mil) pares de calzado será a través de centros de canje (mínimo  300 en todo el estado) que habilite el proveedor, donde de manera directa hará entrega del beneficio a los padres de familia  y/o tutores que se presenten y acrediten con la documentación correspondiente para poder recibir.</w:t>
      </w:r>
    </w:p>
    <w:p w14:paraId="4C43B5D0" w14:textId="69C7830C" w:rsidR="0009344F" w:rsidRPr="00455B06" w:rsidRDefault="0009344F" w:rsidP="0009344F">
      <w:pPr>
        <w:ind w:left="709"/>
        <w:jc w:val="both"/>
        <w:rPr>
          <w:rFonts w:ascii="Arial" w:eastAsia="Mestiza" w:hAnsi="Arial" w:cs="Arial"/>
          <w:sz w:val="20"/>
          <w:szCs w:val="20"/>
        </w:rPr>
      </w:pPr>
      <w:r w:rsidRPr="00455B06">
        <w:rPr>
          <w:rFonts w:ascii="Arial" w:eastAsia="Mestiza" w:hAnsi="Arial" w:cs="Arial"/>
          <w:sz w:val="20"/>
          <w:szCs w:val="20"/>
        </w:rPr>
        <w:t xml:space="preserve">Los centros de canje deberán estar listos y contar con los inventarios requeridos, </w:t>
      </w:r>
      <w:r w:rsidR="00861437" w:rsidRPr="00455B06">
        <w:rPr>
          <w:rFonts w:ascii="Arial" w:eastAsia="Mestiza" w:hAnsi="Arial" w:cs="Arial"/>
          <w:sz w:val="20"/>
          <w:szCs w:val="20"/>
        </w:rPr>
        <w:t>d</w:t>
      </w:r>
      <w:r w:rsidRPr="00455B06">
        <w:rPr>
          <w:rFonts w:ascii="Arial" w:eastAsia="Mestiza" w:hAnsi="Arial" w:cs="Arial"/>
          <w:sz w:val="20"/>
          <w:szCs w:val="20"/>
        </w:rPr>
        <w:t>istribución para canje de calzado deportivo escolar ciclo 2022-2023</w:t>
      </w:r>
      <w:r w:rsidR="00861437" w:rsidRPr="00455B06">
        <w:rPr>
          <w:rFonts w:ascii="Arial" w:eastAsia="Mestiza" w:hAnsi="Arial" w:cs="Arial"/>
          <w:sz w:val="20"/>
          <w:szCs w:val="20"/>
        </w:rPr>
        <w:t>,</w:t>
      </w:r>
      <w:r w:rsidRPr="00455B06">
        <w:rPr>
          <w:rFonts w:ascii="Arial" w:eastAsia="Mestiza" w:hAnsi="Arial" w:cs="Arial"/>
          <w:sz w:val="20"/>
          <w:szCs w:val="20"/>
        </w:rPr>
        <w:t xml:space="preserve"> para su entrega como lo marca el siguiente calendario: </w:t>
      </w:r>
    </w:p>
    <w:tbl>
      <w:tblPr>
        <w:tblW w:w="85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2"/>
        <w:gridCol w:w="2679"/>
        <w:gridCol w:w="3538"/>
      </w:tblGrid>
      <w:tr w:rsidR="0009344F" w:rsidRPr="00455B06" w14:paraId="6F3AFE57" w14:textId="77777777" w:rsidTr="00370CC1">
        <w:trPr>
          <w:trHeight w:val="1103"/>
          <w:jc w:val="center"/>
        </w:trPr>
        <w:tc>
          <w:tcPr>
            <w:tcW w:w="2302" w:type="dxa"/>
            <w:tcBorders>
              <w:top w:val="single" w:sz="4" w:space="0" w:color="000000"/>
              <w:left w:val="single" w:sz="4" w:space="0" w:color="000000"/>
              <w:bottom w:val="single" w:sz="4" w:space="0" w:color="000000"/>
              <w:right w:val="single" w:sz="4" w:space="0" w:color="000000"/>
            </w:tcBorders>
          </w:tcPr>
          <w:p w14:paraId="6A21006B" w14:textId="41F700D9" w:rsidR="0009344F" w:rsidRPr="00455B06" w:rsidRDefault="00861437" w:rsidP="00370CC1">
            <w:pPr>
              <w:jc w:val="center"/>
              <w:rPr>
                <w:rFonts w:ascii="Arial" w:eastAsia="Mestiza" w:hAnsi="Arial" w:cs="Arial"/>
                <w:b/>
                <w:sz w:val="20"/>
                <w:szCs w:val="20"/>
              </w:rPr>
            </w:pPr>
            <w:r w:rsidRPr="00455B06">
              <w:rPr>
                <w:rFonts w:ascii="Arial" w:eastAsia="Mestiza" w:hAnsi="Arial" w:cs="Arial"/>
                <w:b/>
                <w:sz w:val="20"/>
                <w:szCs w:val="20"/>
              </w:rPr>
              <w:t>Entregas</w:t>
            </w:r>
          </w:p>
        </w:tc>
        <w:tc>
          <w:tcPr>
            <w:tcW w:w="2679" w:type="dxa"/>
            <w:tcBorders>
              <w:top w:val="single" w:sz="4" w:space="0" w:color="000000"/>
              <w:left w:val="single" w:sz="4" w:space="0" w:color="000000"/>
              <w:bottom w:val="single" w:sz="4" w:space="0" w:color="000000"/>
              <w:right w:val="single" w:sz="4" w:space="0" w:color="000000"/>
            </w:tcBorders>
          </w:tcPr>
          <w:p w14:paraId="0F19F166" w14:textId="77777777" w:rsidR="0009344F" w:rsidRPr="00455B06" w:rsidRDefault="0009344F" w:rsidP="00370CC1">
            <w:pPr>
              <w:jc w:val="center"/>
              <w:rPr>
                <w:rFonts w:ascii="Arial" w:eastAsia="Mestiza" w:hAnsi="Arial" w:cs="Arial"/>
                <w:b/>
                <w:sz w:val="20"/>
                <w:szCs w:val="20"/>
              </w:rPr>
            </w:pPr>
            <w:r w:rsidRPr="00455B06">
              <w:rPr>
                <w:rFonts w:ascii="Arial" w:eastAsia="Mestiza" w:hAnsi="Arial" w:cs="Arial"/>
                <w:b/>
                <w:sz w:val="20"/>
                <w:szCs w:val="20"/>
              </w:rPr>
              <w:t>Fecha límite de entrega</w:t>
            </w:r>
          </w:p>
        </w:tc>
        <w:tc>
          <w:tcPr>
            <w:tcW w:w="3538" w:type="dxa"/>
            <w:tcBorders>
              <w:top w:val="single" w:sz="4" w:space="0" w:color="000000"/>
              <w:left w:val="single" w:sz="4" w:space="0" w:color="000000"/>
              <w:bottom w:val="single" w:sz="4" w:space="0" w:color="000000"/>
              <w:right w:val="single" w:sz="4" w:space="0" w:color="000000"/>
            </w:tcBorders>
          </w:tcPr>
          <w:p w14:paraId="714E9870" w14:textId="5EB824CF" w:rsidR="0009344F" w:rsidRPr="00455B06" w:rsidRDefault="00861437" w:rsidP="00370CC1">
            <w:pPr>
              <w:rPr>
                <w:rFonts w:ascii="Arial" w:eastAsia="Mestiza" w:hAnsi="Arial" w:cs="Arial"/>
                <w:b/>
                <w:sz w:val="20"/>
                <w:szCs w:val="20"/>
              </w:rPr>
            </w:pPr>
            <w:r w:rsidRPr="00455B06">
              <w:rPr>
                <w:rFonts w:ascii="Arial" w:eastAsia="Mestiza" w:hAnsi="Arial" w:cs="Arial"/>
                <w:b/>
                <w:sz w:val="20"/>
                <w:szCs w:val="20"/>
              </w:rPr>
              <w:t>I</w:t>
            </w:r>
            <w:r w:rsidR="0009344F" w:rsidRPr="00455B06">
              <w:rPr>
                <w:rFonts w:ascii="Arial" w:eastAsia="Mestiza" w:hAnsi="Arial" w:cs="Arial"/>
                <w:b/>
                <w:sz w:val="20"/>
                <w:szCs w:val="20"/>
              </w:rPr>
              <w:t>nventario de calzado requerido en los centros de distribución</w:t>
            </w:r>
          </w:p>
        </w:tc>
      </w:tr>
      <w:tr w:rsidR="0009344F" w:rsidRPr="00455B06" w14:paraId="2B91E463" w14:textId="77777777" w:rsidTr="00370CC1">
        <w:trPr>
          <w:trHeight w:val="415"/>
          <w:jc w:val="center"/>
        </w:trPr>
        <w:tc>
          <w:tcPr>
            <w:tcW w:w="2302" w:type="dxa"/>
            <w:tcBorders>
              <w:top w:val="single" w:sz="4" w:space="0" w:color="000000"/>
              <w:left w:val="single" w:sz="4" w:space="0" w:color="000000"/>
              <w:bottom w:val="single" w:sz="4" w:space="0" w:color="000000"/>
              <w:right w:val="single" w:sz="4" w:space="0" w:color="000000"/>
            </w:tcBorders>
          </w:tcPr>
          <w:p w14:paraId="453C40F9" w14:textId="77777777" w:rsidR="0009344F" w:rsidRPr="00455B06" w:rsidRDefault="0009344F" w:rsidP="00370CC1">
            <w:pPr>
              <w:jc w:val="center"/>
              <w:rPr>
                <w:rFonts w:ascii="Arial" w:eastAsia="Mestiza" w:hAnsi="Arial" w:cs="Arial"/>
                <w:sz w:val="20"/>
                <w:szCs w:val="20"/>
              </w:rPr>
            </w:pPr>
            <w:r w:rsidRPr="00455B06">
              <w:rPr>
                <w:rFonts w:ascii="Arial" w:eastAsia="Mestiza" w:hAnsi="Arial" w:cs="Arial"/>
                <w:sz w:val="20"/>
                <w:szCs w:val="20"/>
              </w:rPr>
              <w:t>1</w:t>
            </w:r>
          </w:p>
        </w:tc>
        <w:tc>
          <w:tcPr>
            <w:tcW w:w="2679" w:type="dxa"/>
            <w:tcBorders>
              <w:top w:val="single" w:sz="4" w:space="0" w:color="000000"/>
              <w:left w:val="single" w:sz="4" w:space="0" w:color="000000"/>
              <w:bottom w:val="single" w:sz="4" w:space="0" w:color="000000"/>
              <w:right w:val="single" w:sz="4" w:space="0" w:color="000000"/>
            </w:tcBorders>
          </w:tcPr>
          <w:p w14:paraId="3395638E" w14:textId="77777777" w:rsidR="0009344F" w:rsidRPr="00455B06" w:rsidRDefault="0009344F" w:rsidP="00370CC1">
            <w:pPr>
              <w:jc w:val="center"/>
              <w:rPr>
                <w:rFonts w:ascii="Arial" w:eastAsia="Mestiza" w:hAnsi="Arial" w:cs="Arial"/>
                <w:sz w:val="20"/>
                <w:szCs w:val="20"/>
              </w:rPr>
            </w:pPr>
            <w:r w:rsidRPr="00455B06">
              <w:rPr>
                <w:rFonts w:ascii="Arial" w:eastAsia="Mestiza" w:hAnsi="Arial" w:cs="Arial"/>
                <w:sz w:val="20"/>
                <w:szCs w:val="20"/>
              </w:rPr>
              <w:t>30 días naturales posteriores al fallo</w:t>
            </w:r>
          </w:p>
        </w:tc>
        <w:tc>
          <w:tcPr>
            <w:tcW w:w="3538" w:type="dxa"/>
            <w:tcBorders>
              <w:top w:val="single" w:sz="4" w:space="0" w:color="000000"/>
              <w:left w:val="single" w:sz="4" w:space="0" w:color="000000"/>
              <w:bottom w:val="single" w:sz="4" w:space="0" w:color="000000"/>
              <w:right w:val="single" w:sz="4" w:space="0" w:color="000000"/>
            </w:tcBorders>
          </w:tcPr>
          <w:p w14:paraId="051902ED" w14:textId="77777777" w:rsidR="0009344F" w:rsidRPr="00455B06" w:rsidRDefault="0009344F" w:rsidP="007874BB">
            <w:pPr>
              <w:jc w:val="center"/>
              <w:rPr>
                <w:rFonts w:ascii="Arial" w:eastAsia="Mestiza" w:hAnsi="Arial" w:cs="Arial"/>
                <w:sz w:val="20"/>
                <w:szCs w:val="20"/>
              </w:rPr>
            </w:pPr>
            <w:r w:rsidRPr="00455B06">
              <w:rPr>
                <w:rFonts w:ascii="Arial" w:eastAsia="Mestiza" w:hAnsi="Arial" w:cs="Arial"/>
                <w:sz w:val="20"/>
                <w:szCs w:val="20"/>
              </w:rPr>
              <w:t>45,500</w:t>
            </w:r>
          </w:p>
        </w:tc>
      </w:tr>
      <w:tr w:rsidR="0009344F" w:rsidRPr="00455B06" w14:paraId="1FF89BC5" w14:textId="77777777" w:rsidTr="00370CC1">
        <w:trPr>
          <w:trHeight w:val="415"/>
          <w:jc w:val="center"/>
        </w:trPr>
        <w:tc>
          <w:tcPr>
            <w:tcW w:w="2302" w:type="dxa"/>
            <w:tcBorders>
              <w:top w:val="single" w:sz="4" w:space="0" w:color="000000"/>
              <w:left w:val="single" w:sz="4" w:space="0" w:color="000000"/>
              <w:bottom w:val="single" w:sz="4" w:space="0" w:color="000000"/>
              <w:right w:val="single" w:sz="4" w:space="0" w:color="000000"/>
            </w:tcBorders>
          </w:tcPr>
          <w:p w14:paraId="16F37CD7" w14:textId="77777777" w:rsidR="0009344F" w:rsidRPr="00455B06" w:rsidRDefault="0009344F" w:rsidP="00370CC1">
            <w:pPr>
              <w:jc w:val="center"/>
              <w:rPr>
                <w:rFonts w:ascii="Arial" w:eastAsia="Mestiza" w:hAnsi="Arial" w:cs="Arial"/>
                <w:sz w:val="20"/>
                <w:szCs w:val="20"/>
              </w:rPr>
            </w:pPr>
            <w:r w:rsidRPr="00455B06">
              <w:rPr>
                <w:rFonts w:ascii="Arial" w:eastAsia="Mestiza" w:hAnsi="Arial" w:cs="Arial"/>
                <w:sz w:val="20"/>
                <w:szCs w:val="20"/>
              </w:rPr>
              <w:t>2</w:t>
            </w:r>
          </w:p>
        </w:tc>
        <w:tc>
          <w:tcPr>
            <w:tcW w:w="2679" w:type="dxa"/>
            <w:tcBorders>
              <w:top w:val="single" w:sz="4" w:space="0" w:color="000000"/>
              <w:left w:val="single" w:sz="4" w:space="0" w:color="000000"/>
              <w:bottom w:val="single" w:sz="4" w:space="0" w:color="000000"/>
              <w:right w:val="single" w:sz="4" w:space="0" w:color="000000"/>
            </w:tcBorders>
          </w:tcPr>
          <w:p w14:paraId="1608F38A" w14:textId="77777777" w:rsidR="0009344F" w:rsidRPr="00455B06" w:rsidRDefault="0009344F" w:rsidP="00370CC1">
            <w:pPr>
              <w:jc w:val="center"/>
              <w:rPr>
                <w:rFonts w:ascii="Arial" w:eastAsia="Mestiza" w:hAnsi="Arial" w:cs="Arial"/>
                <w:sz w:val="20"/>
                <w:szCs w:val="20"/>
              </w:rPr>
            </w:pPr>
            <w:r w:rsidRPr="00455B06">
              <w:rPr>
                <w:rFonts w:ascii="Arial" w:eastAsia="Mestiza" w:hAnsi="Arial" w:cs="Arial"/>
                <w:sz w:val="20"/>
                <w:szCs w:val="20"/>
              </w:rPr>
              <w:t>56 días naturales posteriores al fallo</w:t>
            </w:r>
          </w:p>
        </w:tc>
        <w:tc>
          <w:tcPr>
            <w:tcW w:w="3538" w:type="dxa"/>
            <w:tcBorders>
              <w:top w:val="single" w:sz="4" w:space="0" w:color="000000"/>
              <w:left w:val="single" w:sz="4" w:space="0" w:color="000000"/>
              <w:bottom w:val="single" w:sz="4" w:space="0" w:color="000000"/>
              <w:right w:val="single" w:sz="4" w:space="0" w:color="000000"/>
            </w:tcBorders>
          </w:tcPr>
          <w:p w14:paraId="7073A7C8" w14:textId="6607E99B" w:rsidR="0009344F" w:rsidRPr="00455B06" w:rsidRDefault="0009344F" w:rsidP="007874BB">
            <w:pPr>
              <w:jc w:val="center"/>
              <w:rPr>
                <w:rFonts w:ascii="Arial" w:eastAsia="Mestiza" w:hAnsi="Arial" w:cs="Arial"/>
                <w:sz w:val="20"/>
                <w:szCs w:val="20"/>
              </w:rPr>
            </w:pPr>
            <w:r w:rsidRPr="00455B06">
              <w:rPr>
                <w:rFonts w:ascii="Arial" w:eastAsia="Mestiza" w:hAnsi="Arial" w:cs="Arial"/>
                <w:sz w:val="20"/>
                <w:szCs w:val="20"/>
              </w:rPr>
              <w:t>27,300</w:t>
            </w:r>
          </w:p>
        </w:tc>
      </w:tr>
      <w:tr w:rsidR="0009344F" w:rsidRPr="00455B06" w14:paraId="45E5D526" w14:textId="77777777" w:rsidTr="00370CC1">
        <w:trPr>
          <w:trHeight w:val="830"/>
          <w:jc w:val="center"/>
        </w:trPr>
        <w:tc>
          <w:tcPr>
            <w:tcW w:w="2302" w:type="dxa"/>
            <w:tcBorders>
              <w:top w:val="single" w:sz="4" w:space="0" w:color="000000"/>
              <w:left w:val="single" w:sz="4" w:space="0" w:color="000000"/>
              <w:bottom w:val="single" w:sz="4" w:space="0" w:color="000000"/>
              <w:right w:val="single" w:sz="4" w:space="0" w:color="000000"/>
            </w:tcBorders>
          </w:tcPr>
          <w:p w14:paraId="1F7C8EA3" w14:textId="77777777" w:rsidR="0009344F" w:rsidRPr="00455B06" w:rsidRDefault="0009344F" w:rsidP="00370CC1">
            <w:pPr>
              <w:jc w:val="center"/>
              <w:rPr>
                <w:rFonts w:ascii="Arial" w:eastAsia="Mestiza" w:hAnsi="Arial" w:cs="Arial"/>
                <w:sz w:val="20"/>
                <w:szCs w:val="20"/>
              </w:rPr>
            </w:pPr>
            <w:r w:rsidRPr="00455B06">
              <w:rPr>
                <w:rFonts w:ascii="Arial" w:eastAsia="Mestiza" w:hAnsi="Arial" w:cs="Arial"/>
                <w:sz w:val="20"/>
                <w:szCs w:val="20"/>
              </w:rPr>
              <w:t>3</w:t>
            </w:r>
          </w:p>
        </w:tc>
        <w:tc>
          <w:tcPr>
            <w:tcW w:w="2679" w:type="dxa"/>
            <w:tcBorders>
              <w:top w:val="single" w:sz="4" w:space="0" w:color="000000"/>
              <w:left w:val="single" w:sz="4" w:space="0" w:color="000000"/>
              <w:bottom w:val="single" w:sz="4" w:space="0" w:color="000000"/>
              <w:right w:val="single" w:sz="4" w:space="0" w:color="000000"/>
            </w:tcBorders>
          </w:tcPr>
          <w:p w14:paraId="0878D44A" w14:textId="77777777" w:rsidR="0009344F" w:rsidRPr="00455B06" w:rsidRDefault="0009344F" w:rsidP="00370CC1">
            <w:pPr>
              <w:jc w:val="center"/>
              <w:rPr>
                <w:rFonts w:ascii="Arial" w:eastAsia="Mestiza" w:hAnsi="Arial" w:cs="Arial"/>
                <w:sz w:val="20"/>
                <w:szCs w:val="20"/>
              </w:rPr>
            </w:pPr>
            <w:r w:rsidRPr="00455B06">
              <w:rPr>
                <w:rFonts w:ascii="Arial" w:eastAsia="Mestiza" w:hAnsi="Arial" w:cs="Arial"/>
                <w:sz w:val="20"/>
                <w:szCs w:val="20"/>
              </w:rPr>
              <w:t>71 días naturales posteriores al fallo</w:t>
            </w:r>
          </w:p>
        </w:tc>
        <w:tc>
          <w:tcPr>
            <w:tcW w:w="3538" w:type="dxa"/>
            <w:tcBorders>
              <w:top w:val="single" w:sz="4" w:space="0" w:color="000000"/>
              <w:left w:val="single" w:sz="4" w:space="0" w:color="000000"/>
              <w:bottom w:val="single" w:sz="4" w:space="0" w:color="000000"/>
              <w:right w:val="single" w:sz="4" w:space="0" w:color="000000"/>
            </w:tcBorders>
          </w:tcPr>
          <w:p w14:paraId="1E74E2E4" w14:textId="77777777" w:rsidR="0009344F" w:rsidRPr="00455B06" w:rsidRDefault="0009344F" w:rsidP="007874BB">
            <w:pPr>
              <w:jc w:val="center"/>
              <w:rPr>
                <w:rFonts w:ascii="Arial" w:eastAsia="Mestiza" w:hAnsi="Arial" w:cs="Arial"/>
                <w:sz w:val="20"/>
                <w:szCs w:val="20"/>
              </w:rPr>
            </w:pPr>
            <w:r w:rsidRPr="00455B06">
              <w:rPr>
                <w:rFonts w:ascii="Arial" w:eastAsia="Mestiza" w:hAnsi="Arial" w:cs="Arial"/>
                <w:sz w:val="20"/>
                <w:szCs w:val="20"/>
              </w:rPr>
              <w:t>18,200</w:t>
            </w:r>
          </w:p>
          <w:p w14:paraId="05310DAA" w14:textId="77777777" w:rsidR="0009344F" w:rsidRPr="00455B06" w:rsidRDefault="0009344F" w:rsidP="007874BB">
            <w:pPr>
              <w:jc w:val="center"/>
              <w:rPr>
                <w:rFonts w:ascii="Arial" w:eastAsia="Mestiza" w:hAnsi="Arial" w:cs="Arial"/>
                <w:sz w:val="20"/>
                <w:szCs w:val="20"/>
              </w:rPr>
            </w:pPr>
          </w:p>
        </w:tc>
      </w:tr>
    </w:tbl>
    <w:p w14:paraId="1E662133" w14:textId="77777777" w:rsidR="007874BB" w:rsidRPr="00455B06" w:rsidRDefault="007874BB" w:rsidP="0009344F">
      <w:pPr>
        <w:ind w:left="709"/>
        <w:jc w:val="both"/>
        <w:rPr>
          <w:rFonts w:ascii="Arial" w:eastAsia="Mestiza" w:hAnsi="Arial" w:cs="Arial"/>
          <w:sz w:val="20"/>
          <w:szCs w:val="20"/>
        </w:rPr>
      </w:pPr>
    </w:p>
    <w:p w14:paraId="2E5E4EEA" w14:textId="77777777" w:rsidR="0009344F" w:rsidRPr="00455B06" w:rsidRDefault="0009344F" w:rsidP="00861437">
      <w:pPr>
        <w:ind w:left="709"/>
        <w:jc w:val="both"/>
        <w:rPr>
          <w:rFonts w:ascii="Arial" w:eastAsia="Mestiza" w:hAnsi="Arial" w:cs="Arial"/>
          <w:sz w:val="20"/>
          <w:szCs w:val="20"/>
        </w:rPr>
      </w:pPr>
      <w:r w:rsidRPr="00455B06">
        <w:rPr>
          <w:rFonts w:ascii="Arial" w:eastAsia="Mestiza" w:hAnsi="Arial" w:cs="Arial"/>
          <w:sz w:val="20"/>
          <w:szCs w:val="20"/>
        </w:rPr>
        <w:t>Podrán recibir el beneficio de un par de calzado deportivo escolar todos aquellos alumnos inscritos en el ciclo escolar 2022-2023 de escuelas públicas del estado de Sinaloa de nivel preescolar.</w:t>
      </w:r>
    </w:p>
    <w:p w14:paraId="4EE7998D" w14:textId="5968F07D" w:rsidR="0009344F" w:rsidRPr="00455B06" w:rsidRDefault="0009344F" w:rsidP="00861437">
      <w:pPr>
        <w:ind w:left="709"/>
        <w:jc w:val="both"/>
        <w:rPr>
          <w:rFonts w:ascii="Arial" w:eastAsia="Mestiza" w:hAnsi="Arial" w:cs="Arial"/>
          <w:sz w:val="20"/>
          <w:szCs w:val="20"/>
        </w:rPr>
      </w:pPr>
      <w:r w:rsidRPr="00455B06">
        <w:rPr>
          <w:rFonts w:ascii="Arial" w:eastAsia="Mestiza" w:hAnsi="Arial" w:cs="Arial"/>
          <w:sz w:val="20"/>
          <w:szCs w:val="20"/>
        </w:rPr>
        <w:t xml:space="preserve">El proveedor utilizará la plataforma de vales.sinaloa.gob.mx (o aquella habilitada para dicho propósito) para acceder a la base de datos y hacer entrega del beneficio al padre de familia y/o tutor. </w:t>
      </w:r>
      <w:r w:rsidR="00861437" w:rsidRPr="00455B06">
        <w:rPr>
          <w:rFonts w:ascii="Arial" w:eastAsia="Mestiza" w:hAnsi="Arial" w:cs="Arial"/>
          <w:sz w:val="20"/>
          <w:szCs w:val="20"/>
        </w:rPr>
        <w:t xml:space="preserve"> </w:t>
      </w:r>
      <w:r w:rsidRPr="00455B06">
        <w:rPr>
          <w:rFonts w:ascii="Arial" w:eastAsia="Mestiza" w:hAnsi="Arial" w:cs="Arial"/>
          <w:sz w:val="20"/>
          <w:szCs w:val="20"/>
        </w:rPr>
        <w:t>Siendo la Secretaría de Economía quien le facilite usuario y contraseña para acceder.</w:t>
      </w:r>
    </w:p>
    <w:p w14:paraId="190B00C3" w14:textId="77777777" w:rsidR="0009344F" w:rsidRPr="00455B06" w:rsidRDefault="0009344F" w:rsidP="0009344F">
      <w:pPr>
        <w:ind w:left="709"/>
        <w:jc w:val="both"/>
        <w:rPr>
          <w:rFonts w:ascii="Arial" w:eastAsia="Mestiza" w:hAnsi="Arial" w:cs="Arial"/>
          <w:b/>
          <w:sz w:val="20"/>
          <w:szCs w:val="20"/>
        </w:rPr>
      </w:pPr>
      <w:r w:rsidRPr="00455B06">
        <w:rPr>
          <w:rFonts w:ascii="Arial" w:eastAsia="Mestiza" w:hAnsi="Arial" w:cs="Arial"/>
          <w:b/>
          <w:sz w:val="20"/>
          <w:szCs w:val="20"/>
        </w:rPr>
        <w:t xml:space="preserve">2.- Centros de Canje </w:t>
      </w:r>
    </w:p>
    <w:p w14:paraId="7D4ED674" w14:textId="4F63FD71" w:rsidR="0009344F" w:rsidRPr="00455B06" w:rsidRDefault="0009344F" w:rsidP="00861437">
      <w:pPr>
        <w:ind w:left="567"/>
        <w:jc w:val="both"/>
        <w:rPr>
          <w:rFonts w:ascii="Arial" w:eastAsia="Mestiza" w:hAnsi="Arial" w:cs="Arial"/>
          <w:sz w:val="20"/>
          <w:szCs w:val="20"/>
        </w:rPr>
      </w:pPr>
      <w:r w:rsidRPr="00455B06">
        <w:rPr>
          <w:rFonts w:ascii="Arial" w:eastAsia="Mestiza" w:hAnsi="Arial" w:cs="Arial"/>
          <w:sz w:val="20"/>
          <w:szCs w:val="20"/>
        </w:rPr>
        <w:t>El proveedor deberá habilitar al menos 300 centros de canje distribuidos en todo el estado (</w:t>
      </w:r>
      <w:r w:rsidR="00861437" w:rsidRPr="00455B06">
        <w:rPr>
          <w:rFonts w:ascii="Arial" w:eastAsia="Mestiza" w:hAnsi="Arial" w:cs="Arial"/>
          <w:sz w:val="20"/>
          <w:szCs w:val="20"/>
        </w:rPr>
        <w:t>d</w:t>
      </w:r>
      <w:r w:rsidRPr="00455B06">
        <w:rPr>
          <w:rFonts w:ascii="Arial" w:eastAsia="Mestiza" w:hAnsi="Arial" w:cs="Arial"/>
          <w:sz w:val="20"/>
          <w:szCs w:val="20"/>
        </w:rPr>
        <w:t>istribución para canje de calzado deportivo escolar ciclo 2022-2023), tratándose de municipios en los que solo se requiere un centro de canje</w:t>
      </w:r>
      <w:r w:rsidR="00861437" w:rsidRPr="00455B06">
        <w:rPr>
          <w:rFonts w:ascii="Arial" w:eastAsia="Mestiza" w:hAnsi="Arial" w:cs="Arial"/>
          <w:sz w:val="20"/>
          <w:szCs w:val="20"/>
        </w:rPr>
        <w:t>,</w:t>
      </w:r>
      <w:r w:rsidRPr="00455B06">
        <w:rPr>
          <w:rFonts w:ascii="Arial" w:eastAsia="Mestiza" w:hAnsi="Arial" w:cs="Arial"/>
          <w:sz w:val="20"/>
          <w:szCs w:val="20"/>
        </w:rPr>
        <w:t xml:space="preserve"> este deberá estar localizado en el primer cuadro de la ciudad y dentro de la cabecera municipal, de igual forma para aquellos centros de canje que se habiliten en las diversas sindicaturas deberán estar ubicados en el primer cuadro de dicha comunidad. Para los municipios con más de 3 centros de canje deberán estar  distribuidos al menos el 70% en el primer cuadro de la ciudad, el resto en diversas colonias o zonas estratégicas que faciliten la entrega del beneficio.</w:t>
      </w:r>
    </w:p>
    <w:p w14:paraId="37C4AB07" w14:textId="77777777" w:rsidR="0009344F" w:rsidRPr="00455B06" w:rsidRDefault="0009344F" w:rsidP="0009344F">
      <w:pPr>
        <w:ind w:left="567"/>
        <w:jc w:val="both"/>
        <w:rPr>
          <w:rFonts w:ascii="Arial" w:eastAsia="Mestiza" w:hAnsi="Arial" w:cs="Arial"/>
          <w:sz w:val="20"/>
          <w:szCs w:val="20"/>
        </w:rPr>
      </w:pPr>
      <w:r w:rsidRPr="00455B06">
        <w:rPr>
          <w:rFonts w:ascii="Arial" w:eastAsia="Mestiza" w:hAnsi="Arial" w:cs="Arial"/>
          <w:sz w:val="20"/>
          <w:szCs w:val="20"/>
        </w:rPr>
        <w:t>Los centros de canje deberán ser estrictamente locales comerciales y contar con los espacios óptimos y adecuados para la entrega del beneficio. Así como también al menos 2 equipos de cómputo con internet, impresora y lectora código de barras.</w:t>
      </w:r>
    </w:p>
    <w:p w14:paraId="0F68789D" w14:textId="77777777" w:rsidR="0009344F" w:rsidRPr="00455B06" w:rsidRDefault="0009344F" w:rsidP="0009344F">
      <w:pPr>
        <w:ind w:left="567"/>
        <w:jc w:val="both"/>
        <w:rPr>
          <w:rFonts w:ascii="Arial" w:eastAsia="Mestiza" w:hAnsi="Arial" w:cs="Arial"/>
          <w:sz w:val="20"/>
          <w:szCs w:val="20"/>
        </w:rPr>
      </w:pPr>
      <w:r w:rsidRPr="00455B06">
        <w:rPr>
          <w:rFonts w:ascii="Arial" w:eastAsia="Mestiza" w:hAnsi="Arial" w:cs="Arial"/>
          <w:sz w:val="20"/>
          <w:szCs w:val="20"/>
        </w:rPr>
        <w:t>Cada centro de canje deberá contar al exterior con una lona de al menos 2 metros x 2 metros señalando ser centro de canje autorizado. El diseño y formato será facilitado por la Secretaría de Economía.</w:t>
      </w:r>
    </w:p>
    <w:p w14:paraId="49FECAD7" w14:textId="77777777" w:rsidR="00101EE7" w:rsidRPr="00455B06" w:rsidRDefault="00101EE7" w:rsidP="0009344F">
      <w:pPr>
        <w:ind w:left="567"/>
        <w:jc w:val="both"/>
        <w:rPr>
          <w:rFonts w:ascii="Arial" w:eastAsia="Mestiza" w:hAnsi="Arial" w:cs="Arial"/>
          <w:sz w:val="20"/>
          <w:szCs w:val="20"/>
        </w:rPr>
      </w:pPr>
    </w:p>
    <w:p w14:paraId="4EB87E6F" w14:textId="77777777" w:rsidR="00101EE7" w:rsidRPr="00455B06" w:rsidRDefault="00101EE7" w:rsidP="00101EE7">
      <w:pPr>
        <w:spacing w:after="0" w:line="240" w:lineRule="auto"/>
        <w:ind w:left="567"/>
        <w:jc w:val="both"/>
        <w:rPr>
          <w:rFonts w:ascii="Arial" w:eastAsia="Mestiza" w:hAnsi="Arial" w:cs="Arial"/>
          <w:sz w:val="20"/>
          <w:szCs w:val="20"/>
        </w:rPr>
      </w:pPr>
    </w:p>
    <w:p w14:paraId="12495530" w14:textId="77777777" w:rsidR="00101EE7" w:rsidRPr="00455B06" w:rsidRDefault="00101EE7" w:rsidP="00101EE7">
      <w:pPr>
        <w:spacing w:after="0" w:line="240" w:lineRule="auto"/>
        <w:ind w:left="567"/>
        <w:jc w:val="both"/>
        <w:rPr>
          <w:rFonts w:ascii="Arial" w:eastAsia="Mestiza" w:hAnsi="Arial" w:cs="Arial"/>
          <w:sz w:val="20"/>
          <w:szCs w:val="20"/>
        </w:rPr>
      </w:pPr>
    </w:p>
    <w:p w14:paraId="7280458F" w14:textId="77777777" w:rsidR="00101EE7" w:rsidRPr="00455B06" w:rsidRDefault="00101EE7" w:rsidP="00101EE7">
      <w:pPr>
        <w:spacing w:after="0" w:line="240" w:lineRule="auto"/>
        <w:ind w:left="567"/>
        <w:jc w:val="both"/>
        <w:rPr>
          <w:rFonts w:ascii="Arial" w:eastAsia="Mestiza" w:hAnsi="Arial" w:cs="Arial"/>
          <w:sz w:val="20"/>
          <w:szCs w:val="20"/>
        </w:rPr>
      </w:pPr>
    </w:p>
    <w:p w14:paraId="530F54B1" w14:textId="77777777" w:rsidR="00455B06" w:rsidRDefault="00455B06" w:rsidP="00101EE7">
      <w:pPr>
        <w:spacing w:after="0" w:line="240" w:lineRule="auto"/>
        <w:ind w:left="567"/>
        <w:jc w:val="both"/>
        <w:rPr>
          <w:rFonts w:ascii="Arial" w:eastAsia="Mestiza" w:hAnsi="Arial" w:cs="Arial"/>
          <w:sz w:val="20"/>
          <w:szCs w:val="20"/>
        </w:rPr>
      </w:pPr>
    </w:p>
    <w:p w14:paraId="0E30EDF5" w14:textId="77777777" w:rsidR="00455B06" w:rsidRDefault="00455B06" w:rsidP="00101EE7">
      <w:pPr>
        <w:spacing w:after="0" w:line="240" w:lineRule="auto"/>
        <w:ind w:left="567"/>
        <w:jc w:val="both"/>
        <w:rPr>
          <w:rFonts w:ascii="Arial" w:eastAsia="Mestiza" w:hAnsi="Arial" w:cs="Arial"/>
          <w:sz w:val="20"/>
          <w:szCs w:val="20"/>
        </w:rPr>
      </w:pPr>
    </w:p>
    <w:p w14:paraId="062599D0" w14:textId="77777777" w:rsidR="00455B06" w:rsidRDefault="00455B06" w:rsidP="00101EE7">
      <w:pPr>
        <w:spacing w:after="0" w:line="240" w:lineRule="auto"/>
        <w:ind w:left="567"/>
        <w:jc w:val="both"/>
        <w:rPr>
          <w:rFonts w:ascii="Arial" w:eastAsia="Mestiza" w:hAnsi="Arial" w:cs="Arial"/>
          <w:sz w:val="20"/>
          <w:szCs w:val="20"/>
        </w:rPr>
      </w:pPr>
    </w:p>
    <w:p w14:paraId="6B8A70D0" w14:textId="77777777" w:rsidR="00455B06" w:rsidRDefault="00455B06" w:rsidP="00101EE7">
      <w:pPr>
        <w:spacing w:after="0" w:line="240" w:lineRule="auto"/>
        <w:ind w:left="567"/>
        <w:jc w:val="both"/>
        <w:rPr>
          <w:rFonts w:ascii="Arial" w:eastAsia="Mestiza" w:hAnsi="Arial" w:cs="Arial"/>
          <w:sz w:val="20"/>
          <w:szCs w:val="20"/>
        </w:rPr>
      </w:pPr>
    </w:p>
    <w:p w14:paraId="3916DADE" w14:textId="77777777" w:rsidR="00455B06" w:rsidRDefault="00455B06" w:rsidP="00101EE7">
      <w:pPr>
        <w:spacing w:after="0" w:line="240" w:lineRule="auto"/>
        <w:ind w:left="567"/>
        <w:jc w:val="both"/>
        <w:rPr>
          <w:rFonts w:ascii="Arial" w:eastAsia="Mestiza" w:hAnsi="Arial" w:cs="Arial"/>
          <w:sz w:val="20"/>
          <w:szCs w:val="20"/>
        </w:rPr>
      </w:pPr>
    </w:p>
    <w:p w14:paraId="1AF68C95" w14:textId="2189588F" w:rsidR="0009344F" w:rsidRPr="00455B06" w:rsidRDefault="0009344F" w:rsidP="00101EE7">
      <w:pPr>
        <w:spacing w:after="0" w:line="240" w:lineRule="auto"/>
        <w:ind w:left="567"/>
        <w:jc w:val="both"/>
        <w:rPr>
          <w:rFonts w:ascii="Arial" w:eastAsia="Mestiza" w:hAnsi="Arial" w:cs="Arial"/>
          <w:sz w:val="20"/>
          <w:szCs w:val="20"/>
        </w:rPr>
      </w:pPr>
      <w:r w:rsidRPr="00455B06">
        <w:rPr>
          <w:rFonts w:ascii="Arial" w:eastAsia="Mestiza" w:hAnsi="Arial" w:cs="Arial"/>
          <w:sz w:val="20"/>
          <w:szCs w:val="20"/>
        </w:rPr>
        <w:t>El periodo en que deberán estar abiertos y en funciones los centros de canje será de al menos 90 días naturales a partir del inicio del canje, en un horario de 8:00 am a  8:00 pm de Lunes a Domingo los primeros 20 días  de iniciarse el canje. A partir del día 21 y de acuerdo a la demanda</w:t>
      </w:r>
      <w:r w:rsidR="00861437" w:rsidRPr="00455B06">
        <w:rPr>
          <w:rFonts w:ascii="Arial" w:eastAsia="Mestiza" w:hAnsi="Arial" w:cs="Arial"/>
          <w:sz w:val="20"/>
          <w:szCs w:val="20"/>
        </w:rPr>
        <w:t>,</w:t>
      </w:r>
      <w:r w:rsidRPr="00455B06">
        <w:rPr>
          <w:rFonts w:ascii="Arial" w:eastAsia="Mestiza" w:hAnsi="Arial" w:cs="Arial"/>
          <w:sz w:val="20"/>
          <w:szCs w:val="20"/>
        </w:rPr>
        <w:t xml:space="preserve"> los horarios se pueden ajustar a las necesidades requeridas, el periodo de inicio de canje será estipulado por la Secretaría de Economía.</w:t>
      </w:r>
    </w:p>
    <w:p w14:paraId="3DF966BA" w14:textId="77777777" w:rsidR="00101EE7" w:rsidRPr="00455B06" w:rsidRDefault="00101EE7" w:rsidP="00101EE7">
      <w:pPr>
        <w:spacing w:after="0" w:line="240" w:lineRule="auto"/>
        <w:ind w:left="567"/>
        <w:jc w:val="both"/>
        <w:rPr>
          <w:rFonts w:ascii="Arial" w:eastAsia="Mestiza" w:hAnsi="Arial" w:cs="Arial"/>
          <w:sz w:val="20"/>
          <w:szCs w:val="20"/>
        </w:rPr>
      </w:pPr>
    </w:p>
    <w:p w14:paraId="4F981A51" w14:textId="77777777" w:rsidR="0009344F" w:rsidRPr="00455B06" w:rsidRDefault="0009344F" w:rsidP="00101EE7">
      <w:pPr>
        <w:spacing w:after="0" w:line="240" w:lineRule="auto"/>
        <w:ind w:left="567"/>
        <w:jc w:val="both"/>
        <w:rPr>
          <w:rFonts w:ascii="Arial" w:eastAsia="Mestiza" w:hAnsi="Arial" w:cs="Arial"/>
          <w:sz w:val="20"/>
          <w:szCs w:val="20"/>
        </w:rPr>
      </w:pPr>
      <w:r w:rsidRPr="00455B06">
        <w:rPr>
          <w:rFonts w:ascii="Arial" w:eastAsia="Mestiza" w:hAnsi="Arial" w:cs="Arial"/>
          <w:sz w:val="20"/>
          <w:szCs w:val="20"/>
        </w:rPr>
        <w:t xml:space="preserve">Los centros de canje serán señalados por el proveedor que se le adjudique la licitación dentro de los primeros 15 días naturales una vez emitido el fallo y deberá notificar a la Secretaría de Economía las direcciones completas y evidencia fotográfica de estos para su verificación y validación. </w:t>
      </w:r>
    </w:p>
    <w:p w14:paraId="23E6B714" w14:textId="77777777" w:rsidR="00101EE7" w:rsidRPr="00455B06" w:rsidRDefault="00101EE7" w:rsidP="00101EE7">
      <w:pPr>
        <w:spacing w:after="0" w:line="240" w:lineRule="auto"/>
        <w:ind w:left="567"/>
        <w:jc w:val="both"/>
        <w:rPr>
          <w:rFonts w:ascii="Arial" w:eastAsia="Mestiza" w:hAnsi="Arial" w:cs="Arial"/>
          <w:sz w:val="20"/>
          <w:szCs w:val="20"/>
        </w:rPr>
      </w:pPr>
    </w:p>
    <w:p w14:paraId="629D526F" w14:textId="77777777" w:rsidR="0009344F" w:rsidRPr="00455B06" w:rsidRDefault="0009344F" w:rsidP="00101EE7">
      <w:pPr>
        <w:spacing w:after="0" w:line="240" w:lineRule="auto"/>
        <w:ind w:left="567"/>
        <w:jc w:val="both"/>
        <w:rPr>
          <w:rFonts w:ascii="Arial" w:eastAsia="Mestiza" w:hAnsi="Arial" w:cs="Arial"/>
          <w:b/>
          <w:sz w:val="20"/>
          <w:szCs w:val="20"/>
        </w:rPr>
      </w:pPr>
      <w:r w:rsidRPr="00455B06">
        <w:rPr>
          <w:rFonts w:ascii="Arial" w:eastAsia="Mestiza" w:hAnsi="Arial" w:cs="Arial"/>
          <w:b/>
          <w:sz w:val="20"/>
          <w:szCs w:val="20"/>
        </w:rPr>
        <w:t>3.- Requerimientos del Proveedor:</w:t>
      </w:r>
    </w:p>
    <w:p w14:paraId="650A3502" w14:textId="77777777" w:rsidR="00101EE7" w:rsidRPr="00455B06" w:rsidRDefault="00101EE7" w:rsidP="00101EE7">
      <w:pPr>
        <w:spacing w:after="0" w:line="240" w:lineRule="auto"/>
        <w:ind w:left="567"/>
        <w:jc w:val="both"/>
        <w:rPr>
          <w:rFonts w:ascii="Arial" w:eastAsia="Mestiza" w:hAnsi="Arial" w:cs="Arial"/>
          <w:b/>
          <w:sz w:val="20"/>
          <w:szCs w:val="20"/>
        </w:rPr>
      </w:pPr>
    </w:p>
    <w:p w14:paraId="6F56014B" w14:textId="3A5D4A2E" w:rsidR="00861437" w:rsidRPr="00455B06" w:rsidRDefault="00861437" w:rsidP="0009344F">
      <w:pPr>
        <w:numPr>
          <w:ilvl w:val="0"/>
          <w:numId w:val="9"/>
        </w:numPr>
        <w:pBdr>
          <w:top w:val="nil"/>
          <w:left w:val="nil"/>
          <w:bottom w:val="nil"/>
          <w:right w:val="nil"/>
          <w:between w:val="nil"/>
        </w:pBdr>
        <w:spacing w:after="0"/>
        <w:ind w:left="1560" w:hanging="567"/>
        <w:jc w:val="both"/>
        <w:rPr>
          <w:rFonts w:ascii="Arial" w:eastAsia="Mestiza" w:hAnsi="Arial" w:cs="Arial"/>
          <w:color w:val="000000"/>
          <w:sz w:val="20"/>
          <w:szCs w:val="20"/>
        </w:rPr>
      </w:pPr>
      <w:r w:rsidRPr="00455B06">
        <w:rPr>
          <w:rFonts w:ascii="Arial" w:eastAsia="Mestiza" w:hAnsi="Arial" w:cs="Arial"/>
          <w:color w:val="000000"/>
          <w:sz w:val="20"/>
          <w:szCs w:val="20"/>
        </w:rPr>
        <w:t>Tener 3 años mínimos de experiencia comprobada y alta de actividad ante Hacienda en el ramo de la confección y/o comercialización en el territorio nacional de calzado deportivo.</w:t>
      </w:r>
    </w:p>
    <w:p w14:paraId="7534142F" w14:textId="77777777" w:rsidR="00861437" w:rsidRPr="00455B06" w:rsidRDefault="00861437" w:rsidP="00861437">
      <w:pPr>
        <w:pBdr>
          <w:top w:val="nil"/>
          <w:left w:val="nil"/>
          <w:bottom w:val="nil"/>
          <w:right w:val="nil"/>
          <w:between w:val="nil"/>
        </w:pBdr>
        <w:spacing w:after="0"/>
        <w:ind w:left="1560"/>
        <w:jc w:val="both"/>
        <w:rPr>
          <w:rFonts w:ascii="Arial" w:eastAsia="Mestiza" w:hAnsi="Arial" w:cs="Arial"/>
          <w:color w:val="000000"/>
          <w:sz w:val="16"/>
          <w:szCs w:val="16"/>
        </w:rPr>
      </w:pPr>
    </w:p>
    <w:p w14:paraId="5E0F1B24" w14:textId="49062203" w:rsidR="0009344F" w:rsidRPr="00455B06" w:rsidRDefault="0009344F" w:rsidP="0009344F">
      <w:pPr>
        <w:numPr>
          <w:ilvl w:val="0"/>
          <w:numId w:val="9"/>
        </w:numPr>
        <w:pBdr>
          <w:top w:val="nil"/>
          <w:left w:val="nil"/>
          <w:bottom w:val="nil"/>
          <w:right w:val="nil"/>
          <w:between w:val="nil"/>
        </w:pBdr>
        <w:spacing w:after="0"/>
        <w:ind w:left="1560" w:hanging="567"/>
        <w:jc w:val="both"/>
        <w:rPr>
          <w:rFonts w:ascii="Arial" w:eastAsia="Mestiza" w:hAnsi="Arial" w:cs="Arial"/>
          <w:color w:val="000000"/>
          <w:sz w:val="20"/>
          <w:szCs w:val="20"/>
        </w:rPr>
      </w:pPr>
      <w:r w:rsidRPr="00455B06">
        <w:rPr>
          <w:rFonts w:ascii="Arial" w:eastAsia="Mestiza" w:hAnsi="Arial" w:cs="Arial"/>
          <w:color w:val="000000"/>
          <w:sz w:val="20"/>
          <w:szCs w:val="20"/>
        </w:rPr>
        <w:t xml:space="preserve">Presentar direcciones de los talleres donde será fabricado el calzado deportivo, todo el calzado deportivo deberá de ser fabricado en talleres nacionales de la República Mexicana sin excepción y el proveedor </w:t>
      </w:r>
      <w:r w:rsidR="00C539C5" w:rsidRPr="00455B06">
        <w:rPr>
          <w:rFonts w:ascii="Arial" w:eastAsia="Mestiza" w:hAnsi="Arial" w:cs="Arial"/>
          <w:color w:val="000000"/>
          <w:sz w:val="20"/>
          <w:szCs w:val="20"/>
        </w:rPr>
        <w:t>adjudicado</w:t>
      </w:r>
      <w:r w:rsidRPr="00455B06">
        <w:rPr>
          <w:rFonts w:ascii="Arial" w:eastAsia="Mestiza" w:hAnsi="Arial" w:cs="Arial"/>
          <w:color w:val="000000"/>
          <w:sz w:val="20"/>
          <w:szCs w:val="20"/>
        </w:rPr>
        <w:t xml:space="preserve"> deberá facilitar el acceso al taller y/o talleres para que sea supervisado y constatar calidad.</w:t>
      </w:r>
    </w:p>
    <w:p w14:paraId="04911E8E" w14:textId="77777777" w:rsidR="0009344F" w:rsidRPr="00455B06" w:rsidRDefault="0009344F" w:rsidP="0009344F">
      <w:pPr>
        <w:pBdr>
          <w:top w:val="nil"/>
          <w:left w:val="nil"/>
          <w:bottom w:val="nil"/>
          <w:right w:val="nil"/>
          <w:between w:val="nil"/>
        </w:pBdr>
        <w:spacing w:after="0"/>
        <w:ind w:left="993"/>
        <w:rPr>
          <w:rFonts w:ascii="Arial" w:eastAsia="Mestiza" w:hAnsi="Arial" w:cs="Arial"/>
          <w:color w:val="000000"/>
          <w:sz w:val="20"/>
          <w:szCs w:val="20"/>
        </w:rPr>
      </w:pPr>
    </w:p>
    <w:p w14:paraId="4E4DE555" w14:textId="77777777" w:rsidR="0009344F" w:rsidRPr="00455B06" w:rsidRDefault="0009344F" w:rsidP="0009344F">
      <w:pPr>
        <w:numPr>
          <w:ilvl w:val="0"/>
          <w:numId w:val="9"/>
        </w:numPr>
        <w:pBdr>
          <w:top w:val="nil"/>
          <w:left w:val="nil"/>
          <w:bottom w:val="nil"/>
          <w:right w:val="nil"/>
          <w:between w:val="nil"/>
        </w:pBdr>
        <w:spacing w:after="0"/>
        <w:ind w:left="1560" w:hanging="567"/>
        <w:jc w:val="both"/>
        <w:rPr>
          <w:rFonts w:ascii="Arial" w:eastAsia="Mestiza" w:hAnsi="Arial" w:cs="Arial"/>
          <w:color w:val="000000"/>
          <w:sz w:val="20"/>
          <w:szCs w:val="20"/>
        </w:rPr>
      </w:pPr>
      <w:r w:rsidRPr="00455B06">
        <w:rPr>
          <w:rFonts w:ascii="Arial" w:eastAsia="Mestiza" w:hAnsi="Arial" w:cs="Arial"/>
          <w:color w:val="000000"/>
          <w:sz w:val="20"/>
          <w:szCs w:val="20"/>
        </w:rPr>
        <w:t>Presentar las pruebas de laboratorio solicitadas por las normas de calidad.</w:t>
      </w:r>
    </w:p>
    <w:p w14:paraId="1D63CD1D" w14:textId="77777777" w:rsidR="0009344F" w:rsidRPr="00455B06" w:rsidRDefault="0009344F" w:rsidP="0009344F">
      <w:pPr>
        <w:pBdr>
          <w:top w:val="nil"/>
          <w:left w:val="nil"/>
          <w:bottom w:val="nil"/>
          <w:right w:val="nil"/>
          <w:between w:val="nil"/>
        </w:pBdr>
        <w:spacing w:after="0"/>
        <w:ind w:left="993"/>
        <w:rPr>
          <w:rFonts w:ascii="Arial" w:eastAsia="Mestiza" w:hAnsi="Arial" w:cs="Arial"/>
          <w:color w:val="000000"/>
          <w:sz w:val="20"/>
          <w:szCs w:val="20"/>
        </w:rPr>
      </w:pPr>
    </w:p>
    <w:p w14:paraId="18C0A635" w14:textId="77777777" w:rsidR="0009344F" w:rsidRPr="00455B06" w:rsidRDefault="0009344F" w:rsidP="0009344F">
      <w:pPr>
        <w:numPr>
          <w:ilvl w:val="0"/>
          <w:numId w:val="9"/>
        </w:numPr>
        <w:pBdr>
          <w:top w:val="nil"/>
          <w:left w:val="nil"/>
          <w:bottom w:val="nil"/>
          <w:right w:val="nil"/>
          <w:between w:val="nil"/>
        </w:pBdr>
        <w:spacing w:after="0"/>
        <w:ind w:left="1560" w:hanging="567"/>
        <w:jc w:val="both"/>
        <w:rPr>
          <w:rFonts w:ascii="Arial" w:eastAsia="Mestiza" w:hAnsi="Arial" w:cs="Arial"/>
          <w:color w:val="000000"/>
          <w:sz w:val="20"/>
          <w:szCs w:val="20"/>
        </w:rPr>
      </w:pPr>
      <w:r w:rsidRPr="00455B06">
        <w:rPr>
          <w:rFonts w:ascii="Arial" w:eastAsia="Mestiza" w:hAnsi="Arial" w:cs="Arial"/>
          <w:color w:val="000000"/>
          <w:sz w:val="20"/>
          <w:szCs w:val="20"/>
        </w:rPr>
        <w:t xml:space="preserve"> Presentar muestra física de </w:t>
      </w:r>
      <w:r w:rsidRPr="00455B06">
        <w:rPr>
          <w:rFonts w:ascii="Arial" w:eastAsia="Mestiza" w:hAnsi="Arial" w:cs="Arial"/>
          <w:b/>
          <w:color w:val="000000"/>
          <w:sz w:val="20"/>
          <w:szCs w:val="20"/>
        </w:rPr>
        <w:t>dos pares</w:t>
      </w:r>
      <w:r w:rsidRPr="00455B06">
        <w:rPr>
          <w:rFonts w:ascii="Arial" w:eastAsia="Mestiza" w:hAnsi="Arial" w:cs="Arial"/>
          <w:color w:val="000000"/>
          <w:sz w:val="20"/>
          <w:szCs w:val="20"/>
        </w:rPr>
        <w:t xml:space="preserve"> del calzado deportivo escolar (talla indistinta pero que coincida con alguna talla del anexo V) </w:t>
      </w:r>
    </w:p>
    <w:p w14:paraId="469171C4" w14:textId="77777777" w:rsidR="00101EE7" w:rsidRPr="00455B06" w:rsidRDefault="00101EE7" w:rsidP="00101EE7">
      <w:pPr>
        <w:spacing w:after="0" w:line="240" w:lineRule="auto"/>
        <w:ind w:left="567"/>
        <w:jc w:val="both"/>
        <w:rPr>
          <w:rFonts w:ascii="Arial" w:eastAsia="Mestiza" w:hAnsi="Arial" w:cs="Arial"/>
          <w:b/>
          <w:sz w:val="20"/>
          <w:szCs w:val="20"/>
        </w:rPr>
      </w:pPr>
    </w:p>
    <w:p w14:paraId="074670CC" w14:textId="77777777" w:rsidR="0009344F" w:rsidRPr="00455B06" w:rsidRDefault="0009344F" w:rsidP="0009344F">
      <w:pPr>
        <w:ind w:left="567"/>
        <w:jc w:val="both"/>
        <w:rPr>
          <w:rFonts w:ascii="Arial" w:eastAsia="Mestiza" w:hAnsi="Arial" w:cs="Arial"/>
          <w:b/>
          <w:sz w:val="20"/>
          <w:szCs w:val="20"/>
        </w:rPr>
      </w:pPr>
      <w:r w:rsidRPr="00455B06">
        <w:rPr>
          <w:rFonts w:ascii="Arial" w:eastAsia="Mestiza" w:hAnsi="Arial" w:cs="Arial"/>
          <w:b/>
          <w:sz w:val="20"/>
          <w:szCs w:val="20"/>
        </w:rPr>
        <w:t>4.- Documentación requerida y pasos a seguir para la entrega del calzado al beneficiario.</w:t>
      </w:r>
    </w:p>
    <w:p w14:paraId="2D39CB9D" w14:textId="77777777" w:rsidR="0009344F" w:rsidRPr="00455B06" w:rsidRDefault="0009344F" w:rsidP="0009344F">
      <w:pPr>
        <w:pBdr>
          <w:top w:val="nil"/>
          <w:left w:val="nil"/>
          <w:bottom w:val="nil"/>
          <w:right w:val="nil"/>
          <w:between w:val="nil"/>
        </w:pBdr>
        <w:spacing w:after="0"/>
        <w:ind w:left="567"/>
        <w:jc w:val="both"/>
        <w:rPr>
          <w:rFonts w:ascii="Arial" w:eastAsia="Mestiza" w:hAnsi="Arial" w:cs="Arial"/>
          <w:color w:val="000000"/>
          <w:sz w:val="20"/>
          <w:szCs w:val="20"/>
        </w:rPr>
      </w:pPr>
      <w:r w:rsidRPr="00455B06">
        <w:rPr>
          <w:rFonts w:ascii="Arial" w:eastAsia="Mestiza" w:hAnsi="Arial" w:cs="Arial"/>
          <w:color w:val="000000"/>
          <w:sz w:val="20"/>
          <w:szCs w:val="20"/>
        </w:rPr>
        <w:t>EL proveedor ganador deberá realizar el cotejo correspondiente de la identificación oficial del padre de familia o tutor que reciba el beneficio de calzado deportivo escolar, para su correcto canje al beneficiario, asimismo se atenderá a la población beneficiaria únicamente en los centros de canje, siguiendo los siguientes pasos:</w:t>
      </w:r>
    </w:p>
    <w:p w14:paraId="11B0694C" w14:textId="77777777" w:rsidR="00CF575B" w:rsidRPr="00455B06" w:rsidRDefault="00CF575B" w:rsidP="0009344F">
      <w:pPr>
        <w:pBdr>
          <w:top w:val="nil"/>
          <w:left w:val="nil"/>
          <w:bottom w:val="nil"/>
          <w:right w:val="nil"/>
          <w:between w:val="nil"/>
        </w:pBdr>
        <w:spacing w:after="0"/>
        <w:ind w:left="567"/>
        <w:jc w:val="both"/>
        <w:rPr>
          <w:rFonts w:ascii="Arial" w:eastAsia="Mestiza" w:hAnsi="Arial" w:cs="Arial"/>
          <w:color w:val="000000"/>
          <w:sz w:val="20"/>
          <w:szCs w:val="20"/>
        </w:rPr>
      </w:pPr>
    </w:p>
    <w:p w14:paraId="7E29F9F6" w14:textId="77777777" w:rsidR="0009344F" w:rsidRPr="00455B06" w:rsidRDefault="0009344F" w:rsidP="0009344F">
      <w:pPr>
        <w:ind w:left="567"/>
        <w:jc w:val="both"/>
        <w:rPr>
          <w:rFonts w:ascii="Arial" w:eastAsia="Mestiza" w:hAnsi="Arial" w:cs="Arial"/>
          <w:sz w:val="20"/>
          <w:szCs w:val="20"/>
        </w:rPr>
      </w:pPr>
      <w:r w:rsidRPr="00455B06">
        <w:rPr>
          <w:rFonts w:ascii="Arial" w:eastAsia="Mestiza" w:hAnsi="Arial" w:cs="Arial"/>
          <w:sz w:val="20"/>
          <w:szCs w:val="20"/>
        </w:rPr>
        <w:t>1.- El padre de familia o tutor se presenta ante el proveedor en el centro de canje de calzado deportivo escolar con  la documentación del beneficiario (a):</w:t>
      </w:r>
    </w:p>
    <w:p w14:paraId="33259BD3" w14:textId="77777777" w:rsidR="0009344F" w:rsidRPr="00455B06" w:rsidRDefault="0009344F" w:rsidP="0009344F">
      <w:pPr>
        <w:numPr>
          <w:ilvl w:val="0"/>
          <w:numId w:val="10"/>
        </w:numPr>
        <w:pBdr>
          <w:top w:val="nil"/>
          <w:left w:val="nil"/>
          <w:bottom w:val="nil"/>
          <w:right w:val="nil"/>
          <w:between w:val="nil"/>
        </w:pBdr>
        <w:spacing w:after="0"/>
        <w:ind w:left="851" w:firstLine="0"/>
        <w:jc w:val="both"/>
        <w:rPr>
          <w:rFonts w:ascii="Arial" w:hAnsi="Arial" w:cs="Arial"/>
          <w:color w:val="000000"/>
          <w:sz w:val="20"/>
          <w:szCs w:val="20"/>
        </w:rPr>
      </w:pPr>
      <w:r w:rsidRPr="00455B06">
        <w:rPr>
          <w:rFonts w:ascii="Arial" w:eastAsia="Mestiza" w:hAnsi="Arial" w:cs="Arial"/>
          <w:color w:val="000000"/>
          <w:sz w:val="20"/>
          <w:szCs w:val="20"/>
        </w:rPr>
        <w:t>CURP alumno (a).</w:t>
      </w:r>
    </w:p>
    <w:p w14:paraId="44D7C59E" w14:textId="77777777" w:rsidR="0009344F" w:rsidRPr="00455B06" w:rsidRDefault="0009344F" w:rsidP="0009344F">
      <w:pPr>
        <w:numPr>
          <w:ilvl w:val="0"/>
          <w:numId w:val="10"/>
        </w:numPr>
        <w:pBdr>
          <w:top w:val="nil"/>
          <w:left w:val="nil"/>
          <w:bottom w:val="nil"/>
          <w:right w:val="nil"/>
          <w:between w:val="nil"/>
        </w:pBdr>
        <w:spacing w:after="0"/>
        <w:ind w:left="851" w:firstLine="0"/>
        <w:jc w:val="both"/>
        <w:rPr>
          <w:rFonts w:ascii="Arial" w:hAnsi="Arial" w:cs="Arial"/>
          <w:color w:val="000000"/>
          <w:sz w:val="20"/>
          <w:szCs w:val="20"/>
        </w:rPr>
      </w:pPr>
      <w:r w:rsidRPr="00455B06">
        <w:rPr>
          <w:rFonts w:ascii="Arial" w:eastAsia="Mestiza" w:hAnsi="Arial" w:cs="Arial"/>
          <w:color w:val="000000"/>
          <w:sz w:val="20"/>
          <w:szCs w:val="20"/>
        </w:rPr>
        <w:t>Clave del alumno (a); y/o boleta de fin de curso.</w:t>
      </w:r>
    </w:p>
    <w:p w14:paraId="24C521AE" w14:textId="77777777" w:rsidR="0009344F" w:rsidRPr="00455B06" w:rsidRDefault="0009344F" w:rsidP="0009344F">
      <w:pPr>
        <w:numPr>
          <w:ilvl w:val="0"/>
          <w:numId w:val="10"/>
        </w:numPr>
        <w:pBdr>
          <w:top w:val="nil"/>
          <w:left w:val="nil"/>
          <w:bottom w:val="nil"/>
          <w:right w:val="nil"/>
          <w:between w:val="nil"/>
        </w:pBdr>
        <w:spacing w:after="0"/>
        <w:ind w:left="1418" w:hanging="567"/>
        <w:jc w:val="both"/>
        <w:rPr>
          <w:rFonts w:ascii="Arial" w:hAnsi="Arial" w:cs="Arial"/>
          <w:color w:val="000000"/>
          <w:sz w:val="20"/>
          <w:szCs w:val="20"/>
        </w:rPr>
      </w:pPr>
      <w:r w:rsidRPr="00455B06">
        <w:rPr>
          <w:rFonts w:ascii="Arial" w:eastAsia="Mestiza" w:hAnsi="Arial" w:cs="Arial"/>
          <w:color w:val="000000"/>
          <w:sz w:val="20"/>
          <w:szCs w:val="20"/>
        </w:rPr>
        <w:t>Folio de preinscripción (solo para alumnos de nuevo ingreso y que realizaron su preinscripción en línea).</w:t>
      </w:r>
    </w:p>
    <w:p w14:paraId="39A9DD8A" w14:textId="77777777" w:rsidR="0009344F" w:rsidRPr="00455B06" w:rsidRDefault="0009344F" w:rsidP="0009344F">
      <w:pPr>
        <w:numPr>
          <w:ilvl w:val="0"/>
          <w:numId w:val="10"/>
        </w:numPr>
        <w:pBdr>
          <w:top w:val="nil"/>
          <w:left w:val="nil"/>
          <w:bottom w:val="nil"/>
          <w:right w:val="nil"/>
          <w:between w:val="nil"/>
        </w:pBdr>
        <w:ind w:left="851" w:firstLine="0"/>
        <w:jc w:val="both"/>
        <w:rPr>
          <w:rFonts w:ascii="Arial" w:hAnsi="Arial" w:cs="Arial"/>
          <w:color w:val="000000"/>
          <w:sz w:val="20"/>
          <w:szCs w:val="20"/>
        </w:rPr>
      </w:pPr>
      <w:r w:rsidRPr="00455B06">
        <w:rPr>
          <w:rFonts w:ascii="Arial" w:eastAsia="Mestiza" w:hAnsi="Arial" w:cs="Arial"/>
          <w:color w:val="000000"/>
          <w:sz w:val="20"/>
          <w:szCs w:val="20"/>
        </w:rPr>
        <w:t>Copia de identificación oficial del padre de familia o tutor.</w:t>
      </w:r>
    </w:p>
    <w:p w14:paraId="44A4BBFE" w14:textId="77777777" w:rsidR="0009344F" w:rsidRPr="00455B06" w:rsidRDefault="0009344F" w:rsidP="0009344F">
      <w:pPr>
        <w:ind w:left="567"/>
        <w:jc w:val="both"/>
        <w:rPr>
          <w:rFonts w:ascii="Arial" w:eastAsia="Mestiza" w:hAnsi="Arial" w:cs="Arial"/>
          <w:sz w:val="20"/>
          <w:szCs w:val="20"/>
        </w:rPr>
      </w:pPr>
      <w:r w:rsidRPr="00455B06">
        <w:rPr>
          <w:rFonts w:ascii="Arial" w:eastAsia="Mestiza" w:hAnsi="Arial" w:cs="Arial"/>
          <w:sz w:val="20"/>
          <w:szCs w:val="20"/>
        </w:rPr>
        <w:t>2.- El padre de familia revisa la calidad del calzado deportivo escolar.</w:t>
      </w:r>
    </w:p>
    <w:p w14:paraId="7ECCD656" w14:textId="77777777" w:rsidR="0009344F" w:rsidRPr="00455B06" w:rsidRDefault="0009344F" w:rsidP="0009344F">
      <w:pPr>
        <w:ind w:left="567"/>
        <w:jc w:val="both"/>
        <w:rPr>
          <w:rFonts w:ascii="Arial" w:eastAsia="Mestiza" w:hAnsi="Arial" w:cs="Arial"/>
          <w:sz w:val="20"/>
          <w:szCs w:val="20"/>
        </w:rPr>
      </w:pPr>
      <w:r w:rsidRPr="00455B06">
        <w:rPr>
          <w:rFonts w:ascii="Arial" w:eastAsia="Mestiza" w:hAnsi="Arial" w:cs="Arial"/>
          <w:sz w:val="20"/>
          <w:szCs w:val="20"/>
        </w:rPr>
        <w:t>3.- El proveedor imprime el comprobante de entrega.</w:t>
      </w:r>
    </w:p>
    <w:p w14:paraId="1347A3FF" w14:textId="77777777" w:rsidR="0009344F" w:rsidRPr="00455B06" w:rsidRDefault="0009344F" w:rsidP="0009344F">
      <w:pPr>
        <w:ind w:left="567"/>
        <w:jc w:val="both"/>
        <w:rPr>
          <w:rFonts w:ascii="Arial" w:eastAsia="Mestiza" w:hAnsi="Arial" w:cs="Arial"/>
          <w:sz w:val="20"/>
          <w:szCs w:val="20"/>
        </w:rPr>
      </w:pPr>
      <w:r w:rsidRPr="00455B06">
        <w:rPr>
          <w:rFonts w:ascii="Arial" w:eastAsia="Mestiza" w:hAnsi="Arial" w:cs="Arial"/>
          <w:sz w:val="20"/>
          <w:szCs w:val="20"/>
        </w:rPr>
        <w:t>4.- El padre de familia o tutor entrega copia de su identificación oficial y firma de la misma manera el comprobante de entrega.</w:t>
      </w:r>
    </w:p>
    <w:p w14:paraId="0736AA29" w14:textId="4C80215D" w:rsidR="00861437" w:rsidRPr="00455B06" w:rsidRDefault="0009344F" w:rsidP="00101EE7">
      <w:pPr>
        <w:ind w:left="567"/>
        <w:jc w:val="both"/>
        <w:rPr>
          <w:rFonts w:ascii="Arial" w:hAnsi="Arial" w:cs="Arial"/>
          <w:b/>
          <w:sz w:val="20"/>
          <w:szCs w:val="20"/>
        </w:rPr>
      </w:pPr>
      <w:r w:rsidRPr="00455B06">
        <w:rPr>
          <w:rFonts w:ascii="Arial" w:eastAsia="Mestiza" w:hAnsi="Arial" w:cs="Arial"/>
          <w:sz w:val="20"/>
          <w:szCs w:val="20"/>
        </w:rPr>
        <w:t>5.- El padre de familia o tutor recibe el beneficio de un par de calzado deportivo escolar</w:t>
      </w:r>
      <w:r w:rsidR="00101EE7" w:rsidRPr="00455B06">
        <w:rPr>
          <w:rFonts w:ascii="Arial" w:eastAsia="Mestiza" w:hAnsi="Arial" w:cs="Arial"/>
          <w:sz w:val="20"/>
          <w:szCs w:val="20"/>
        </w:rPr>
        <w:t>.</w:t>
      </w:r>
    </w:p>
    <w:p w14:paraId="572A987F" w14:textId="77777777" w:rsidR="00861437" w:rsidRPr="00455B06" w:rsidRDefault="00861437" w:rsidP="0009344F">
      <w:pPr>
        <w:jc w:val="center"/>
        <w:rPr>
          <w:rFonts w:ascii="Arial" w:hAnsi="Arial" w:cs="Arial"/>
          <w:b/>
          <w:sz w:val="20"/>
          <w:szCs w:val="20"/>
        </w:rPr>
      </w:pPr>
    </w:p>
    <w:p w14:paraId="18292EEC" w14:textId="77777777" w:rsidR="00861437" w:rsidRPr="00455B06" w:rsidRDefault="00861437" w:rsidP="0009344F">
      <w:pPr>
        <w:jc w:val="center"/>
        <w:rPr>
          <w:rFonts w:ascii="Arial" w:hAnsi="Arial" w:cs="Arial"/>
          <w:b/>
          <w:sz w:val="20"/>
          <w:szCs w:val="20"/>
        </w:rPr>
      </w:pPr>
    </w:p>
    <w:p w14:paraId="7EF9C961" w14:textId="77777777" w:rsidR="00861437" w:rsidRPr="00455B06" w:rsidRDefault="00861437" w:rsidP="0009344F">
      <w:pPr>
        <w:jc w:val="center"/>
        <w:rPr>
          <w:rFonts w:ascii="Arial" w:hAnsi="Arial" w:cs="Arial"/>
          <w:b/>
          <w:sz w:val="20"/>
          <w:szCs w:val="20"/>
        </w:rPr>
      </w:pPr>
    </w:p>
    <w:p w14:paraId="4FAF908A" w14:textId="77777777" w:rsidR="00861437" w:rsidRPr="00455B06" w:rsidRDefault="00861437" w:rsidP="0009344F">
      <w:pPr>
        <w:jc w:val="center"/>
        <w:rPr>
          <w:rFonts w:ascii="Arial" w:hAnsi="Arial" w:cs="Arial"/>
          <w:b/>
          <w:sz w:val="20"/>
          <w:szCs w:val="20"/>
        </w:rPr>
      </w:pPr>
    </w:p>
    <w:p w14:paraId="22EDDDE2" w14:textId="77777777" w:rsidR="0009344F" w:rsidRPr="00455B06" w:rsidRDefault="0009344F" w:rsidP="0009344F">
      <w:pPr>
        <w:jc w:val="center"/>
        <w:rPr>
          <w:rFonts w:ascii="Arial" w:hAnsi="Arial" w:cs="Arial"/>
          <w:b/>
          <w:sz w:val="20"/>
          <w:szCs w:val="20"/>
        </w:rPr>
      </w:pPr>
      <w:r w:rsidRPr="00455B06">
        <w:rPr>
          <w:rFonts w:ascii="Arial" w:hAnsi="Arial" w:cs="Arial"/>
          <w:b/>
          <w:sz w:val="20"/>
          <w:szCs w:val="20"/>
        </w:rPr>
        <w:lastRenderedPageBreak/>
        <w:t>CANTIDAD DE PARES A ENTREGAR POR TALLA:</w:t>
      </w:r>
    </w:p>
    <w:tbl>
      <w:tblPr>
        <w:tblW w:w="8036" w:type="dxa"/>
        <w:tblInd w:w="1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8"/>
        <w:gridCol w:w="4018"/>
      </w:tblGrid>
      <w:tr w:rsidR="0009344F" w:rsidRPr="00455B06" w14:paraId="70299609" w14:textId="77777777" w:rsidTr="00370CC1">
        <w:trPr>
          <w:trHeight w:val="285"/>
        </w:trPr>
        <w:tc>
          <w:tcPr>
            <w:tcW w:w="4018" w:type="dxa"/>
            <w:shd w:val="clear" w:color="auto" w:fill="auto"/>
          </w:tcPr>
          <w:p w14:paraId="54592514" w14:textId="77777777" w:rsidR="0009344F" w:rsidRPr="00455B06" w:rsidRDefault="0009344F" w:rsidP="00370CC1">
            <w:pPr>
              <w:jc w:val="center"/>
              <w:rPr>
                <w:rFonts w:ascii="Arial" w:hAnsi="Arial" w:cs="Arial"/>
                <w:b/>
                <w:sz w:val="20"/>
                <w:szCs w:val="20"/>
              </w:rPr>
            </w:pPr>
            <w:r w:rsidRPr="00455B06">
              <w:rPr>
                <w:rFonts w:ascii="Arial" w:hAnsi="Arial" w:cs="Arial"/>
                <w:b/>
                <w:sz w:val="20"/>
                <w:szCs w:val="20"/>
              </w:rPr>
              <w:t>TALLA</w:t>
            </w:r>
          </w:p>
        </w:tc>
        <w:tc>
          <w:tcPr>
            <w:tcW w:w="4018" w:type="dxa"/>
            <w:shd w:val="clear" w:color="auto" w:fill="auto"/>
          </w:tcPr>
          <w:p w14:paraId="7AF04F92" w14:textId="77777777" w:rsidR="0009344F" w:rsidRPr="00455B06" w:rsidRDefault="0009344F" w:rsidP="00370CC1">
            <w:pPr>
              <w:jc w:val="center"/>
              <w:rPr>
                <w:rFonts w:ascii="Arial" w:hAnsi="Arial" w:cs="Arial"/>
                <w:b/>
                <w:sz w:val="20"/>
                <w:szCs w:val="20"/>
              </w:rPr>
            </w:pPr>
            <w:r w:rsidRPr="00455B06">
              <w:rPr>
                <w:rFonts w:ascii="Arial" w:hAnsi="Arial" w:cs="Arial"/>
                <w:b/>
                <w:sz w:val="20"/>
                <w:szCs w:val="20"/>
              </w:rPr>
              <w:t>PARES</w:t>
            </w:r>
          </w:p>
        </w:tc>
      </w:tr>
      <w:tr w:rsidR="0009344F" w:rsidRPr="00455B06" w14:paraId="57585F70" w14:textId="77777777" w:rsidTr="00370CC1">
        <w:trPr>
          <w:trHeight w:val="285"/>
        </w:trPr>
        <w:tc>
          <w:tcPr>
            <w:tcW w:w="4018" w:type="dxa"/>
            <w:shd w:val="clear" w:color="auto" w:fill="auto"/>
          </w:tcPr>
          <w:p w14:paraId="066DDD2C" w14:textId="77777777" w:rsidR="0009344F" w:rsidRPr="00455B06" w:rsidRDefault="0009344F" w:rsidP="00370CC1">
            <w:pPr>
              <w:jc w:val="center"/>
              <w:rPr>
                <w:rFonts w:ascii="Arial" w:hAnsi="Arial" w:cs="Arial"/>
                <w:sz w:val="20"/>
                <w:szCs w:val="20"/>
              </w:rPr>
            </w:pPr>
            <w:r w:rsidRPr="00455B06">
              <w:rPr>
                <w:rFonts w:ascii="Arial" w:hAnsi="Arial" w:cs="Arial"/>
                <w:sz w:val="20"/>
                <w:szCs w:val="20"/>
              </w:rPr>
              <w:t>14</w:t>
            </w:r>
          </w:p>
        </w:tc>
        <w:tc>
          <w:tcPr>
            <w:tcW w:w="4018" w:type="dxa"/>
            <w:shd w:val="clear" w:color="auto" w:fill="auto"/>
          </w:tcPr>
          <w:p w14:paraId="3FCA84E0" w14:textId="77777777" w:rsidR="0009344F" w:rsidRPr="00455B06" w:rsidRDefault="0009344F" w:rsidP="00370CC1">
            <w:pPr>
              <w:jc w:val="center"/>
              <w:rPr>
                <w:rFonts w:ascii="Arial" w:hAnsi="Arial" w:cs="Arial"/>
                <w:sz w:val="20"/>
                <w:szCs w:val="20"/>
              </w:rPr>
            </w:pPr>
            <w:r w:rsidRPr="00455B06">
              <w:rPr>
                <w:rFonts w:ascii="Arial" w:hAnsi="Arial" w:cs="Arial"/>
                <w:sz w:val="20"/>
                <w:szCs w:val="20"/>
              </w:rPr>
              <w:t>200</w:t>
            </w:r>
          </w:p>
        </w:tc>
      </w:tr>
      <w:tr w:rsidR="0009344F" w:rsidRPr="00455B06" w14:paraId="2D840049" w14:textId="77777777" w:rsidTr="00370CC1">
        <w:trPr>
          <w:trHeight w:val="285"/>
        </w:trPr>
        <w:tc>
          <w:tcPr>
            <w:tcW w:w="4018" w:type="dxa"/>
            <w:shd w:val="clear" w:color="auto" w:fill="auto"/>
          </w:tcPr>
          <w:p w14:paraId="74523243" w14:textId="77777777" w:rsidR="0009344F" w:rsidRPr="00455B06" w:rsidRDefault="0009344F" w:rsidP="00370CC1">
            <w:pPr>
              <w:jc w:val="center"/>
              <w:rPr>
                <w:rFonts w:ascii="Arial" w:hAnsi="Arial" w:cs="Arial"/>
                <w:sz w:val="20"/>
                <w:szCs w:val="20"/>
              </w:rPr>
            </w:pPr>
            <w:r w:rsidRPr="00455B06">
              <w:rPr>
                <w:rFonts w:ascii="Arial" w:hAnsi="Arial" w:cs="Arial"/>
                <w:sz w:val="20"/>
                <w:szCs w:val="20"/>
              </w:rPr>
              <w:t>15</w:t>
            </w:r>
          </w:p>
        </w:tc>
        <w:tc>
          <w:tcPr>
            <w:tcW w:w="4018" w:type="dxa"/>
            <w:shd w:val="clear" w:color="auto" w:fill="auto"/>
          </w:tcPr>
          <w:p w14:paraId="105F27BC" w14:textId="77777777" w:rsidR="0009344F" w:rsidRPr="00455B06" w:rsidRDefault="0009344F" w:rsidP="00370CC1">
            <w:pPr>
              <w:jc w:val="center"/>
              <w:rPr>
                <w:rFonts w:ascii="Arial" w:hAnsi="Arial" w:cs="Arial"/>
                <w:sz w:val="20"/>
                <w:szCs w:val="20"/>
              </w:rPr>
            </w:pPr>
            <w:r w:rsidRPr="00455B06">
              <w:rPr>
                <w:rFonts w:ascii="Arial" w:hAnsi="Arial" w:cs="Arial"/>
                <w:sz w:val="20"/>
                <w:szCs w:val="20"/>
              </w:rPr>
              <w:t>1354</w:t>
            </w:r>
          </w:p>
        </w:tc>
      </w:tr>
      <w:tr w:rsidR="0009344F" w:rsidRPr="00455B06" w14:paraId="3DA24515" w14:textId="77777777" w:rsidTr="00370CC1">
        <w:trPr>
          <w:trHeight w:val="285"/>
        </w:trPr>
        <w:tc>
          <w:tcPr>
            <w:tcW w:w="4018" w:type="dxa"/>
            <w:shd w:val="clear" w:color="auto" w:fill="auto"/>
          </w:tcPr>
          <w:p w14:paraId="3C0BB1B5" w14:textId="77777777" w:rsidR="0009344F" w:rsidRPr="00455B06" w:rsidRDefault="0009344F" w:rsidP="00370CC1">
            <w:pPr>
              <w:jc w:val="center"/>
              <w:rPr>
                <w:rFonts w:ascii="Arial" w:hAnsi="Arial" w:cs="Arial"/>
                <w:sz w:val="20"/>
                <w:szCs w:val="20"/>
              </w:rPr>
            </w:pPr>
            <w:r w:rsidRPr="00455B06">
              <w:rPr>
                <w:rFonts w:ascii="Arial" w:hAnsi="Arial" w:cs="Arial"/>
                <w:sz w:val="20"/>
                <w:szCs w:val="20"/>
              </w:rPr>
              <w:t>16</w:t>
            </w:r>
          </w:p>
        </w:tc>
        <w:tc>
          <w:tcPr>
            <w:tcW w:w="4018" w:type="dxa"/>
            <w:shd w:val="clear" w:color="auto" w:fill="auto"/>
          </w:tcPr>
          <w:p w14:paraId="27AD47A5" w14:textId="77777777" w:rsidR="0009344F" w:rsidRPr="00455B06" w:rsidRDefault="0009344F" w:rsidP="00370CC1">
            <w:pPr>
              <w:jc w:val="center"/>
              <w:rPr>
                <w:rFonts w:ascii="Arial" w:hAnsi="Arial" w:cs="Arial"/>
                <w:sz w:val="20"/>
                <w:szCs w:val="20"/>
              </w:rPr>
            </w:pPr>
            <w:r w:rsidRPr="00455B06">
              <w:rPr>
                <w:rFonts w:ascii="Arial" w:hAnsi="Arial" w:cs="Arial"/>
                <w:sz w:val="20"/>
                <w:szCs w:val="20"/>
              </w:rPr>
              <w:t>9180</w:t>
            </w:r>
          </w:p>
        </w:tc>
      </w:tr>
      <w:tr w:rsidR="0009344F" w:rsidRPr="00455B06" w14:paraId="77FDDFF4" w14:textId="77777777" w:rsidTr="00370CC1">
        <w:trPr>
          <w:trHeight w:val="285"/>
        </w:trPr>
        <w:tc>
          <w:tcPr>
            <w:tcW w:w="4018" w:type="dxa"/>
            <w:shd w:val="clear" w:color="auto" w:fill="auto"/>
          </w:tcPr>
          <w:p w14:paraId="1540FCB1" w14:textId="77777777" w:rsidR="0009344F" w:rsidRPr="00455B06" w:rsidRDefault="0009344F" w:rsidP="00370CC1">
            <w:pPr>
              <w:jc w:val="center"/>
              <w:rPr>
                <w:rFonts w:ascii="Arial" w:hAnsi="Arial" w:cs="Arial"/>
                <w:sz w:val="20"/>
                <w:szCs w:val="20"/>
              </w:rPr>
            </w:pPr>
            <w:r w:rsidRPr="00455B06">
              <w:rPr>
                <w:rFonts w:ascii="Arial" w:hAnsi="Arial" w:cs="Arial"/>
                <w:sz w:val="20"/>
                <w:szCs w:val="20"/>
              </w:rPr>
              <w:t>17</w:t>
            </w:r>
          </w:p>
        </w:tc>
        <w:tc>
          <w:tcPr>
            <w:tcW w:w="4018" w:type="dxa"/>
            <w:shd w:val="clear" w:color="auto" w:fill="auto"/>
          </w:tcPr>
          <w:p w14:paraId="792ABF68" w14:textId="77777777" w:rsidR="0009344F" w:rsidRPr="00455B06" w:rsidRDefault="0009344F" w:rsidP="00370CC1">
            <w:pPr>
              <w:jc w:val="center"/>
              <w:rPr>
                <w:rFonts w:ascii="Arial" w:hAnsi="Arial" w:cs="Arial"/>
                <w:sz w:val="20"/>
                <w:szCs w:val="20"/>
              </w:rPr>
            </w:pPr>
            <w:r w:rsidRPr="00455B06">
              <w:rPr>
                <w:rFonts w:ascii="Arial" w:hAnsi="Arial" w:cs="Arial"/>
                <w:sz w:val="20"/>
                <w:szCs w:val="20"/>
              </w:rPr>
              <w:t>21488</w:t>
            </w:r>
          </w:p>
        </w:tc>
      </w:tr>
      <w:tr w:rsidR="0009344F" w:rsidRPr="00455B06" w14:paraId="41149E8F" w14:textId="77777777" w:rsidTr="00370CC1">
        <w:trPr>
          <w:trHeight w:val="285"/>
        </w:trPr>
        <w:tc>
          <w:tcPr>
            <w:tcW w:w="4018" w:type="dxa"/>
            <w:shd w:val="clear" w:color="auto" w:fill="auto"/>
          </w:tcPr>
          <w:p w14:paraId="6185987D" w14:textId="77777777" w:rsidR="0009344F" w:rsidRPr="00455B06" w:rsidRDefault="0009344F" w:rsidP="00370CC1">
            <w:pPr>
              <w:jc w:val="center"/>
              <w:rPr>
                <w:rFonts w:ascii="Arial" w:hAnsi="Arial" w:cs="Arial"/>
                <w:sz w:val="20"/>
                <w:szCs w:val="20"/>
              </w:rPr>
            </w:pPr>
            <w:r w:rsidRPr="00455B06">
              <w:rPr>
                <w:rFonts w:ascii="Arial" w:hAnsi="Arial" w:cs="Arial"/>
                <w:sz w:val="20"/>
                <w:szCs w:val="20"/>
              </w:rPr>
              <w:t>18</w:t>
            </w:r>
          </w:p>
        </w:tc>
        <w:tc>
          <w:tcPr>
            <w:tcW w:w="4018" w:type="dxa"/>
            <w:shd w:val="clear" w:color="auto" w:fill="auto"/>
          </w:tcPr>
          <w:p w14:paraId="5D37CF32" w14:textId="77777777" w:rsidR="0009344F" w:rsidRPr="00455B06" w:rsidRDefault="0009344F" w:rsidP="00370CC1">
            <w:pPr>
              <w:jc w:val="center"/>
              <w:rPr>
                <w:rFonts w:ascii="Arial" w:hAnsi="Arial" w:cs="Arial"/>
                <w:sz w:val="20"/>
                <w:szCs w:val="20"/>
              </w:rPr>
            </w:pPr>
            <w:r w:rsidRPr="00455B06">
              <w:rPr>
                <w:rFonts w:ascii="Arial" w:hAnsi="Arial" w:cs="Arial"/>
                <w:sz w:val="20"/>
                <w:szCs w:val="20"/>
              </w:rPr>
              <w:t>30046</w:t>
            </w:r>
          </w:p>
        </w:tc>
      </w:tr>
      <w:tr w:rsidR="0009344F" w:rsidRPr="00455B06" w14:paraId="22CD7F8B" w14:textId="77777777" w:rsidTr="00370CC1">
        <w:trPr>
          <w:trHeight w:val="285"/>
        </w:trPr>
        <w:tc>
          <w:tcPr>
            <w:tcW w:w="4018" w:type="dxa"/>
            <w:shd w:val="clear" w:color="auto" w:fill="auto"/>
          </w:tcPr>
          <w:p w14:paraId="4F13B548" w14:textId="77777777" w:rsidR="0009344F" w:rsidRPr="00455B06" w:rsidRDefault="0009344F" w:rsidP="00370CC1">
            <w:pPr>
              <w:jc w:val="center"/>
              <w:rPr>
                <w:rFonts w:ascii="Arial" w:hAnsi="Arial" w:cs="Arial"/>
                <w:sz w:val="20"/>
                <w:szCs w:val="20"/>
              </w:rPr>
            </w:pPr>
            <w:r w:rsidRPr="00455B06">
              <w:rPr>
                <w:rFonts w:ascii="Arial" w:hAnsi="Arial" w:cs="Arial"/>
                <w:sz w:val="20"/>
                <w:szCs w:val="20"/>
              </w:rPr>
              <w:t>19</w:t>
            </w:r>
          </w:p>
        </w:tc>
        <w:tc>
          <w:tcPr>
            <w:tcW w:w="4018" w:type="dxa"/>
            <w:shd w:val="clear" w:color="auto" w:fill="auto"/>
          </w:tcPr>
          <w:p w14:paraId="421E631F" w14:textId="77777777" w:rsidR="0009344F" w:rsidRPr="00455B06" w:rsidRDefault="0009344F" w:rsidP="00370CC1">
            <w:pPr>
              <w:jc w:val="center"/>
              <w:rPr>
                <w:rFonts w:ascii="Arial" w:hAnsi="Arial" w:cs="Arial"/>
                <w:sz w:val="20"/>
                <w:szCs w:val="20"/>
              </w:rPr>
            </w:pPr>
            <w:r w:rsidRPr="00455B06">
              <w:rPr>
                <w:rFonts w:ascii="Arial" w:hAnsi="Arial" w:cs="Arial"/>
                <w:sz w:val="20"/>
                <w:szCs w:val="20"/>
              </w:rPr>
              <w:t>19453</w:t>
            </w:r>
          </w:p>
        </w:tc>
      </w:tr>
      <w:tr w:rsidR="0009344F" w:rsidRPr="00455B06" w14:paraId="377253A8" w14:textId="77777777" w:rsidTr="00370CC1">
        <w:trPr>
          <w:trHeight w:val="285"/>
        </w:trPr>
        <w:tc>
          <w:tcPr>
            <w:tcW w:w="4018" w:type="dxa"/>
            <w:shd w:val="clear" w:color="auto" w:fill="auto"/>
          </w:tcPr>
          <w:p w14:paraId="40A2C4D3" w14:textId="77777777" w:rsidR="0009344F" w:rsidRPr="00455B06" w:rsidRDefault="0009344F" w:rsidP="00370CC1">
            <w:pPr>
              <w:jc w:val="center"/>
              <w:rPr>
                <w:rFonts w:ascii="Arial" w:hAnsi="Arial" w:cs="Arial"/>
                <w:sz w:val="20"/>
                <w:szCs w:val="20"/>
              </w:rPr>
            </w:pPr>
            <w:r w:rsidRPr="00455B06">
              <w:rPr>
                <w:rFonts w:ascii="Arial" w:hAnsi="Arial" w:cs="Arial"/>
                <w:sz w:val="20"/>
                <w:szCs w:val="20"/>
              </w:rPr>
              <w:t>20</w:t>
            </w:r>
          </w:p>
        </w:tc>
        <w:tc>
          <w:tcPr>
            <w:tcW w:w="4018" w:type="dxa"/>
            <w:shd w:val="clear" w:color="auto" w:fill="auto"/>
          </w:tcPr>
          <w:p w14:paraId="3F659783" w14:textId="77777777" w:rsidR="0009344F" w:rsidRPr="00455B06" w:rsidRDefault="0009344F" w:rsidP="00370CC1">
            <w:pPr>
              <w:jc w:val="center"/>
              <w:rPr>
                <w:rFonts w:ascii="Arial" w:hAnsi="Arial" w:cs="Arial"/>
                <w:sz w:val="20"/>
                <w:szCs w:val="20"/>
              </w:rPr>
            </w:pPr>
            <w:r w:rsidRPr="00455B06">
              <w:rPr>
                <w:rFonts w:ascii="Arial" w:hAnsi="Arial" w:cs="Arial"/>
                <w:sz w:val="20"/>
                <w:szCs w:val="20"/>
              </w:rPr>
              <w:t>9279</w:t>
            </w:r>
          </w:p>
        </w:tc>
      </w:tr>
      <w:tr w:rsidR="0009344F" w:rsidRPr="00455B06" w14:paraId="2991443F" w14:textId="77777777" w:rsidTr="00370CC1">
        <w:trPr>
          <w:trHeight w:val="285"/>
        </w:trPr>
        <w:tc>
          <w:tcPr>
            <w:tcW w:w="4018" w:type="dxa"/>
            <w:shd w:val="clear" w:color="auto" w:fill="auto"/>
          </w:tcPr>
          <w:p w14:paraId="3800306B" w14:textId="77777777" w:rsidR="0009344F" w:rsidRPr="00455B06" w:rsidRDefault="0009344F" w:rsidP="00370CC1">
            <w:pPr>
              <w:jc w:val="center"/>
              <w:rPr>
                <w:rFonts w:ascii="Arial" w:hAnsi="Arial" w:cs="Arial"/>
                <w:sz w:val="20"/>
                <w:szCs w:val="20"/>
              </w:rPr>
            </w:pPr>
            <w:r w:rsidRPr="00455B06">
              <w:rPr>
                <w:rFonts w:ascii="Arial" w:hAnsi="Arial" w:cs="Arial"/>
                <w:b/>
                <w:sz w:val="20"/>
                <w:szCs w:val="20"/>
              </w:rPr>
              <w:t>TOTAL</w:t>
            </w:r>
          </w:p>
        </w:tc>
        <w:tc>
          <w:tcPr>
            <w:tcW w:w="4018" w:type="dxa"/>
            <w:shd w:val="clear" w:color="auto" w:fill="auto"/>
          </w:tcPr>
          <w:p w14:paraId="7A4E5149" w14:textId="77777777" w:rsidR="0009344F" w:rsidRPr="00455B06" w:rsidRDefault="0009344F" w:rsidP="00370CC1">
            <w:pPr>
              <w:jc w:val="center"/>
              <w:rPr>
                <w:rFonts w:ascii="Arial" w:hAnsi="Arial" w:cs="Arial"/>
                <w:sz w:val="20"/>
                <w:szCs w:val="20"/>
              </w:rPr>
            </w:pPr>
            <w:r w:rsidRPr="00455B06">
              <w:rPr>
                <w:rFonts w:ascii="Arial" w:hAnsi="Arial" w:cs="Arial"/>
                <w:b/>
                <w:sz w:val="20"/>
                <w:szCs w:val="20"/>
              </w:rPr>
              <w:t>91,000.00</w:t>
            </w:r>
          </w:p>
        </w:tc>
      </w:tr>
    </w:tbl>
    <w:p w14:paraId="44F3FFED" w14:textId="77777777" w:rsidR="0009344F" w:rsidRPr="00455B06" w:rsidRDefault="0009344F" w:rsidP="0009344F">
      <w:pPr>
        <w:jc w:val="both"/>
        <w:rPr>
          <w:rFonts w:ascii="Arial" w:eastAsia="Arial" w:hAnsi="Arial" w:cs="Arial"/>
          <w:sz w:val="20"/>
          <w:szCs w:val="20"/>
        </w:rPr>
      </w:pPr>
    </w:p>
    <w:p w14:paraId="5FADF52C" w14:textId="77777777" w:rsidR="0009344F" w:rsidRPr="00455B06" w:rsidRDefault="0009344F" w:rsidP="0009344F">
      <w:pPr>
        <w:jc w:val="both"/>
        <w:rPr>
          <w:rFonts w:ascii="Arial" w:eastAsia="Arial" w:hAnsi="Arial" w:cs="Arial"/>
          <w:sz w:val="20"/>
          <w:szCs w:val="20"/>
        </w:rPr>
      </w:pPr>
    </w:p>
    <w:p w14:paraId="491EEECC" w14:textId="77777777" w:rsidR="00CF575B" w:rsidRPr="00455B06" w:rsidRDefault="00CF575B" w:rsidP="0009344F">
      <w:pPr>
        <w:jc w:val="both"/>
        <w:rPr>
          <w:rFonts w:ascii="Arial" w:eastAsia="Arial" w:hAnsi="Arial" w:cs="Arial"/>
          <w:sz w:val="20"/>
          <w:szCs w:val="20"/>
        </w:rPr>
      </w:pPr>
    </w:p>
    <w:p w14:paraId="42BBE971" w14:textId="77777777" w:rsidR="00CF575B" w:rsidRPr="00455B06" w:rsidRDefault="00CF575B" w:rsidP="0009344F">
      <w:pPr>
        <w:jc w:val="both"/>
        <w:rPr>
          <w:rFonts w:ascii="Arial" w:eastAsia="Arial" w:hAnsi="Arial" w:cs="Arial"/>
          <w:sz w:val="20"/>
          <w:szCs w:val="20"/>
        </w:rPr>
      </w:pPr>
    </w:p>
    <w:p w14:paraId="3DF76C04" w14:textId="77777777" w:rsidR="00CF575B" w:rsidRPr="00455B06" w:rsidRDefault="00CF575B" w:rsidP="0009344F">
      <w:pPr>
        <w:jc w:val="both"/>
        <w:rPr>
          <w:rFonts w:ascii="Arial" w:eastAsia="Arial" w:hAnsi="Arial" w:cs="Arial"/>
          <w:sz w:val="20"/>
          <w:szCs w:val="20"/>
        </w:rPr>
      </w:pPr>
    </w:p>
    <w:p w14:paraId="57F7B8BB" w14:textId="77777777" w:rsidR="00CF575B" w:rsidRPr="00455B06" w:rsidRDefault="00CF575B" w:rsidP="0009344F">
      <w:pPr>
        <w:jc w:val="both"/>
        <w:rPr>
          <w:rFonts w:ascii="Arial" w:eastAsia="Arial" w:hAnsi="Arial" w:cs="Arial"/>
          <w:sz w:val="20"/>
          <w:szCs w:val="20"/>
        </w:rPr>
      </w:pPr>
    </w:p>
    <w:p w14:paraId="5576D19F" w14:textId="77777777" w:rsidR="00CF575B" w:rsidRPr="00455B06" w:rsidRDefault="00CF575B" w:rsidP="0009344F">
      <w:pPr>
        <w:jc w:val="both"/>
        <w:rPr>
          <w:rFonts w:ascii="Arial" w:eastAsia="Arial" w:hAnsi="Arial" w:cs="Arial"/>
          <w:sz w:val="20"/>
          <w:szCs w:val="20"/>
        </w:rPr>
      </w:pPr>
    </w:p>
    <w:p w14:paraId="2FA37D2A" w14:textId="77777777" w:rsidR="0009344F" w:rsidRPr="00455B06" w:rsidRDefault="0009344F" w:rsidP="0009344F">
      <w:pPr>
        <w:jc w:val="center"/>
        <w:rPr>
          <w:rFonts w:ascii="Arial" w:eastAsia="Mestiza" w:hAnsi="Arial" w:cs="Arial"/>
          <w:sz w:val="20"/>
          <w:szCs w:val="20"/>
        </w:rPr>
      </w:pPr>
    </w:p>
    <w:p w14:paraId="2E05887B" w14:textId="77777777" w:rsidR="0009344F" w:rsidRPr="00455B06" w:rsidRDefault="0009344F" w:rsidP="0009344F">
      <w:pPr>
        <w:jc w:val="center"/>
        <w:rPr>
          <w:rFonts w:ascii="Arial" w:eastAsia="Mestiza" w:hAnsi="Arial" w:cs="Arial"/>
          <w:sz w:val="20"/>
          <w:szCs w:val="20"/>
        </w:rPr>
      </w:pPr>
    </w:p>
    <w:p w14:paraId="25519075" w14:textId="77777777" w:rsidR="0009344F" w:rsidRPr="00455B06" w:rsidRDefault="0009344F" w:rsidP="0009344F">
      <w:pPr>
        <w:jc w:val="center"/>
        <w:rPr>
          <w:rFonts w:ascii="Arial" w:eastAsia="Mestiza" w:hAnsi="Arial" w:cs="Arial"/>
          <w:sz w:val="20"/>
          <w:szCs w:val="20"/>
        </w:rPr>
      </w:pPr>
    </w:p>
    <w:p w14:paraId="451F8DB4" w14:textId="77777777" w:rsidR="0009344F" w:rsidRPr="00455B06" w:rsidRDefault="0009344F" w:rsidP="0009344F">
      <w:pPr>
        <w:jc w:val="center"/>
        <w:rPr>
          <w:rFonts w:ascii="Arial" w:eastAsia="Mestiza" w:hAnsi="Arial" w:cs="Arial"/>
          <w:sz w:val="20"/>
          <w:szCs w:val="20"/>
        </w:rPr>
      </w:pPr>
    </w:p>
    <w:p w14:paraId="668C0AE1" w14:textId="77777777" w:rsidR="0009344F" w:rsidRPr="00455B06" w:rsidRDefault="0009344F" w:rsidP="0009344F">
      <w:pPr>
        <w:jc w:val="center"/>
        <w:rPr>
          <w:rFonts w:ascii="Arial" w:eastAsia="Mestiza" w:hAnsi="Arial" w:cs="Arial"/>
          <w:sz w:val="20"/>
          <w:szCs w:val="20"/>
        </w:rPr>
      </w:pPr>
    </w:p>
    <w:p w14:paraId="258A476F" w14:textId="77777777" w:rsidR="0009344F" w:rsidRPr="00455B06" w:rsidRDefault="0009344F" w:rsidP="0009344F">
      <w:pPr>
        <w:jc w:val="center"/>
        <w:rPr>
          <w:rFonts w:ascii="Arial" w:eastAsia="Mestiza" w:hAnsi="Arial" w:cs="Arial"/>
          <w:sz w:val="20"/>
          <w:szCs w:val="20"/>
        </w:rPr>
      </w:pPr>
    </w:p>
    <w:p w14:paraId="6A8CB996" w14:textId="77777777" w:rsidR="00101EE7" w:rsidRDefault="00101EE7" w:rsidP="0009344F">
      <w:pPr>
        <w:jc w:val="center"/>
        <w:rPr>
          <w:rFonts w:ascii="Arial" w:eastAsia="Mestiza" w:hAnsi="Arial" w:cs="Arial"/>
          <w:sz w:val="20"/>
          <w:szCs w:val="20"/>
        </w:rPr>
      </w:pPr>
    </w:p>
    <w:p w14:paraId="5CABCD7D" w14:textId="77777777" w:rsidR="00455B06" w:rsidRDefault="00455B06" w:rsidP="0009344F">
      <w:pPr>
        <w:jc w:val="center"/>
        <w:rPr>
          <w:rFonts w:ascii="Arial" w:eastAsia="Mestiza" w:hAnsi="Arial" w:cs="Arial"/>
          <w:sz w:val="20"/>
          <w:szCs w:val="20"/>
        </w:rPr>
      </w:pPr>
    </w:p>
    <w:p w14:paraId="45F70DF3" w14:textId="77777777" w:rsidR="00455B06" w:rsidRDefault="00455B06" w:rsidP="0009344F">
      <w:pPr>
        <w:jc w:val="center"/>
        <w:rPr>
          <w:rFonts w:ascii="Arial" w:eastAsia="Mestiza" w:hAnsi="Arial" w:cs="Arial"/>
          <w:sz w:val="20"/>
          <w:szCs w:val="20"/>
        </w:rPr>
      </w:pPr>
    </w:p>
    <w:p w14:paraId="31DEFF71" w14:textId="77777777" w:rsidR="00455B06" w:rsidRDefault="00455B06" w:rsidP="0009344F">
      <w:pPr>
        <w:jc w:val="center"/>
        <w:rPr>
          <w:rFonts w:ascii="Arial" w:eastAsia="Mestiza" w:hAnsi="Arial" w:cs="Arial"/>
          <w:sz w:val="20"/>
          <w:szCs w:val="20"/>
        </w:rPr>
      </w:pPr>
    </w:p>
    <w:p w14:paraId="52FA558F" w14:textId="77777777" w:rsidR="00455B06" w:rsidRDefault="00455B06" w:rsidP="0009344F">
      <w:pPr>
        <w:jc w:val="center"/>
        <w:rPr>
          <w:rFonts w:ascii="Arial" w:eastAsia="Mestiza" w:hAnsi="Arial" w:cs="Arial"/>
          <w:sz w:val="20"/>
          <w:szCs w:val="20"/>
        </w:rPr>
      </w:pPr>
    </w:p>
    <w:p w14:paraId="68B14209" w14:textId="77777777" w:rsidR="00455B06" w:rsidRDefault="00455B06" w:rsidP="0009344F">
      <w:pPr>
        <w:jc w:val="center"/>
        <w:rPr>
          <w:rFonts w:ascii="Arial" w:eastAsia="Mestiza" w:hAnsi="Arial" w:cs="Arial"/>
          <w:sz w:val="20"/>
          <w:szCs w:val="20"/>
        </w:rPr>
      </w:pPr>
    </w:p>
    <w:p w14:paraId="733F5378" w14:textId="77777777" w:rsidR="00455B06" w:rsidRDefault="00455B06" w:rsidP="0009344F">
      <w:pPr>
        <w:jc w:val="center"/>
        <w:rPr>
          <w:rFonts w:ascii="Arial" w:eastAsia="Mestiza" w:hAnsi="Arial" w:cs="Arial"/>
          <w:sz w:val="20"/>
          <w:szCs w:val="20"/>
        </w:rPr>
      </w:pPr>
    </w:p>
    <w:p w14:paraId="5F721AA1" w14:textId="77777777" w:rsidR="00455B06" w:rsidRPr="00455B06" w:rsidRDefault="00455B06" w:rsidP="0009344F">
      <w:pPr>
        <w:jc w:val="center"/>
        <w:rPr>
          <w:rFonts w:ascii="Arial" w:eastAsia="Mestiza" w:hAnsi="Arial" w:cs="Arial"/>
          <w:sz w:val="20"/>
          <w:szCs w:val="20"/>
        </w:rPr>
      </w:pPr>
    </w:p>
    <w:p w14:paraId="33B8904D" w14:textId="77777777" w:rsidR="00101EE7" w:rsidRPr="00455B06" w:rsidRDefault="00101EE7" w:rsidP="0009344F">
      <w:pPr>
        <w:jc w:val="center"/>
        <w:rPr>
          <w:rFonts w:ascii="Arial" w:eastAsia="Mestiza" w:hAnsi="Arial" w:cs="Arial"/>
          <w:sz w:val="20"/>
          <w:szCs w:val="20"/>
        </w:rPr>
      </w:pPr>
    </w:p>
    <w:p w14:paraId="4A84A786" w14:textId="77777777" w:rsidR="00101EE7" w:rsidRPr="00455B06" w:rsidRDefault="00101EE7" w:rsidP="0009344F">
      <w:pPr>
        <w:jc w:val="center"/>
        <w:rPr>
          <w:rFonts w:ascii="Arial" w:eastAsia="Mestiza" w:hAnsi="Arial" w:cs="Arial"/>
          <w:sz w:val="20"/>
          <w:szCs w:val="20"/>
        </w:rPr>
      </w:pPr>
    </w:p>
    <w:p w14:paraId="77DEB541" w14:textId="77777777" w:rsidR="00861437" w:rsidRPr="00455B06" w:rsidRDefault="00861437" w:rsidP="0009344F">
      <w:pPr>
        <w:jc w:val="center"/>
        <w:rPr>
          <w:rFonts w:ascii="Arial" w:eastAsia="Mestiza" w:hAnsi="Arial" w:cs="Arial"/>
          <w:b/>
          <w:sz w:val="20"/>
          <w:szCs w:val="20"/>
        </w:rPr>
      </w:pPr>
    </w:p>
    <w:p w14:paraId="6726E339" w14:textId="77777777" w:rsidR="0009344F" w:rsidRPr="00455B06" w:rsidRDefault="0009344F" w:rsidP="0009344F">
      <w:pPr>
        <w:jc w:val="center"/>
        <w:rPr>
          <w:rFonts w:ascii="Arial" w:eastAsia="Mestiza" w:hAnsi="Arial" w:cs="Arial"/>
          <w:b/>
          <w:sz w:val="20"/>
          <w:szCs w:val="20"/>
        </w:rPr>
      </w:pPr>
      <w:r w:rsidRPr="00455B06">
        <w:rPr>
          <w:rFonts w:ascii="Arial" w:eastAsia="Mestiza" w:hAnsi="Arial" w:cs="Arial"/>
          <w:b/>
          <w:sz w:val="20"/>
          <w:szCs w:val="20"/>
        </w:rPr>
        <w:t>MATRICULA</w:t>
      </w:r>
    </w:p>
    <w:tbl>
      <w:tblPr>
        <w:tblW w:w="8119" w:type="dxa"/>
        <w:tblInd w:w="1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2375"/>
        <w:gridCol w:w="2357"/>
        <w:gridCol w:w="1857"/>
      </w:tblGrid>
      <w:tr w:rsidR="0009344F" w:rsidRPr="00455B06" w14:paraId="714F112A" w14:textId="77777777" w:rsidTr="00370CC1">
        <w:tc>
          <w:tcPr>
            <w:tcW w:w="1530" w:type="dxa"/>
            <w:shd w:val="clear" w:color="auto" w:fill="BFBFBF"/>
            <w:vAlign w:val="center"/>
          </w:tcPr>
          <w:p w14:paraId="59E7E74F" w14:textId="77777777" w:rsidR="0009344F" w:rsidRPr="00455B06" w:rsidRDefault="0009344F" w:rsidP="004146BE">
            <w:pPr>
              <w:spacing w:after="0" w:line="240" w:lineRule="auto"/>
              <w:ind w:right="-227"/>
              <w:jc w:val="center"/>
              <w:rPr>
                <w:rFonts w:ascii="Arial" w:eastAsia="Mestiza" w:hAnsi="Arial" w:cs="Arial"/>
                <w:b/>
                <w:sz w:val="20"/>
                <w:szCs w:val="20"/>
              </w:rPr>
            </w:pPr>
            <w:r w:rsidRPr="00455B06">
              <w:rPr>
                <w:rFonts w:ascii="Arial" w:eastAsia="Mestiza" w:hAnsi="Arial" w:cs="Arial"/>
                <w:b/>
                <w:sz w:val="20"/>
                <w:szCs w:val="20"/>
              </w:rPr>
              <w:t>Municipio</w:t>
            </w:r>
          </w:p>
        </w:tc>
        <w:tc>
          <w:tcPr>
            <w:tcW w:w="2375" w:type="dxa"/>
            <w:shd w:val="clear" w:color="auto" w:fill="BFBFBF"/>
            <w:vAlign w:val="center"/>
          </w:tcPr>
          <w:p w14:paraId="30A1A73A" w14:textId="77777777" w:rsidR="0009344F" w:rsidRPr="00455B06" w:rsidRDefault="0009344F" w:rsidP="004146BE">
            <w:pPr>
              <w:spacing w:after="0" w:line="240" w:lineRule="auto"/>
              <w:ind w:right="-227"/>
              <w:jc w:val="center"/>
              <w:rPr>
                <w:rFonts w:ascii="Arial" w:eastAsia="Mestiza" w:hAnsi="Arial" w:cs="Arial"/>
                <w:b/>
                <w:sz w:val="20"/>
                <w:szCs w:val="20"/>
              </w:rPr>
            </w:pPr>
            <w:r w:rsidRPr="00455B06">
              <w:rPr>
                <w:rFonts w:ascii="Arial" w:eastAsia="Mestiza" w:hAnsi="Arial" w:cs="Arial"/>
                <w:b/>
                <w:sz w:val="20"/>
                <w:szCs w:val="20"/>
              </w:rPr>
              <w:t>Total de Centros de Trabajo</w:t>
            </w:r>
          </w:p>
        </w:tc>
        <w:tc>
          <w:tcPr>
            <w:tcW w:w="2357" w:type="dxa"/>
            <w:shd w:val="clear" w:color="auto" w:fill="BFBFBF"/>
            <w:vAlign w:val="center"/>
          </w:tcPr>
          <w:p w14:paraId="44993AA1" w14:textId="6D082E13" w:rsidR="0009344F" w:rsidRPr="00455B06" w:rsidRDefault="0009344F" w:rsidP="004146BE">
            <w:pPr>
              <w:spacing w:after="0" w:line="240" w:lineRule="auto"/>
              <w:ind w:right="-227"/>
              <w:jc w:val="center"/>
              <w:rPr>
                <w:rFonts w:ascii="Arial" w:eastAsia="Mestiza" w:hAnsi="Arial" w:cs="Arial"/>
                <w:b/>
                <w:sz w:val="20"/>
                <w:szCs w:val="20"/>
              </w:rPr>
            </w:pPr>
            <w:r w:rsidRPr="00455B06">
              <w:rPr>
                <w:rFonts w:ascii="Arial" w:eastAsia="Mestiza" w:hAnsi="Arial" w:cs="Arial"/>
                <w:b/>
                <w:sz w:val="20"/>
                <w:szCs w:val="20"/>
              </w:rPr>
              <w:t>Población</w:t>
            </w:r>
          </w:p>
          <w:p w14:paraId="456B152B" w14:textId="77777777" w:rsidR="0009344F" w:rsidRPr="00455B06" w:rsidRDefault="0009344F" w:rsidP="004146BE">
            <w:pPr>
              <w:spacing w:after="0" w:line="240" w:lineRule="auto"/>
              <w:ind w:right="-227"/>
              <w:jc w:val="center"/>
              <w:rPr>
                <w:rFonts w:ascii="Arial" w:eastAsia="Mestiza" w:hAnsi="Arial" w:cs="Arial"/>
                <w:b/>
                <w:sz w:val="20"/>
                <w:szCs w:val="20"/>
              </w:rPr>
            </w:pPr>
            <w:r w:rsidRPr="00455B06">
              <w:rPr>
                <w:rFonts w:ascii="Arial" w:eastAsia="Mestiza" w:hAnsi="Arial" w:cs="Arial"/>
                <w:b/>
                <w:sz w:val="20"/>
                <w:szCs w:val="20"/>
              </w:rPr>
              <w:t>beneficiada</w:t>
            </w:r>
          </w:p>
        </w:tc>
        <w:tc>
          <w:tcPr>
            <w:tcW w:w="1857" w:type="dxa"/>
            <w:shd w:val="clear" w:color="auto" w:fill="BFBFBF"/>
            <w:vAlign w:val="center"/>
          </w:tcPr>
          <w:p w14:paraId="3817F4EE" w14:textId="6DDC7879" w:rsidR="0009344F" w:rsidRPr="00455B06" w:rsidRDefault="0009344F" w:rsidP="004146BE">
            <w:pPr>
              <w:spacing w:after="0" w:line="240" w:lineRule="auto"/>
              <w:ind w:right="-227"/>
              <w:jc w:val="center"/>
              <w:rPr>
                <w:rFonts w:ascii="Arial" w:eastAsia="Mestiza" w:hAnsi="Arial" w:cs="Arial"/>
                <w:b/>
                <w:sz w:val="20"/>
                <w:szCs w:val="20"/>
              </w:rPr>
            </w:pPr>
            <w:r w:rsidRPr="00455B06">
              <w:rPr>
                <w:rFonts w:ascii="Arial" w:eastAsia="Mestiza" w:hAnsi="Arial" w:cs="Arial"/>
                <w:b/>
                <w:sz w:val="20"/>
                <w:szCs w:val="20"/>
              </w:rPr>
              <w:t>Centros de</w:t>
            </w:r>
          </w:p>
          <w:p w14:paraId="0A1C0DEE" w14:textId="77777777" w:rsidR="0009344F" w:rsidRPr="00455B06" w:rsidRDefault="0009344F" w:rsidP="004146BE">
            <w:pPr>
              <w:spacing w:after="0" w:line="240" w:lineRule="auto"/>
              <w:ind w:right="-227"/>
              <w:jc w:val="center"/>
              <w:rPr>
                <w:rFonts w:ascii="Arial" w:eastAsia="Mestiza" w:hAnsi="Arial" w:cs="Arial"/>
                <w:b/>
                <w:sz w:val="20"/>
                <w:szCs w:val="20"/>
              </w:rPr>
            </w:pPr>
            <w:r w:rsidRPr="00455B06">
              <w:rPr>
                <w:rFonts w:ascii="Arial" w:eastAsia="Mestiza" w:hAnsi="Arial" w:cs="Arial"/>
                <w:b/>
                <w:sz w:val="20"/>
                <w:szCs w:val="20"/>
              </w:rPr>
              <w:t>canje</w:t>
            </w:r>
          </w:p>
        </w:tc>
      </w:tr>
      <w:tr w:rsidR="0009344F" w:rsidRPr="00455B06" w14:paraId="1DCE6DD1" w14:textId="77777777" w:rsidTr="00370CC1">
        <w:trPr>
          <w:trHeight w:val="510"/>
        </w:trPr>
        <w:tc>
          <w:tcPr>
            <w:tcW w:w="1530" w:type="dxa"/>
            <w:vAlign w:val="center"/>
          </w:tcPr>
          <w:p w14:paraId="015270D2" w14:textId="77777777" w:rsidR="0009344F" w:rsidRPr="00455B06" w:rsidRDefault="0009344F" w:rsidP="00370CC1">
            <w:pPr>
              <w:rPr>
                <w:rFonts w:ascii="Arial" w:eastAsia="Mestiza" w:hAnsi="Arial" w:cs="Arial"/>
                <w:color w:val="000000"/>
                <w:sz w:val="20"/>
                <w:szCs w:val="20"/>
              </w:rPr>
            </w:pPr>
            <w:r w:rsidRPr="00455B06">
              <w:rPr>
                <w:rFonts w:ascii="Arial" w:eastAsia="Mestiza" w:hAnsi="Arial" w:cs="Arial"/>
                <w:color w:val="000000"/>
                <w:sz w:val="20"/>
                <w:szCs w:val="20"/>
              </w:rPr>
              <w:t>Ahome</w:t>
            </w:r>
          </w:p>
        </w:tc>
        <w:tc>
          <w:tcPr>
            <w:tcW w:w="2375" w:type="dxa"/>
            <w:vAlign w:val="center"/>
          </w:tcPr>
          <w:p w14:paraId="52BEE5CE"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202</w:t>
            </w:r>
          </w:p>
        </w:tc>
        <w:tc>
          <w:tcPr>
            <w:tcW w:w="2357" w:type="dxa"/>
            <w:vAlign w:val="center"/>
          </w:tcPr>
          <w:p w14:paraId="0082EE8D"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12,633</w:t>
            </w:r>
          </w:p>
        </w:tc>
        <w:tc>
          <w:tcPr>
            <w:tcW w:w="1857" w:type="dxa"/>
            <w:vAlign w:val="center"/>
          </w:tcPr>
          <w:p w14:paraId="3A064694"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50</w:t>
            </w:r>
          </w:p>
        </w:tc>
      </w:tr>
      <w:tr w:rsidR="0009344F" w:rsidRPr="00455B06" w14:paraId="6ACC32AF" w14:textId="77777777" w:rsidTr="00370CC1">
        <w:trPr>
          <w:trHeight w:val="510"/>
        </w:trPr>
        <w:tc>
          <w:tcPr>
            <w:tcW w:w="1530" w:type="dxa"/>
            <w:vAlign w:val="center"/>
          </w:tcPr>
          <w:p w14:paraId="1357A5E6" w14:textId="77777777" w:rsidR="0009344F" w:rsidRPr="00455B06" w:rsidRDefault="0009344F" w:rsidP="00370CC1">
            <w:pPr>
              <w:rPr>
                <w:rFonts w:ascii="Arial" w:eastAsia="Mestiza" w:hAnsi="Arial" w:cs="Arial"/>
                <w:color w:val="000000"/>
                <w:sz w:val="20"/>
                <w:szCs w:val="20"/>
              </w:rPr>
            </w:pPr>
            <w:r w:rsidRPr="00455B06">
              <w:rPr>
                <w:rFonts w:ascii="Arial" w:eastAsia="Mestiza" w:hAnsi="Arial" w:cs="Arial"/>
                <w:color w:val="000000"/>
                <w:sz w:val="20"/>
                <w:szCs w:val="20"/>
              </w:rPr>
              <w:lastRenderedPageBreak/>
              <w:t>Angostura</w:t>
            </w:r>
          </w:p>
        </w:tc>
        <w:tc>
          <w:tcPr>
            <w:tcW w:w="2375" w:type="dxa"/>
            <w:vAlign w:val="center"/>
          </w:tcPr>
          <w:p w14:paraId="24841A29"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57</w:t>
            </w:r>
          </w:p>
        </w:tc>
        <w:tc>
          <w:tcPr>
            <w:tcW w:w="2357" w:type="dxa"/>
            <w:vAlign w:val="center"/>
          </w:tcPr>
          <w:p w14:paraId="7AEC53CF"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1,455</w:t>
            </w:r>
          </w:p>
        </w:tc>
        <w:tc>
          <w:tcPr>
            <w:tcW w:w="1857" w:type="dxa"/>
            <w:vAlign w:val="center"/>
          </w:tcPr>
          <w:p w14:paraId="57581FE3"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4</w:t>
            </w:r>
          </w:p>
        </w:tc>
      </w:tr>
      <w:tr w:rsidR="0009344F" w:rsidRPr="00455B06" w14:paraId="391554FE" w14:textId="77777777" w:rsidTr="00370CC1">
        <w:trPr>
          <w:trHeight w:val="510"/>
        </w:trPr>
        <w:tc>
          <w:tcPr>
            <w:tcW w:w="1530" w:type="dxa"/>
            <w:vAlign w:val="center"/>
          </w:tcPr>
          <w:p w14:paraId="36C16101" w14:textId="77777777" w:rsidR="0009344F" w:rsidRPr="00455B06" w:rsidRDefault="0009344F" w:rsidP="00370CC1">
            <w:pPr>
              <w:rPr>
                <w:rFonts w:ascii="Arial" w:eastAsia="Mestiza" w:hAnsi="Arial" w:cs="Arial"/>
                <w:color w:val="000000"/>
                <w:sz w:val="20"/>
                <w:szCs w:val="20"/>
              </w:rPr>
            </w:pPr>
            <w:proofErr w:type="spellStart"/>
            <w:r w:rsidRPr="00455B06">
              <w:rPr>
                <w:rFonts w:ascii="Arial" w:eastAsia="Mestiza" w:hAnsi="Arial" w:cs="Arial"/>
                <w:color w:val="000000"/>
                <w:sz w:val="20"/>
                <w:szCs w:val="20"/>
              </w:rPr>
              <w:t>Badiraguato</w:t>
            </w:r>
            <w:proofErr w:type="spellEnd"/>
          </w:p>
        </w:tc>
        <w:tc>
          <w:tcPr>
            <w:tcW w:w="2375" w:type="dxa"/>
            <w:vAlign w:val="center"/>
          </w:tcPr>
          <w:p w14:paraId="33B33FE7"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128</w:t>
            </w:r>
          </w:p>
        </w:tc>
        <w:tc>
          <w:tcPr>
            <w:tcW w:w="2357" w:type="dxa"/>
            <w:vAlign w:val="center"/>
          </w:tcPr>
          <w:p w14:paraId="7EA740E7"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1,471</w:t>
            </w:r>
          </w:p>
        </w:tc>
        <w:tc>
          <w:tcPr>
            <w:tcW w:w="1857" w:type="dxa"/>
            <w:vAlign w:val="center"/>
          </w:tcPr>
          <w:p w14:paraId="7171E2C3"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4</w:t>
            </w:r>
          </w:p>
        </w:tc>
      </w:tr>
      <w:tr w:rsidR="0009344F" w:rsidRPr="00455B06" w14:paraId="0006056D" w14:textId="77777777" w:rsidTr="00370CC1">
        <w:trPr>
          <w:trHeight w:val="510"/>
        </w:trPr>
        <w:tc>
          <w:tcPr>
            <w:tcW w:w="1530" w:type="dxa"/>
            <w:vAlign w:val="center"/>
          </w:tcPr>
          <w:p w14:paraId="026A5B62" w14:textId="77777777" w:rsidR="0009344F" w:rsidRPr="00455B06" w:rsidRDefault="0009344F" w:rsidP="00370CC1">
            <w:pPr>
              <w:rPr>
                <w:rFonts w:ascii="Arial" w:eastAsia="Mestiza" w:hAnsi="Arial" w:cs="Arial"/>
                <w:color w:val="000000"/>
                <w:sz w:val="20"/>
                <w:szCs w:val="20"/>
              </w:rPr>
            </w:pPr>
            <w:proofErr w:type="spellStart"/>
            <w:r w:rsidRPr="00455B06">
              <w:rPr>
                <w:rFonts w:ascii="Arial" w:eastAsia="Mestiza" w:hAnsi="Arial" w:cs="Arial"/>
                <w:color w:val="000000"/>
                <w:sz w:val="20"/>
                <w:szCs w:val="20"/>
              </w:rPr>
              <w:t>Choix</w:t>
            </w:r>
            <w:proofErr w:type="spellEnd"/>
          </w:p>
        </w:tc>
        <w:tc>
          <w:tcPr>
            <w:tcW w:w="2375" w:type="dxa"/>
            <w:vAlign w:val="center"/>
          </w:tcPr>
          <w:p w14:paraId="4540808A"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71</w:t>
            </w:r>
          </w:p>
        </w:tc>
        <w:tc>
          <w:tcPr>
            <w:tcW w:w="2357" w:type="dxa"/>
            <w:vAlign w:val="center"/>
          </w:tcPr>
          <w:p w14:paraId="569001FB"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1,051</w:t>
            </w:r>
          </w:p>
        </w:tc>
        <w:tc>
          <w:tcPr>
            <w:tcW w:w="1857" w:type="dxa"/>
            <w:vAlign w:val="center"/>
          </w:tcPr>
          <w:p w14:paraId="6DA8CE7A"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3</w:t>
            </w:r>
          </w:p>
        </w:tc>
      </w:tr>
      <w:tr w:rsidR="0009344F" w:rsidRPr="00455B06" w14:paraId="6A58FBBF" w14:textId="77777777" w:rsidTr="00370CC1">
        <w:trPr>
          <w:trHeight w:val="510"/>
        </w:trPr>
        <w:tc>
          <w:tcPr>
            <w:tcW w:w="1530" w:type="dxa"/>
            <w:vAlign w:val="center"/>
          </w:tcPr>
          <w:p w14:paraId="020AD7AE" w14:textId="77777777" w:rsidR="0009344F" w:rsidRPr="00455B06" w:rsidRDefault="0009344F" w:rsidP="00370CC1">
            <w:pPr>
              <w:rPr>
                <w:rFonts w:ascii="Arial" w:eastAsia="Mestiza" w:hAnsi="Arial" w:cs="Arial"/>
                <w:color w:val="000000"/>
                <w:sz w:val="20"/>
                <w:szCs w:val="20"/>
              </w:rPr>
            </w:pPr>
            <w:r w:rsidRPr="00455B06">
              <w:rPr>
                <w:rFonts w:ascii="Arial" w:eastAsia="Mestiza" w:hAnsi="Arial" w:cs="Arial"/>
                <w:color w:val="000000"/>
                <w:sz w:val="20"/>
                <w:szCs w:val="20"/>
              </w:rPr>
              <w:t>Concordia</w:t>
            </w:r>
          </w:p>
        </w:tc>
        <w:tc>
          <w:tcPr>
            <w:tcW w:w="2375" w:type="dxa"/>
            <w:vAlign w:val="center"/>
          </w:tcPr>
          <w:p w14:paraId="7500E0B6"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38</w:t>
            </w:r>
          </w:p>
        </w:tc>
        <w:tc>
          <w:tcPr>
            <w:tcW w:w="2357" w:type="dxa"/>
            <w:vAlign w:val="center"/>
          </w:tcPr>
          <w:p w14:paraId="3DB99DF2"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928</w:t>
            </w:r>
          </w:p>
        </w:tc>
        <w:tc>
          <w:tcPr>
            <w:tcW w:w="1857" w:type="dxa"/>
            <w:vAlign w:val="center"/>
          </w:tcPr>
          <w:p w14:paraId="14ED300C"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2</w:t>
            </w:r>
          </w:p>
        </w:tc>
      </w:tr>
      <w:tr w:rsidR="0009344F" w:rsidRPr="00455B06" w14:paraId="72CAB43E" w14:textId="77777777" w:rsidTr="00370CC1">
        <w:trPr>
          <w:trHeight w:val="510"/>
        </w:trPr>
        <w:tc>
          <w:tcPr>
            <w:tcW w:w="1530" w:type="dxa"/>
            <w:vAlign w:val="center"/>
          </w:tcPr>
          <w:p w14:paraId="72BEC1D9" w14:textId="77777777" w:rsidR="0009344F" w:rsidRPr="00455B06" w:rsidRDefault="0009344F" w:rsidP="00370CC1">
            <w:pPr>
              <w:rPr>
                <w:rFonts w:ascii="Arial" w:eastAsia="Mestiza" w:hAnsi="Arial" w:cs="Arial"/>
                <w:color w:val="000000"/>
                <w:sz w:val="20"/>
                <w:szCs w:val="20"/>
              </w:rPr>
            </w:pPr>
            <w:proofErr w:type="spellStart"/>
            <w:r w:rsidRPr="00455B06">
              <w:rPr>
                <w:rFonts w:ascii="Arial" w:eastAsia="Mestiza" w:hAnsi="Arial" w:cs="Arial"/>
                <w:color w:val="000000"/>
                <w:sz w:val="20"/>
                <w:szCs w:val="20"/>
              </w:rPr>
              <w:t>Cosalá</w:t>
            </w:r>
            <w:proofErr w:type="spellEnd"/>
          </w:p>
        </w:tc>
        <w:tc>
          <w:tcPr>
            <w:tcW w:w="2375" w:type="dxa"/>
            <w:vAlign w:val="center"/>
          </w:tcPr>
          <w:p w14:paraId="1B1F9E84"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60</w:t>
            </w:r>
          </w:p>
        </w:tc>
        <w:tc>
          <w:tcPr>
            <w:tcW w:w="2357" w:type="dxa"/>
            <w:vAlign w:val="center"/>
          </w:tcPr>
          <w:p w14:paraId="2710EB06"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780</w:t>
            </w:r>
          </w:p>
        </w:tc>
        <w:tc>
          <w:tcPr>
            <w:tcW w:w="1857" w:type="dxa"/>
            <w:vAlign w:val="center"/>
          </w:tcPr>
          <w:p w14:paraId="4F14FA14"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2</w:t>
            </w:r>
          </w:p>
        </w:tc>
      </w:tr>
      <w:tr w:rsidR="0009344F" w:rsidRPr="00455B06" w14:paraId="20BA1397" w14:textId="77777777" w:rsidTr="00370CC1">
        <w:trPr>
          <w:trHeight w:val="510"/>
        </w:trPr>
        <w:tc>
          <w:tcPr>
            <w:tcW w:w="1530" w:type="dxa"/>
            <w:vAlign w:val="center"/>
          </w:tcPr>
          <w:p w14:paraId="6571ACB3" w14:textId="77777777" w:rsidR="0009344F" w:rsidRPr="00455B06" w:rsidRDefault="0009344F" w:rsidP="00370CC1">
            <w:pPr>
              <w:rPr>
                <w:rFonts w:ascii="Arial" w:eastAsia="Mestiza" w:hAnsi="Arial" w:cs="Arial"/>
                <w:color w:val="000000"/>
                <w:sz w:val="20"/>
                <w:szCs w:val="20"/>
              </w:rPr>
            </w:pPr>
            <w:r w:rsidRPr="00455B06">
              <w:rPr>
                <w:rFonts w:ascii="Arial" w:eastAsia="Mestiza" w:hAnsi="Arial" w:cs="Arial"/>
                <w:color w:val="000000"/>
                <w:sz w:val="20"/>
                <w:szCs w:val="20"/>
              </w:rPr>
              <w:t>Culiacán</w:t>
            </w:r>
          </w:p>
        </w:tc>
        <w:tc>
          <w:tcPr>
            <w:tcW w:w="2375" w:type="dxa"/>
            <w:vAlign w:val="center"/>
          </w:tcPr>
          <w:p w14:paraId="54FB4ABC"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424</w:t>
            </w:r>
          </w:p>
        </w:tc>
        <w:tc>
          <w:tcPr>
            <w:tcW w:w="2357" w:type="dxa"/>
            <w:vAlign w:val="center"/>
          </w:tcPr>
          <w:p w14:paraId="476EE3DD"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29,013</w:t>
            </w:r>
          </w:p>
        </w:tc>
        <w:tc>
          <w:tcPr>
            <w:tcW w:w="1857" w:type="dxa"/>
            <w:vAlign w:val="center"/>
          </w:tcPr>
          <w:p w14:paraId="04287FC3"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72</w:t>
            </w:r>
          </w:p>
        </w:tc>
      </w:tr>
      <w:tr w:rsidR="0009344F" w:rsidRPr="00455B06" w14:paraId="65B1649B" w14:textId="77777777" w:rsidTr="00370CC1">
        <w:trPr>
          <w:trHeight w:val="510"/>
        </w:trPr>
        <w:tc>
          <w:tcPr>
            <w:tcW w:w="1530" w:type="dxa"/>
            <w:vAlign w:val="center"/>
          </w:tcPr>
          <w:p w14:paraId="1D8E40BA" w14:textId="77777777" w:rsidR="0009344F" w:rsidRPr="00455B06" w:rsidRDefault="0009344F" w:rsidP="00370CC1">
            <w:pPr>
              <w:rPr>
                <w:rFonts w:ascii="Arial" w:eastAsia="Mestiza" w:hAnsi="Arial" w:cs="Arial"/>
                <w:color w:val="000000"/>
                <w:sz w:val="20"/>
                <w:szCs w:val="20"/>
              </w:rPr>
            </w:pPr>
            <w:r w:rsidRPr="00455B06">
              <w:rPr>
                <w:rFonts w:ascii="Arial" w:eastAsia="Mestiza" w:hAnsi="Arial" w:cs="Arial"/>
                <w:color w:val="000000"/>
                <w:sz w:val="20"/>
                <w:szCs w:val="20"/>
              </w:rPr>
              <w:t>El Fuerte</w:t>
            </w:r>
          </w:p>
        </w:tc>
        <w:tc>
          <w:tcPr>
            <w:tcW w:w="2375" w:type="dxa"/>
            <w:vAlign w:val="center"/>
          </w:tcPr>
          <w:p w14:paraId="7555F43D"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158</w:t>
            </w:r>
          </w:p>
        </w:tc>
        <w:tc>
          <w:tcPr>
            <w:tcW w:w="2357" w:type="dxa"/>
            <w:vAlign w:val="center"/>
          </w:tcPr>
          <w:p w14:paraId="7D87ABBD"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3,610</w:t>
            </w:r>
          </w:p>
        </w:tc>
        <w:tc>
          <w:tcPr>
            <w:tcW w:w="1857" w:type="dxa"/>
            <w:vAlign w:val="center"/>
          </w:tcPr>
          <w:p w14:paraId="58D45AEF"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13</w:t>
            </w:r>
          </w:p>
        </w:tc>
      </w:tr>
      <w:tr w:rsidR="0009344F" w:rsidRPr="00455B06" w14:paraId="627F4A78" w14:textId="77777777" w:rsidTr="00370CC1">
        <w:trPr>
          <w:trHeight w:val="510"/>
        </w:trPr>
        <w:tc>
          <w:tcPr>
            <w:tcW w:w="1530" w:type="dxa"/>
            <w:vAlign w:val="center"/>
          </w:tcPr>
          <w:p w14:paraId="616D69B8" w14:textId="77777777" w:rsidR="0009344F" w:rsidRPr="00455B06" w:rsidRDefault="0009344F" w:rsidP="00370CC1">
            <w:pPr>
              <w:rPr>
                <w:rFonts w:ascii="Arial" w:eastAsia="Mestiza" w:hAnsi="Arial" w:cs="Arial"/>
                <w:color w:val="000000"/>
                <w:sz w:val="20"/>
                <w:szCs w:val="20"/>
              </w:rPr>
            </w:pPr>
            <w:proofErr w:type="spellStart"/>
            <w:r w:rsidRPr="00455B06">
              <w:rPr>
                <w:rFonts w:ascii="Arial" w:eastAsia="Mestiza" w:hAnsi="Arial" w:cs="Arial"/>
                <w:color w:val="000000"/>
                <w:sz w:val="20"/>
                <w:szCs w:val="20"/>
              </w:rPr>
              <w:t>Elota</w:t>
            </w:r>
            <w:proofErr w:type="spellEnd"/>
          </w:p>
        </w:tc>
        <w:tc>
          <w:tcPr>
            <w:tcW w:w="2375" w:type="dxa"/>
            <w:vAlign w:val="center"/>
          </w:tcPr>
          <w:p w14:paraId="3D7DA8C3"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78</w:t>
            </w:r>
          </w:p>
        </w:tc>
        <w:tc>
          <w:tcPr>
            <w:tcW w:w="2357" w:type="dxa"/>
            <w:vAlign w:val="center"/>
          </w:tcPr>
          <w:p w14:paraId="18C0106B"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2,445</w:t>
            </w:r>
          </w:p>
        </w:tc>
        <w:tc>
          <w:tcPr>
            <w:tcW w:w="1857" w:type="dxa"/>
            <w:vAlign w:val="center"/>
          </w:tcPr>
          <w:p w14:paraId="1B42889A"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8</w:t>
            </w:r>
          </w:p>
        </w:tc>
      </w:tr>
      <w:tr w:rsidR="0009344F" w:rsidRPr="00455B06" w14:paraId="338A8537" w14:textId="77777777" w:rsidTr="00370CC1">
        <w:trPr>
          <w:trHeight w:val="510"/>
        </w:trPr>
        <w:tc>
          <w:tcPr>
            <w:tcW w:w="1530" w:type="dxa"/>
            <w:vAlign w:val="center"/>
          </w:tcPr>
          <w:p w14:paraId="4858C538" w14:textId="77777777" w:rsidR="0009344F" w:rsidRPr="00455B06" w:rsidRDefault="0009344F" w:rsidP="00370CC1">
            <w:pPr>
              <w:rPr>
                <w:rFonts w:ascii="Arial" w:eastAsia="Mestiza" w:hAnsi="Arial" w:cs="Arial"/>
                <w:color w:val="000000"/>
                <w:sz w:val="20"/>
                <w:szCs w:val="20"/>
              </w:rPr>
            </w:pPr>
            <w:proofErr w:type="spellStart"/>
            <w:r w:rsidRPr="00455B06">
              <w:rPr>
                <w:rFonts w:ascii="Arial" w:eastAsia="Mestiza" w:hAnsi="Arial" w:cs="Arial"/>
                <w:color w:val="000000"/>
                <w:sz w:val="20"/>
                <w:szCs w:val="20"/>
              </w:rPr>
              <w:t>Escuinapa</w:t>
            </w:r>
            <w:proofErr w:type="spellEnd"/>
          </w:p>
        </w:tc>
        <w:tc>
          <w:tcPr>
            <w:tcW w:w="2375" w:type="dxa"/>
            <w:vAlign w:val="center"/>
          </w:tcPr>
          <w:p w14:paraId="1092D734"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33</w:t>
            </w:r>
          </w:p>
        </w:tc>
        <w:tc>
          <w:tcPr>
            <w:tcW w:w="2357" w:type="dxa"/>
            <w:vAlign w:val="center"/>
          </w:tcPr>
          <w:p w14:paraId="6C56A1E8"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1,975</w:t>
            </w:r>
          </w:p>
        </w:tc>
        <w:tc>
          <w:tcPr>
            <w:tcW w:w="1857" w:type="dxa"/>
            <w:vAlign w:val="center"/>
          </w:tcPr>
          <w:p w14:paraId="528E2E14"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6</w:t>
            </w:r>
          </w:p>
        </w:tc>
      </w:tr>
      <w:tr w:rsidR="0009344F" w:rsidRPr="00455B06" w14:paraId="2059C55A" w14:textId="77777777" w:rsidTr="00370CC1">
        <w:trPr>
          <w:trHeight w:val="510"/>
        </w:trPr>
        <w:tc>
          <w:tcPr>
            <w:tcW w:w="1530" w:type="dxa"/>
            <w:vAlign w:val="center"/>
          </w:tcPr>
          <w:p w14:paraId="6425618D" w14:textId="77777777" w:rsidR="0009344F" w:rsidRPr="00455B06" w:rsidRDefault="0009344F" w:rsidP="00370CC1">
            <w:pPr>
              <w:rPr>
                <w:rFonts w:ascii="Arial" w:eastAsia="Mestiza" w:hAnsi="Arial" w:cs="Arial"/>
                <w:color w:val="000000"/>
                <w:sz w:val="20"/>
                <w:szCs w:val="20"/>
              </w:rPr>
            </w:pPr>
            <w:r w:rsidRPr="00455B06">
              <w:rPr>
                <w:rFonts w:ascii="Arial" w:eastAsia="Mestiza" w:hAnsi="Arial" w:cs="Arial"/>
                <w:color w:val="000000"/>
                <w:sz w:val="20"/>
                <w:szCs w:val="20"/>
              </w:rPr>
              <w:t>Guasave</w:t>
            </w:r>
          </w:p>
        </w:tc>
        <w:tc>
          <w:tcPr>
            <w:tcW w:w="2375" w:type="dxa"/>
            <w:vAlign w:val="center"/>
          </w:tcPr>
          <w:p w14:paraId="091C3E82"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217</w:t>
            </w:r>
          </w:p>
        </w:tc>
        <w:tc>
          <w:tcPr>
            <w:tcW w:w="2357" w:type="dxa"/>
            <w:vAlign w:val="center"/>
          </w:tcPr>
          <w:p w14:paraId="1B96C45D"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8,874</w:t>
            </w:r>
          </w:p>
        </w:tc>
        <w:tc>
          <w:tcPr>
            <w:tcW w:w="1857" w:type="dxa"/>
            <w:vAlign w:val="center"/>
          </w:tcPr>
          <w:p w14:paraId="01F7F40A"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35</w:t>
            </w:r>
          </w:p>
        </w:tc>
      </w:tr>
      <w:tr w:rsidR="0009344F" w:rsidRPr="00455B06" w14:paraId="0960FE5B" w14:textId="77777777" w:rsidTr="00370CC1">
        <w:trPr>
          <w:trHeight w:val="510"/>
        </w:trPr>
        <w:tc>
          <w:tcPr>
            <w:tcW w:w="1530" w:type="dxa"/>
            <w:vAlign w:val="center"/>
          </w:tcPr>
          <w:p w14:paraId="2EF4DD7F" w14:textId="77777777" w:rsidR="0009344F" w:rsidRPr="00455B06" w:rsidRDefault="0009344F" w:rsidP="00370CC1">
            <w:pPr>
              <w:rPr>
                <w:rFonts w:ascii="Arial" w:eastAsia="Mestiza" w:hAnsi="Arial" w:cs="Arial"/>
                <w:color w:val="000000"/>
                <w:sz w:val="20"/>
                <w:szCs w:val="20"/>
              </w:rPr>
            </w:pPr>
            <w:r w:rsidRPr="00455B06">
              <w:rPr>
                <w:rFonts w:ascii="Arial" w:eastAsia="Mestiza" w:hAnsi="Arial" w:cs="Arial"/>
                <w:color w:val="000000"/>
                <w:sz w:val="20"/>
                <w:szCs w:val="20"/>
              </w:rPr>
              <w:t>Mazatlán</w:t>
            </w:r>
          </w:p>
        </w:tc>
        <w:tc>
          <w:tcPr>
            <w:tcW w:w="2375" w:type="dxa"/>
            <w:vAlign w:val="center"/>
          </w:tcPr>
          <w:p w14:paraId="02E22CC7"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144</w:t>
            </w:r>
          </w:p>
        </w:tc>
        <w:tc>
          <w:tcPr>
            <w:tcW w:w="2357" w:type="dxa"/>
            <w:vAlign w:val="center"/>
          </w:tcPr>
          <w:p w14:paraId="39DC8764"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11,735</w:t>
            </w:r>
          </w:p>
        </w:tc>
        <w:tc>
          <w:tcPr>
            <w:tcW w:w="1857" w:type="dxa"/>
            <w:vAlign w:val="center"/>
          </w:tcPr>
          <w:p w14:paraId="5C42CA8A"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50</w:t>
            </w:r>
          </w:p>
        </w:tc>
      </w:tr>
      <w:tr w:rsidR="0009344F" w:rsidRPr="00455B06" w14:paraId="64CC8313" w14:textId="77777777" w:rsidTr="00370CC1">
        <w:trPr>
          <w:trHeight w:val="510"/>
        </w:trPr>
        <w:tc>
          <w:tcPr>
            <w:tcW w:w="1530" w:type="dxa"/>
            <w:vAlign w:val="center"/>
          </w:tcPr>
          <w:p w14:paraId="690AA3F3" w14:textId="77777777" w:rsidR="0009344F" w:rsidRPr="00455B06" w:rsidRDefault="0009344F" w:rsidP="00370CC1">
            <w:pPr>
              <w:rPr>
                <w:rFonts w:ascii="Arial" w:eastAsia="Mestiza" w:hAnsi="Arial" w:cs="Arial"/>
                <w:color w:val="000000"/>
                <w:sz w:val="20"/>
                <w:szCs w:val="20"/>
              </w:rPr>
            </w:pPr>
            <w:proofErr w:type="spellStart"/>
            <w:r w:rsidRPr="00455B06">
              <w:rPr>
                <w:rFonts w:ascii="Arial" w:eastAsia="Mestiza" w:hAnsi="Arial" w:cs="Arial"/>
                <w:color w:val="000000"/>
                <w:sz w:val="20"/>
                <w:szCs w:val="20"/>
              </w:rPr>
              <w:t>Mocorito</w:t>
            </w:r>
            <w:proofErr w:type="spellEnd"/>
          </w:p>
        </w:tc>
        <w:tc>
          <w:tcPr>
            <w:tcW w:w="2375" w:type="dxa"/>
            <w:vAlign w:val="center"/>
          </w:tcPr>
          <w:p w14:paraId="584098A3"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84</w:t>
            </w:r>
          </w:p>
        </w:tc>
        <w:tc>
          <w:tcPr>
            <w:tcW w:w="2357" w:type="dxa"/>
            <w:vAlign w:val="center"/>
          </w:tcPr>
          <w:p w14:paraId="412C8C9E"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1,387</w:t>
            </w:r>
          </w:p>
        </w:tc>
        <w:tc>
          <w:tcPr>
            <w:tcW w:w="1857" w:type="dxa"/>
            <w:vAlign w:val="center"/>
          </w:tcPr>
          <w:p w14:paraId="651B5659"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4</w:t>
            </w:r>
          </w:p>
        </w:tc>
      </w:tr>
      <w:tr w:rsidR="0009344F" w:rsidRPr="00455B06" w14:paraId="44E12EC9" w14:textId="77777777" w:rsidTr="00370CC1">
        <w:trPr>
          <w:trHeight w:val="510"/>
        </w:trPr>
        <w:tc>
          <w:tcPr>
            <w:tcW w:w="1530" w:type="dxa"/>
            <w:vAlign w:val="center"/>
          </w:tcPr>
          <w:p w14:paraId="14CD5B94" w14:textId="77777777" w:rsidR="0009344F" w:rsidRPr="00455B06" w:rsidRDefault="0009344F" w:rsidP="00370CC1">
            <w:pPr>
              <w:rPr>
                <w:rFonts w:ascii="Arial" w:eastAsia="Mestiza" w:hAnsi="Arial" w:cs="Arial"/>
                <w:color w:val="000000"/>
                <w:sz w:val="20"/>
                <w:szCs w:val="20"/>
              </w:rPr>
            </w:pPr>
            <w:proofErr w:type="spellStart"/>
            <w:r w:rsidRPr="00455B06">
              <w:rPr>
                <w:rFonts w:ascii="Arial" w:eastAsia="Mestiza" w:hAnsi="Arial" w:cs="Arial"/>
                <w:color w:val="000000"/>
                <w:sz w:val="20"/>
                <w:szCs w:val="20"/>
              </w:rPr>
              <w:t>Navolato</w:t>
            </w:r>
            <w:proofErr w:type="spellEnd"/>
          </w:p>
        </w:tc>
        <w:tc>
          <w:tcPr>
            <w:tcW w:w="2375" w:type="dxa"/>
            <w:vAlign w:val="center"/>
          </w:tcPr>
          <w:p w14:paraId="253EF0EB"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152</w:t>
            </w:r>
          </w:p>
        </w:tc>
        <w:tc>
          <w:tcPr>
            <w:tcW w:w="2357" w:type="dxa"/>
            <w:vAlign w:val="center"/>
          </w:tcPr>
          <w:p w14:paraId="7AAD2B07"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5,312</w:t>
            </w:r>
          </w:p>
        </w:tc>
        <w:tc>
          <w:tcPr>
            <w:tcW w:w="1857" w:type="dxa"/>
            <w:vAlign w:val="center"/>
          </w:tcPr>
          <w:p w14:paraId="6058AC91"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19</w:t>
            </w:r>
          </w:p>
        </w:tc>
      </w:tr>
      <w:tr w:rsidR="0009344F" w:rsidRPr="00455B06" w14:paraId="68F2D0E8" w14:textId="77777777" w:rsidTr="00370CC1">
        <w:trPr>
          <w:trHeight w:val="510"/>
        </w:trPr>
        <w:tc>
          <w:tcPr>
            <w:tcW w:w="1530" w:type="dxa"/>
            <w:vAlign w:val="center"/>
          </w:tcPr>
          <w:p w14:paraId="0DCCB561" w14:textId="77777777" w:rsidR="0009344F" w:rsidRPr="00455B06" w:rsidRDefault="0009344F" w:rsidP="00370CC1">
            <w:pPr>
              <w:rPr>
                <w:rFonts w:ascii="Arial" w:eastAsia="Mestiza" w:hAnsi="Arial" w:cs="Arial"/>
                <w:color w:val="000000"/>
                <w:sz w:val="20"/>
                <w:szCs w:val="20"/>
              </w:rPr>
            </w:pPr>
            <w:r w:rsidRPr="00455B06">
              <w:rPr>
                <w:rFonts w:ascii="Arial" w:eastAsia="Mestiza" w:hAnsi="Arial" w:cs="Arial"/>
                <w:color w:val="000000"/>
                <w:sz w:val="20"/>
                <w:szCs w:val="20"/>
              </w:rPr>
              <w:t>Rosario</w:t>
            </w:r>
          </w:p>
        </w:tc>
        <w:tc>
          <w:tcPr>
            <w:tcW w:w="2375" w:type="dxa"/>
            <w:vAlign w:val="center"/>
          </w:tcPr>
          <w:p w14:paraId="01571459"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69</w:t>
            </w:r>
          </w:p>
        </w:tc>
        <w:tc>
          <w:tcPr>
            <w:tcW w:w="2357" w:type="dxa"/>
            <w:vAlign w:val="center"/>
          </w:tcPr>
          <w:p w14:paraId="04B4401A"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1,940</w:t>
            </w:r>
          </w:p>
        </w:tc>
        <w:tc>
          <w:tcPr>
            <w:tcW w:w="1857" w:type="dxa"/>
            <w:vAlign w:val="center"/>
          </w:tcPr>
          <w:p w14:paraId="120BC78B"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6</w:t>
            </w:r>
          </w:p>
        </w:tc>
      </w:tr>
      <w:tr w:rsidR="0009344F" w:rsidRPr="00455B06" w14:paraId="2D10AEEE" w14:textId="77777777" w:rsidTr="00370CC1">
        <w:trPr>
          <w:trHeight w:val="510"/>
        </w:trPr>
        <w:tc>
          <w:tcPr>
            <w:tcW w:w="1530" w:type="dxa"/>
            <w:vAlign w:val="center"/>
          </w:tcPr>
          <w:p w14:paraId="464531B3" w14:textId="77777777" w:rsidR="0009344F" w:rsidRPr="00455B06" w:rsidRDefault="0009344F" w:rsidP="00370CC1">
            <w:pPr>
              <w:rPr>
                <w:rFonts w:ascii="Arial" w:eastAsia="Mestiza" w:hAnsi="Arial" w:cs="Arial"/>
                <w:color w:val="000000"/>
                <w:sz w:val="20"/>
                <w:szCs w:val="20"/>
              </w:rPr>
            </w:pPr>
            <w:r w:rsidRPr="00455B06">
              <w:rPr>
                <w:rFonts w:ascii="Arial" w:eastAsia="Mestiza" w:hAnsi="Arial" w:cs="Arial"/>
                <w:color w:val="000000"/>
                <w:sz w:val="20"/>
                <w:szCs w:val="20"/>
              </w:rPr>
              <w:t>Salvador Alvarado</w:t>
            </w:r>
          </w:p>
        </w:tc>
        <w:tc>
          <w:tcPr>
            <w:tcW w:w="2375" w:type="dxa"/>
            <w:vAlign w:val="center"/>
          </w:tcPr>
          <w:p w14:paraId="67906EC6"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56</w:t>
            </w:r>
          </w:p>
        </w:tc>
        <w:tc>
          <w:tcPr>
            <w:tcW w:w="2357" w:type="dxa"/>
            <w:vAlign w:val="center"/>
          </w:tcPr>
          <w:p w14:paraId="2AF69E76"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2,404</w:t>
            </w:r>
          </w:p>
        </w:tc>
        <w:tc>
          <w:tcPr>
            <w:tcW w:w="1857" w:type="dxa"/>
            <w:vAlign w:val="center"/>
          </w:tcPr>
          <w:p w14:paraId="5229EA5C"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8</w:t>
            </w:r>
          </w:p>
        </w:tc>
      </w:tr>
      <w:tr w:rsidR="0009344F" w:rsidRPr="00455B06" w14:paraId="7DC0B2BE" w14:textId="77777777" w:rsidTr="00370CC1">
        <w:trPr>
          <w:trHeight w:val="510"/>
        </w:trPr>
        <w:tc>
          <w:tcPr>
            <w:tcW w:w="1530" w:type="dxa"/>
            <w:vAlign w:val="center"/>
          </w:tcPr>
          <w:p w14:paraId="74139C53" w14:textId="77777777" w:rsidR="0009344F" w:rsidRPr="00455B06" w:rsidRDefault="0009344F" w:rsidP="00370CC1">
            <w:pPr>
              <w:rPr>
                <w:rFonts w:ascii="Arial" w:eastAsia="Mestiza" w:hAnsi="Arial" w:cs="Arial"/>
                <w:color w:val="000000"/>
                <w:sz w:val="20"/>
                <w:szCs w:val="20"/>
              </w:rPr>
            </w:pPr>
            <w:r w:rsidRPr="00455B06">
              <w:rPr>
                <w:rFonts w:ascii="Arial" w:eastAsia="Mestiza" w:hAnsi="Arial" w:cs="Arial"/>
                <w:color w:val="000000"/>
                <w:sz w:val="20"/>
                <w:szCs w:val="20"/>
              </w:rPr>
              <w:t>San Ignacio</w:t>
            </w:r>
          </w:p>
        </w:tc>
        <w:tc>
          <w:tcPr>
            <w:tcW w:w="2375" w:type="dxa"/>
            <w:vAlign w:val="center"/>
          </w:tcPr>
          <w:p w14:paraId="2F612160"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42</w:t>
            </w:r>
          </w:p>
        </w:tc>
        <w:tc>
          <w:tcPr>
            <w:tcW w:w="2357" w:type="dxa"/>
            <w:vAlign w:val="center"/>
          </w:tcPr>
          <w:p w14:paraId="3C4A3837"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729</w:t>
            </w:r>
          </w:p>
        </w:tc>
        <w:tc>
          <w:tcPr>
            <w:tcW w:w="1857" w:type="dxa"/>
            <w:vAlign w:val="center"/>
          </w:tcPr>
          <w:p w14:paraId="065B75BE"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2</w:t>
            </w:r>
          </w:p>
        </w:tc>
      </w:tr>
      <w:tr w:rsidR="0009344F" w:rsidRPr="00455B06" w14:paraId="01229FB3" w14:textId="77777777" w:rsidTr="00370CC1">
        <w:trPr>
          <w:trHeight w:val="510"/>
        </w:trPr>
        <w:tc>
          <w:tcPr>
            <w:tcW w:w="1530" w:type="dxa"/>
            <w:vAlign w:val="center"/>
          </w:tcPr>
          <w:p w14:paraId="6496101E" w14:textId="77777777" w:rsidR="0009344F" w:rsidRPr="00455B06" w:rsidRDefault="0009344F" w:rsidP="00370CC1">
            <w:pPr>
              <w:rPr>
                <w:rFonts w:ascii="Arial" w:eastAsia="Mestiza" w:hAnsi="Arial" w:cs="Arial"/>
                <w:color w:val="000000"/>
                <w:sz w:val="20"/>
                <w:szCs w:val="20"/>
              </w:rPr>
            </w:pPr>
            <w:r w:rsidRPr="00455B06">
              <w:rPr>
                <w:rFonts w:ascii="Arial" w:eastAsia="Mestiza" w:hAnsi="Arial" w:cs="Arial"/>
                <w:color w:val="000000"/>
                <w:sz w:val="20"/>
                <w:szCs w:val="20"/>
              </w:rPr>
              <w:t>Sinaloa</w:t>
            </w:r>
          </w:p>
        </w:tc>
        <w:tc>
          <w:tcPr>
            <w:tcW w:w="2375" w:type="dxa"/>
            <w:vAlign w:val="center"/>
          </w:tcPr>
          <w:p w14:paraId="6BF53AB8"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168</w:t>
            </w:r>
          </w:p>
        </w:tc>
        <w:tc>
          <w:tcPr>
            <w:tcW w:w="2357" w:type="dxa"/>
            <w:vAlign w:val="center"/>
          </w:tcPr>
          <w:p w14:paraId="39DA8D4B"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3,257</w:t>
            </w:r>
          </w:p>
        </w:tc>
        <w:tc>
          <w:tcPr>
            <w:tcW w:w="1857" w:type="dxa"/>
            <w:vAlign w:val="center"/>
          </w:tcPr>
          <w:p w14:paraId="106B582E"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12</w:t>
            </w:r>
          </w:p>
        </w:tc>
      </w:tr>
      <w:tr w:rsidR="0009344F" w:rsidRPr="00455B06" w14:paraId="26CB991A" w14:textId="77777777" w:rsidTr="00370CC1">
        <w:trPr>
          <w:trHeight w:val="510"/>
        </w:trPr>
        <w:tc>
          <w:tcPr>
            <w:tcW w:w="1530" w:type="dxa"/>
            <w:vAlign w:val="center"/>
          </w:tcPr>
          <w:p w14:paraId="28555857" w14:textId="77777777" w:rsidR="0009344F" w:rsidRPr="00455B06" w:rsidRDefault="0009344F" w:rsidP="00370CC1">
            <w:pPr>
              <w:rPr>
                <w:rFonts w:ascii="Arial" w:eastAsia="Mestiza" w:hAnsi="Arial" w:cs="Arial"/>
                <w:color w:val="000000"/>
                <w:sz w:val="20"/>
                <w:szCs w:val="20"/>
              </w:rPr>
            </w:pPr>
            <w:r w:rsidRPr="00455B06">
              <w:rPr>
                <w:rFonts w:ascii="Arial" w:eastAsia="Mestiza" w:hAnsi="Arial" w:cs="Arial"/>
                <w:color w:val="000000"/>
                <w:sz w:val="20"/>
                <w:szCs w:val="20"/>
              </w:rPr>
              <w:t>Total</w:t>
            </w:r>
          </w:p>
        </w:tc>
        <w:tc>
          <w:tcPr>
            <w:tcW w:w="2375" w:type="dxa"/>
            <w:vAlign w:val="center"/>
          </w:tcPr>
          <w:p w14:paraId="6D2AD1ED"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2,181</w:t>
            </w:r>
          </w:p>
        </w:tc>
        <w:tc>
          <w:tcPr>
            <w:tcW w:w="2357" w:type="dxa"/>
            <w:vAlign w:val="center"/>
          </w:tcPr>
          <w:p w14:paraId="1EC47204"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91,000</w:t>
            </w:r>
          </w:p>
        </w:tc>
        <w:tc>
          <w:tcPr>
            <w:tcW w:w="1857" w:type="dxa"/>
            <w:vAlign w:val="center"/>
          </w:tcPr>
          <w:p w14:paraId="7156B787" w14:textId="77777777" w:rsidR="0009344F" w:rsidRPr="00455B06" w:rsidRDefault="0009344F" w:rsidP="00370CC1">
            <w:pPr>
              <w:jc w:val="right"/>
              <w:rPr>
                <w:rFonts w:ascii="Arial" w:eastAsia="Mestiza" w:hAnsi="Arial" w:cs="Arial"/>
                <w:color w:val="000000"/>
                <w:sz w:val="20"/>
                <w:szCs w:val="20"/>
              </w:rPr>
            </w:pPr>
            <w:r w:rsidRPr="00455B06">
              <w:rPr>
                <w:rFonts w:ascii="Arial" w:eastAsia="Mestiza" w:hAnsi="Arial" w:cs="Arial"/>
                <w:color w:val="000000"/>
                <w:sz w:val="20"/>
                <w:szCs w:val="20"/>
              </w:rPr>
              <w:t>300</w:t>
            </w:r>
          </w:p>
        </w:tc>
      </w:tr>
    </w:tbl>
    <w:p w14:paraId="6BBD3304" w14:textId="77777777" w:rsidR="0009344F" w:rsidRPr="00455B06" w:rsidRDefault="0009344F" w:rsidP="0009344F">
      <w:pPr>
        <w:spacing w:after="0" w:line="192" w:lineRule="auto"/>
        <w:ind w:left="851" w:right="283"/>
        <w:jc w:val="center"/>
        <w:rPr>
          <w:rFonts w:ascii="Arial" w:eastAsia="Mestiza" w:hAnsi="Arial" w:cs="Arial"/>
          <w:sz w:val="20"/>
          <w:szCs w:val="20"/>
        </w:rPr>
      </w:pPr>
    </w:p>
    <w:p w14:paraId="48B0ED62" w14:textId="77777777" w:rsidR="0009344F" w:rsidRPr="00455B06" w:rsidRDefault="0009344F" w:rsidP="00321F99">
      <w:pPr>
        <w:spacing w:after="0" w:line="240" w:lineRule="auto"/>
        <w:jc w:val="center"/>
        <w:rPr>
          <w:rFonts w:ascii="Arial" w:eastAsia="Times New Roman" w:hAnsi="Arial" w:cs="Arial"/>
          <w:b/>
          <w:sz w:val="20"/>
          <w:szCs w:val="20"/>
          <w:lang w:eastAsia="es-MX"/>
        </w:rPr>
      </w:pPr>
    </w:p>
    <w:sectPr w:rsidR="0009344F" w:rsidRPr="00455B06" w:rsidSect="008C5EB9">
      <w:headerReference w:type="even" r:id="rId14"/>
      <w:headerReference w:type="default" r:id="rId15"/>
      <w:footerReference w:type="default" r:id="rId16"/>
      <w:headerReference w:type="first" r:id="rId17"/>
      <w:pgSz w:w="12240" w:h="15840"/>
      <w:pgMar w:top="567"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D7682" w14:textId="77777777" w:rsidR="005F6553" w:rsidRDefault="005F6553" w:rsidP="00F359D7">
      <w:pPr>
        <w:spacing w:after="0" w:line="240" w:lineRule="auto"/>
      </w:pPr>
      <w:r>
        <w:separator/>
      </w:r>
    </w:p>
  </w:endnote>
  <w:endnote w:type="continuationSeparator" w:id="0">
    <w:p w14:paraId="14EFB314" w14:textId="77777777" w:rsidR="005F6553" w:rsidRDefault="005F6553"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stiza">
    <w:altName w:val="Times New Roman"/>
    <w:charset w:val="00"/>
    <w:family w:val="auto"/>
    <w:pitch w:val="default"/>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916181"/>
      <w:docPartObj>
        <w:docPartGallery w:val="Page Numbers (Bottom of Page)"/>
        <w:docPartUnique/>
      </w:docPartObj>
    </w:sdtPr>
    <w:sdtEndPr>
      <w:rPr>
        <w:sz w:val="12"/>
        <w:szCs w:val="12"/>
      </w:rPr>
    </w:sdtEndPr>
    <w:sdtContent>
      <w:p w14:paraId="42279672" w14:textId="344C987C" w:rsidR="005D2F8C" w:rsidRPr="005D2F8C" w:rsidRDefault="005D2F8C">
        <w:pPr>
          <w:pStyle w:val="Piedepgina"/>
          <w:jc w:val="right"/>
          <w:rPr>
            <w:sz w:val="12"/>
            <w:szCs w:val="12"/>
          </w:rPr>
        </w:pPr>
        <w:r w:rsidRPr="005D2F8C">
          <w:rPr>
            <w:sz w:val="12"/>
            <w:szCs w:val="12"/>
          </w:rPr>
          <w:t>GES 18/2022</w:t>
        </w:r>
      </w:p>
      <w:p w14:paraId="5901C76D" w14:textId="798F86A1" w:rsidR="005D2F8C" w:rsidRPr="005D2F8C" w:rsidRDefault="005D2F8C">
        <w:pPr>
          <w:pStyle w:val="Piedepgina"/>
          <w:jc w:val="right"/>
          <w:rPr>
            <w:sz w:val="12"/>
            <w:szCs w:val="12"/>
          </w:rPr>
        </w:pPr>
        <w:r w:rsidRPr="005D2F8C">
          <w:rPr>
            <w:sz w:val="12"/>
            <w:szCs w:val="12"/>
          </w:rPr>
          <w:t>ANEXO I</w:t>
        </w:r>
      </w:p>
      <w:p w14:paraId="4B705D3D" w14:textId="03C36491" w:rsidR="005D2F8C" w:rsidRPr="005D2F8C" w:rsidRDefault="005D2F8C">
        <w:pPr>
          <w:pStyle w:val="Piedepgina"/>
          <w:jc w:val="right"/>
          <w:rPr>
            <w:sz w:val="12"/>
            <w:szCs w:val="12"/>
          </w:rPr>
        </w:pPr>
        <w:r w:rsidRPr="005D2F8C">
          <w:rPr>
            <w:sz w:val="12"/>
            <w:szCs w:val="12"/>
          </w:rPr>
          <w:fldChar w:fldCharType="begin"/>
        </w:r>
        <w:r w:rsidRPr="005D2F8C">
          <w:rPr>
            <w:sz w:val="12"/>
            <w:szCs w:val="12"/>
          </w:rPr>
          <w:instrText>PAGE   \* MERGEFORMAT</w:instrText>
        </w:r>
        <w:r w:rsidRPr="005D2F8C">
          <w:rPr>
            <w:sz w:val="12"/>
            <w:szCs w:val="12"/>
          </w:rPr>
          <w:fldChar w:fldCharType="separate"/>
        </w:r>
        <w:r w:rsidR="006A6685" w:rsidRPr="006A6685">
          <w:rPr>
            <w:noProof/>
            <w:sz w:val="12"/>
            <w:szCs w:val="12"/>
            <w:lang w:val="es-ES"/>
          </w:rPr>
          <w:t>1</w:t>
        </w:r>
        <w:r w:rsidRPr="005D2F8C">
          <w:rPr>
            <w:sz w:val="12"/>
            <w:szCs w:val="12"/>
          </w:rPr>
          <w:fldChar w:fldCharType="end"/>
        </w:r>
      </w:p>
    </w:sdtContent>
  </w:sdt>
  <w:p w14:paraId="046AE6F6" w14:textId="77777777" w:rsidR="005D2F8C" w:rsidRPr="005D2F8C" w:rsidRDefault="005D2F8C" w:rsidP="005D2F8C">
    <w:pPr>
      <w:pStyle w:val="Piedepgina"/>
      <w:jc w:val="right"/>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C1A03" w14:textId="77777777" w:rsidR="005F6553" w:rsidRDefault="005F6553" w:rsidP="00F359D7">
      <w:pPr>
        <w:spacing w:after="0" w:line="240" w:lineRule="auto"/>
      </w:pPr>
      <w:r>
        <w:separator/>
      </w:r>
    </w:p>
  </w:footnote>
  <w:footnote w:type="continuationSeparator" w:id="0">
    <w:p w14:paraId="104BA35B" w14:textId="77777777" w:rsidR="005F6553" w:rsidRDefault="005F6553" w:rsidP="00F35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BEC7" w14:textId="4D7688A8" w:rsidR="00393243" w:rsidRDefault="006A6685">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ADE92" w14:textId="67B4A5B1" w:rsidR="00393243" w:rsidRDefault="006A6685">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0;margin-top:0;width:612.25pt;height:792.25pt;z-index:-251656192;mso-position-horizontal:center;mso-position-horizontal-relative:margin;mso-position-vertical:center;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CE047" w14:textId="2D18CD3A" w:rsidR="00393243" w:rsidRDefault="006A6685">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29D62C4"/>
    <w:multiLevelType w:val="multilevel"/>
    <w:tmpl w:val="9A7E56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D0B082D"/>
    <w:multiLevelType w:val="multilevel"/>
    <w:tmpl w:val="B7C47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2091DD9"/>
    <w:multiLevelType w:val="multilevel"/>
    <w:tmpl w:val="9C68E6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7"/>
  </w:num>
  <w:num w:numId="6">
    <w:abstractNumId w:val="0"/>
  </w:num>
  <w:num w:numId="7">
    <w:abstractNumId w:val="3"/>
  </w:num>
  <w:num w:numId="8">
    <w:abstractNumId w:val="2"/>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7"/>
    <w:rsid w:val="00024D00"/>
    <w:rsid w:val="000365EC"/>
    <w:rsid w:val="00061A26"/>
    <w:rsid w:val="0009344F"/>
    <w:rsid w:val="00101EE7"/>
    <w:rsid w:val="001363B4"/>
    <w:rsid w:val="0017417D"/>
    <w:rsid w:val="00183866"/>
    <w:rsid w:val="001B38FB"/>
    <w:rsid w:val="001B4AFF"/>
    <w:rsid w:val="00211B70"/>
    <w:rsid w:val="00263C2B"/>
    <w:rsid w:val="0026429C"/>
    <w:rsid w:val="002E0116"/>
    <w:rsid w:val="00321F99"/>
    <w:rsid w:val="00361269"/>
    <w:rsid w:val="00370CC1"/>
    <w:rsid w:val="00393243"/>
    <w:rsid w:val="00397B9E"/>
    <w:rsid w:val="003C5432"/>
    <w:rsid w:val="004146BE"/>
    <w:rsid w:val="004516B3"/>
    <w:rsid w:val="00455B06"/>
    <w:rsid w:val="004C7836"/>
    <w:rsid w:val="004D43F0"/>
    <w:rsid w:val="005443ED"/>
    <w:rsid w:val="00557A60"/>
    <w:rsid w:val="005D2F8C"/>
    <w:rsid w:val="005F6553"/>
    <w:rsid w:val="0061646E"/>
    <w:rsid w:val="006737EC"/>
    <w:rsid w:val="00696493"/>
    <w:rsid w:val="006A6685"/>
    <w:rsid w:val="006D6DDC"/>
    <w:rsid w:val="006F2790"/>
    <w:rsid w:val="00723BBB"/>
    <w:rsid w:val="00726AF5"/>
    <w:rsid w:val="007874BB"/>
    <w:rsid w:val="0085779B"/>
    <w:rsid w:val="00861437"/>
    <w:rsid w:val="00866BDB"/>
    <w:rsid w:val="00881D28"/>
    <w:rsid w:val="008960C9"/>
    <w:rsid w:val="008B5F0A"/>
    <w:rsid w:val="008B6D34"/>
    <w:rsid w:val="008C5EB9"/>
    <w:rsid w:val="008C60F5"/>
    <w:rsid w:val="008E5B86"/>
    <w:rsid w:val="008F5992"/>
    <w:rsid w:val="0096230F"/>
    <w:rsid w:val="009D3307"/>
    <w:rsid w:val="009F3653"/>
    <w:rsid w:val="00A31BDD"/>
    <w:rsid w:val="00A83869"/>
    <w:rsid w:val="00A92074"/>
    <w:rsid w:val="00B07E70"/>
    <w:rsid w:val="00B12E55"/>
    <w:rsid w:val="00B23A73"/>
    <w:rsid w:val="00B83E2B"/>
    <w:rsid w:val="00BD7809"/>
    <w:rsid w:val="00C368FF"/>
    <w:rsid w:val="00C4158C"/>
    <w:rsid w:val="00C539C5"/>
    <w:rsid w:val="00C577BF"/>
    <w:rsid w:val="00C75555"/>
    <w:rsid w:val="00CA5834"/>
    <w:rsid w:val="00CF575B"/>
    <w:rsid w:val="00CF737C"/>
    <w:rsid w:val="00DA5986"/>
    <w:rsid w:val="00DB3A60"/>
    <w:rsid w:val="00DD2EDF"/>
    <w:rsid w:val="00DE7856"/>
    <w:rsid w:val="00DF2558"/>
    <w:rsid w:val="00E11CC4"/>
    <w:rsid w:val="00E26249"/>
    <w:rsid w:val="00E702C9"/>
    <w:rsid w:val="00EB375E"/>
    <w:rsid w:val="00F359D7"/>
    <w:rsid w:val="00F70DCB"/>
    <w:rsid w:val="00F73307"/>
    <w:rsid w:val="00FF4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basedOn w:val="Normal"/>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paragraph" w:styleId="Textodeglobo">
    <w:name w:val="Balloon Text"/>
    <w:basedOn w:val="Normal"/>
    <w:link w:val="TextodegloboCar"/>
    <w:uiPriority w:val="99"/>
    <w:semiHidden/>
    <w:unhideWhenUsed/>
    <w:rsid w:val="000934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344F"/>
    <w:rPr>
      <w:rFonts w:ascii="Tahoma" w:hAnsi="Tahoma" w:cs="Tahoma"/>
      <w:sz w:val="16"/>
      <w:szCs w:val="16"/>
    </w:rPr>
  </w:style>
  <w:style w:type="table" w:customStyle="1" w:styleId="TableNormal">
    <w:name w:val="Table Normal"/>
    <w:uiPriority w:val="2"/>
    <w:semiHidden/>
    <w:unhideWhenUsed/>
    <w:qFormat/>
    <w:rsid w:val="001B4A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B4AFF"/>
    <w:pPr>
      <w:widowControl w:val="0"/>
      <w:autoSpaceDE w:val="0"/>
      <w:autoSpaceDN w:val="0"/>
      <w:spacing w:after="0" w:line="240" w:lineRule="auto"/>
      <w:ind w:left="107"/>
      <w:jc w:val="center"/>
    </w:pPr>
    <w:rPr>
      <w:rFonts w:ascii="Calibri" w:eastAsia="Calibri" w:hAnsi="Calibri" w:cs="Calibri"/>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basedOn w:val="Normal"/>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paragraph" w:styleId="Textodeglobo">
    <w:name w:val="Balloon Text"/>
    <w:basedOn w:val="Normal"/>
    <w:link w:val="TextodegloboCar"/>
    <w:uiPriority w:val="99"/>
    <w:semiHidden/>
    <w:unhideWhenUsed/>
    <w:rsid w:val="000934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344F"/>
    <w:rPr>
      <w:rFonts w:ascii="Tahoma" w:hAnsi="Tahoma" w:cs="Tahoma"/>
      <w:sz w:val="16"/>
      <w:szCs w:val="16"/>
    </w:rPr>
  </w:style>
  <w:style w:type="table" w:customStyle="1" w:styleId="TableNormal">
    <w:name w:val="Table Normal"/>
    <w:uiPriority w:val="2"/>
    <w:semiHidden/>
    <w:unhideWhenUsed/>
    <w:qFormat/>
    <w:rsid w:val="001B4A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B4AFF"/>
    <w:pPr>
      <w:widowControl w:val="0"/>
      <w:autoSpaceDE w:val="0"/>
      <w:autoSpaceDN w:val="0"/>
      <w:spacing w:after="0" w:line="240" w:lineRule="auto"/>
      <w:ind w:left="107"/>
      <w:jc w:val="center"/>
    </w:pPr>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3C020-009A-4909-B888-637E7438F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1327</Words>
  <Characters>7303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Sánchez Ochoa</dc:creator>
  <cp:lastModifiedBy>SOCORRO MENDEZ</cp:lastModifiedBy>
  <cp:revision>2</cp:revision>
  <cp:lastPrinted>2022-08-03T21:55:00Z</cp:lastPrinted>
  <dcterms:created xsi:type="dcterms:W3CDTF">2022-08-03T21:56:00Z</dcterms:created>
  <dcterms:modified xsi:type="dcterms:W3CDTF">2022-08-03T21:56:00Z</dcterms:modified>
</cp:coreProperties>
</file>