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11" w:rsidRPr="004E0161" w:rsidRDefault="00E16811" w:rsidP="00E16811">
      <w:pPr>
        <w:tabs>
          <w:tab w:val="center" w:pos="4678"/>
        </w:tabs>
        <w:suppressAutoHyphens/>
        <w:spacing w:after="0" w:line="240" w:lineRule="auto"/>
        <w:jc w:val="center"/>
        <w:rPr>
          <w:rFonts w:ascii="Arial" w:eastAsia="Times New Roman" w:hAnsi="Arial" w:cs="Times New Roman"/>
          <w:b/>
          <w:bCs/>
          <w:spacing w:val="-3"/>
          <w:sz w:val="18"/>
          <w:szCs w:val="20"/>
          <w:lang w:val="es-ES_tradnl" w:eastAsia="x-none"/>
        </w:rPr>
      </w:pPr>
      <w:r w:rsidRPr="004E0161">
        <w:rPr>
          <w:rFonts w:ascii="Arial" w:eastAsia="Times New Roman" w:hAnsi="Arial" w:cs="Times New Roman"/>
          <w:b/>
          <w:bCs/>
          <w:spacing w:val="-3"/>
          <w:sz w:val="18"/>
          <w:szCs w:val="20"/>
          <w:lang w:val="es-ES_tradnl" w:eastAsia="x-none"/>
        </w:rPr>
        <w:t>Gobierno del Estado de Sinaloa</w:t>
      </w:r>
    </w:p>
    <w:p w:rsidR="00E16811" w:rsidRPr="004E0161" w:rsidRDefault="00E16811" w:rsidP="00E16811">
      <w:pPr>
        <w:spacing w:after="0" w:line="240" w:lineRule="auto"/>
        <w:jc w:val="center"/>
        <w:rPr>
          <w:rFonts w:ascii="Arial" w:eastAsia="Times New Roman" w:hAnsi="Arial" w:cs="Arial"/>
          <w:b/>
          <w:sz w:val="18"/>
          <w:szCs w:val="20"/>
          <w:lang w:eastAsia="es-MX"/>
        </w:rPr>
      </w:pPr>
      <w:r w:rsidRPr="004E0161">
        <w:rPr>
          <w:rFonts w:ascii="Arial" w:eastAsia="Times New Roman" w:hAnsi="Arial" w:cs="Arial"/>
          <w:b/>
          <w:sz w:val="18"/>
          <w:szCs w:val="20"/>
          <w:lang w:eastAsia="es-MX"/>
        </w:rPr>
        <w:t>Secretaría de Administración y Finanzas</w:t>
      </w:r>
    </w:p>
    <w:p w:rsidR="00E16811" w:rsidRPr="004E0161" w:rsidRDefault="00E16811" w:rsidP="00E16811">
      <w:pPr>
        <w:spacing w:after="0" w:line="240" w:lineRule="auto"/>
        <w:jc w:val="center"/>
        <w:rPr>
          <w:rFonts w:ascii="Arial" w:eastAsia="Times New Roman" w:hAnsi="Arial" w:cs="Arial"/>
          <w:b/>
          <w:sz w:val="18"/>
          <w:szCs w:val="20"/>
          <w:lang w:eastAsia="es-MX"/>
        </w:rPr>
      </w:pPr>
      <w:r w:rsidRPr="004E0161">
        <w:rPr>
          <w:rFonts w:ascii="Arial" w:eastAsia="Times New Roman" w:hAnsi="Arial" w:cs="Arial"/>
          <w:b/>
          <w:sz w:val="18"/>
          <w:szCs w:val="20"/>
          <w:lang w:eastAsia="es-MX"/>
        </w:rPr>
        <w:t>Subsecretaría de Administración</w:t>
      </w:r>
    </w:p>
    <w:p w:rsid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27622F">
        <w:rPr>
          <w:rFonts w:ascii="Arial" w:eastAsia="Times New Roman" w:hAnsi="Arial" w:cs="Arial"/>
          <w:b/>
          <w:sz w:val="20"/>
          <w:szCs w:val="20"/>
          <w:lang w:eastAsia="es-MX"/>
        </w:rPr>
        <w:t>1</w:t>
      </w:r>
      <w:r w:rsidR="00C54B99">
        <w:rPr>
          <w:rFonts w:ascii="Arial" w:eastAsia="Times New Roman" w:hAnsi="Arial" w:cs="Arial"/>
          <w:b/>
          <w:sz w:val="20"/>
          <w:szCs w:val="20"/>
          <w:lang w:eastAsia="es-MX"/>
        </w:rPr>
        <w:t>3</w:t>
      </w:r>
      <w:r w:rsidRPr="00E16811">
        <w:rPr>
          <w:rFonts w:ascii="Arial" w:eastAsia="Times New Roman" w:hAnsi="Arial" w:cs="Arial"/>
          <w:b/>
          <w:sz w:val="20"/>
          <w:szCs w:val="20"/>
          <w:lang w:eastAsia="es-MX"/>
        </w:rPr>
        <w:t>/2023</w:t>
      </w:r>
    </w:p>
    <w:p w:rsidR="0027622F" w:rsidRPr="00F30968" w:rsidRDefault="0027622F" w:rsidP="004E0161">
      <w:pPr>
        <w:tabs>
          <w:tab w:val="center" w:pos="4678"/>
        </w:tabs>
        <w:suppressAutoHyphens/>
        <w:spacing w:after="0" w:line="240" w:lineRule="auto"/>
        <w:ind w:left="-426" w:right="-801"/>
        <w:jc w:val="both"/>
        <w:rPr>
          <w:rFonts w:ascii="Arial" w:eastAsia="Times New Roman" w:hAnsi="Arial" w:cs="Times New Roman"/>
          <w:b/>
          <w:bCs/>
          <w:iCs/>
          <w:spacing w:val="-3"/>
          <w:sz w:val="18"/>
          <w:szCs w:val="24"/>
          <w:lang w:val="es-ES" w:eastAsia="x-none"/>
        </w:rPr>
      </w:pPr>
      <w:r w:rsidRPr="00F30968">
        <w:rPr>
          <w:rFonts w:ascii="Arial" w:eastAsia="Times New Roman" w:hAnsi="Arial" w:cs="Times New Roman"/>
          <w:b/>
          <w:bCs/>
          <w:iCs/>
          <w:spacing w:val="-3"/>
          <w:sz w:val="18"/>
          <w:szCs w:val="24"/>
          <w:lang w:val="es-ES" w:eastAsia="x-none"/>
        </w:rPr>
        <w:t>Adquisición de equipo de cómputo para diversas dependencias de Gobierno del Estado de Sinaloa, solicitada por la Coordinación de Desarrollo Tecnológico de la Coordinación General de Desarrollo Tecnológico y Proyectos Especiales.</w:t>
      </w:r>
    </w:p>
    <w:p w:rsidR="00E16811" w:rsidRPr="004E0161" w:rsidRDefault="00E16811" w:rsidP="00E16811">
      <w:pPr>
        <w:spacing w:after="0" w:line="240" w:lineRule="auto"/>
        <w:jc w:val="center"/>
        <w:rPr>
          <w:rFonts w:ascii="Arial" w:eastAsia="Times New Roman" w:hAnsi="Arial" w:cs="Arial"/>
          <w:b/>
          <w:sz w:val="18"/>
          <w:szCs w:val="20"/>
          <w:lang w:val="pt-BR" w:eastAsia="es-MX"/>
        </w:rPr>
      </w:pPr>
      <w:r w:rsidRPr="004E0161">
        <w:rPr>
          <w:rFonts w:ascii="Arial" w:eastAsia="Times New Roman" w:hAnsi="Arial" w:cs="Arial"/>
          <w:b/>
          <w:sz w:val="18"/>
          <w:szCs w:val="20"/>
          <w:lang w:val="pt-BR" w:eastAsia="es-MX"/>
        </w:rPr>
        <w:t xml:space="preserve">A N E X </w:t>
      </w:r>
      <w:r w:rsidR="004314B0" w:rsidRPr="004E0161">
        <w:rPr>
          <w:rFonts w:ascii="Arial" w:eastAsia="Times New Roman" w:hAnsi="Arial" w:cs="Arial"/>
          <w:b/>
          <w:sz w:val="18"/>
          <w:szCs w:val="20"/>
          <w:lang w:val="pt-BR" w:eastAsia="es-MX"/>
        </w:rPr>
        <w:t>O I</w:t>
      </w:r>
    </w:p>
    <w:p w:rsidR="00E16811" w:rsidRPr="004E0161" w:rsidRDefault="00E16811" w:rsidP="00E16811">
      <w:pPr>
        <w:spacing w:after="0" w:line="240" w:lineRule="auto"/>
        <w:jc w:val="center"/>
        <w:rPr>
          <w:rFonts w:ascii="Arial" w:eastAsia="Times New Roman" w:hAnsi="Arial" w:cs="Arial"/>
          <w:b/>
          <w:sz w:val="18"/>
          <w:szCs w:val="20"/>
          <w:lang w:eastAsia="es-MX"/>
        </w:rPr>
      </w:pPr>
      <w:r w:rsidRPr="004E0161">
        <w:rPr>
          <w:rFonts w:ascii="Arial" w:eastAsia="Times New Roman" w:hAnsi="Arial" w:cs="Arial"/>
          <w:b/>
          <w:sz w:val="18"/>
          <w:szCs w:val="20"/>
          <w:lang w:eastAsia="es-MX"/>
        </w:rPr>
        <w:t>Especificaciones Técnicas</w:t>
      </w:r>
    </w:p>
    <w:tbl>
      <w:tblPr>
        <w:tblW w:w="10155"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
        <w:gridCol w:w="692"/>
        <w:gridCol w:w="867"/>
        <w:gridCol w:w="7968"/>
      </w:tblGrid>
      <w:tr w:rsidR="0027622F" w:rsidRPr="0027622F" w:rsidTr="00DD5F90">
        <w:trPr>
          <w:trHeight w:val="319"/>
        </w:trPr>
        <w:tc>
          <w:tcPr>
            <w:tcW w:w="628" w:type="dxa"/>
            <w:vAlign w:val="center"/>
          </w:tcPr>
          <w:p w:rsidR="0027622F" w:rsidRPr="0027622F" w:rsidRDefault="0027622F" w:rsidP="0027622F">
            <w:pPr>
              <w:suppressAutoHyphens/>
              <w:spacing w:after="0" w:line="1" w:lineRule="atLeast"/>
              <w:ind w:leftChars="-1" w:left="-1" w:hangingChars="1" w:hanging="1"/>
              <w:jc w:val="center"/>
              <w:textDirection w:val="btLr"/>
              <w:textAlignment w:val="top"/>
              <w:outlineLvl w:val="0"/>
              <w:rPr>
                <w:rFonts w:ascii="Regular" w:eastAsia="Regular" w:hAnsi="Regular" w:cs="Regular"/>
                <w:b/>
                <w:position w:val="-1"/>
                <w:sz w:val="14"/>
                <w:szCs w:val="14"/>
                <w:lang w:val="es-ES" w:eastAsia="es-ES"/>
              </w:rPr>
            </w:pPr>
            <w:r w:rsidRPr="0027622F">
              <w:rPr>
                <w:rFonts w:ascii="Regular" w:eastAsia="Regular" w:hAnsi="Regular" w:cs="Regular"/>
                <w:b/>
                <w:position w:val="-1"/>
                <w:sz w:val="14"/>
                <w:szCs w:val="14"/>
                <w:lang w:val="es-ES" w:eastAsia="es-ES"/>
              </w:rPr>
              <w:t>PART</w:t>
            </w:r>
          </w:p>
        </w:tc>
        <w:tc>
          <w:tcPr>
            <w:tcW w:w="692" w:type="dxa"/>
          </w:tcPr>
          <w:p w:rsidR="0027622F" w:rsidRPr="0027622F" w:rsidRDefault="0027622F" w:rsidP="0027622F">
            <w:pPr>
              <w:suppressAutoHyphens/>
              <w:spacing w:after="0" w:line="1" w:lineRule="atLeast"/>
              <w:ind w:leftChars="-1" w:left="-1" w:hangingChars="1" w:hanging="1"/>
              <w:jc w:val="center"/>
              <w:textDirection w:val="btLr"/>
              <w:textAlignment w:val="top"/>
              <w:outlineLvl w:val="0"/>
              <w:rPr>
                <w:rFonts w:ascii="Regular" w:eastAsia="Regular" w:hAnsi="Regular" w:cs="Regular"/>
                <w:b/>
                <w:position w:val="-1"/>
                <w:sz w:val="14"/>
                <w:szCs w:val="14"/>
                <w:lang w:val="es-ES" w:eastAsia="es-ES"/>
              </w:rPr>
            </w:pPr>
          </w:p>
          <w:p w:rsidR="0027622F" w:rsidRPr="0027622F" w:rsidRDefault="0027622F" w:rsidP="0027622F">
            <w:pPr>
              <w:suppressAutoHyphens/>
              <w:spacing w:after="0" w:line="1" w:lineRule="atLeast"/>
              <w:ind w:leftChars="-1" w:left="-1" w:hangingChars="1" w:hanging="1"/>
              <w:jc w:val="center"/>
              <w:textDirection w:val="btLr"/>
              <w:textAlignment w:val="top"/>
              <w:outlineLvl w:val="0"/>
              <w:rPr>
                <w:rFonts w:ascii="Regular" w:eastAsia="Regular" w:hAnsi="Regular" w:cs="Regular"/>
                <w:b/>
                <w:position w:val="-1"/>
                <w:sz w:val="14"/>
                <w:szCs w:val="14"/>
                <w:lang w:val="es-ES" w:eastAsia="es-ES"/>
              </w:rPr>
            </w:pPr>
            <w:r w:rsidRPr="0027622F">
              <w:rPr>
                <w:rFonts w:ascii="Regular" w:eastAsia="Regular" w:hAnsi="Regular" w:cs="Regular"/>
                <w:b/>
                <w:position w:val="-1"/>
                <w:sz w:val="14"/>
                <w:szCs w:val="14"/>
                <w:lang w:val="es-ES" w:eastAsia="es-ES"/>
              </w:rPr>
              <w:t>MÍN</w:t>
            </w:r>
          </w:p>
        </w:tc>
        <w:tc>
          <w:tcPr>
            <w:tcW w:w="867" w:type="dxa"/>
          </w:tcPr>
          <w:p w:rsidR="0027622F" w:rsidRPr="0027622F" w:rsidRDefault="0027622F" w:rsidP="0027622F">
            <w:pPr>
              <w:suppressAutoHyphens/>
              <w:spacing w:after="0" w:line="1" w:lineRule="atLeast"/>
              <w:ind w:leftChars="-1" w:left="-1" w:hangingChars="1" w:hanging="1"/>
              <w:jc w:val="center"/>
              <w:textDirection w:val="btLr"/>
              <w:textAlignment w:val="top"/>
              <w:outlineLvl w:val="0"/>
              <w:rPr>
                <w:rFonts w:ascii="Regular" w:eastAsia="Regular" w:hAnsi="Regular" w:cs="Regular"/>
                <w:b/>
                <w:position w:val="-1"/>
                <w:sz w:val="14"/>
                <w:szCs w:val="14"/>
                <w:lang w:val="es-ES" w:eastAsia="es-ES"/>
              </w:rPr>
            </w:pPr>
          </w:p>
          <w:p w:rsidR="0027622F" w:rsidRPr="0027622F" w:rsidRDefault="0027622F" w:rsidP="0027622F">
            <w:pPr>
              <w:suppressAutoHyphens/>
              <w:spacing w:after="0" w:line="1" w:lineRule="atLeast"/>
              <w:ind w:leftChars="-1" w:left="-1" w:hangingChars="1" w:hanging="1"/>
              <w:jc w:val="center"/>
              <w:textDirection w:val="btLr"/>
              <w:textAlignment w:val="top"/>
              <w:outlineLvl w:val="0"/>
              <w:rPr>
                <w:rFonts w:ascii="Regular" w:eastAsia="Regular" w:hAnsi="Regular" w:cs="Regular"/>
                <w:b/>
                <w:position w:val="-1"/>
                <w:sz w:val="14"/>
                <w:szCs w:val="14"/>
                <w:lang w:val="es-ES" w:eastAsia="es-ES"/>
              </w:rPr>
            </w:pPr>
            <w:r w:rsidRPr="0027622F">
              <w:rPr>
                <w:rFonts w:ascii="Regular" w:eastAsia="Regular" w:hAnsi="Regular" w:cs="Regular"/>
                <w:b/>
                <w:position w:val="-1"/>
                <w:sz w:val="14"/>
                <w:szCs w:val="14"/>
                <w:lang w:val="es-ES" w:eastAsia="es-ES"/>
              </w:rPr>
              <w:t>MÁX</w:t>
            </w:r>
          </w:p>
          <w:p w:rsidR="0027622F" w:rsidRPr="0027622F" w:rsidRDefault="0027622F" w:rsidP="0027622F">
            <w:pPr>
              <w:suppressAutoHyphens/>
              <w:spacing w:after="0" w:line="1" w:lineRule="atLeast"/>
              <w:ind w:leftChars="-1" w:left="-1" w:hangingChars="1" w:hanging="1"/>
              <w:jc w:val="center"/>
              <w:textDirection w:val="btLr"/>
              <w:textAlignment w:val="top"/>
              <w:outlineLvl w:val="0"/>
              <w:rPr>
                <w:rFonts w:ascii="Regular" w:eastAsia="Regular" w:hAnsi="Regular" w:cs="Regular"/>
                <w:b/>
                <w:position w:val="-1"/>
                <w:sz w:val="14"/>
                <w:szCs w:val="14"/>
                <w:lang w:val="es-ES" w:eastAsia="es-ES"/>
              </w:rPr>
            </w:pPr>
          </w:p>
        </w:tc>
        <w:tc>
          <w:tcPr>
            <w:tcW w:w="7968" w:type="dxa"/>
            <w:vAlign w:val="center"/>
          </w:tcPr>
          <w:p w:rsidR="0027622F" w:rsidRPr="0027622F" w:rsidRDefault="0027622F" w:rsidP="0027622F">
            <w:pPr>
              <w:suppressAutoHyphens/>
              <w:spacing w:after="0" w:line="1" w:lineRule="atLeast"/>
              <w:ind w:leftChars="-1" w:right="-260" w:hangingChars="1" w:hanging="2"/>
              <w:jc w:val="center"/>
              <w:textDirection w:val="btLr"/>
              <w:textAlignment w:val="top"/>
              <w:outlineLvl w:val="0"/>
              <w:rPr>
                <w:rFonts w:ascii="Regular" w:eastAsia="Regular" w:hAnsi="Regular" w:cs="Regular"/>
                <w:b/>
                <w:position w:val="-1"/>
                <w:sz w:val="20"/>
                <w:szCs w:val="20"/>
                <w:lang w:val="en-US" w:eastAsia="es-ES"/>
              </w:rPr>
            </w:pPr>
            <w:r w:rsidRPr="0027622F">
              <w:rPr>
                <w:rFonts w:ascii="Regular" w:eastAsia="Regular" w:hAnsi="Regular" w:cs="Regular"/>
                <w:b/>
                <w:position w:val="-1"/>
                <w:sz w:val="20"/>
                <w:szCs w:val="20"/>
                <w:lang w:val="en-US" w:eastAsia="es-ES"/>
              </w:rPr>
              <w:t>D E S C R I P C I Ó N</w:t>
            </w:r>
          </w:p>
        </w:tc>
      </w:tr>
      <w:tr w:rsidR="0027622F" w:rsidRPr="0027622F" w:rsidTr="00DD5F90">
        <w:trPr>
          <w:trHeight w:val="10040"/>
        </w:trPr>
        <w:tc>
          <w:tcPr>
            <w:tcW w:w="628" w:type="dxa"/>
          </w:tcPr>
          <w:p w:rsidR="0027622F" w:rsidRPr="004E0161" w:rsidRDefault="00DD5F90" w:rsidP="0027622F">
            <w:pPr>
              <w:suppressAutoHyphens/>
              <w:spacing w:after="0" w:line="240" w:lineRule="auto"/>
              <w:ind w:leftChars="-1" w:hangingChars="1" w:hanging="2"/>
              <w:jc w:val="center"/>
              <w:textDirection w:val="btLr"/>
              <w:textAlignment w:val="top"/>
              <w:outlineLvl w:val="0"/>
              <w:rPr>
                <w:rFonts w:ascii="Mestiza" w:eastAsia="Mestiza" w:hAnsi="Mestiza" w:cs="Mestiza"/>
                <w:position w:val="-1"/>
                <w:sz w:val="16"/>
                <w:szCs w:val="24"/>
                <w:lang w:val="es-ES" w:eastAsia="es-ES"/>
              </w:rPr>
            </w:pPr>
            <w:r w:rsidRPr="004E0161">
              <w:rPr>
                <w:rFonts w:ascii="Mestiza" w:eastAsia="Mestiza" w:hAnsi="Mestiza" w:cs="Mestiza"/>
                <w:position w:val="-1"/>
                <w:sz w:val="16"/>
                <w:szCs w:val="24"/>
                <w:lang w:val="es-ES" w:eastAsia="es-ES"/>
              </w:rPr>
              <w:t>1</w:t>
            </w:r>
          </w:p>
        </w:tc>
        <w:tc>
          <w:tcPr>
            <w:tcW w:w="692" w:type="dxa"/>
          </w:tcPr>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24"/>
                <w:lang w:val="es-ES" w:eastAsia="es-ES"/>
              </w:rPr>
            </w:pPr>
            <w:r w:rsidRPr="004E0161">
              <w:rPr>
                <w:rFonts w:ascii="Arial" w:eastAsia="Arial" w:hAnsi="Arial" w:cs="Arial"/>
                <w:position w:val="-1"/>
                <w:sz w:val="16"/>
                <w:szCs w:val="24"/>
                <w:lang w:val="es-ES" w:eastAsia="es-ES"/>
              </w:rPr>
              <w:t>400</w:t>
            </w:r>
          </w:p>
        </w:tc>
        <w:tc>
          <w:tcPr>
            <w:tcW w:w="867" w:type="dxa"/>
          </w:tcPr>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24"/>
                <w:lang w:val="es-ES" w:eastAsia="es-ES"/>
              </w:rPr>
            </w:pPr>
            <w:r w:rsidRPr="004E0161">
              <w:rPr>
                <w:rFonts w:ascii="Arial" w:eastAsia="Arial" w:hAnsi="Arial" w:cs="Arial"/>
                <w:position w:val="-1"/>
                <w:sz w:val="16"/>
                <w:szCs w:val="24"/>
                <w:lang w:val="es-ES" w:eastAsia="es-ES"/>
              </w:rPr>
              <w:t>1000</w:t>
            </w: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24"/>
                <w:lang w:val="es-ES" w:eastAsia="es-ES"/>
              </w:rPr>
            </w:pPr>
          </w:p>
        </w:tc>
        <w:tc>
          <w:tcPr>
            <w:tcW w:w="79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vAlign w:val="center"/>
          </w:tcPr>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r w:rsidRPr="004E0161">
              <w:rPr>
                <w:rFonts w:ascii="Arial" w:eastAsia="Arial" w:hAnsi="Arial" w:cs="Arial"/>
                <w:b/>
                <w:position w:val="-1"/>
                <w:sz w:val="16"/>
                <w:szCs w:val="16"/>
                <w:lang w:val="es-ES" w:eastAsia="es-ES"/>
              </w:rPr>
              <w:t>1.- COMPUTADORA DE ESCRITORIO INTERMEDIA</w:t>
            </w:r>
          </w:p>
          <w:tbl>
            <w:tblPr>
              <w:tblW w:w="7895" w:type="dxa"/>
              <w:tblLayout w:type="fixed"/>
              <w:tblLook w:val="0400" w:firstRow="0" w:lastRow="0" w:firstColumn="0" w:lastColumn="0" w:noHBand="0" w:noVBand="1"/>
            </w:tblPr>
            <w:tblGrid>
              <w:gridCol w:w="1383"/>
              <w:gridCol w:w="6512"/>
            </w:tblGrid>
            <w:tr w:rsidR="0027622F" w:rsidRPr="0027622F" w:rsidTr="00DD5F90">
              <w:trPr>
                <w:trHeight w:val="480"/>
              </w:trPr>
              <w:tc>
                <w:tcPr>
                  <w:tcW w:w="1383"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Procesador</w:t>
                  </w:r>
                </w:p>
              </w:tc>
              <w:tc>
                <w:tcPr>
                  <w:tcW w:w="6512" w:type="dxa"/>
                  <w:tcBorders>
                    <w:top w:val="dotted" w:sz="4" w:space="0" w:color="000000"/>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Procesador con frecuencia de 4.4 GHz, al menos 6 P Cores, 12 Hilos, 18 Mb de </w:t>
                  </w:r>
                  <w:r w:rsidRPr="0027622F">
                    <w:rPr>
                      <w:rFonts w:ascii="Arial" w:eastAsia="Arial" w:hAnsi="Arial" w:cs="Arial"/>
                      <w:position w:val="-1"/>
                      <w:sz w:val="16"/>
                      <w:szCs w:val="16"/>
                      <w:lang w:val="es-ES" w:eastAsia="es-ES"/>
                    </w:rPr>
                    <w:t>caché</w:t>
                  </w:r>
                  <w:r w:rsidRPr="0027622F">
                    <w:rPr>
                      <w:rFonts w:ascii="Arial" w:eastAsia="Arial" w:hAnsi="Arial" w:cs="Arial"/>
                      <w:color w:val="000000"/>
                      <w:position w:val="-1"/>
                      <w:sz w:val="16"/>
                      <w:szCs w:val="16"/>
                      <w:lang w:val="es-ES" w:eastAsia="es-ES"/>
                    </w:rPr>
                    <w:t xml:space="preserve"> L2, o su equivalente en desempeño. (i5,</w:t>
                  </w:r>
                  <w:r w:rsidRPr="0027622F">
                    <w:rPr>
                      <w:rFonts w:ascii="Arial" w:eastAsia="Arial" w:hAnsi="Arial" w:cs="Arial"/>
                      <w:position w:val="-1"/>
                      <w:sz w:val="16"/>
                      <w:szCs w:val="16"/>
                      <w:lang w:val="es-ES" w:eastAsia="es-ES"/>
                    </w:rPr>
                    <w:t>12400)</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Chipset</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Mínimo Q670 o superior.</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Memoria</w:t>
                  </w:r>
                </w:p>
              </w:tc>
              <w:tc>
                <w:tcPr>
                  <w:tcW w:w="651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Mínimo 8 GB DDR4 a 3200 MHz con crecimiento 128 GB en 4 ranuras (preferencia 2 de 4GB para abrir el dual Channel).</w:t>
                  </w:r>
                </w:p>
              </w:tc>
            </w:tr>
            <w:tr w:rsidR="0027622F" w:rsidRPr="0027622F" w:rsidTr="004314B0">
              <w:trPr>
                <w:trHeight w:val="313"/>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Disco duro</w:t>
                  </w:r>
                </w:p>
              </w:tc>
              <w:tc>
                <w:tcPr>
                  <w:tcW w:w="6512" w:type="dxa"/>
                  <w:tcBorders>
                    <w:top w:val="dotted" w:sz="4" w:space="0" w:color="000000"/>
                    <w:left w:val="dotted" w:sz="4" w:space="0" w:color="000000"/>
                    <w:bottom w:val="dotted" w:sz="4" w:space="0" w:color="000000"/>
                    <w:right w:val="dotted" w:sz="4" w:space="0" w:color="000000"/>
                  </w:tcBorders>
                  <w:shd w:val="clear" w:color="auto" w:fill="auto"/>
                  <w:vAlign w:val="bottom"/>
                </w:tcPr>
                <w:p w:rsidR="0027622F" w:rsidRPr="0027622F" w:rsidRDefault="0027622F" w:rsidP="004314B0">
                  <w:pPr>
                    <w:suppressAutoHyphens/>
                    <w:spacing w:before="40" w:after="40" w:line="240" w:lineRule="auto"/>
                    <w:ind w:left="2"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position w:val="-1"/>
                      <w:sz w:val="16"/>
                      <w:szCs w:val="16"/>
                      <w:lang w:val="es-ES" w:eastAsia="es-ES"/>
                    </w:rPr>
                    <w:t>512</w:t>
                  </w:r>
                  <w:r w:rsidRPr="0027622F">
                    <w:rPr>
                      <w:rFonts w:ascii="Arial" w:eastAsia="Arial" w:hAnsi="Arial" w:cs="Arial"/>
                      <w:color w:val="000000"/>
                      <w:position w:val="-1"/>
                      <w:sz w:val="16"/>
                      <w:szCs w:val="16"/>
                      <w:lang w:val="es-ES" w:eastAsia="es-ES"/>
                    </w:rPr>
                    <w:t xml:space="preserve"> GB M.2 32Gb/s que acepte al menos 2 discos duros adicionales</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Tarjeta de video</w:t>
                  </w:r>
                </w:p>
              </w:tc>
              <w:tc>
                <w:tcPr>
                  <w:tcW w:w="651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1 GB de memoria de video dinámica o superior, compatible con el chipset del equipo ofertado. Con soporte para al menos 4 monitores independientes</w:t>
                  </w:r>
                </w:p>
              </w:tc>
            </w:tr>
            <w:tr w:rsidR="0027622F" w:rsidRPr="0027622F" w:rsidTr="00DD5F90">
              <w:trPr>
                <w:trHeight w:val="721"/>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Monitor</w:t>
                  </w:r>
                </w:p>
              </w:tc>
              <w:tc>
                <w:tcPr>
                  <w:tcW w:w="6512"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Mínimo 23.8" LCD Wide Screen con retroiluminación LED y pantalla anti-reflejo, </w:t>
                  </w:r>
                  <w:r w:rsidRPr="0027622F">
                    <w:rPr>
                      <w:rFonts w:ascii="Arial" w:eastAsia="Arial" w:hAnsi="Arial" w:cs="Arial"/>
                      <w:position w:val="-1"/>
                      <w:sz w:val="16"/>
                      <w:szCs w:val="16"/>
                      <w:lang w:val="es-ES" w:eastAsia="es-ES"/>
                    </w:rPr>
                    <w:t>resolución</w:t>
                  </w:r>
                  <w:r w:rsidRPr="0027622F">
                    <w:rPr>
                      <w:rFonts w:ascii="Arial" w:eastAsia="Arial" w:hAnsi="Arial" w:cs="Arial"/>
                      <w:color w:val="000000"/>
                      <w:position w:val="-1"/>
                      <w:sz w:val="16"/>
                      <w:szCs w:val="16"/>
                      <w:lang w:val="es-ES" w:eastAsia="es-ES"/>
                    </w:rPr>
                    <w:t xml:space="preserve"> mínima de 1920 x 1080 de 250 nits, conectores HDMI, displayport, VGA. Incluir por lo menos cables según el tipo de conexión siendo VGA, HDMI o DisplayPort, así como el cable de alimentación.</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Conectividad alámbrica </w:t>
                  </w:r>
                </w:p>
              </w:tc>
              <w:tc>
                <w:tcPr>
                  <w:tcW w:w="651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Ethernet 10/100/1000, con interfaz RJ-45, integrada (incrustada) a la Tarjeta Madre</w:t>
                  </w:r>
                </w:p>
              </w:tc>
            </w:tr>
            <w:tr w:rsidR="0027622F" w:rsidRPr="0027622F" w:rsidTr="00DD5F90">
              <w:trPr>
                <w:trHeight w:val="48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Conectividad inalámbrica</w:t>
                  </w:r>
                </w:p>
              </w:tc>
              <w:tc>
                <w:tcPr>
                  <w:tcW w:w="651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Que tenga capacidad Wifi que soporte los estándares IEEE 802.11Ac, mínimo Bluetooth 5.0. No se acepta USB o PCMCIA y/o disponibilidad de puerto interno.</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Factor de forma</w:t>
                  </w:r>
                </w:p>
              </w:tc>
              <w:tc>
                <w:tcPr>
                  <w:tcW w:w="6512" w:type="dxa"/>
                  <w:tcBorders>
                    <w:top w:val="dotted" w:sz="4" w:space="0" w:color="000000"/>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Gabinete con factor de forma pequeño tipo escritorio, metálico (con refuerzo interno metálico), de la misma marca del fabricante del equipo</w:t>
                  </w:r>
                </w:p>
              </w:tc>
            </w:tr>
            <w:tr w:rsidR="0027622F" w:rsidRPr="0027622F" w:rsidTr="00DD5F90">
              <w:trPr>
                <w:trHeight w:val="48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Puertos y slot </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 9 puertos USB, al menos cuatro 3.2, un puerto USB 3.2 Type C con carga, 1 puerto M.2 conector para micrófono; conector para bocinas o audífonos y micrófono integrados, 2 DisplayPort, 1 HDMI y 1 VGA</w:t>
                  </w:r>
                </w:p>
              </w:tc>
            </w:tr>
            <w:tr w:rsidR="0027622F" w:rsidRPr="0027622F" w:rsidTr="00DD5F90">
              <w:trPr>
                <w:trHeight w:val="48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Seguridad Física</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Ranura para candado electrónico o mecanismo de bloqueo en T, sensor de apertura de chasis; bloqueo de puertos USB de manera individual, clave en Bios, arranque y disco duro, persistencia en Bios.</w:t>
                  </w:r>
                </w:p>
              </w:tc>
            </w:tr>
            <w:tr w:rsidR="0027622F" w:rsidRPr="0027622F" w:rsidTr="00DD5F90">
              <w:trPr>
                <w:trHeight w:val="386"/>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Mouse </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Óptico 2 botones y scroll, con conector USB de la misma marca del fabricante del equipo.</w:t>
                  </w:r>
                </w:p>
              </w:tc>
            </w:tr>
            <w:tr w:rsidR="0027622F" w:rsidRPr="0027622F" w:rsidTr="00DD5F90">
              <w:trPr>
                <w:trHeight w:val="300"/>
              </w:trPr>
              <w:tc>
                <w:tcPr>
                  <w:tcW w:w="1383" w:type="dxa"/>
                  <w:vMerge w:val="restart"/>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Teclado</w:t>
                  </w:r>
                </w:p>
              </w:tc>
              <w:tc>
                <w:tcPr>
                  <w:tcW w:w="6512" w:type="dxa"/>
                  <w:tcBorders>
                    <w:top w:val="nil"/>
                    <w:left w:val="nil"/>
                    <w:bottom w:val="nil"/>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Teclado en español con conector USB de la misma marca del fabricante del equipo.</w:t>
                  </w:r>
                </w:p>
              </w:tc>
            </w:tr>
            <w:tr w:rsidR="0027622F" w:rsidRPr="0027622F" w:rsidTr="00DD5F90">
              <w:trPr>
                <w:trHeight w:val="45"/>
              </w:trPr>
              <w:tc>
                <w:tcPr>
                  <w:tcW w:w="1383" w:type="dxa"/>
                  <w:vMerge/>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color w:val="000000"/>
                      <w:position w:val="-1"/>
                      <w:sz w:val="16"/>
                      <w:szCs w:val="16"/>
                      <w:lang w:val="es-ES" w:eastAsia="es-ES"/>
                    </w:rPr>
                  </w:pP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Sistema Operativo</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Se deberá ofertar el S.O. Windows 10 Pro en español 64 Bits OEM preparada con actualización a Windows 11 Pro.</w:t>
                  </w:r>
                </w:p>
              </w:tc>
            </w:tr>
            <w:tr w:rsidR="0027622F" w:rsidRPr="0027622F" w:rsidTr="00DD5F90">
              <w:trPr>
                <w:trHeight w:val="81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Software Incluido</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Sistema de recuperación, de la misma marca del equipo a ofertar, que borre y automáticamente reinstale el software original de fábrica, vía partición oculta del disco duro o DVDs que incluya el desktop y todos los controladores necesarios. Incluir software para monitoreo de utilización, control de apagado e inventario de hardware y software de los equipos                                                                                                                                                                                                                                                                                                                                                                                                                                                                          </w:t>
                  </w:r>
                </w:p>
              </w:tc>
            </w:tr>
            <w:tr w:rsidR="0027622F" w:rsidRPr="0027622F" w:rsidTr="00DD5F90">
              <w:trPr>
                <w:trHeight w:val="48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Fuente de Poder </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Máximo 260W Con la capacidad suficiente para el soporte de su configuración completa y con al menos 90% de eficiencia. No se aceptan equipos con fuente de poder o eliminador externos</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Seguridad Lógica</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TPM 2.0, password en disco duro, bloqueo individual de puertos USB</w:t>
                  </w:r>
                </w:p>
              </w:tc>
            </w:tr>
            <w:tr w:rsidR="0027622F" w:rsidRPr="0027622F" w:rsidTr="00DD5F90">
              <w:trPr>
                <w:trHeight w:val="300"/>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Pruebas de uso rudo</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27622F" w:rsidRPr="0027622F" w:rsidTr="00DD5F90">
              <w:trPr>
                <w:trHeight w:val="346"/>
              </w:trPr>
              <w:tc>
                <w:tcPr>
                  <w:tcW w:w="1383" w:type="dxa"/>
                  <w:tcBorders>
                    <w:top w:val="nil"/>
                    <w:left w:val="dotted" w:sz="4" w:space="0" w:color="000000"/>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27622F">
                    <w:rPr>
                      <w:rFonts w:ascii="Arial" w:eastAsia="Arial" w:hAnsi="Arial" w:cs="Arial"/>
                      <w:color w:val="000000"/>
                      <w:position w:val="-1"/>
                      <w:sz w:val="16"/>
                      <w:szCs w:val="16"/>
                      <w:lang w:val="es-ES" w:eastAsia="es-ES"/>
                    </w:rPr>
                    <w:t>Deberá incluir</w:t>
                  </w:r>
                </w:p>
              </w:tc>
              <w:tc>
                <w:tcPr>
                  <w:tcW w:w="6512" w:type="dxa"/>
                  <w:tcBorders>
                    <w:top w:val="nil"/>
                    <w:left w:val="nil"/>
                    <w:bottom w:val="dotted" w:sz="4" w:space="0" w:color="000000"/>
                    <w:right w:val="dotted" w:sz="4" w:space="0" w:color="000000"/>
                  </w:tcBorders>
                  <w:shd w:val="clear" w:color="auto" w:fill="auto"/>
                  <w:vAlign w:val="center"/>
                </w:tcPr>
                <w:p w:rsidR="0027622F" w:rsidRPr="0027622F"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position w:val="-1"/>
                      <w:sz w:val="16"/>
                      <w:szCs w:val="16"/>
                      <w:lang w:val="es-ES" w:eastAsia="es-ES"/>
                    </w:rPr>
                  </w:pPr>
                  <w:r w:rsidRPr="0027622F">
                    <w:rPr>
                      <w:rFonts w:ascii="Arial" w:eastAsia="Arial" w:hAnsi="Arial" w:cs="Arial"/>
                      <w:color w:val="000000"/>
                      <w:position w:val="-1"/>
                      <w:sz w:val="16"/>
                      <w:szCs w:val="16"/>
                      <w:lang w:val="es-ES" w:eastAsia="es-ES"/>
                    </w:rPr>
                    <w:t xml:space="preserve">Garantía de 3 años </w:t>
                  </w:r>
                  <w:r w:rsidRPr="0027622F">
                    <w:rPr>
                      <w:rFonts w:ascii="Arial" w:eastAsia="Arial" w:hAnsi="Arial" w:cs="Arial"/>
                      <w:position w:val="-1"/>
                      <w:sz w:val="16"/>
                      <w:szCs w:val="16"/>
                      <w:lang w:val="es-ES" w:eastAsia="es-ES"/>
                    </w:rPr>
                    <w:t>al</w:t>
                  </w:r>
                  <w:r w:rsidRPr="0027622F">
                    <w:rPr>
                      <w:rFonts w:ascii="Arial" w:eastAsia="Arial" w:hAnsi="Arial" w:cs="Arial"/>
                      <w:color w:val="000000"/>
                      <w:position w:val="-1"/>
                      <w:sz w:val="16"/>
                      <w:szCs w:val="16"/>
                      <w:lang w:val="es-ES" w:eastAsia="es-ES"/>
                    </w:rPr>
                    <w:t xml:space="preserve"> día como mínimo, en partes, mano de obra y en sitio. Actualización de drivers.</w:t>
                  </w:r>
                </w:p>
              </w:tc>
            </w:tr>
          </w:tbl>
          <w:p w:rsidR="0027622F" w:rsidRPr="0027622F" w:rsidRDefault="0027622F" w:rsidP="0027622F">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position w:val="-1"/>
                <w:lang w:val="es-ES" w:eastAsia="es-ES"/>
              </w:rPr>
            </w:pPr>
          </w:p>
        </w:tc>
      </w:tr>
      <w:tr w:rsidR="0027622F" w:rsidRPr="0027622F" w:rsidTr="00DD5F90">
        <w:trPr>
          <w:trHeight w:val="2042"/>
        </w:trPr>
        <w:tc>
          <w:tcPr>
            <w:tcW w:w="628" w:type="dxa"/>
          </w:tcPr>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r w:rsidRPr="004E0161">
              <w:rPr>
                <w:rFonts w:ascii="Mestiza" w:eastAsia="Mestiza" w:hAnsi="Mestiza" w:cs="Mestiza"/>
                <w:position w:val="-1"/>
                <w:sz w:val="16"/>
                <w:szCs w:val="16"/>
                <w:lang w:val="es-ES" w:eastAsia="es-ES"/>
              </w:rPr>
              <w:lastRenderedPageBreak/>
              <w:t>2</w:t>
            </w:r>
          </w:p>
        </w:tc>
        <w:tc>
          <w:tcPr>
            <w:tcW w:w="692" w:type="dxa"/>
          </w:tcPr>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80</w:t>
            </w:r>
          </w:p>
        </w:tc>
        <w:tc>
          <w:tcPr>
            <w:tcW w:w="867" w:type="dxa"/>
          </w:tcPr>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200</w:t>
            </w:r>
          </w:p>
        </w:tc>
        <w:tc>
          <w:tcPr>
            <w:tcW w:w="79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vAlign w:val="center"/>
          </w:tcPr>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es-ES" w:eastAsia="es-ES"/>
              </w:rPr>
            </w:pPr>
            <w:r w:rsidRPr="004E0161">
              <w:rPr>
                <w:rFonts w:ascii="Arial" w:eastAsia="Arial" w:hAnsi="Arial" w:cs="Arial"/>
                <w:b/>
                <w:position w:val="-1"/>
                <w:sz w:val="16"/>
                <w:szCs w:val="16"/>
                <w:lang w:val="es-ES" w:eastAsia="es-ES"/>
              </w:rPr>
              <w:t>2.- COMPUTADORA DE ESCRITORIO AVANZADA</w:t>
            </w:r>
          </w:p>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es-ES" w:eastAsia="es-ES"/>
              </w:rPr>
            </w:pPr>
          </w:p>
          <w:tbl>
            <w:tblPr>
              <w:tblW w:w="7896" w:type="dxa"/>
              <w:tblLayout w:type="fixed"/>
              <w:tblLook w:val="0400" w:firstRow="0" w:lastRow="0" w:firstColumn="0" w:lastColumn="0" w:noHBand="0" w:noVBand="1"/>
            </w:tblPr>
            <w:tblGrid>
              <w:gridCol w:w="1375"/>
              <w:gridCol w:w="6521"/>
            </w:tblGrid>
            <w:tr w:rsidR="0027622F" w:rsidRPr="004E0161" w:rsidTr="00DD5F90">
              <w:trPr>
                <w:trHeight w:val="480"/>
              </w:trPr>
              <w:tc>
                <w:tcPr>
                  <w:tcW w:w="1375"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w:t>
                  </w:r>
                </w:p>
              </w:tc>
              <w:tc>
                <w:tcPr>
                  <w:tcW w:w="6521" w:type="dxa"/>
                  <w:tcBorders>
                    <w:top w:val="dotted" w:sz="4" w:space="0" w:color="000000"/>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Procesador con frecuencia de 4.8 GHz, al menos 8 P Cores, 4 E Cores, 20 Hilos, 25 Mb de </w:t>
                  </w:r>
                  <w:r w:rsidRPr="004E0161">
                    <w:rPr>
                      <w:rFonts w:ascii="Arial" w:eastAsia="Arial" w:hAnsi="Arial" w:cs="Arial"/>
                      <w:position w:val="-1"/>
                      <w:sz w:val="16"/>
                      <w:szCs w:val="16"/>
                      <w:lang w:val="es-ES" w:eastAsia="es-ES"/>
                    </w:rPr>
                    <w:t>caché</w:t>
                  </w:r>
                  <w:r w:rsidRPr="004E0161">
                    <w:rPr>
                      <w:rFonts w:ascii="Arial" w:eastAsia="Arial" w:hAnsi="Arial" w:cs="Arial"/>
                      <w:color w:val="000000"/>
                      <w:position w:val="-1"/>
                      <w:sz w:val="16"/>
                      <w:szCs w:val="16"/>
                      <w:lang w:val="es-ES" w:eastAsia="es-ES"/>
                    </w:rPr>
                    <w:t xml:space="preserve"> L2, o su equivalente en desempeño. (I7,12700)</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Chipset</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Q670 o superior.</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Memoria</w:t>
                  </w:r>
                </w:p>
              </w:tc>
              <w:tc>
                <w:tcPr>
                  <w:tcW w:w="65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16 GB DDR4 a 3200 MHz con crecimiento 128 GB en 4 ranuras (preferencia 2 de 8GB para abrir el dual Channel).</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Disco duro</w:t>
                  </w:r>
                </w:p>
              </w:tc>
              <w:tc>
                <w:tcPr>
                  <w:tcW w:w="652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512 Gb M.2 32Gb/s que acepte al menos 2 discos duros adicionales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Tarjeta de video</w:t>
                  </w:r>
                </w:p>
              </w:tc>
              <w:tc>
                <w:tcPr>
                  <w:tcW w:w="65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1 GB de memoria de video dinámica o superior, compatible con el chipset del equipo ofertado. Con soporte para al menos 4 monitores independientes</w:t>
                  </w:r>
                </w:p>
              </w:tc>
            </w:tr>
            <w:tr w:rsidR="0027622F" w:rsidRPr="004E0161" w:rsidTr="00DD5F90">
              <w:trPr>
                <w:trHeight w:val="72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Monitor</w:t>
                  </w:r>
                </w:p>
              </w:tc>
              <w:tc>
                <w:tcPr>
                  <w:tcW w:w="6521"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Mínimo 23.8" LCD Wide Screen con retroiluminación LED y pantalla anti-reflejo, </w:t>
                  </w:r>
                  <w:r w:rsidRPr="004E0161">
                    <w:rPr>
                      <w:rFonts w:ascii="Arial" w:eastAsia="Arial" w:hAnsi="Arial" w:cs="Arial"/>
                      <w:position w:val="-1"/>
                      <w:sz w:val="16"/>
                      <w:szCs w:val="16"/>
                      <w:lang w:val="es-ES" w:eastAsia="es-ES"/>
                    </w:rPr>
                    <w:t>resolución</w:t>
                  </w:r>
                  <w:r w:rsidRPr="004E0161">
                    <w:rPr>
                      <w:rFonts w:ascii="Arial" w:eastAsia="Arial" w:hAnsi="Arial" w:cs="Arial"/>
                      <w:color w:val="000000"/>
                      <w:position w:val="-1"/>
                      <w:sz w:val="16"/>
                      <w:szCs w:val="16"/>
                      <w:lang w:val="es-ES" w:eastAsia="es-ES"/>
                    </w:rPr>
                    <w:t xml:space="preserve"> mínima de 1920 x 1080 de 250 nits, conectores HDMI, displayport, VGA. Incluir por lo menos cables según el tipo de conexión siendo VGA, HDMI o DisplayPort, así como el cable de alimentación.</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Conectividad alámbrica </w:t>
                  </w:r>
                </w:p>
              </w:tc>
              <w:tc>
                <w:tcPr>
                  <w:tcW w:w="65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Ethernet 10/100/1000, con interfaz RJ-45, integrada (incrustada) a la Tarjeta Madre</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Conectividad inalámbrica</w:t>
                  </w:r>
                </w:p>
              </w:tc>
              <w:tc>
                <w:tcPr>
                  <w:tcW w:w="6521"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Que tenga capacidad Wifi que soporte los estándares IEEE 802.11Ac, mínimo Bluetooth 5.0. No se acepta USB o PCMCIA y/o disponibilidad de puerto interno.</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Factor de forma</w:t>
                  </w:r>
                </w:p>
              </w:tc>
              <w:tc>
                <w:tcPr>
                  <w:tcW w:w="6521" w:type="dxa"/>
                  <w:tcBorders>
                    <w:top w:val="dotted" w:sz="4" w:space="0" w:color="000000"/>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Gabinete con factor de forma pequeño tipo escritorio, metálico (con refuerzo interno metálico), de la misma marca del fabricante del equipo</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Puertos y slot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 9 puertos USB, al menos cuatro 3.2, un puerto USB 3.2 Type C Con Carga, 1 puerto M.2 conector para micrófono; conector para bocinas o audífonos y micrófono integrados, 2 DisplayPort, 1 HDMI y 1 VGA</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Seguridad Física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Ranura para candado electrónico o mecanismo de bloqueo en T, sensor de apertura de chasis; bloqueo de puertos USB de manera individual, clave en Bios, arranque y disco duro, persistencia en Bios.</w:t>
                  </w:r>
                </w:p>
              </w:tc>
            </w:tr>
            <w:tr w:rsidR="0027622F" w:rsidRPr="004E0161" w:rsidTr="00DD5F90">
              <w:trPr>
                <w:trHeight w:val="326"/>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Mouse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Óptico 2 botones y scroll, con conector USB de la misma marca del fabricante del equipo.</w:t>
                  </w:r>
                </w:p>
              </w:tc>
            </w:tr>
            <w:tr w:rsidR="0027622F" w:rsidRPr="004E0161" w:rsidTr="00DD5F90">
              <w:trPr>
                <w:trHeight w:val="300"/>
              </w:trPr>
              <w:tc>
                <w:tcPr>
                  <w:tcW w:w="1375" w:type="dxa"/>
                  <w:vMerge w:val="restart"/>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Teclado</w:t>
                  </w:r>
                </w:p>
              </w:tc>
              <w:tc>
                <w:tcPr>
                  <w:tcW w:w="6521" w:type="dxa"/>
                  <w:tcBorders>
                    <w:top w:val="nil"/>
                    <w:left w:val="nil"/>
                    <w:bottom w:val="nil"/>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Teclado en español con conector USB de la misma marca del fabricante del equipo.</w:t>
                  </w:r>
                </w:p>
              </w:tc>
            </w:tr>
            <w:tr w:rsidR="0027622F" w:rsidRPr="004E0161" w:rsidTr="00DD5F90">
              <w:trPr>
                <w:trHeight w:val="47"/>
              </w:trPr>
              <w:tc>
                <w:tcPr>
                  <w:tcW w:w="1375" w:type="dxa"/>
                  <w:vMerge/>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color w:val="000000"/>
                      <w:position w:val="-1"/>
                      <w:sz w:val="16"/>
                      <w:szCs w:val="16"/>
                      <w:lang w:val="es-ES" w:eastAsia="es-ES"/>
                    </w:rPr>
                  </w:pP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Sistema Operativo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 deberá ofertar el S.O. Windows 10 Pro en español 64 Bits OEM preparada con actualización a Windows 11 Pro.</w:t>
                  </w:r>
                </w:p>
              </w:tc>
            </w:tr>
            <w:tr w:rsidR="0027622F" w:rsidRPr="004E0161" w:rsidTr="00DD5F90">
              <w:trPr>
                <w:trHeight w:val="809"/>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Software Incluido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Sistema de recuperación, de la misma marca del equipo a ofertar, que borre y automáticamente reinstale el software original de fábrica, vía partición oculta del disco duro o DVDs que incluya el desktop y todos los controladores necesarios. Incluir software para monitoreo de utilización, control de apagado e inventario de hardware y software de los equipos                                                                                                                                                                                                                                                                                                                                                                                                                                                                                                                                                                                                                                 </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Fuente de Poder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Máximo 260W con la capacidad suficiente para el soporte de su configuración completa y con al menos 90% de eficiencia. No se aceptan equipos con fuente de poder o eliminador externos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Seguridad Lógica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TPM 2.0, password en disco duro, bloqueo individual de puertos USB</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Gabinete</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Tipo tool less en los siguientes dispositivos: Tapa de chasis, disco duro, unidad óptica, tarjetas de expansión, sin adaptaciones que cambien el diseño original del equipo del fabricante.</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Pruebas de uso rudo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Deberá incluir</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Garantía de 3 años </w:t>
                  </w:r>
                  <w:r w:rsidRPr="004E0161">
                    <w:rPr>
                      <w:rFonts w:ascii="Arial" w:eastAsia="Arial" w:hAnsi="Arial" w:cs="Arial"/>
                      <w:position w:val="-1"/>
                      <w:sz w:val="16"/>
                      <w:szCs w:val="16"/>
                      <w:lang w:val="es-ES" w:eastAsia="es-ES"/>
                    </w:rPr>
                    <w:t xml:space="preserve">al </w:t>
                  </w:r>
                  <w:r w:rsidRPr="004E0161">
                    <w:rPr>
                      <w:rFonts w:ascii="Arial" w:eastAsia="Arial" w:hAnsi="Arial" w:cs="Arial"/>
                      <w:color w:val="000000"/>
                      <w:position w:val="-1"/>
                      <w:sz w:val="16"/>
                      <w:szCs w:val="16"/>
                      <w:lang w:val="es-ES" w:eastAsia="es-ES"/>
                    </w:rPr>
                    <w:t>siguiente día como mínimo, en partes, mano de obra y en sitio. Actualización de drivers.</w:t>
                  </w:r>
                </w:p>
              </w:tc>
            </w:tr>
          </w:tbl>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es-ES" w:eastAsia="es-ES"/>
              </w:rPr>
            </w:pPr>
          </w:p>
        </w:tc>
      </w:tr>
      <w:tr w:rsidR="0027622F" w:rsidRPr="0027622F" w:rsidTr="00DD5F90">
        <w:trPr>
          <w:trHeight w:val="2042"/>
        </w:trPr>
        <w:tc>
          <w:tcPr>
            <w:tcW w:w="628" w:type="dxa"/>
          </w:tcPr>
          <w:p w:rsidR="0027622F" w:rsidRPr="004E0161" w:rsidRDefault="00DD5F90"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r w:rsidRPr="004E0161">
              <w:rPr>
                <w:rFonts w:ascii="Mestiza" w:eastAsia="Mestiza" w:hAnsi="Mestiza" w:cs="Mestiza"/>
                <w:position w:val="-1"/>
                <w:sz w:val="18"/>
                <w:szCs w:val="18"/>
                <w:lang w:val="es-ES" w:eastAsia="es-ES"/>
              </w:rPr>
              <w:lastRenderedPageBreak/>
              <w:t>3</w:t>
            </w: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8"/>
                <w:szCs w:val="18"/>
                <w:lang w:val="es-ES" w:eastAsia="es-ES"/>
              </w:rPr>
            </w:pPr>
          </w:p>
        </w:tc>
        <w:tc>
          <w:tcPr>
            <w:tcW w:w="692" w:type="dxa"/>
          </w:tcPr>
          <w:p w:rsidR="0027622F" w:rsidRPr="004E0161" w:rsidRDefault="00DD5F90"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r w:rsidRPr="004E0161">
              <w:rPr>
                <w:rFonts w:ascii="Arial" w:eastAsia="Arial" w:hAnsi="Arial" w:cs="Arial"/>
                <w:position w:val="-1"/>
                <w:sz w:val="18"/>
                <w:szCs w:val="18"/>
                <w:lang w:val="es-ES" w:eastAsia="es-ES"/>
              </w:rPr>
              <w:t>80</w:t>
            </w: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tc>
        <w:tc>
          <w:tcPr>
            <w:tcW w:w="867" w:type="dxa"/>
          </w:tcPr>
          <w:p w:rsidR="0027622F" w:rsidRPr="004E0161" w:rsidRDefault="00DD5F90"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r w:rsidRPr="004E0161">
              <w:rPr>
                <w:rFonts w:ascii="Arial" w:eastAsia="Arial" w:hAnsi="Arial" w:cs="Arial"/>
                <w:position w:val="-1"/>
                <w:sz w:val="18"/>
                <w:szCs w:val="18"/>
                <w:lang w:val="es-ES" w:eastAsia="es-ES"/>
              </w:rPr>
              <w:t>200</w:t>
            </w: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8"/>
                <w:szCs w:val="18"/>
                <w:lang w:val="es-ES" w:eastAsia="es-ES"/>
              </w:rPr>
            </w:pPr>
          </w:p>
        </w:tc>
        <w:tc>
          <w:tcPr>
            <w:tcW w:w="79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vAlign w:val="center"/>
          </w:tcPr>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8"/>
                <w:szCs w:val="18"/>
                <w:lang w:val="es-ES" w:eastAsia="es-ES"/>
              </w:rPr>
            </w:pPr>
            <w:r w:rsidRPr="004E0161">
              <w:rPr>
                <w:rFonts w:ascii="Arial" w:eastAsia="Arial" w:hAnsi="Arial" w:cs="Arial"/>
                <w:b/>
                <w:position w:val="-1"/>
                <w:sz w:val="18"/>
                <w:szCs w:val="18"/>
                <w:lang w:val="es-ES" w:eastAsia="es-ES"/>
              </w:rPr>
              <w:t>3.- COMPUTADORA PORTATIL (LAPTOP) INTERMEDIA</w:t>
            </w:r>
          </w:p>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8"/>
                <w:szCs w:val="18"/>
                <w:lang w:val="es-ES" w:eastAsia="es-ES"/>
              </w:rPr>
            </w:pPr>
          </w:p>
          <w:tbl>
            <w:tblPr>
              <w:tblW w:w="7896" w:type="dxa"/>
              <w:tblLayout w:type="fixed"/>
              <w:tblLook w:val="0400" w:firstRow="0" w:lastRow="0" w:firstColumn="0" w:lastColumn="0" w:noHBand="0" w:noVBand="1"/>
            </w:tblPr>
            <w:tblGrid>
              <w:gridCol w:w="1375"/>
              <w:gridCol w:w="6521"/>
            </w:tblGrid>
            <w:tr w:rsidR="0027622F" w:rsidRPr="004E0161" w:rsidTr="00DD5F90">
              <w:trPr>
                <w:trHeight w:val="480"/>
              </w:trPr>
              <w:tc>
                <w:tcPr>
                  <w:tcW w:w="1375"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w:t>
                  </w:r>
                </w:p>
              </w:tc>
              <w:tc>
                <w:tcPr>
                  <w:tcW w:w="6521" w:type="dxa"/>
                  <w:tcBorders>
                    <w:top w:val="dotted" w:sz="4" w:space="0" w:color="000000"/>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 con 12 MB cache L2, 2 P Cores + 8E Cores, 12 hilos, frecuencia de 4.4 GHz, con tecnología de seguridad que reduzca ciberataques o su equivalente en su desempeño (i5 1235U)</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Chipset</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Compatible con el procesador.</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Memoria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memoria DDR4 SDRAM 8 GB a 3200MHz, expandible a 64 GB.</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Disco duro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position w:val="-1"/>
                      <w:sz w:val="16"/>
                      <w:szCs w:val="16"/>
                      <w:lang w:val="es-ES" w:eastAsia="es-ES"/>
                    </w:rPr>
                    <w:t>512 G</w:t>
                  </w:r>
                  <w:r w:rsidRPr="004E0161">
                    <w:rPr>
                      <w:rFonts w:ascii="Arial" w:eastAsia="Arial" w:hAnsi="Arial" w:cs="Arial"/>
                      <w:color w:val="000000"/>
                      <w:position w:val="-1"/>
                      <w:sz w:val="16"/>
                      <w:szCs w:val="16"/>
                      <w:lang w:val="es-ES" w:eastAsia="es-ES"/>
                    </w:rPr>
                    <w:t>B M.2 32 Gb/s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Audio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Integradas (estéreo).</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Pantalla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Pantalla LED HD de 14.0”, resolución de 1366x768 </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Conectividad alámbrica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Ethernet 10/100/1000, con interfaz RJ-45, integrada (incrustada) a la Tarjeta Madre o por adaptador Tipo C.</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Conectividad inalámbrica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Interconstruida que soporte los estándares IEEE 802.Ax, 802.11ac, Bluetooth 5.0. No se acepta USB o PCMCIA.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Video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Integrado</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Lector de Huella Dactilar y Reconocimiento Facial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 la misma marca del fabricante Incluida en botón de encendido del equipo. No se aceptan lectores USB o de otro tipo que sean externos.</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Puertos y slot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4 puertos USB al menos 1 puerto USB 3.2 Type-c y 1 Thunderbolt 4, conector para micrófono, conector para bocinas o audífonos y micrófono integrado,1 HDMI,1 microSD card reader.</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Seguridad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Tener integrado módulo de seguridad, TPM 2.0 (Trusted Plataform Module) persistencia en Bios.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Mouse</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Touchpad con 2 botones de desplazamiento integrado al equipo.</w:t>
                  </w:r>
                </w:p>
              </w:tc>
            </w:tr>
            <w:tr w:rsidR="0027622F" w:rsidRPr="004E0161" w:rsidTr="00DD5F90">
              <w:trPr>
                <w:trHeight w:val="398"/>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Teclado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En español distribución Latinoamérica, teclas no borrables. El teclado deberá permanecer con letras del teclado legibles por lo menos durante el período de la garantía.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Sistema Operativo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 deberá ofertar el S.O. Windows 10 Pro con DGR a Windows 11 Pro en español 64 Bits OEM</w:t>
                  </w:r>
                </w:p>
              </w:tc>
            </w:tr>
            <w:tr w:rsidR="0027622F" w:rsidRPr="004E0161" w:rsidTr="00DD5F90">
              <w:trPr>
                <w:trHeight w:val="819"/>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Software Incluido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 xml:space="preserve">Sistema de recuperación, de la misma marca del equipo a ofertar, que borre y automáticamente reinstale el software original de fábrica, vía partición oculta del disco duro o DVDs que incluya el desktop y todos los controladores necesarios. </w:t>
                  </w:r>
                  <w:r w:rsidRPr="004E0161">
                    <w:rPr>
                      <w:rFonts w:ascii="Arial" w:eastAsia="Arial" w:hAnsi="Arial" w:cs="Arial"/>
                      <w:color w:val="000000"/>
                      <w:position w:val="-1"/>
                      <w:sz w:val="16"/>
                      <w:szCs w:val="16"/>
                      <w:lang w:val="es-ES" w:eastAsia="es-ES"/>
                    </w:rPr>
                    <w:t xml:space="preserve">Incluir software para monitoreo de utilización, control de apagado e inventario de hardware y software de los equipos                                                                                                                                                                                                                                                                                                                                                                                                                                                                                                                                                                                                                                         </w:t>
                  </w:r>
                  <w:r w:rsidRPr="004E0161">
                    <w:rPr>
                      <w:rFonts w:ascii="Arial" w:eastAsia="Arial" w:hAnsi="Arial" w:cs="Arial"/>
                      <w:position w:val="-1"/>
                      <w:sz w:val="16"/>
                      <w:szCs w:val="16"/>
                      <w:lang w:val="es-ES" w:eastAsia="es-ES"/>
                    </w:rPr>
                    <w:t xml:space="preserve">                                                                                                                                                          </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Cámara WEB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Cámara web HD o superior con ventana de privacidad, integrada al marco de la pantalla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Batería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Como mínimo 10.00 horas de capacidad o duración, estando el equipo desconectado de la corriente eléctrica, que acepte carga rápida. mínima de 65 w.</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Accesorios</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Maletín de lona o piel de la misma marca del fabricante del equipo con garantía de mínimo de 1 año.</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Cargador / Eliminador</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Si, con los cables necesarios para su conexión eléctrica en México, de la misma marca del equipo. No se aceptarán adaptadores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Peso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1.80 Kg. Máximo chasis fabricado en ABS para mayor resistencia.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Pruebas de uso rudo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Deberá de cumplir con al menos las siguientes pruebas: Bajas temperaturas, arena y polvo, humedad, hongos, vibración, shock mecánico, deberá de ser avalado con carta original del fabricante, mencionando el modelo(s) ofertado(s).</w:t>
                  </w:r>
                </w:p>
              </w:tc>
            </w:tr>
            <w:tr w:rsidR="0027622F" w:rsidRPr="004E0161" w:rsidTr="00DD5F90">
              <w:trPr>
                <w:trHeight w:val="480"/>
              </w:trPr>
              <w:tc>
                <w:tcPr>
                  <w:tcW w:w="1375" w:type="dxa"/>
                  <w:tcBorders>
                    <w:top w:val="nil"/>
                    <w:left w:val="dotted" w:sz="4" w:space="0" w:color="000000"/>
                    <w:bottom w:val="nil"/>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Deberá incluir</w:t>
                  </w:r>
                </w:p>
              </w:tc>
              <w:tc>
                <w:tcPr>
                  <w:tcW w:w="6521" w:type="dxa"/>
                  <w:tcBorders>
                    <w:top w:val="nil"/>
                    <w:left w:val="nil"/>
                    <w:bottom w:val="nil"/>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Garantía de 3 </w:t>
                  </w:r>
                  <w:r w:rsidRPr="004E0161">
                    <w:rPr>
                      <w:rFonts w:ascii="Arial" w:eastAsia="Arial" w:hAnsi="Arial" w:cs="Arial"/>
                      <w:position w:val="-1"/>
                      <w:sz w:val="16"/>
                      <w:szCs w:val="16"/>
                      <w:lang w:val="es-ES" w:eastAsia="es-ES"/>
                    </w:rPr>
                    <w:t>años al día</w:t>
                  </w:r>
                  <w:r w:rsidRPr="004E0161">
                    <w:rPr>
                      <w:rFonts w:ascii="Arial" w:eastAsia="Arial" w:hAnsi="Arial" w:cs="Arial"/>
                      <w:color w:val="000000"/>
                      <w:position w:val="-1"/>
                      <w:sz w:val="16"/>
                      <w:szCs w:val="16"/>
                      <w:lang w:val="es-ES" w:eastAsia="es-ES"/>
                    </w:rPr>
                    <w:t xml:space="preserve"> siguiente como mínimo, en partes, mano de obra y en sitio. Actualización de drivers.</w:t>
                  </w:r>
                </w:p>
              </w:tc>
            </w:tr>
            <w:tr w:rsidR="0027622F" w:rsidRPr="004E0161" w:rsidTr="00DD5F90">
              <w:trPr>
                <w:trHeight w:val="72"/>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p>
              </w:tc>
            </w:tr>
          </w:tbl>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8"/>
                <w:szCs w:val="18"/>
                <w:lang w:val="es-ES" w:eastAsia="es-ES"/>
              </w:rPr>
            </w:pPr>
          </w:p>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8"/>
                <w:szCs w:val="18"/>
                <w:lang w:val="es-ES" w:eastAsia="es-ES"/>
              </w:rPr>
            </w:pPr>
          </w:p>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8"/>
                <w:szCs w:val="18"/>
                <w:lang w:val="es-ES" w:eastAsia="es-ES"/>
              </w:rPr>
            </w:pPr>
          </w:p>
        </w:tc>
      </w:tr>
      <w:tr w:rsidR="0027622F" w:rsidRPr="0027622F" w:rsidTr="00DD5F90">
        <w:trPr>
          <w:trHeight w:val="2042"/>
        </w:trPr>
        <w:tc>
          <w:tcPr>
            <w:tcW w:w="628" w:type="dxa"/>
          </w:tcPr>
          <w:p w:rsidR="0027622F" w:rsidRPr="004E0161" w:rsidRDefault="00DD5F90"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r w:rsidRPr="004E0161">
              <w:rPr>
                <w:rFonts w:ascii="Mestiza" w:eastAsia="Mestiza" w:hAnsi="Mestiza" w:cs="Mestiza"/>
                <w:position w:val="-1"/>
                <w:sz w:val="16"/>
                <w:szCs w:val="16"/>
                <w:lang w:val="es-ES" w:eastAsia="es-ES"/>
              </w:rPr>
              <w:lastRenderedPageBreak/>
              <w:t>4</w:t>
            </w: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tc>
        <w:tc>
          <w:tcPr>
            <w:tcW w:w="692" w:type="dxa"/>
          </w:tcPr>
          <w:p w:rsidR="0027622F" w:rsidRPr="004E0161" w:rsidRDefault="00DD5F90"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40</w:t>
            </w: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tc>
        <w:tc>
          <w:tcPr>
            <w:tcW w:w="867" w:type="dxa"/>
          </w:tcPr>
          <w:p w:rsidR="0027622F" w:rsidRPr="004E0161" w:rsidRDefault="00DD5F90"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100</w:t>
            </w: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tc>
        <w:tc>
          <w:tcPr>
            <w:tcW w:w="79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vAlign w:val="center"/>
          </w:tcPr>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es-ES" w:eastAsia="es-ES"/>
              </w:rPr>
            </w:pPr>
            <w:r w:rsidRPr="004E0161">
              <w:rPr>
                <w:rFonts w:ascii="Arial" w:eastAsia="Arial" w:hAnsi="Arial" w:cs="Arial"/>
                <w:b/>
                <w:position w:val="-1"/>
                <w:sz w:val="16"/>
                <w:szCs w:val="16"/>
                <w:lang w:val="es-ES" w:eastAsia="es-ES"/>
              </w:rPr>
              <w:t>4.- COMPUTADORA PORTATIL (LAPTOP) AVANZADA</w:t>
            </w:r>
          </w:p>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es-ES" w:eastAsia="es-ES"/>
              </w:rPr>
            </w:pPr>
          </w:p>
          <w:tbl>
            <w:tblPr>
              <w:tblW w:w="7896" w:type="dxa"/>
              <w:tblLayout w:type="fixed"/>
              <w:tblLook w:val="0400" w:firstRow="0" w:lastRow="0" w:firstColumn="0" w:lastColumn="0" w:noHBand="0" w:noVBand="1"/>
            </w:tblPr>
            <w:tblGrid>
              <w:gridCol w:w="1375"/>
              <w:gridCol w:w="6521"/>
            </w:tblGrid>
            <w:tr w:rsidR="0027622F" w:rsidRPr="004E0161" w:rsidTr="00DD5F90">
              <w:trPr>
                <w:trHeight w:val="480"/>
              </w:trPr>
              <w:tc>
                <w:tcPr>
                  <w:tcW w:w="1375"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w:t>
                  </w:r>
                </w:p>
              </w:tc>
              <w:tc>
                <w:tcPr>
                  <w:tcW w:w="6521" w:type="dxa"/>
                  <w:tcBorders>
                    <w:top w:val="dotted" w:sz="4" w:space="0" w:color="000000"/>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 con 12 MB cache L2, 2 P Cores + 8E Cores, 12 hilos, frecuencia de 4.7 GHz, con tecnología de seguridad que reduzca ciberataques o su equivalente en su desempeño. (i7 1255u)</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Chipset</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Compatible con el procesador.</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Memoria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Mínimo memoria DDR4 </w:t>
                  </w:r>
                  <w:r w:rsidRPr="004E0161">
                    <w:rPr>
                      <w:rFonts w:ascii="Arial" w:eastAsia="Arial" w:hAnsi="Arial" w:cs="Arial"/>
                      <w:position w:val="-1"/>
                      <w:sz w:val="16"/>
                      <w:szCs w:val="16"/>
                      <w:lang w:val="es-ES" w:eastAsia="es-ES"/>
                    </w:rPr>
                    <w:t xml:space="preserve">SDRAM 16 GB </w:t>
                  </w:r>
                  <w:r w:rsidRPr="004E0161">
                    <w:rPr>
                      <w:rFonts w:ascii="Arial" w:eastAsia="Arial" w:hAnsi="Arial" w:cs="Arial"/>
                      <w:color w:val="000000"/>
                      <w:position w:val="-1"/>
                      <w:sz w:val="16"/>
                      <w:szCs w:val="16"/>
                      <w:lang w:val="es-ES" w:eastAsia="es-ES"/>
                    </w:rPr>
                    <w:t>a 3200MHz, expandible a 64 GB.</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Disco duro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512Gb M.2 32 Gb/s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Audio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Integradas (estéreo).</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Pantalla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Pantalla LED HD de 14.0”, resolución de 1366x768 </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Conectividad alámbrica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Ethernet 10/100/1000, con interfaz RJ-45, integrada (incrustada) a la Tarjeta Madre o por adaptador Tipo C.</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Conectividad inalámbrica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Interconstruida que soporte los estándares IEEE 802.Ax, 802.11ac, Bluetooth 5.0. No se acepta USB o PCMCIA.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Video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Integrado</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Lector de Huella Dactilar y Reconocimiento Facial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 la misma marca del fabricante Incluida en botón de encendido del equipo. No se aceptan lectores USB o de otro tipo que sean externos</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Puertos y slot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4 puertos USB al menos 1 puerto USB 3.2 Type-c y 1 Thunderbolt 4, conector para micrófono, conector para bocinas o audífonos y micrófono integrado,1 HDMI,1 microSD card reader.</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Seguridad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Tener integrado módulo de seguridad, TPM 2.0 (Trusted Plataform Module) persistencia en Bios.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Mouse</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Touchpad con 2 botones de desplazamiento integrado al equipo.</w:t>
                  </w:r>
                </w:p>
              </w:tc>
            </w:tr>
            <w:tr w:rsidR="0027622F" w:rsidRPr="004E0161" w:rsidTr="00DD5F90">
              <w:trPr>
                <w:trHeight w:val="6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Teclado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En español distribución Latinoamérica, teclas no borrables. El teclado deberá permanecer con letras del teclado legibles por lo menos durante el período de la garantía.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Sistema Operativo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 deberá ofertar el S.O. Windows 10 Pro con DGR a Windows 11 Pro en español 64 Bits OEM</w:t>
                  </w:r>
                </w:p>
              </w:tc>
            </w:tr>
            <w:tr w:rsidR="0027622F" w:rsidRPr="004E0161" w:rsidTr="00DD5F90">
              <w:trPr>
                <w:trHeight w:val="819"/>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Software Incluido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 xml:space="preserve">Sistema de recuperación, de la misma marca del equipo a ofertar, que borre y automáticamente reinstale el software original de fábrica, vía partición oculta del disco duro o DVDs que incluya el desktop y todos los controladores necesarios. </w:t>
                  </w:r>
                  <w:r w:rsidRPr="004E0161">
                    <w:rPr>
                      <w:rFonts w:ascii="Arial" w:eastAsia="Arial" w:hAnsi="Arial" w:cs="Arial"/>
                      <w:color w:val="000000"/>
                      <w:position w:val="-1"/>
                      <w:sz w:val="16"/>
                      <w:szCs w:val="16"/>
                      <w:lang w:val="es-ES" w:eastAsia="es-ES"/>
                    </w:rPr>
                    <w:t xml:space="preserve">Incluir software para monitoreo de utilización, control de apagado e inventario de hardware y software de los equipos.                                                                                                                                                                                                                                                                                                                                                                                                                                                                                                                                                                                                                                        </w:t>
                  </w:r>
                  <w:r w:rsidRPr="004E0161">
                    <w:rPr>
                      <w:rFonts w:ascii="Arial" w:eastAsia="Arial" w:hAnsi="Arial" w:cs="Arial"/>
                      <w:position w:val="-1"/>
                      <w:sz w:val="16"/>
                      <w:szCs w:val="16"/>
                      <w:lang w:val="es-ES" w:eastAsia="es-ES"/>
                    </w:rPr>
                    <w:t xml:space="preserve">                                                                                                                                                                                                                                                                                                                    </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Cámara WEB </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Cámara web HD o superior con ventana de privacidad, integrada al marco de la pantalla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Batería</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Como mínimo 10.00 horas de capacidad o duración, estando el equipo desconectado de la corriente eléctrica, que acepte carga rápida. Mínima de 65 w.</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Accesorios</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Maletín de lona o piel de la misma marca del fabricante del equipo con garantía de mínimo de 1 año.</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Cargador/ Eliminador</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Si, con los cables necesarios para su conexión eléctrica en México, de la misma marca del equipo. No se aceptarán adaptadores.</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Peso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1.80 Kg. Máximo chasis fabricado en ABS para mayor resistencia.</w:t>
                  </w:r>
                </w:p>
              </w:tc>
            </w:tr>
            <w:tr w:rsidR="0027622F" w:rsidRPr="004E0161" w:rsidTr="00DD5F90">
              <w:trPr>
                <w:trHeight w:val="30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Pruebas de uso rudo</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Deberá de cumplir con al menos las siguientes pruebas: Bajas temperaturas, arena y polvo, humedad, hongos, vibración, shock mecánico, deberá de ser avalado con carta original del fabricante, mencionando el modelo(s) ofertado(s).</w:t>
                  </w:r>
                </w:p>
              </w:tc>
            </w:tr>
            <w:tr w:rsidR="0027622F" w:rsidRPr="004E0161" w:rsidTr="00DD5F90">
              <w:trPr>
                <w:trHeight w:val="480"/>
              </w:trPr>
              <w:tc>
                <w:tcPr>
                  <w:tcW w:w="1375"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Deberá incluir</w:t>
                  </w:r>
                </w:p>
              </w:tc>
              <w:tc>
                <w:tcPr>
                  <w:tcW w:w="6521"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jc w:val="both"/>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Garantía de 3 </w:t>
                  </w:r>
                  <w:r w:rsidRPr="004E0161">
                    <w:rPr>
                      <w:rFonts w:ascii="Arial" w:eastAsia="Arial" w:hAnsi="Arial" w:cs="Arial"/>
                      <w:position w:val="-1"/>
                      <w:sz w:val="16"/>
                      <w:szCs w:val="16"/>
                      <w:lang w:val="es-ES" w:eastAsia="es-ES"/>
                    </w:rPr>
                    <w:t>años al día</w:t>
                  </w:r>
                  <w:r w:rsidRPr="004E0161">
                    <w:rPr>
                      <w:rFonts w:ascii="Arial" w:eastAsia="Arial" w:hAnsi="Arial" w:cs="Arial"/>
                      <w:color w:val="000000"/>
                      <w:position w:val="-1"/>
                      <w:sz w:val="16"/>
                      <w:szCs w:val="16"/>
                      <w:lang w:val="es-ES" w:eastAsia="es-ES"/>
                    </w:rPr>
                    <w:t xml:space="preserve"> siguiente como mínimo, en partes, mano de obra y en sitio. Actualización de drivers.</w:t>
                  </w:r>
                </w:p>
              </w:tc>
            </w:tr>
          </w:tbl>
          <w:p w:rsidR="0027622F" w:rsidRPr="004E0161" w:rsidRDefault="0027622F" w:rsidP="0027622F">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16"/>
                <w:szCs w:val="16"/>
                <w:lang w:val="es-ES" w:eastAsia="es-ES"/>
              </w:rPr>
            </w:pPr>
          </w:p>
        </w:tc>
      </w:tr>
      <w:tr w:rsidR="0027622F" w:rsidRPr="0027622F" w:rsidTr="00DD5F90">
        <w:trPr>
          <w:trHeight w:val="10485"/>
        </w:trPr>
        <w:tc>
          <w:tcPr>
            <w:tcW w:w="628" w:type="dxa"/>
          </w:tcPr>
          <w:p w:rsidR="00986576" w:rsidRDefault="00986576"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p>
          <w:p w:rsidR="0027622F" w:rsidRPr="004E0161" w:rsidRDefault="0027622F" w:rsidP="0027622F">
            <w:pPr>
              <w:suppressAutoHyphens/>
              <w:spacing w:after="0" w:line="1" w:lineRule="atLeast"/>
              <w:ind w:leftChars="-1" w:hangingChars="1" w:hanging="2"/>
              <w:jc w:val="center"/>
              <w:textDirection w:val="btLr"/>
              <w:textAlignment w:val="top"/>
              <w:outlineLvl w:val="0"/>
              <w:rPr>
                <w:rFonts w:ascii="Mestiza" w:eastAsia="Mestiza" w:hAnsi="Mestiza" w:cs="Mestiza"/>
                <w:position w:val="-1"/>
                <w:sz w:val="16"/>
                <w:szCs w:val="16"/>
                <w:lang w:val="es-ES" w:eastAsia="es-ES"/>
              </w:rPr>
            </w:pPr>
            <w:r w:rsidRPr="004E0161">
              <w:rPr>
                <w:rFonts w:ascii="Mestiza" w:eastAsia="Mestiza" w:hAnsi="Mestiza" w:cs="Mestiza"/>
                <w:position w:val="-1"/>
                <w:sz w:val="16"/>
                <w:szCs w:val="16"/>
                <w:lang w:val="es-ES" w:eastAsia="es-ES"/>
              </w:rPr>
              <w:t>5</w:t>
            </w:r>
          </w:p>
        </w:tc>
        <w:tc>
          <w:tcPr>
            <w:tcW w:w="692" w:type="dxa"/>
          </w:tcPr>
          <w:p w:rsidR="00986576" w:rsidRDefault="00986576"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r w:rsidRPr="004E0161">
              <w:rPr>
                <w:rFonts w:ascii="Arial" w:eastAsia="Arial" w:hAnsi="Arial" w:cs="Arial"/>
                <w:position w:val="-1"/>
                <w:sz w:val="16"/>
                <w:szCs w:val="16"/>
                <w:lang w:val="es-ES" w:eastAsia="es-ES"/>
              </w:rPr>
              <w:t>16</w:t>
            </w:r>
          </w:p>
        </w:tc>
        <w:tc>
          <w:tcPr>
            <w:tcW w:w="867" w:type="dxa"/>
          </w:tcPr>
          <w:p w:rsidR="00986576" w:rsidRDefault="00986576"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p>
          <w:p w:rsidR="0027622F" w:rsidRPr="004E0161" w:rsidRDefault="0027622F" w:rsidP="0027622F">
            <w:pPr>
              <w:suppressAutoHyphens/>
              <w:spacing w:after="0" w:line="240" w:lineRule="auto"/>
              <w:ind w:leftChars="-1" w:right="-10" w:hangingChars="1" w:hanging="2"/>
              <w:jc w:val="center"/>
              <w:textDirection w:val="btLr"/>
              <w:textAlignment w:val="top"/>
              <w:outlineLvl w:val="0"/>
              <w:rPr>
                <w:rFonts w:ascii="Arial" w:eastAsia="Arial" w:hAnsi="Arial" w:cs="Arial"/>
                <w:position w:val="-1"/>
                <w:sz w:val="16"/>
                <w:szCs w:val="16"/>
                <w:lang w:val="es-ES" w:eastAsia="es-ES"/>
              </w:rPr>
            </w:pPr>
            <w:bookmarkStart w:id="0" w:name="_GoBack"/>
            <w:bookmarkEnd w:id="0"/>
            <w:r w:rsidRPr="004E0161">
              <w:rPr>
                <w:rFonts w:ascii="Arial" w:eastAsia="Arial" w:hAnsi="Arial" w:cs="Arial"/>
                <w:position w:val="-1"/>
                <w:sz w:val="16"/>
                <w:szCs w:val="16"/>
                <w:lang w:val="es-ES" w:eastAsia="es-ES"/>
              </w:rPr>
              <w:t>40</w:t>
            </w:r>
          </w:p>
        </w:tc>
        <w:tc>
          <w:tcPr>
            <w:tcW w:w="7968"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vAlign w:val="center"/>
          </w:tcPr>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r w:rsidRPr="004E0161">
              <w:rPr>
                <w:rFonts w:ascii="Arial" w:eastAsia="Arial" w:hAnsi="Arial" w:cs="Arial"/>
                <w:b/>
                <w:position w:val="-1"/>
                <w:sz w:val="16"/>
                <w:szCs w:val="16"/>
                <w:lang w:val="es-ES" w:eastAsia="es-ES"/>
              </w:rPr>
              <w:t>5.- COMPUTADORA ALL IN ONE</w:t>
            </w:r>
          </w:p>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p>
          <w:tbl>
            <w:tblPr>
              <w:tblW w:w="7934" w:type="dxa"/>
              <w:tblLayout w:type="fixed"/>
              <w:tblLook w:val="0400" w:firstRow="0" w:lastRow="0" w:firstColumn="0" w:lastColumn="0" w:noHBand="0" w:noVBand="1"/>
            </w:tblPr>
            <w:tblGrid>
              <w:gridCol w:w="1582"/>
              <w:gridCol w:w="6352"/>
            </w:tblGrid>
            <w:tr w:rsidR="0027622F" w:rsidRPr="004E0161" w:rsidTr="00DD5F90">
              <w:trPr>
                <w:trHeight w:val="480"/>
              </w:trPr>
              <w:tc>
                <w:tcPr>
                  <w:tcW w:w="158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w:t>
                  </w:r>
                </w:p>
              </w:tc>
              <w:tc>
                <w:tcPr>
                  <w:tcW w:w="6352" w:type="dxa"/>
                  <w:tcBorders>
                    <w:top w:val="dotted" w:sz="4" w:space="0" w:color="000000"/>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Procesador con frecuencia de</w:t>
                  </w:r>
                  <w:r w:rsidRPr="004E0161">
                    <w:rPr>
                      <w:rFonts w:ascii="Arial" w:eastAsia="Arial" w:hAnsi="Arial" w:cs="Arial"/>
                      <w:position w:val="-1"/>
                      <w:sz w:val="16"/>
                      <w:szCs w:val="16"/>
                      <w:lang w:val="es-ES" w:eastAsia="es-ES"/>
                    </w:rPr>
                    <w:t xml:space="preserve"> al menos</w:t>
                  </w:r>
                  <w:r w:rsidRPr="004E0161">
                    <w:rPr>
                      <w:rFonts w:ascii="Arial" w:eastAsia="Arial" w:hAnsi="Arial" w:cs="Arial"/>
                      <w:color w:val="000000"/>
                      <w:position w:val="-1"/>
                      <w:sz w:val="16"/>
                      <w:szCs w:val="16"/>
                      <w:lang w:val="es-ES" w:eastAsia="es-ES"/>
                    </w:rPr>
                    <w:t xml:space="preserve"> </w:t>
                  </w:r>
                  <w:r w:rsidRPr="004E0161">
                    <w:rPr>
                      <w:rFonts w:ascii="Arial" w:eastAsia="Arial" w:hAnsi="Arial" w:cs="Arial"/>
                      <w:position w:val="-1"/>
                      <w:sz w:val="16"/>
                      <w:szCs w:val="16"/>
                      <w:lang w:val="es-ES" w:eastAsia="es-ES"/>
                    </w:rPr>
                    <w:t>3</w:t>
                  </w:r>
                  <w:r w:rsidRPr="004E0161">
                    <w:rPr>
                      <w:rFonts w:ascii="Arial" w:eastAsia="Arial" w:hAnsi="Arial" w:cs="Arial"/>
                      <w:color w:val="000000"/>
                      <w:position w:val="-1"/>
                      <w:sz w:val="16"/>
                      <w:szCs w:val="16"/>
                      <w:lang w:val="es-ES" w:eastAsia="es-ES"/>
                    </w:rPr>
                    <w:t>.</w:t>
                  </w:r>
                  <w:r w:rsidRPr="004E0161">
                    <w:rPr>
                      <w:rFonts w:ascii="Arial" w:eastAsia="Arial" w:hAnsi="Arial" w:cs="Arial"/>
                      <w:position w:val="-1"/>
                      <w:sz w:val="16"/>
                      <w:szCs w:val="16"/>
                      <w:lang w:val="es-ES" w:eastAsia="es-ES"/>
                    </w:rPr>
                    <w:t>5</w:t>
                  </w:r>
                  <w:r w:rsidRPr="004E0161">
                    <w:rPr>
                      <w:rFonts w:ascii="Arial" w:eastAsia="Arial" w:hAnsi="Arial" w:cs="Arial"/>
                      <w:color w:val="000000"/>
                      <w:position w:val="-1"/>
                      <w:sz w:val="16"/>
                      <w:szCs w:val="16"/>
                      <w:lang w:val="es-ES" w:eastAsia="es-ES"/>
                    </w:rPr>
                    <w:t xml:space="preserve"> GHz, 12 Cores, 20 Hilos, 25 Mb de </w:t>
                  </w:r>
                  <w:r w:rsidRPr="004E0161">
                    <w:rPr>
                      <w:rFonts w:ascii="Arial" w:eastAsia="Arial" w:hAnsi="Arial" w:cs="Arial"/>
                      <w:position w:val="-1"/>
                      <w:sz w:val="16"/>
                      <w:szCs w:val="16"/>
                      <w:lang w:val="es-ES" w:eastAsia="es-ES"/>
                    </w:rPr>
                    <w:t>caché</w:t>
                  </w:r>
                  <w:r w:rsidRPr="004E0161">
                    <w:rPr>
                      <w:rFonts w:ascii="Arial" w:eastAsia="Arial" w:hAnsi="Arial" w:cs="Arial"/>
                      <w:color w:val="000000"/>
                      <w:position w:val="-1"/>
                      <w:sz w:val="16"/>
                      <w:szCs w:val="16"/>
                      <w:lang w:val="es-ES" w:eastAsia="es-ES"/>
                    </w:rPr>
                    <w:t xml:space="preserve"> L2, o su equivalente en desempeño. (i712</w:t>
                  </w:r>
                  <w:r w:rsidRPr="004E0161">
                    <w:rPr>
                      <w:rFonts w:ascii="Arial" w:eastAsia="Arial" w:hAnsi="Arial" w:cs="Arial"/>
                      <w:position w:val="-1"/>
                      <w:sz w:val="16"/>
                      <w:szCs w:val="16"/>
                      <w:lang w:val="es-ES" w:eastAsia="es-ES"/>
                    </w:rPr>
                    <w:t>55U</w:t>
                  </w:r>
                  <w:r w:rsidRPr="004E0161">
                    <w:rPr>
                      <w:rFonts w:ascii="Arial" w:eastAsia="Arial" w:hAnsi="Arial" w:cs="Arial"/>
                      <w:color w:val="000000"/>
                      <w:position w:val="-1"/>
                      <w:sz w:val="16"/>
                      <w:szCs w:val="16"/>
                      <w:lang w:val="es-ES" w:eastAsia="es-ES"/>
                    </w:rPr>
                    <w:t>).</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Chipset</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position w:val="-1"/>
                      <w:sz w:val="16"/>
                      <w:szCs w:val="16"/>
                      <w:lang w:val="es-ES" w:eastAsia="es-ES"/>
                    </w:rPr>
                    <w:t>Compatible con el procesador.</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Memoria</w:t>
                  </w:r>
                </w:p>
              </w:tc>
              <w:tc>
                <w:tcPr>
                  <w:tcW w:w="63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16 GB DDR4 a 3200 MHz con crecimiento 64 GB en 2 ranuras (preferencia 2 de 16GB para abrir el dual Channel).</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Disco duro</w:t>
                  </w:r>
                </w:p>
              </w:tc>
              <w:tc>
                <w:tcPr>
                  <w:tcW w:w="6352" w:type="dxa"/>
                  <w:tcBorders>
                    <w:top w:val="dotted" w:sz="4" w:space="0" w:color="000000"/>
                    <w:left w:val="dotted" w:sz="4" w:space="0" w:color="000000"/>
                    <w:bottom w:val="dotted" w:sz="4" w:space="0" w:color="000000"/>
                    <w:right w:val="dotted" w:sz="4" w:space="0" w:color="000000"/>
                  </w:tcBorders>
                  <w:shd w:val="clear" w:color="auto" w:fill="auto"/>
                  <w:vAlign w:val="bottom"/>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position w:val="-1"/>
                      <w:sz w:val="16"/>
                      <w:szCs w:val="16"/>
                      <w:lang w:val="es-ES" w:eastAsia="es-ES"/>
                    </w:rPr>
                    <w:t>512</w:t>
                  </w:r>
                  <w:r w:rsidRPr="004E0161">
                    <w:rPr>
                      <w:rFonts w:ascii="Arial" w:eastAsia="Arial" w:hAnsi="Arial" w:cs="Arial"/>
                      <w:color w:val="000000"/>
                      <w:position w:val="-1"/>
                      <w:sz w:val="16"/>
                      <w:szCs w:val="16"/>
                      <w:lang w:val="es-ES" w:eastAsia="es-ES"/>
                    </w:rPr>
                    <w:t xml:space="preserve"> </w:t>
                  </w:r>
                  <w:r w:rsidRPr="004E0161">
                    <w:rPr>
                      <w:rFonts w:ascii="Arial" w:eastAsia="Arial" w:hAnsi="Arial" w:cs="Arial"/>
                      <w:position w:val="-1"/>
                      <w:sz w:val="16"/>
                      <w:szCs w:val="16"/>
                      <w:lang w:val="es-ES" w:eastAsia="es-ES"/>
                    </w:rPr>
                    <w:t>GB</w:t>
                  </w:r>
                  <w:r w:rsidRPr="004E0161">
                    <w:rPr>
                      <w:rFonts w:ascii="Arial" w:eastAsia="Arial" w:hAnsi="Arial" w:cs="Arial"/>
                      <w:color w:val="000000"/>
                      <w:position w:val="-1"/>
                      <w:sz w:val="16"/>
                      <w:szCs w:val="16"/>
                      <w:lang w:val="es-ES" w:eastAsia="es-ES"/>
                    </w:rPr>
                    <w:t xml:space="preserve"> M.2 32Gb/s que acepte al menos 2 discos duros adicionales</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Tarjeta de video</w:t>
                  </w:r>
                </w:p>
              </w:tc>
              <w:tc>
                <w:tcPr>
                  <w:tcW w:w="63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1 GB de memoria de video dinámica o superior, compatible con el chipset del equipo ofertado. Con soporte para al menos 3 monitores independientes</w:t>
                  </w:r>
                </w:p>
              </w:tc>
            </w:tr>
            <w:tr w:rsidR="0027622F" w:rsidRPr="004E0161" w:rsidTr="00DD5F90">
              <w:trPr>
                <w:trHeight w:val="72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Monitor</w:t>
                  </w:r>
                </w:p>
              </w:tc>
              <w:tc>
                <w:tcPr>
                  <w:tcW w:w="6352" w:type="dxa"/>
                  <w:tcBorders>
                    <w:top w:val="dotted" w:sz="4" w:space="0" w:color="000000"/>
                    <w:left w:val="dotted" w:sz="4" w:space="0" w:color="000000"/>
                    <w:bottom w:val="dotted" w:sz="4" w:space="0" w:color="000000"/>
                    <w:right w:val="dotted" w:sz="4" w:space="0" w:color="000000"/>
                  </w:tcBorders>
                  <w:shd w:val="clear" w:color="auto" w:fill="FFFFFF"/>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Mínimo 23.8" LCD Wide Screen con retroiluminación LED y pantalla anti-reflejo, Resolución mínima de 1920 x 1080, Tipo IPS con Stand Integrado, con soporte VESA.</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Conectividad alámbrica </w:t>
                  </w:r>
                </w:p>
              </w:tc>
              <w:tc>
                <w:tcPr>
                  <w:tcW w:w="63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Ethernet 10/100/1000, con interfaz RJ-45, integrada (incrustada) a la Tarjeta Madre</w:t>
                  </w:r>
                </w:p>
              </w:tc>
            </w:tr>
            <w:tr w:rsidR="0027622F" w:rsidRPr="004E0161" w:rsidTr="00DD5F90">
              <w:trPr>
                <w:trHeight w:val="48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Conectividad inalámbrica</w:t>
                  </w:r>
                </w:p>
              </w:tc>
              <w:tc>
                <w:tcPr>
                  <w:tcW w:w="6352" w:type="dxa"/>
                  <w:tcBorders>
                    <w:top w:val="dotted" w:sz="4" w:space="0" w:color="000000"/>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Que tenga capacidad Wifi que soporte los estándares IEEE 802.11AX, mínimo Bluetooth 5.1 No se acepta USB o PCMCIA y/o disponibilidad de puerto interno.</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Factor de forma</w:t>
                  </w:r>
                </w:p>
              </w:tc>
              <w:tc>
                <w:tcPr>
                  <w:tcW w:w="6352" w:type="dxa"/>
                  <w:tcBorders>
                    <w:top w:val="dotted" w:sz="4" w:space="0" w:color="000000"/>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Gabinete con factor de forma todo en uno tipo escritorio, metálico (con refuerzo interno metálico), de la misma marca del fabricante del equipo</w:t>
                  </w:r>
                </w:p>
              </w:tc>
            </w:tr>
            <w:tr w:rsidR="0027622F" w:rsidRPr="004E0161" w:rsidTr="00DD5F90">
              <w:trPr>
                <w:trHeight w:val="48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Puertos y slot </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 7 puertos USB, al menos seis 3.2, un puerto USB 3.2 Type C Con Carga y transferencia de datos, 1 puerto conector para micrófono; conector para bocinas o audífonos y micrófono integrados, 1 DisplayPort, 1 HDMI</w:t>
                  </w:r>
                </w:p>
              </w:tc>
            </w:tr>
            <w:tr w:rsidR="0027622F" w:rsidRPr="004E0161" w:rsidTr="00DD5F90">
              <w:trPr>
                <w:trHeight w:val="48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Seguridad Física</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Ranura para candado, mecanismo de bloqueo en T, sensor de apertura de chasis; bloqueo de puertos USB de manera individual, clave en Bios, arranque y disco duro, persistencia en Bios.</w:t>
                  </w:r>
                </w:p>
              </w:tc>
            </w:tr>
            <w:tr w:rsidR="0027622F" w:rsidRPr="004E0161" w:rsidTr="00DD5F90">
              <w:trPr>
                <w:trHeight w:val="48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Mouse </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Óptico 2 botones y scroll, con conector USB de la misma marca del fabricante del equipo.</w:t>
                  </w:r>
                </w:p>
              </w:tc>
            </w:tr>
            <w:tr w:rsidR="0027622F" w:rsidRPr="004E0161" w:rsidTr="00DD5F90">
              <w:trPr>
                <w:trHeight w:val="300"/>
              </w:trPr>
              <w:tc>
                <w:tcPr>
                  <w:tcW w:w="1582" w:type="dxa"/>
                  <w:vMerge w:val="restart"/>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Teclado</w:t>
                  </w:r>
                </w:p>
              </w:tc>
              <w:tc>
                <w:tcPr>
                  <w:tcW w:w="6352" w:type="dxa"/>
                  <w:tcBorders>
                    <w:top w:val="nil"/>
                    <w:left w:val="nil"/>
                    <w:bottom w:val="nil"/>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Teclado en español con conector USB de la misma marca del fabricante del equipo.</w:t>
                  </w:r>
                </w:p>
              </w:tc>
            </w:tr>
            <w:tr w:rsidR="0027622F" w:rsidRPr="004E0161" w:rsidTr="00DD5F90">
              <w:trPr>
                <w:trHeight w:val="53"/>
              </w:trPr>
              <w:tc>
                <w:tcPr>
                  <w:tcW w:w="1582" w:type="dxa"/>
                  <w:vMerge/>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widowControl w:val="0"/>
                    <w:pBdr>
                      <w:top w:val="nil"/>
                      <w:left w:val="nil"/>
                      <w:bottom w:val="nil"/>
                      <w:right w:val="nil"/>
                      <w:between w:val="nil"/>
                    </w:pBdr>
                    <w:suppressAutoHyphens/>
                    <w:spacing w:after="0"/>
                    <w:ind w:leftChars="-1" w:hangingChars="1" w:hanging="2"/>
                    <w:textDirection w:val="btLr"/>
                    <w:textAlignment w:val="top"/>
                    <w:outlineLvl w:val="0"/>
                    <w:rPr>
                      <w:rFonts w:ascii="Arial" w:eastAsia="Arial" w:hAnsi="Arial" w:cs="Arial"/>
                      <w:color w:val="000000"/>
                      <w:position w:val="-1"/>
                      <w:sz w:val="16"/>
                      <w:szCs w:val="16"/>
                      <w:lang w:val="es-ES" w:eastAsia="es-ES"/>
                    </w:rPr>
                  </w:pP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Sistema Operativo</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 deberá ofertar el S.O. Windows 10 Pro en español 64 Bits OEM preparada con actualización a Windows 11 Pro.</w:t>
                  </w:r>
                </w:p>
              </w:tc>
            </w:tr>
            <w:tr w:rsidR="0027622F" w:rsidRPr="004E0161" w:rsidTr="00DD5F90">
              <w:trPr>
                <w:trHeight w:val="386"/>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Software Incluido</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Sistema de recuperación, de la misma marca del equipo a ofertar, que borre y automáticamente reinstale el software original de fábrica, vía partición oculta del disco duro </w:t>
                  </w:r>
                  <w:r w:rsidRPr="004E0161">
                    <w:rPr>
                      <w:rFonts w:ascii="Arial" w:eastAsia="Arial" w:hAnsi="Arial" w:cs="Arial"/>
                      <w:position w:val="-1"/>
                      <w:sz w:val="16"/>
                      <w:szCs w:val="16"/>
                      <w:lang w:val="es-ES" w:eastAsia="es-ES"/>
                    </w:rPr>
                    <w:t xml:space="preserve">o DVDs que incluya el desktop y todos los controladores necesarios. Incluir software para monitoreo de utilización, control de apagado e inventario de hardware y software de los equipos.                                                                                                                                                          </w:t>
                  </w:r>
                </w:p>
              </w:tc>
            </w:tr>
            <w:tr w:rsidR="0027622F" w:rsidRPr="004E0161" w:rsidTr="00DD5F90">
              <w:trPr>
                <w:trHeight w:val="48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Fuente de Poder </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Máximo 180W con la capacidad suficiente para el soporte de su configuración completa y con al menos 90% de eficiencia. No se aceptan equipos con fuente de poder o eliminador externos</w:t>
                  </w:r>
                </w:p>
              </w:tc>
            </w:tr>
            <w:tr w:rsidR="0027622F" w:rsidRPr="004E0161" w:rsidTr="00DD5F90">
              <w:trPr>
                <w:trHeight w:val="30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Seguridad Lógica</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TPM 2.0, password en disco duro, bloqueo individual de puertos USB</w:t>
                  </w:r>
                </w:p>
              </w:tc>
            </w:tr>
            <w:tr w:rsidR="0027622F" w:rsidRPr="004E0161" w:rsidTr="00DD5F90">
              <w:trPr>
                <w:trHeight w:val="480"/>
              </w:trPr>
              <w:tc>
                <w:tcPr>
                  <w:tcW w:w="1582" w:type="dxa"/>
                  <w:tcBorders>
                    <w:top w:val="nil"/>
                    <w:left w:val="dotted" w:sz="4" w:space="0" w:color="000000"/>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Deberá incluir</w:t>
                  </w:r>
                </w:p>
              </w:tc>
              <w:tc>
                <w:tcPr>
                  <w:tcW w:w="6352" w:type="dxa"/>
                  <w:tcBorders>
                    <w:top w:val="nil"/>
                    <w:left w:val="nil"/>
                    <w:bottom w:val="dotted" w:sz="4" w:space="0" w:color="000000"/>
                    <w:right w:val="dotted" w:sz="4" w:space="0" w:color="000000"/>
                  </w:tcBorders>
                  <w:shd w:val="clear" w:color="auto" w:fill="auto"/>
                  <w:vAlign w:val="center"/>
                </w:tcPr>
                <w:p w:rsidR="0027622F" w:rsidRPr="004E0161" w:rsidRDefault="0027622F" w:rsidP="0027622F">
                  <w:pPr>
                    <w:suppressAutoHyphens/>
                    <w:spacing w:after="0" w:line="240" w:lineRule="auto"/>
                    <w:ind w:leftChars="-1" w:hangingChars="1" w:hanging="2"/>
                    <w:textDirection w:val="btLr"/>
                    <w:textAlignment w:val="top"/>
                    <w:outlineLvl w:val="0"/>
                    <w:rPr>
                      <w:rFonts w:ascii="Arial" w:eastAsia="Arial" w:hAnsi="Arial" w:cs="Arial"/>
                      <w:color w:val="000000"/>
                      <w:position w:val="-1"/>
                      <w:sz w:val="16"/>
                      <w:szCs w:val="16"/>
                      <w:lang w:val="es-ES" w:eastAsia="es-ES"/>
                    </w:rPr>
                  </w:pPr>
                  <w:r w:rsidRPr="004E0161">
                    <w:rPr>
                      <w:rFonts w:ascii="Arial" w:eastAsia="Arial" w:hAnsi="Arial" w:cs="Arial"/>
                      <w:color w:val="000000"/>
                      <w:position w:val="-1"/>
                      <w:sz w:val="16"/>
                      <w:szCs w:val="16"/>
                      <w:lang w:val="es-ES" w:eastAsia="es-ES"/>
                    </w:rPr>
                    <w:t xml:space="preserve">*Garantía de 3 años </w:t>
                  </w:r>
                  <w:r w:rsidRPr="004E0161">
                    <w:rPr>
                      <w:rFonts w:ascii="Arial" w:eastAsia="Arial" w:hAnsi="Arial" w:cs="Arial"/>
                      <w:color w:val="0D0D0D"/>
                      <w:position w:val="-1"/>
                      <w:sz w:val="16"/>
                      <w:szCs w:val="16"/>
                      <w:lang w:val="es-ES" w:eastAsia="es-ES"/>
                    </w:rPr>
                    <w:t xml:space="preserve">siguiente día </w:t>
                  </w:r>
                  <w:r w:rsidRPr="004E0161">
                    <w:rPr>
                      <w:rFonts w:ascii="Arial" w:eastAsia="Arial" w:hAnsi="Arial" w:cs="Arial"/>
                      <w:color w:val="000000"/>
                      <w:position w:val="-1"/>
                      <w:sz w:val="16"/>
                      <w:szCs w:val="16"/>
                      <w:lang w:val="es-ES" w:eastAsia="es-ES"/>
                    </w:rPr>
                    <w:t>como mínimo, en partes, mano de obra y en sitio. Actualización de drivers.</w:t>
                  </w:r>
                </w:p>
              </w:tc>
            </w:tr>
          </w:tbl>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p>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p>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p>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p>
          <w:p w:rsidR="0027622F" w:rsidRPr="004E0161" w:rsidRDefault="0027622F" w:rsidP="0027622F">
            <w:pPr>
              <w:suppressAutoHyphens/>
              <w:spacing w:after="0" w:line="1" w:lineRule="atLeast"/>
              <w:ind w:leftChars="-1" w:hangingChars="1" w:hanging="2"/>
              <w:textDirection w:val="btLr"/>
              <w:textAlignment w:val="top"/>
              <w:outlineLvl w:val="0"/>
              <w:rPr>
                <w:rFonts w:ascii="Arial" w:eastAsia="Arial" w:hAnsi="Arial" w:cs="Arial"/>
                <w:b/>
                <w:position w:val="-1"/>
                <w:sz w:val="16"/>
                <w:szCs w:val="16"/>
                <w:lang w:val="es-ES" w:eastAsia="es-ES"/>
              </w:rPr>
            </w:pPr>
          </w:p>
        </w:tc>
      </w:tr>
    </w:tbl>
    <w:p w:rsidR="0027622F" w:rsidRPr="0027622F" w:rsidRDefault="0027622F" w:rsidP="0027622F">
      <w:pPr>
        <w:suppressAutoHyphens/>
        <w:spacing w:after="0" w:line="1" w:lineRule="atLeast"/>
        <w:ind w:leftChars="-1" w:hangingChars="1" w:hanging="2"/>
        <w:jc w:val="both"/>
        <w:textDirection w:val="btLr"/>
        <w:textAlignment w:val="top"/>
        <w:outlineLvl w:val="0"/>
        <w:rPr>
          <w:rFonts w:ascii="Tahoma" w:eastAsia="Tahoma" w:hAnsi="Tahoma" w:cs="Tahoma"/>
          <w:position w:val="-1"/>
          <w:sz w:val="21"/>
          <w:szCs w:val="21"/>
          <w:highlight w:val="white"/>
          <w:lang w:val="es-ES" w:eastAsia="es-ES"/>
        </w:rPr>
      </w:pPr>
    </w:p>
    <w:p w:rsidR="0027622F" w:rsidRPr="0027622F" w:rsidRDefault="0027622F" w:rsidP="0027622F">
      <w:pPr>
        <w:suppressAutoHyphens/>
        <w:spacing w:after="0" w:line="1" w:lineRule="atLeast"/>
        <w:ind w:leftChars="-1" w:hangingChars="1" w:hanging="2"/>
        <w:jc w:val="both"/>
        <w:textDirection w:val="btLr"/>
        <w:textAlignment w:val="top"/>
        <w:outlineLvl w:val="0"/>
        <w:rPr>
          <w:rFonts w:ascii="Tahoma" w:eastAsia="Tahoma" w:hAnsi="Tahoma" w:cs="Tahoma"/>
          <w:position w:val="-1"/>
          <w:sz w:val="21"/>
          <w:szCs w:val="21"/>
          <w:highlight w:val="white"/>
          <w:lang w:val="es-ES" w:eastAsia="es-ES"/>
        </w:rPr>
      </w:pPr>
    </w:p>
    <w:p w:rsidR="0027622F" w:rsidRPr="0027622F" w:rsidRDefault="0027622F" w:rsidP="0027622F">
      <w:pPr>
        <w:suppressAutoHyphens/>
        <w:spacing w:after="0" w:line="1" w:lineRule="atLeast"/>
        <w:ind w:leftChars="-1" w:hangingChars="1" w:hanging="2"/>
        <w:jc w:val="both"/>
        <w:textDirection w:val="btLr"/>
        <w:textAlignment w:val="top"/>
        <w:outlineLvl w:val="0"/>
        <w:rPr>
          <w:rFonts w:ascii="Arial" w:eastAsia="Arial" w:hAnsi="Arial" w:cs="Arial"/>
          <w:position w:val="-1"/>
          <w:lang w:val="es-ES" w:eastAsia="es-ES"/>
        </w:rPr>
      </w:pPr>
    </w:p>
    <w:p w:rsidR="0027622F" w:rsidRDefault="0027622F" w:rsidP="0027622F">
      <w:pPr>
        <w:suppressAutoHyphens/>
        <w:spacing w:after="0" w:line="1" w:lineRule="atLeast"/>
        <w:ind w:leftChars="-1" w:hangingChars="1" w:hanging="2"/>
        <w:jc w:val="both"/>
        <w:textDirection w:val="btLr"/>
        <w:textAlignment w:val="top"/>
        <w:outlineLvl w:val="0"/>
        <w:rPr>
          <w:rFonts w:ascii="Arial" w:eastAsia="Arial" w:hAnsi="Arial" w:cs="Arial"/>
          <w:position w:val="-1"/>
          <w:lang w:val="es-ES" w:eastAsia="es-ES"/>
        </w:rPr>
      </w:pPr>
    </w:p>
    <w:p w:rsidR="0027622F" w:rsidRDefault="0027622F" w:rsidP="0027622F">
      <w:pPr>
        <w:suppressAutoHyphens/>
        <w:spacing w:after="0" w:line="1" w:lineRule="atLeast"/>
        <w:ind w:leftChars="-1" w:hangingChars="1" w:hanging="2"/>
        <w:jc w:val="both"/>
        <w:textDirection w:val="btLr"/>
        <w:textAlignment w:val="top"/>
        <w:outlineLvl w:val="0"/>
        <w:rPr>
          <w:rFonts w:ascii="Arial" w:eastAsia="Arial" w:hAnsi="Arial" w:cs="Arial"/>
          <w:position w:val="-1"/>
          <w:lang w:val="es-ES" w:eastAsia="es-ES"/>
        </w:rPr>
      </w:pPr>
    </w:p>
    <w:p w:rsidR="0027622F" w:rsidRDefault="0027622F" w:rsidP="0027622F">
      <w:pPr>
        <w:suppressAutoHyphens/>
        <w:spacing w:after="0" w:line="1" w:lineRule="atLeast"/>
        <w:ind w:leftChars="-1" w:hangingChars="1" w:hanging="2"/>
        <w:jc w:val="both"/>
        <w:textDirection w:val="btLr"/>
        <w:textAlignment w:val="top"/>
        <w:outlineLvl w:val="0"/>
        <w:rPr>
          <w:rFonts w:ascii="Arial" w:eastAsia="Arial" w:hAnsi="Arial" w:cs="Arial"/>
          <w:position w:val="-1"/>
          <w:lang w:val="es-ES" w:eastAsia="es-ES"/>
        </w:rPr>
      </w:pPr>
    </w:p>
    <w:p w:rsidR="0027622F" w:rsidRDefault="0027622F" w:rsidP="0027622F">
      <w:pPr>
        <w:suppressAutoHyphens/>
        <w:spacing w:after="0" w:line="1" w:lineRule="atLeast"/>
        <w:ind w:leftChars="-1" w:hangingChars="1" w:hanging="2"/>
        <w:jc w:val="both"/>
        <w:textDirection w:val="btLr"/>
        <w:textAlignment w:val="top"/>
        <w:outlineLvl w:val="0"/>
        <w:rPr>
          <w:rFonts w:ascii="Arial" w:eastAsia="Arial" w:hAnsi="Arial" w:cs="Arial"/>
          <w:position w:val="-1"/>
          <w:lang w:val="es-ES" w:eastAsia="es-ES"/>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Subsecretaría de Administración</w:t>
      </w:r>
    </w:p>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E16811">
        <w:rPr>
          <w:rFonts w:ascii="Arial" w:eastAsia="Times New Roman" w:hAnsi="Arial" w:cs="Times New Roman"/>
          <w:b/>
          <w:bCs/>
          <w:spacing w:val="-3"/>
          <w:lang w:val="es-ES_tradnl" w:eastAsia="x-none"/>
        </w:rPr>
        <w:t xml:space="preserve">Convocatoria a la Licitación Pública Nacional Número GES </w:t>
      </w:r>
      <w:r w:rsidR="00BE6414">
        <w:rPr>
          <w:rFonts w:ascii="Arial" w:eastAsia="Times New Roman" w:hAnsi="Arial" w:cs="Times New Roman"/>
          <w:b/>
          <w:bCs/>
          <w:spacing w:val="-3"/>
          <w:lang w:val="es-ES_tradnl" w:eastAsia="x-none"/>
        </w:rPr>
        <w:t>13</w:t>
      </w:r>
      <w:r w:rsidRPr="00E16811">
        <w:rPr>
          <w:rFonts w:ascii="Arial" w:eastAsia="Times New Roman" w:hAnsi="Arial" w:cs="Times New Roman"/>
          <w:b/>
          <w:bCs/>
          <w:spacing w:val="-3"/>
          <w:lang w:val="es-ES_tradnl" w:eastAsia="x-none"/>
        </w:rPr>
        <w:t>/2023</w:t>
      </w:r>
    </w:p>
    <w:p w:rsidR="00E16811" w:rsidRPr="00E16811" w:rsidRDefault="00E16811" w:rsidP="00E16811">
      <w:pPr>
        <w:tabs>
          <w:tab w:val="center" w:pos="4678"/>
        </w:tabs>
        <w:suppressAutoHyphens/>
        <w:spacing w:after="0" w:line="240" w:lineRule="auto"/>
        <w:jc w:val="center"/>
        <w:rPr>
          <w:rFonts w:ascii="Arial" w:eastAsia="Times New Roman" w:hAnsi="Arial" w:cs="Times New Roman"/>
          <w:b/>
          <w:bCs/>
          <w:spacing w:val="-3"/>
          <w:lang w:val="es-ES_tradnl" w:eastAsia="x-none"/>
        </w:rPr>
      </w:pPr>
    </w:p>
    <w:p w:rsidR="00391513" w:rsidRPr="0027622F" w:rsidRDefault="00391513" w:rsidP="00391513">
      <w:pPr>
        <w:tabs>
          <w:tab w:val="center" w:pos="4678"/>
        </w:tabs>
        <w:suppressAutoHyphens/>
        <w:spacing w:after="0" w:line="240" w:lineRule="auto"/>
        <w:jc w:val="both"/>
        <w:rPr>
          <w:rFonts w:ascii="Arial" w:eastAsia="Times New Roman" w:hAnsi="Arial" w:cs="Times New Roman"/>
          <w:b/>
          <w:bCs/>
          <w:iCs/>
          <w:spacing w:val="-3"/>
          <w:sz w:val="20"/>
          <w:szCs w:val="24"/>
          <w:lang w:val="es-ES" w:eastAsia="x-none"/>
        </w:rPr>
      </w:pPr>
      <w:r w:rsidRPr="0027622F">
        <w:rPr>
          <w:rFonts w:ascii="Arial" w:eastAsia="Times New Roman" w:hAnsi="Arial" w:cs="Times New Roman"/>
          <w:b/>
          <w:bCs/>
          <w:iCs/>
          <w:spacing w:val="-3"/>
          <w:sz w:val="20"/>
          <w:szCs w:val="24"/>
          <w:lang w:val="es-ES" w:eastAsia="x-none"/>
        </w:rPr>
        <w:t>Adquisición de equipo de cómputo para diversas dependencias de Gobierno del Estado de Sinaloa, solicitada por la Coordinación de Desarrollo Tecnológico de la Coordinación General de Desarrollo Tecnológico y Proyectos Especiales.</w:t>
      </w:r>
    </w:p>
    <w:p w:rsidR="00E16811" w:rsidRPr="00E16811" w:rsidRDefault="00E16811" w:rsidP="00E16811">
      <w:pPr>
        <w:tabs>
          <w:tab w:val="left" w:pos="-720"/>
        </w:tabs>
        <w:suppressAutoHyphens/>
        <w:spacing w:after="0" w:line="240" w:lineRule="auto"/>
        <w:jc w:val="center"/>
        <w:rPr>
          <w:rFonts w:ascii="Arial" w:eastAsia="Times New Roman" w:hAnsi="Arial" w:cs="Arial"/>
          <w:b/>
          <w:iCs/>
          <w:lang w:eastAsia="es-MX"/>
        </w:rPr>
      </w:pPr>
    </w:p>
    <w:p w:rsidR="00E16811" w:rsidRPr="00E16811" w:rsidRDefault="00E16811" w:rsidP="00E16811">
      <w:pPr>
        <w:tabs>
          <w:tab w:val="left" w:pos="-720"/>
        </w:tabs>
        <w:suppressAutoHyphens/>
        <w:spacing w:after="0" w:line="240" w:lineRule="auto"/>
        <w:jc w:val="center"/>
        <w:rPr>
          <w:rFonts w:ascii="Arial" w:eastAsia="Times New Roman" w:hAnsi="Arial" w:cs="Arial"/>
          <w:b/>
          <w:iCs/>
          <w:lang w:eastAsia="es-MX"/>
        </w:rPr>
      </w:pPr>
    </w:p>
    <w:p w:rsid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Anexo II</w:t>
      </w:r>
    </w:p>
    <w:p w:rsidR="00391513" w:rsidRPr="00E16811" w:rsidRDefault="00391513"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r w:rsidRPr="00E16811">
        <w:rPr>
          <w:rFonts w:ascii="Arial" w:eastAsia="Times New Roman" w:hAnsi="Arial" w:cs="Arial"/>
          <w:b/>
          <w:lang w:eastAsia="es-MX"/>
        </w:rPr>
        <w:t>Propuesta Económica</w:t>
      </w:r>
    </w:p>
    <w:p w:rsidR="00E16811" w:rsidRDefault="00E16811" w:rsidP="00E16811">
      <w:pPr>
        <w:spacing w:after="0" w:line="240" w:lineRule="auto"/>
        <w:jc w:val="center"/>
        <w:rPr>
          <w:rFonts w:ascii="Arial" w:eastAsia="Times New Roman" w:hAnsi="Arial" w:cs="Arial"/>
          <w:b/>
          <w:lang w:eastAsia="es-MX"/>
        </w:rPr>
      </w:pPr>
    </w:p>
    <w:p w:rsidR="00391513" w:rsidRPr="00E16811" w:rsidRDefault="00391513" w:rsidP="00E16811">
      <w:pPr>
        <w:spacing w:after="0" w:line="240" w:lineRule="auto"/>
        <w:jc w:val="center"/>
        <w:rPr>
          <w:rFonts w:ascii="Arial" w:eastAsia="Times New Roman" w:hAnsi="Arial" w:cs="Arial"/>
          <w:b/>
          <w:lang w:eastAsia="es-MX"/>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850"/>
        <w:gridCol w:w="5104"/>
        <w:gridCol w:w="1134"/>
        <w:gridCol w:w="992"/>
      </w:tblGrid>
      <w:tr w:rsidR="00DD5F90" w:rsidRPr="00BE6414" w:rsidTr="00391513">
        <w:trPr>
          <w:trHeight w:val="492"/>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D5F90" w:rsidRPr="00BE6414" w:rsidRDefault="00DD5F90" w:rsidP="00E16811">
            <w:pPr>
              <w:spacing w:after="0"/>
              <w:jc w:val="center"/>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PART.</w:t>
            </w:r>
          </w:p>
        </w:tc>
        <w:tc>
          <w:tcPr>
            <w:tcW w:w="709" w:type="dxa"/>
            <w:tcBorders>
              <w:top w:val="single" w:sz="4" w:space="0" w:color="000000"/>
              <w:left w:val="single" w:sz="4" w:space="0" w:color="000000"/>
              <w:bottom w:val="single" w:sz="4" w:space="0" w:color="000000"/>
              <w:right w:val="single" w:sz="4" w:space="0" w:color="auto"/>
            </w:tcBorders>
            <w:shd w:val="clear" w:color="auto" w:fill="A6A6A6"/>
            <w:vAlign w:val="center"/>
          </w:tcPr>
          <w:p w:rsidR="00DD5F90" w:rsidRPr="00BE6414" w:rsidRDefault="00DD5F90" w:rsidP="00E16811">
            <w:pPr>
              <w:spacing w:after="0"/>
              <w:jc w:val="center"/>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CANT. MIN.</w:t>
            </w:r>
          </w:p>
        </w:tc>
        <w:tc>
          <w:tcPr>
            <w:tcW w:w="850" w:type="dxa"/>
            <w:tcBorders>
              <w:top w:val="single" w:sz="4" w:space="0" w:color="000000"/>
              <w:left w:val="single" w:sz="4" w:space="0" w:color="auto"/>
              <w:bottom w:val="single" w:sz="4" w:space="0" w:color="000000"/>
              <w:right w:val="single" w:sz="4" w:space="0" w:color="auto"/>
            </w:tcBorders>
            <w:shd w:val="clear" w:color="auto" w:fill="A6A6A6"/>
          </w:tcPr>
          <w:p w:rsidR="00DD5F90" w:rsidRPr="00BE6414" w:rsidRDefault="00391513" w:rsidP="00E16811">
            <w:pPr>
              <w:spacing w:before="120" w:after="120"/>
              <w:jc w:val="center"/>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CANT. MAX.</w:t>
            </w:r>
          </w:p>
        </w:tc>
        <w:tc>
          <w:tcPr>
            <w:tcW w:w="5104" w:type="dxa"/>
            <w:tcBorders>
              <w:top w:val="single" w:sz="4" w:space="0" w:color="000000"/>
              <w:left w:val="single" w:sz="4" w:space="0" w:color="auto"/>
              <w:bottom w:val="single" w:sz="4" w:space="0" w:color="000000"/>
              <w:right w:val="single" w:sz="4" w:space="0" w:color="000000"/>
            </w:tcBorders>
            <w:shd w:val="clear" w:color="auto" w:fill="A6A6A6"/>
            <w:vAlign w:val="center"/>
          </w:tcPr>
          <w:p w:rsidR="00DD5F90" w:rsidRPr="00BE6414" w:rsidRDefault="00DD5F90" w:rsidP="00391513">
            <w:pPr>
              <w:spacing w:after="0"/>
              <w:jc w:val="center"/>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DESCRIPCIÓN</w:t>
            </w:r>
          </w:p>
        </w:tc>
        <w:tc>
          <w:tcPr>
            <w:tcW w:w="1134" w:type="dxa"/>
            <w:tcBorders>
              <w:top w:val="single" w:sz="4" w:space="0" w:color="000000"/>
              <w:left w:val="single" w:sz="4" w:space="0" w:color="auto"/>
              <w:bottom w:val="single" w:sz="4" w:space="0" w:color="000000"/>
              <w:right w:val="single" w:sz="4" w:space="0" w:color="000000"/>
            </w:tcBorders>
            <w:shd w:val="clear" w:color="auto" w:fill="A6A6A6"/>
            <w:vAlign w:val="center"/>
          </w:tcPr>
          <w:p w:rsidR="00DD5F90" w:rsidRPr="00BE6414" w:rsidRDefault="00DD5F90" w:rsidP="00E16811">
            <w:pPr>
              <w:spacing w:after="0"/>
              <w:jc w:val="center"/>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PRECIO UNITARIO</w:t>
            </w:r>
          </w:p>
        </w:tc>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D5F90" w:rsidRPr="00BE6414" w:rsidRDefault="00DD5F90" w:rsidP="00E16811">
            <w:pPr>
              <w:spacing w:after="0"/>
              <w:jc w:val="center"/>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IMPORTE</w:t>
            </w:r>
          </w:p>
        </w:tc>
      </w:tr>
      <w:tr w:rsidR="00DD5F90" w:rsidRPr="00BE6414" w:rsidTr="00BE6414">
        <w:trPr>
          <w:trHeight w:val="440"/>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90" w:rsidRPr="00BE6414" w:rsidRDefault="00DD5F90" w:rsidP="00391513">
            <w:pPr>
              <w:spacing w:after="0"/>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400</w:t>
            </w:r>
          </w:p>
        </w:tc>
        <w:tc>
          <w:tcPr>
            <w:tcW w:w="850" w:type="dxa"/>
            <w:tcBorders>
              <w:top w:val="single" w:sz="4" w:space="0" w:color="000000"/>
              <w:left w:val="single" w:sz="4" w:space="0" w:color="auto"/>
              <w:bottom w:val="single" w:sz="4" w:space="0" w:color="000000"/>
              <w:right w:val="single" w:sz="4" w:space="0" w:color="auto"/>
            </w:tcBorders>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1000</w:t>
            </w:r>
          </w:p>
        </w:tc>
        <w:tc>
          <w:tcPr>
            <w:tcW w:w="5104" w:type="dxa"/>
            <w:tcBorders>
              <w:top w:val="single" w:sz="4" w:space="0" w:color="000000"/>
              <w:left w:val="single" w:sz="4" w:space="0" w:color="auto"/>
              <w:bottom w:val="single" w:sz="4" w:space="0" w:color="000000"/>
              <w:right w:val="single" w:sz="4" w:space="0" w:color="000000"/>
            </w:tcBorders>
            <w:shd w:val="clear" w:color="auto" w:fill="auto"/>
            <w:vAlign w:val="center"/>
          </w:tcPr>
          <w:p w:rsidR="00DD5F90" w:rsidRPr="00BE6414" w:rsidRDefault="00391513" w:rsidP="00E16811">
            <w:pPr>
              <w:spacing w:after="0" w:line="240" w:lineRule="auto"/>
              <w:rPr>
                <w:rFonts w:ascii="Arial" w:eastAsia="Times New Roman" w:hAnsi="Arial" w:cs="Arial"/>
                <w:bCs/>
                <w:sz w:val="20"/>
                <w:szCs w:val="20"/>
                <w:lang w:eastAsia="es-MX"/>
              </w:rPr>
            </w:pPr>
            <w:r w:rsidRPr="00BE6414">
              <w:rPr>
                <w:rFonts w:ascii="Arial" w:eastAsia="Times New Roman" w:hAnsi="Arial" w:cs="Arial"/>
                <w:bCs/>
                <w:sz w:val="20"/>
                <w:szCs w:val="20"/>
                <w:lang w:eastAsia="es-MX"/>
              </w:rPr>
              <w:t>Computadora de escritorio intermedia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BE6414">
        <w:trPr>
          <w:trHeight w:val="359"/>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90" w:rsidRPr="00BE6414" w:rsidRDefault="00391513" w:rsidP="00391513">
            <w:pPr>
              <w:spacing w:after="0"/>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80</w:t>
            </w:r>
          </w:p>
        </w:tc>
        <w:tc>
          <w:tcPr>
            <w:tcW w:w="850" w:type="dxa"/>
            <w:tcBorders>
              <w:top w:val="single" w:sz="4" w:space="0" w:color="000000"/>
              <w:left w:val="single" w:sz="4" w:space="0" w:color="auto"/>
              <w:bottom w:val="single" w:sz="4" w:space="0" w:color="000000"/>
              <w:right w:val="single" w:sz="4" w:space="0" w:color="auto"/>
            </w:tcBorders>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200</w:t>
            </w:r>
          </w:p>
        </w:tc>
        <w:tc>
          <w:tcPr>
            <w:tcW w:w="5104" w:type="dxa"/>
            <w:tcBorders>
              <w:top w:val="single" w:sz="4" w:space="0" w:color="000000"/>
              <w:left w:val="single" w:sz="4" w:space="0" w:color="auto"/>
              <w:bottom w:val="single" w:sz="4" w:space="0" w:color="000000"/>
              <w:right w:val="single" w:sz="4" w:space="0" w:color="000000"/>
            </w:tcBorders>
            <w:shd w:val="clear" w:color="auto" w:fill="auto"/>
            <w:vAlign w:val="center"/>
          </w:tcPr>
          <w:p w:rsidR="00DD5F90" w:rsidRPr="00BE6414" w:rsidRDefault="00391513" w:rsidP="00E16811">
            <w:pPr>
              <w:spacing w:after="0" w:line="240" w:lineRule="auto"/>
              <w:rPr>
                <w:rFonts w:ascii="Arial" w:eastAsia="Times New Roman" w:hAnsi="Arial" w:cs="Arial"/>
                <w:bCs/>
                <w:sz w:val="20"/>
                <w:szCs w:val="20"/>
                <w:lang w:eastAsia="es-MX"/>
              </w:rPr>
            </w:pPr>
            <w:r w:rsidRPr="00BE6414">
              <w:rPr>
                <w:rFonts w:ascii="Arial" w:eastAsia="Times New Roman" w:hAnsi="Arial" w:cs="Arial"/>
                <w:bCs/>
                <w:sz w:val="20"/>
                <w:szCs w:val="20"/>
                <w:lang w:eastAsia="es-MX"/>
              </w:rPr>
              <w:t>Computadora de escritorio avanzada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BE6414">
        <w:trPr>
          <w:trHeight w:val="43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90" w:rsidRPr="00BE6414" w:rsidRDefault="00391513" w:rsidP="00391513">
            <w:pPr>
              <w:spacing w:after="0"/>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80</w:t>
            </w:r>
          </w:p>
        </w:tc>
        <w:tc>
          <w:tcPr>
            <w:tcW w:w="850" w:type="dxa"/>
            <w:tcBorders>
              <w:top w:val="single" w:sz="4" w:space="0" w:color="000000"/>
              <w:left w:val="single" w:sz="4" w:space="0" w:color="auto"/>
              <w:bottom w:val="single" w:sz="4" w:space="0" w:color="000000"/>
              <w:right w:val="single" w:sz="4" w:space="0" w:color="auto"/>
            </w:tcBorders>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200</w:t>
            </w:r>
          </w:p>
        </w:tc>
        <w:tc>
          <w:tcPr>
            <w:tcW w:w="5104" w:type="dxa"/>
            <w:tcBorders>
              <w:top w:val="single" w:sz="4" w:space="0" w:color="000000"/>
              <w:left w:val="single" w:sz="4" w:space="0" w:color="auto"/>
              <w:bottom w:val="single" w:sz="4" w:space="0" w:color="000000"/>
              <w:right w:val="single" w:sz="4" w:space="0" w:color="000000"/>
            </w:tcBorders>
            <w:shd w:val="clear" w:color="auto" w:fill="auto"/>
            <w:vAlign w:val="center"/>
          </w:tcPr>
          <w:p w:rsidR="00DD5F90" w:rsidRPr="00BE6414" w:rsidRDefault="00391513" w:rsidP="00E16811">
            <w:pPr>
              <w:spacing w:after="0" w:line="240" w:lineRule="auto"/>
              <w:rPr>
                <w:rFonts w:ascii="Arial" w:eastAsia="Times New Roman" w:hAnsi="Arial" w:cs="Arial"/>
                <w:bCs/>
                <w:sz w:val="20"/>
                <w:szCs w:val="20"/>
                <w:lang w:eastAsia="es-MX"/>
              </w:rPr>
            </w:pPr>
            <w:r w:rsidRPr="00BE6414">
              <w:rPr>
                <w:rFonts w:ascii="Arial" w:eastAsia="Times New Roman" w:hAnsi="Arial" w:cs="Arial"/>
                <w:bCs/>
                <w:sz w:val="20"/>
                <w:szCs w:val="20"/>
                <w:lang w:eastAsia="es-MX"/>
              </w:rPr>
              <w:t>Computadora portatil (laptop) intermedia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BE6414">
        <w:trPr>
          <w:trHeight w:val="35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90" w:rsidRPr="00BE6414" w:rsidRDefault="00391513" w:rsidP="00391513">
            <w:pPr>
              <w:spacing w:after="0"/>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40</w:t>
            </w:r>
          </w:p>
        </w:tc>
        <w:tc>
          <w:tcPr>
            <w:tcW w:w="850" w:type="dxa"/>
            <w:tcBorders>
              <w:top w:val="single" w:sz="4" w:space="0" w:color="000000"/>
              <w:left w:val="single" w:sz="4" w:space="0" w:color="auto"/>
              <w:bottom w:val="single" w:sz="4" w:space="0" w:color="000000"/>
              <w:right w:val="single" w:sz="4" w:space="0" w:color="auto"/>
            </w:tcBorders>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100</w:t>
            </w:r>
          </w:p>
        </w:tc>
        <w:tc>
          <w:tcPr>
            <w:tcW w:w="5104" w:type="dxa"/>
            <w:tcBorders>
              <w:top w:val="single" w:sz="4" w:space="0" w:color="000000"/>
              <w:left w:val="single" w:sz="4" w:space="0" w:color="auto"/>
              <w:bottom w:val="single" w:sz="4" w:space="0" w:color="000000"/>
              <w:right w:val="single" w:sz="4" w:space="0" w:color="000000"/>
            </w:tcBorders>
            <w:shd w:val="clear" w:color="auto" w:fill="auto"/>
            <w:vAlign w:val="center"/>
          </w:tcPr>
          <w:p w:rsidR="00DD5F90" w:rsidRPr="00BE6414" w:rsidRDefault="00391513" w:rsidP="00E16811">
            <w:pPr>
              <w:spacing w:after="0" w:line="240" w:lineRule="auto"/>
              <w:rPr>
                <w:rFonts w:ascii="Arial" w:eastAsia="Times New Roman" w:hAnsi="Arial" w:cs="Arial"/>
                <w:bCs/>
                <w:sz w:val="20"/>
                <w:szCs w:val="20"/>
                <w:lang w:eastAsia="es-MX"/>
              </w:rPr>
            </w:pPr>
            <w:r w:rsidRPr="00BE6414">
              <w:rPr>
                <w:rFonts w:ascii="Arial" w:eastAsia="Times New Roman" w:hAnsi="Arial" w:cs="Arial"/>
                <w:bCs/>
                <w:sz w:val="20"/>
                <w:szCs w:val="20"/>
                <w:lang w:eastAsia="es-MX"/>
              </w:rPr>
              <w:t>Computadora portatil (laptop) avanzada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BE6414">
        <w:trPr>
          <w:trHeight w:val="41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F90" w:rsidRPr="00BE6414" w:rsidRDefault="00391513" w:rsidP="00391513">
            <w:pPr>
              <w:spacing w:after="0"/>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16</w:t>
            </w:r>
          </w:p>
        </w:tc>
        <w:tc>
          <w:tcPr>
            <w:tcW w:w="850" w:type="dxa"/>
            <w:tcBorders>
              <w:top w:val="single" w:sz="4" w:space="0" w:color="000000"/>
              <w:left w:val="single" w:sz="4" w:space="0" w:color="auto"/>
              <w:bottom w:val="single" w:sz="4" w:space="0" w:color="000000"/>
              <w:right w:val="single" w:sz="4" w:space="0" w:color="auto"/>
            </w:tcBorders>
            <w:vAlign w:val="center"/>
          </w:tcPr>
          <w:p w:rsidR="00DD5F90" w:rsidRPr="00BE6414" w:rsidRDefault="00391513" w:rsidP="00391513">
            <w:pPr>
              <w:spacing w:after="0" w:line="240" w:lineRule="auto"/>
              <w:jc w:val="center"/>
              <w:rPr>
                <w:rFonts w:ascii="Arial" w:eastAsia="Times New Roman" w:hAnsi="Arial" w:cs="Arial"/>
                <w:bCs/>
                <w:sz w:val="20"/>
                <w:szCs w:val="20"/>
                <w:lang w:eastAsia="es-MX"/>
              </w:rPr>
            </w:pPr>
            <w:r w:rsidRPr="00BE6414">
              <w:rPr>
                <w:rFonts w:ascii="Arial" w:eastAsia="Times New Roman" w:hAnsi="Arial" w:cs="Arial"/>
                <w:bCs/>
                <w:sz w:val="20"/>
                <w:szCs w:val="20"/>
                <w:lang w:eastAsia="es-MX"/>
              </w:rPr>
              <w:t>40</w:t>
            </w:r>
          </w:p>
        </w:tc>
        <w:tc>
          <w:tcPr>
            <w:tcW w:w="5104" w:type="dxa"/>
            <w:tcBorders>
              <w:top w:val="single" w:sz="4" w:space="0" w:color="000000"/>
              <w:left w:val="single" w:sz="4" w:space="0" w:color="auto"/>
              <w:bottom w:val="single" w:sz="4" w:space="0" w:color="000000"/>
              <w:right w:val="single" w:sz="4" w:space="0" w:color="000000"/>
            </w:tcBorders>
            <w:shd w:val="clear" w:color="auto" w:fill="auto"/>
            <w:vAlign w:val="center"/>
          </w:tcPr>
          <w:p w:rsidR="00DD5F90" w:rsidRPr="00BE6414" w:rsidRDefault="00391513" w:rsidP="00E16811">
            <w:pPr>
              <w:spacing w:after="0" w:line="240" w:lineRule="auto"/>
              <w:rPr>
                <w:rFonts w:ascii="Arial" w:eastAsia="Times New Roman" w:hAnsi="Arial" w:cs="Arial"/>
                <w:bCs/>
                <w:sz w:val="20"/>
                <w:szCs w:val="20"/>
                <w:lang w:eastAsia="es-MX"/>
              </w:rPr>
            </w:pPr>
            <w:r w:rsidRPr="00BE6414">
              <w:rPr>
                <w:rFonts w:ascii="Arial" w:eastAsia="Times New Roman" w:hAnsi="Arial" w:cs="Arial"/>
                <w:bCs/>
                <w:sz w:val="20"/>
                <w:szCs w:val="20"/>
                <w:lang w:eastAsia="es-MX"/>
              </w:rPr>
              <w:t>Computadora all in one</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DD5F90">
        <w:trPr>
          <w:trHeight w:val="257"/>
        </w:trPr>
        <w:tc>
          <w:tcPr>
            <w:tcW w:w="7480" w:type="dxa"/>
            <w:gridSpan w:val="4"/>
            <w:tcBorders>
              <w:top w:val="single" w:sz="12" w:space="0" w:color="000000"/>
              <w:left w:val="single" w:sz="4" w:space="0" w:color="000000"/>
              <w:bottom w:val="single" w:sz="4" w:space="0" w:color="000000"/>
              <w:right w:val="single" w:sz="4" w:space="0" w:color="000000"/>
            </w:tcBorders>
          </w:tcPr>
          <w:p w:rsidR="00DD5F90" w:rsidRPr="00BE6414" w:rsidRDefault="00DD5F90" w:rsidP="00E16811">
            <w:pPr>
              <w:spacing w:after="0" w:line="240" w:lineRule="auto"/>
              <w:jc w:val="right"/>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SUB-TOTAL</w:t>
            </w:r>
          </w:p>
        </w:tc>
        <w:tc>
          <w:tcPr>
            <w:tcW w:w="1134" w:type="dxa"/>
            <w:tcBorders>
              <w:top w:val="single" w:sz="12"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12"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DD5F90">
        <w:tc>
          <w:tcPr>
            <w:tcW w:w="7480" w:type="dxa"/>
            <w:gridSpan w:val="4"/>
            <w:tcBorders>
              <w:top w:val="single" w:sz="4" w:space="0" w:color="000000"/>
              <w:left w:val="single" w:sz="4" w:space="0" w:color="000000"/>
              <w:bottom w:val="single" w:sz="4" w:space="0" w:color="000000"/>
              <w:right w:val="single" w:sz="4" w:space="0" w:color="000000"/>
            </w:tcBorders>
          </w:tcPr>
          <w:p w:rsidR="00DD5F90" w:rsidRPr="00BE6414" w:rsidRDefault="00DD5F90" w:rsidP="00E16811">
            <w:pPr>
              <w:spacing w:after="0" w:line="240" w:lineRule="auto"/>
              <w:jc w:val="right"/>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I.V.A.</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r w:rsidR="00DD5F90" w:rsidRPr="00BE6414" w:rsidTr="00DD5F90">
        <w:tc>
          <w:tcPr>
            <w:tcW w:w="7480" w:type="dxa"/>
            <w:gridSpan w:val="4"/>
            <w:tcBorders>
              <w:top w:val="single" w:sz="4" w:space="0" w:color="000000"/>
              <w:left w:val="single" w:sz="4" w:space="0" w:color="000000"/>
              <w:bottom w:val="single" w:sz="4" w:space="0" w:color="000000"/>
              <w:right w:val="single" w:sz="4" w:space="0" w:color="000000"/>
            </w:tcBorders>
          </w:tcPr>
          <w:p w:rsidR="00DD5F90" w:rsidRPr="00BE6414" w:rsidRDefault="00DD5F90" w:rsidP="00E16811">
            <w:pPr>
              <w:spacing w:after="0" w:line="240" w:lineRule="auto"/>
              <w:jc w:val="right"/>
              <w:rPr>
                <w:rFonts w:ascii="Arial" w:eastAsia="Times New Roman" w:hAnsi="Arial" w:cs="Arial"/>
                <w:b/>
                <w:bCs/>
                <w:sz w:val="20"/>
                <w:szCs w:val="20"/>
                <w:lang w:eastAsia="es-MX"/>
              </w:rPr>
            </w:pPr>
            <w:r w:rsidRPr="00BE6414">
              <w:rPr>
                <w:rFonts w:ascii="Arial" w:eastAsia="Times New Roman" w:hAnsi="Arial" w:cs="Arial"/>
                <w:b/>
                <w:bCs/>
                <w:sz w:val="20"/>
                <w:szCs w:val="20"/>
                <w:lang w:eastAsia="es-MX"/>
              </w:rPr>
              <w:t>TOTAL</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D5F90" w:rsidRPr="00BE6414" w:rsidRDefault="00DD5F90" w:rsidP="00E16811">
            <w:pPr>
              <w:spacing w:after="0"/>
              <w:jc w:val="right"/>
              <w:rPr>
                <w:rFonts w:ascii="Arial" w:eastAsia="Times New Roman" w:hAnsi="Arial" w:cs="Arial"/>
                <w:bCs/>
                <w:sz w:val="20"/>
                <w:szCs w:val="20"/>
                <w:lang w:eastAsia="es-MX"/>
              </w:rPr>
            </w:pPr>
          </w:p>
        </w:tc>
      </w:tr>
    </w:tbl>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Default="00E16811" w:rsidP="00E16811">
      <w:pPr>
        <w:spacing w:after="0" w:line="240" w:lineRule="auto"/>
        <w:jc w:val="center"/>
        <w:rPr>
          <w:rFonts w:ascii="Arial" w:eastAsia="Times New Roman" w:hAnsi="Arial" w:cs="Arial"/>
          <w:b/>
          <w:sz w:val="18"/>
          <w:szCs w:val="18"/>
          <w:lang w:eastAsia="es-MX"/>
        </w:rPr>
      </w:pPr>
    </w:p>
    <w:p w:rsidR="004E0161" w:rsidRPr="00E16811" w:rsidRDefault="004E016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F30968" w:rsidRDefault="00E16811" w:rsidP="00E16811">
      <w:pPr>
        <w:spacing w:after="0" w:line="240" w:lineRule="auto"/>
        <w:jc w:val="center"/>
        <w:rPr>
          <w:rFonts w:ascii="Arial" w:eastAsia="Times New Roman" w:hAnsi="Arial" w:cs="Arial"/>
          <w:b/>
          <w:sz w:val="8"/>
          <w:szCs w:val="20"/>
          <w:lang w:eastAsia="es-MX"/>
        </w:rPr>
      </w:pP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 xml:space="preserve">Convocatoria a la Licitación Pública Nacional Número GES </w:t>
      </w:r>
      <w:r w:rsidR="00391513">
        <w:rPr>
          <w:rFonts w:ascii="Arial" w:eastAsia="Times New Roman" w:hAnsi="Arial" w:cs="Arial"/>
          <w:b/>
          <w:bCs/>
          <w:spacing w:val="-3"/>
          <w:sz w:val="20"/>
          <w:szCs w:val="20"/>
          <w:lang w:val="es-ES_tradnl" w:eastAsia="x-none"/>
        </w:rPr>
        <w:t>1</w:t>
      </w:r>
      <w:r w:rsidR="00BE6414">
        <w:rPr>
          <w:rFonts w:ascii="Arial" w:eastAsia="Times New Roman" w:hAnsi="Arial" w:cs="Arial"/>
          <w:b/>
          <w:bCs/>
          <w:spacing w:val="-3"/>
          <w:sz w:val="20"/>
          <w:szCs w:val="20"/>
          <w:lang w:val="es-ES_tradnl" w:eastAsia="x-none"/>
        </w:rPr>
        <w:t>3</w:t>
      </w:r>
      <w:r w:rsidRPr="00E16811">
        <w:rPr>
          <w:rFonts w:ascii="Arial" w:eastAsia="Times New Roman" w:hAnsi="Arial" w:cs="Arial"/>
          <w:b/>
          <w:bCs/>
          <w:spacing w:val="-3"/>
          <w:sz w:val="20"/>
          <w:szCs w:val="20"/>
          <w:lang w:val="es-ES_tradnl" w:eastAsia="x-none"/>
        </w:rPr>
        <w:t>/2023</w:t>
      </w:r>
    </w:p>
    <w:p w:rsidR="00E16811" w:rsidRPr="00F30968" w:rsidRDefault="00E16811" w:rsidP="00E16811">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E16811" w:rsidRPr="00E16811" w:rsidRDefault="00391513" w:rsidP="00F30968">
      <w:pPr>
        <w:tabs>
          <w:tab w:val="center" w:pos="4678"/>
        </w:tabs>
        <w:suppressAutoHyphens/>
        <w:spacing w:after="0" w:line="240" w:lineRule="auto"/>
        <w:jc w:val="both"/>
        <w:rPr>
          <w:rFonts w:ascii="Arial" w:eastAsia="Times New Roman" w:hAnsi="Arial" w:cs="Arial"/>
          <w:b/>
          <w:iCs/>
          <w:sz w:val="20"/>
          <w:szCs w:val="20"/>
          <w:lang w:eastAsia="es-MX"/>
        </w:rPr>
      </w:pPr>
      <w:r w:rsidRPr="0027622F">
        <w:rPr>
          <w:rFonts w:ascii="Arial" w:eastAsia="Times New Roman" w:hAnsi="Arial" w:cs="Times New Roman"/>
          <w:b/>
          <w:bCs/>
          <w:iCs/>
          <w:spacing w:val="-3"/>
          <w:sz w:val="20"/>
          <w:szCs w:val="24"/>
          <w:lang w:val="es-ES" w:eastAsia="x-none"/>
        </w:rPr>
        <w:t>Adquisición de equipo de cómputo para diversas dependencias de Gobierno del Estado de Sinaloa, solicitada por la Coordinación de Desarrollo Tecnológico de la Coordinación General de Desarrollo Tecnológico y Proyectos Especiales.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Anexo III</w:t>
      </w:r>
    </w:p>
    <w:p w:rsidR="00E16811" w:rsidRPr="00F30968" w:rsidRDefault="00E16811" w:rsidP="00E16811">
      <w:pPr>
        <w:spacing w:after="0" w:line="240" w:lineRule="auto"/>
        <w:jc w:val="center"/>
        <w:rPr>
          <w:rFonts w:ascii="Arial" w:eastAsia="Times New Roman" w:hAnsi="Arial" w:cs="Arial"/>
          <w:b/>
          <w:sz w:val="2"/>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Escrito de Participación para la Junta de Aclaraciones</w:t>
      </w:r>
    </w:p>
    <w:p w:rsidR="00E16811" w:rsidRPr="00E16811" w:rsidRDefault="00E16811" w:rsidP="00E16811">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del Gobierno del Estado de Sinaloa</w:t>
      </w:r>
    </w:p>
    <w:p w:rsidR="00E16811" w:rsidRPr="00E16811" w:rsidRDefault="00E16811" w:rsidP="00F30968">
      <w:pPr>
        <w:spacing w:after="0" w:line="240" w:lineRule="auto"/>
        <w:ind w:left="4956"/>
        <w:jc w:val="both"/>
        <w:rPr>
          <w:rFonts w:ascii="Arial" w:eastAsia="Times New Roman" w:hAnsi="Arial" w:cs="Arial"/>
          <w:b/>
          <w:sz w:val="18"/>
          <w:szCs w:val="18"/>
          <w:lang w:eastAsia="es-MX"/>
        </w:rPr>
      </w:pPr>
      <w:r w:rsidRPr="00E16811">
        <w:rPr>
          <w:rFonts w:ascii="Arial" w:eastAsia="Times New Roman" w:hAnsi="Arial" w:cs="Arial"/>
          <w:sz w:val="18"/>
          <w:szCs w:val="18"/>
          <w:lang w:eastAsia="es-MX"/>
        </w:rPr>
        <w:t>At´n.-</w:t>
      </w:r>
      <w:r w:rsidRPr="00E16811">
        <w:rPr>
          <w:rFonts w:ascii="Arial" w:eastAsia="Times New Roman" w:hAnsi="Arial" w:cs="Arial"/>
          <w:b/>
          <w:sz w:val="18"/>
          <w:szCs w:val="18"/>
          <w:lang w:eastAsia="es-MX"/>
        </w:rPr>
        <w:t>Ing. Juan Carlos Vizcarra Estrada</w:t>
      </w:r>
    </w:p>
    <w:p w:rsidR="00E16811" w:rsidRPr="00E16811" w:rsidRDefault="00E16811" w:rsidP="00F30968">
      <w:pPr>
        <w:spacing w:after="0" w:line="240" w:lineRule="auto"/>
        <w:ind w:left="6372" w:hanging="985"/>
        <w:rPr>
          <w:rFonts w:ascii="Arial" w:eastAsia="Times New Roman" w:hAnsi="Arial" w:cs="Arial"/>
          <w:sz w:val="18"/>
          <w:szCs w:val="18"/>
          <w:lang w:eastAsia="es-MX"/>
        </w:rPr>
      </w:pPr>
      <w:r w:rsidRPr="00E16811">
        <w:rPr>
          <w:rFonts w:ascii="Arial" w:eastAsia="Times New Roman" w:hAnsi="Arial" w:cs="Arial"/>
          <w:sz w:val="18"/>
          <w:szCs w:val="18"/>
          <w:lang w:eastAsia="es-MX"/>
        </w:rPr>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 </w:t>
      </w:r>
      <w:r w:rsidR="00BE6414">
        <w:rPr>
          <w:rFonts w:ascii="Arial" w:eastAsia="Times New Roman" w:hAnsi="Arial" w:cs="Arial"/>
          <w:sz w:val="18"/>
          <w:szCs w:val="18"/>
          <w:lang w:eastAsia="es-MX"/>
        </w:rPr>
        <w:t>xx/2023</w:t>
      </w:r>
    </w:p>
    <w:p w:rsidR="00E16811" w:rsidRPr="00F30968" w:rsidRDefault="00E16811" w:rsidP="00E16811">
      <w:pPr>
        <w:spacing w:after="0" w:line="240" w:lineRule="auto"/>
        <w:rPr>
          <w:rFonts w:ascii="Arial" w:eastAsia="Times New Roman" w:hAnsi="Arial" w:cs="Arial"/>
          <w:sz w:val="4"/>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la LICITACIÓN PUBLICA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F30968" w:rsidRDefault="00E16811" w:rsidP="00E16811">
      <w:pPr>
        <w:spacing w:after="0" w:line="240" w:lineRule="auto"/>
        <w:rPr>
          <w:rFonts w:ascii="Arial" w:eastAsia="Times New Roman" w:hAnsi="Arial" w:cs="Arial"/>
          <w:sz w:val="4"/>
          <w:szCs w:val="18"/>
          <w:lang w:eastAsia="es-MX"/>
        </w:rPr>
      </w:pPr>
    </w:p>
    <w:tbl>
      <w:tblPr>
        <w:tblW w:w="10314" w:type="dxa"/>
        <w:tblLook w:val="04A0" w:firstRow="1" w:lastRow="0" w:firstColumn="1" w:lastColumn="0" w:noHBand="0" w:noVBand="1"/>
      </w:tblPr>
      <w:tblGrid>
        <w:gridCol w:w="5157"/>
        <w:gridCol w:w="5157"/>
      </w:tblGrid>
      <w:tr w:rsidR="00E16811" w:rsidRPr="00E16811" w:rsidTr="00DD5F90">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D5F90">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DD5F90">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DD5F90">
        <w:tc>
          <w:tcPr>
            <w:tcW w:w="5157" w:type="dxa"/>
          </w:tcPr>
          <w:p w:rsidR="00E16811" w:rsidRPr="00F30968" w:rsidRDefault="00E16811" w:rsidP="00E16811">
            <w:pPr>
              <w:spacing w:after="0" w:line="240" w:lineRule="auto"/>
              <w:rPr>
                <w:rFonts w:ascii="Arial" w:eastAsia="Times New Roman" w:hAnsi="Arial" w:cs="Arial"/>
                <w:sz w:val="8"/>
                <w:szCs w:val="18"/>
                <w:lang w:eastAsia="es-MX"/>
              </w:rPr>
            </w:pPr>
          </w:p>
        </w:tc>
        <w:tc>
          <w:tcPr>
            <w:tcW w:w="5157" w:type="dxa"/>
          </w:tcPr>
          <w:p w:rsidR="00E16811" w:rsidRPr="00F30968" w:rsidRDefault="00E16811" w:rsidP="00E16811">
            <w:pPr>
              <w:spacing w:after="0" w:line="240" w:lineRule="auto"/>
              <w:rPr>
                <w:rFonts w:ascii="Arial" w:eastAsia="Times New Roman" w:hAnsi="Arial" w:cs="Arial"/>
                <w:sz w:val="10"/>
                <w:szCs w:val="18"/>
                <w:lang w:eastAsia="es-MX"/>
              </w:rPr>
            </w:pPr>
          </w:p>
        </w:tc>
      </w:tr>
      <w:tr w:rsidR="00E16811" w:rsidRPr="00E16811" w:rsidTr="00DD5F90">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D5F90">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dio fé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D5F90">
        <w:tc>
          <w:tcPr>
            <w:tcW w:w="5157" w:type="dxa"/>
          </w:tcPr>
          <w:p w:rsidR="00E16811" w:rsidRPr="00F30968" w:rsidRDefault="00E16811" w:rsidP="00E16811">
            <w:pPr>
              <w:spacing w:after="0" w:line="240" w:lineRule="auto"/>
              <w:rPr>
                <w:rFonts w:ascii="Arial" w:eastAsia="Times New Roman" w:hAnsi="Arial" w:cs="Arial"/>
                <w:sz w:val="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F30968" w:rsidRDefault="00E16811" w:rsidP="00E16811">
            <w:pPr>
              <w:spacing w:after="0" w:line="240" w:lineRule="auto"/>
              <w:rPr>
                <w:rFonts w:ascii="Arial" w:eastAsia="Times New Roman" w:hAnsi="Arial" w:cs="Arial"/>
                <w:sz w:val="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F30968" w:rsidRDefault="00E16811" w:rsidP="00E16811">
            <w:pPr>
              <w:spacing w:after="0" w:line="240" w:lineRule="auto"/>
              <w:rPr>
                <w:rFonts w:ascii="Arial" w:eastAsia="Times New Roman" w:hAnsi="Arial" w:cs="Arial"/>
                <w:sz w:val="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F30968" w:rsidRDefault="00E16811" w:rsidP="00E16811">
            <w:pPr>
              <w:spacing w:after="0" w:line="240" w:lineRule="auto"/>
              <w:rPr>
                <w:rFonts w:ascii="Arial" w:eastAsia="Times New Roman" w:hAnsi="Arial" w:cs="Arial"/>
                <w:sz w:val="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DD5F90">
        <w:tc>
          <w:tcPr>
            <w:tcW w:w="5157" w:type="dxa"/>
          </w:tcPr>
          <w:p w:rsidR="00E16811" w:rsidRPr="00F30968" w:rsidRDefault="00E16811" w:rsidP="00E16811">
            <w:pPr>
              <w:spacing w:after="0" w:line="240" w:lineRule="auto"/>
              <w:rPr>
                <w:rFonts w:ascii="Arial" w:eastAsia="Times New Roman" w:hAnsi="Arial" w:cs="Arial"/>
                <w:sz w:val="6"/>
                <w:szCs w:val="18"/>
                <w:lang w:eastAsia="es-MX"/>
              </w:rPr>
            </w:pPr>
          </w:p>
        </w:tc>
        <w:tc>
          <w:tcPr>
            <w:tcW w:w="5157" w:type="dxa"/>
          </w:tcPr>
          <w:p w:rsidR="00E16811" w:rsidRPr="00F30968" w:rsidRDefault="00E16811" w:rsidP="00E16811">
            <w:pPr>
              <w:spacing w:after="0" w:line="240" w:lineRule="auto"/>
              <w:rPr>
                <w:rFonts w:ascii="Arial" w:eastAsia="Times New Roman" w:hAnsi="Arial" w:cs="Arial"/>
                <w:sz w:val="12"/>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DD5F90">
        <w:tc>
          <w:tcPr>
            <w:tcW w:w="5157" w:type="dxa"/>
          </w:tcPr>
          <w:p w:rsidR="00E16811" w:rsidRPr="00F30968" w:rsidRDefault="00E16811" w:rsidP="00E16811">
            <w:pPr>
              <w:spacing w:after="0" w:line="240" w:lineRule="auto"/>
              <w:rPr>
                <w:rFonts w:ascii="Arial" w:eastAsia="Times New Roman" w:hAnsi="Arial" w:cs="Arial"/>
                <w:sz w:val="6"/>
                <w:szCs w:val="18"/>
                <w:lang w:eastAsia="es-MX"/>
              </w:rPr>
            </w:pPr>
          </w:p>
        </w:tc>
        <w:tc>
          <w:tcPr>
            <w:tcW w:w="5157" w:type="dxa"/>
          </w:tcPr>
          <w:p w:rsidR="00E16811" w:rsidRPr="00F30968" w:rsidRDefault="00E16811" w:rsidP="00E16811">
            <w:pPr>
              <w:spacing w:after="0" w:line="240" w:lineRule="auto"/>
              <w:rPr>
                <w:rFonts w:ascii="Arial" w:eastAsia="Times New Roman" w:hAnsi="Arial" w:cs="Arial"/>
                <w:sz w:val="8"/>
                <w:szCs w:val="18"/>
                <w:lang w:eastAsia="es-MX"/>
              </w:rPr>
            </w:pPr>
          </w:p>
        </w:tc>
      </w:tr>
      <w:tr w:rsidR="00E16811" w:rsidRPr="00E16811" w:rsidTr="00DD5F90">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F30968" w:rsidRDefault="00E16811" w:rsidP="00E16811">
      <w:pPr>
        <w:spacing w:after="0" w:line="240" w:lineRule="auto"/>
        <w:rPr>
          <w:rFonts w:ascii="Arial" w:eastAsia="Times New Roman" w:hAnsi="Arial" w:cs="Arial"/>
          <w:sz w:val="8"/>
          <w:szCs w:val="18"/>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391513">
        <w:rPr>
          <w:rFonts w:ascii="Arial" w:eastAsia="Times New Roman" w:hAnsi="Arial" w:cs="Arial"/>
          <w:sz w:val="18"/>
          <w:szCs w:val="18"/>
          <w:lang w:eastAsia="es-MX"/>
        </w:rPr>
        <w:t xml:space="preserve">GES </w:t>
      </w:r>
      <w:r w:rsidR="00BE6414">
        <w:rPr>
          <w:rFonts w:ascii="Arial" w:eastAsia="Times New Roman" w:hAnsi="Arial" w:cs="Arial"/>
          <w:sz w:val="18"/>
          <w:szCs w:val="18"/>
          <w:lang w:eastAsia="es-MX"/>
        </w:rPr>
        <w:t>xx</w:t>
      </w:r>
      <w:r w:rsidRPr="00391513">
        <w:rPr>
          <w:rFonts w:ascii="Arial" w:eastAsia="Times New Roman" w:hAnsi="Arial" w:cs="Arial"/>
          <w:sz w:val="18"/>
          <w:szCs w:val="18"/>
          <w:lang w:eastAsia="es-MX"/>
        </w:rPr>
        <w:t>/2023.</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Protesto lo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E16811">
      <w:pPr>
        <w:spacing w:after="0" w:line="240" w:lineRule="auto"/>
        <w:jc w:val="both"/>
        <w:rPr>
          <w:rFonts w:ascii="Arial" w:eastAsia="Times New Roman" w:hAnsi="Arial" w:cs="Arial"/>
          <w:sz w:val="17"/>
          <w:szCs w:val="17"/>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18"/>
          <w:szCs w:val="18"/>
          <w:lang w:eastAsia="es-MX"/>
        </w:rPr>
      </w:pPr>
    </w:p>
    <w:p w:rsidR="00E16811" w:rsidRPr="00E16811" w:rsidRDefault="00E16811" w:rsidP="00E16811">
      <w:pPr>
        <w:spacing w:after="0" w:line="240" w:lineRule="auto"/>
        <w:jc w:val="center"/>
        <w:rPr>
          <w:rFonts w:ascii="Arial" w:eastAsia="Times New Roman" w:hAnsi="Arial" w:cs="Arial"/>
          <w:sz w:val="8"/>
          <w:szCs w:val="20"/>
          <w:lang w:eastAsia="es-MX"/>
        </w:rPr>
      </w:pPr>
    </w:p>
    <w:p w:rsidR="00E16811" w:rsidRPr="00BE6414" w:rsidRDefault="00E16811" w:rsidP="00E16811">
      <w:pPr>
        <w:spacing w:after="0" w:line="240" w:lineRule="auto"/>
        <w:jc w:val="center"/>
        <w:rPr>
          <w:rFonts w:ascii="Arial" w:eastAsia="Times New Roman" w:hAnsi="Arial" w:cs="Arial"/>
          <w:b/>
          <w:sz w:val="20"/>
          <w:szCs w:val="20"/>
          <w:lang w:eastAsia="es-MX"/>
        </w:rPr>
      </w:pPr>
      <w:r w:rsidRPr="00BE6414">
        <w:rPr>
          <w:rFonts w:ascii="Arial" w:eastAsia="Times New Roman" w:hAnsi="Arial" w:cs="Arial"/>
          <w:sz w:val="20"/>
          <w:szCs w:val="20"/>
          <w:lang w:eastAsia="es-MX"/>
        </w:rPr>
        <w:t xml:space="preserve"> </w:t>
      </w:r>
      <w:r w:rsidRPr="00BE6414">
        <w:rPr>
          <w:rFonts w:ascii="Arial" w:eastAsia="Times New Roman" w:hAnsi="Arial" w:cs="Arial"/>
          <w:b/>
          <w:sz w:val="20"/>
          <w:szCs w:val="20"/>
          <w:lang w:eastAsia="es-MX"/>
        </w:rPr>
        <w:t>Gobierno del Estado de Sinaloa</w:t>
      </w:r>
    </w:p>
    <w:p w:rsidR="00E16811" w:rsidRPr="00BE6414" w:rsidRDefault="00E16811" w:rsidP="00E16811">
      <w:pPr>
        <w:spacing w:after="0" w:line="240" w:lineRule="auto"/>
        <w:jc w:val="center"/>
        <w:rPr>
          <w:rFonts w:ascii="Arial" w:eastAsia="Times New Roman" w:hAnsi="Arial" w:cs="Arial"/>
          <w:b/>
          <w:sz w:val="20"/>
          <w:szCs w:val="20"/>
          <w:lang w:eastAsia="es-MX"/>
        </w:rPr>
      </w:pPr>
      <w:r w:rsidRPr="00BE6414">
        <w:rPr>
          <w:rFonts w:ascii="Arial" w:eastAsia="Times New Roman" w:hAnsi="Arial" w:cs="Arial"/>
          <w:b/>
          <w:sz w:val="20"/>
          <w:szCs w:val="20"/>
          <w:lang w:eastAsia="es-MX"/>
        </w:rPr>
        <w:t>Secretaría de Administración y Finanzas</w:t>
      </w:r>
    </w:p>
    <w:p w:rsidR="00E16811" w:rsidRPr="00BE6414" w:rsidRDefault="00E16811" w:rsidP="00E16811">
      <w:pPr>
        <w:spacing w:after="0" w:line="240" w:lineRule="auto"/>
        <w:jc w:val="center"/>
        <w:rPr>
          <w:rFonts w:ascii="Arial" w:eastAsia="Times New Roman" w:hAnsi="Arial" w:cs="Arial"/>
          <w:b/>
          <w:sz w:val="20"/>
          <w:szCs w:val="20"/>
          <w:lang w:eastAsia="es-MX"/>
        </w:rPr>
      </w:pPr>
      <w:r w:rsidRPr="00BE6414">
        <w:rPr>
          <w:rFonts w:ascii="Arial" w:eastAsia="Times New Roman" w:hAnsi="Arial" w:cs="Arial"/>
          <w:b/>
          <w:sz w:val="20"/>
          <w:szCs w:val="20"/>
          <w:lang w:eastAsia="es-MX"/>
        </w:rPr>
        <w:t>Subsecretaría de Administración</w:t>
      </w:r>
    </w:p>
    <w:p w:rsidR="00E16811" w:rsidRPr="00BE6414" w:rsidRDefault="00E16811" w:rsidP="00E16811">
      <w:pPr>
        <w:spacing w:after="0" w:line="240" w:lineRule="auto"/>
        <w:jc w:val="center"/>
        <w:rPr>
          <w:rFonts w:ascii="Arial" w:eastAsia="Times New Roman" w:hAnsi="Arial" w:cs="Arial"/>
          <w:b/>
          <w:sz w:val="20"/>
          <w:szCs w:val="20"/>
          <w:lang w:eastAsia="es-MX"/>
        </w:rPr>
      </w:pPr>
    </w:p>
    <w:p w:rsidR="00E16811" w:rsidRPr="00BE6414"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BE6414">
        <w:rPr>
          <w:rFonts w:ascii="Arial" w:eastAsia="Times New Roman" w:hAnsi="Arial" w:cs="Arial"/>
          <w:b/>
          <w:bCs/>
          <w:spacing w:val="-3"/>
          <w:sz w:val="20"/>
          <w:szCs w:val="20"/>
          <w:lang w:val="es-ES_tradnl" w:eastAsia="x-none"/>
        </w:rPr>
        <w:t xml:space="preserve">Convocatoria a la Licitación Pública Nacional Número GES </w:t>
      </w:r>
      <w:r w:rsidR="00391513" w:rsidRPr="00BE6414">
        <w:rPr>
          <w:rFonts w:ascii="Arial" w:eastAsia="Times New Roman" w:hAnsi="Arial" w:cs="Arial"/>
          <w:b/>
          <w:bCs/>
          <w:spacing w:val="-3"/>
          <w:sz w:val="20"/>
          <w:szCs w:val="20"/>
          <w:lang w:val="es-ES_tradnl" w:eastAsia="x-none"/>
        </w:rPr>
        <w:t>1</w:t>
      </w:r>
      <w:r w:rsidR="00BE6414" w:rsidRPr="00BE6414">
        <w:rPr>
          <w:rFonts w:ascii="Arial" w:eastAsia="Times New Roman" w:hAnsi="Arial" w:cs="Arial"/>
          <w:b/>
          <w:bCs/>
          <w:spacing w:val="-3"/>
          <w:sz w:val="20"/>
          <w:szCs w:val="20"/>
          <w:lang w:val="es-ES_tradnl" w:eastAsia="x-none"/>
        </w:rPr>
        <w:t>3/2023</w:t>
      </w:r>
    </w:p>
    <w:p w:rsidR="00E16811" w:rsidRPr="00BE6414"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rsidR="00391513" w:rsidRPr="0027622F" w:rsidRDefault="00391513" w:rsidP="00391513">
      <w:pPr>
        <w:tabs>
          <w:tab w:val="center" w:pos="4678"/>
        </w:tabs>
        <w:suppressAutoHyphens/>
        <w:spacing w:after="0" w:line="240" w:lineRule="auto"/>
        <w:jc w:val="both"/>
        <w:rPr>
          <w:rFonts w:ascii="Arial" w:eastAsia="Times New Roman" w:hAnsi="Arial" w:cs="Times New Roman"/>
          <w:b/>
          <w:bCs/>
          <w:iCs/>
          <w:spacing w:val="-3"/>
          <w:sz w:val="20"/>
          <w:szCs w:val="24"/>
          <w:lang w:val="es-ES" w:eastAsia="x-none"/>
        </w:rPr>
      </w:pPr>
      <w:r w:rsidRPr="0027622F">
        <w:rPr>
          <w:rFonts w:ascii="Arial" w:eastAsia="Times New Roman" w:hAnsi="Arial" w:cs="Times New Roman"/>
          <w:b/>
          <w:bCs/>
          <w:iCs/>
          <w:spacing w:val="-3"/>
          <w:sz w:val="20"/>
          <w:szCs w:val="24"/>
          <w:lang w:val="es-ES" w:eastAsia="x-none"/>
        </w:rPr>
        <w:t>Adquisición de equipo de cómputo para diversas dependencias de Gobierno del Estado de Sinaloa, solicitada por la Coordinación de Desarrollo Tecnológico de la Coordinación General de Desarrollo Tecnológico y Proyectos Especiales.</w:t>
      </w:r>
    </w:p>
    <w:p w:rsidR="00E16811" w:rsidRPr="00E16811" w:rsidRDefault="00E16811" w:rsidP="00E16811">
      <w:pPr>
        <w:spacing w:after="0" w:line="240" w:lineRule="auto"/>
        <w:jc w:val="center"/>
        <w:rPr>
          <w:rFonts w:ascii="Arial" w:eastAsia="Times New Roman" w:hAnsi="Arial" w:cs="Arial"/>
          <w:b/>
          <w:lang w:eastAsia="es-MX"/>
        </w:rPr>
      </w:pPr>
    </w:p>
    <w:p w:rsidR="00E16811" w:rsidRDefault="00E16811" w:rsidP="00E16811">
      <w:pPr>
        <w:spacing w:after="0" w:line="240" w:lineRule="auto"/>
        <w:jc w:val="center"/>
        <w:rPr>
          <w:rFonts w:ascii="Arial" w:eastAsia="Times New Roman" w:hAnsi="Arial" w:cs="Arial"/>
          <w:b/>
          <w:sz w:val="20"/>
          <w:szCs w:val="20"/>
          <w:lang w:eastAsia="es-MX"/>
        </w:rPr>
      </w:pPr>
      <w:r w:rsidRPr="00BE6414">
        <w:rPr>
          <w:rFonts w:ascii="Arial" w:eastAsia="Times New Roman" w:hAnsi="Arial" w:cs="Arial"/>
          <w:b/>
          <w:sz w:val="20"/>
          <w:szCs w:val="20"/>
          <w:lang w:eastAsia="es-MX"/>
        </w:rPr>
        <w:t>Anexo III bis</w:t>
      </w:r>
    </w:p>
    <w:p w:rsidR="00BE6414" w:rsidRPr="00BE6414" w:rsidRDefault="00BE6414" w:rsidP="00E16811">
      <w:pPr>
        <w:spacing w:after="0" w:line="240" w:lineRule="auto"/>
        <w:jc w:val="center"/>
        <w:rPr>
          <w:rFonts w:ascii="Arial" w:eastAsia="Times New Roman" w:hAnsi="Arial" w:cs="Arial"/>
          <w:b/>
          <w:sz w:val="20"/>
          <w:szCs w:val="20"/>
          <w:lang w:eastAsia="es-MX"/>
        </w:rPr>
      </w:pPr>
    </w:p>
    <w:p w:rsidR="00E16811" w:rsidRPr="00BE6414" w:rsidRDefault="00E16811" w:rsidP="00E16811">
      <w:pPr>
        <w:spacing w:after="0" w:line="240" w:lineRule="auto"/>
        <w:jc w:val="center"/>
        <w:rPr>
          <w:rFonts w:ascii="Arial" w:eastAsia="Times New Roman" w:hAnsi="Arial" w:cs="Arial"/>
          <w:b/>
          <w:sz w:val="20"/>
          <w:szCs w:val="20"/>
          <w:lang w:eastAsia="es-MX"/>
        </w:rPr>
      </w:pPr>
      <w:r w:rsidRPr="00BE6414">
        <w:rPr>
          <w:rFonts w:ascii="Arial" w:eastAsia="Times New Roman" w:hAnsi="Arial" w:cs="Arial"/>
          <w:b/>
          <w:sz w:val="20"/>
          <w:szCs w:val="20"/>
          <w:lang w:eastAsia="es-MX"/>
        </w:rPr>
        <w:t>Formato para la presentación de preguntas para la Junta de Aclaraciones.</w:t>
      </w:r>
    </w:p>
    <w:p w:rsidR="00E16811" w:rsidRPr="00BE6414"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BE6414"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BE6414"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BE6414">
        <w:rPr>
          <w:rFonts w:ascii="Arial" w:eastAsia="Times New Roman" w:hAnsi="Arial" w:cs="Arial"/>
          <w:b/>
          <w:sz w:val="20"/>
          <w:szCs w:val="20"/>
          <w:lang w:eastAsia="es-MX"/>
        </w:rPr>
        <w:t>Solicitudes de aclaración efectuadas por:</w:t>
      </w:r>
    </w:p>
    <w:p w:rsidR="00E16811" w:rsidRPr="00BE6414" w:rsidRDefault="00E16811" w:rsidP="00E16811">
      <w:pPr>
        <w:spacing w:after="0"/>
        <w:jc w:val="both"/>
        <w:rPr>
          <w:rFonts w:ascii="Arial" w:eastAsia="Times New Roman" w:hAnsi="Arial" w:cs="Arial"/>
          <w:b/>
          <w:sz w:val="20"/>
          <w:szCs w:val="20"/>
          <w:u w:val="single"/>
          <w:lang w:eastAsia="es-MX"/>
        </w:rPr>
      </w:pPr>
    </w:p>
    <w:p w:rsidR="00E16811" w:rsidRPr="00BE6414" w:rsidRDefault="00E16811" w:rsidP="00E16811">
      <w:pPr>
        <w:spacing w:after="0"/>
        <w:jc w:val="both"/>
        <w:rPr>
          <w:rFonts w:ascii="Arial" w:eastAsia="Times New Roman" w:hAnsi="Arial" w:cs="Arial"/>
          <w:b/>
          <w:sz w:val="20"/>
          <w:szCs w:val="20"/>
          <w:u w:val="single"/>
          <w:lang w:eastAsia="es-MX"/>
        </w:rPr>
      </w:pPr>
      <w:r w:rsidRPr="00BE6414">
        <w:rPr>
          <w:rFonts w:ascii="Arial" w:eastAsia="Times New Roman" w:hAnsi="Arial" w:cs="Arial"/>
          <w:b/>
          <w:sz w:val="20"/>
          <w:szCs w:val="20"/>
          <w:u w:val="single"/>
          <w:lang w:eastAsia="es-MX"/>
        </w:rPr>
        <w:t>Nombre de la empresa:</w:t>
      </w:r>
    </w:p>
    <w:p w:rsidR="00E16811" w:rsidRPr="00BE6414" w:rsidRDefault="00E16811" w:rsidP="00E16811">
      <w:pPr>
        <w:spacing w:after="0"/>
        <w:jc w:val="both"/>
        <w:rPr>
          <w:rFonts w:ascii="Arial" w:eastAsia="Times New Roman" w:hAnsi="Arial" w:cs="Arial"/>
          <w:b/>
          <w:sz w:val="20"/>
          <w:szCs w:val="20"/>
          <w:u w:val="single"/>
          <w:lang w:eastAsia="es-MX"/>
        </w:rPr>
      </w:pPr>
    </w:p>
    <w:p w:rsidR="00E16811" w:rsidRPr="00BE6414"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BE6414">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BE6414" w:rsidRDefault="00E16811" w:rsidP="00E16811">
      <w:pPr>
        <w:spacing w:after="0"/>
        <w:jc w:val="both"/>
        <w:rPr>
          <w:rFonts w:ascii="Arial" w:eastAsia="Times New Roman" w:hAnsi="Arial" w:cs="Arial"/>
          <w:b/>
          <w:sz w:val="20"/>
          <w:szCs w:val="20"/>
          <w:u w:val="single"/>
          <w:lang w:eastAsia="es-MX"/>
        </w:rPr>
      </w:pPr>
    </w:p>
    <w:p w:rsidR="00E16811" w:rsidRPr="00BE6414" w:rsidRDefault="00E16811" w:rsidP="00E16811">
      <w:pPr>
        <w:spacing w:after="0"/>
        <w:jc w:val="both"/>
        <w:rPr>
          <w:rFonts w:ascii="Arial" w:eastAsia="Times New Roman" w:hAnsi="Arial" w:cs="Arial"/>
          <w:b/>
          <w:sz w:val="20"/>
          <w:szCs w:val="20"/>
          <w:u w:val="single"/>
          <w:lang w:eastAsia="es-MX"/>
        </w:rPr>
      </w:pPr>
      <w:r w:rsidRPr="00BE6414">
        <w:rPr>
          <w:rFonts w:ascii="Arial" w:eastAsia="Times New Roman" w:hAnsi="Arial" w:cs="Arial"/>
          <w:b/>
          <w:sz w:val="20"/>
          <w:szCs w:val="20"/>
          <w:u w:val="single"/>
          <w:lang w:eastAsia="es-MX"/>
        </w:rPr>
        <w:t>Ejemplo:</w:t>
      </w:r>
    </w:p>
    <w:p w:rsidR="00E16811" w:rsidRPr="00BE6414" w:rsidRDefault="00E16811" w:rsidP="00E16811">
      <w:pPr>
        <w:spacing w:after="0"/>
        <w:jc w:val="both"/>
        <w:rPr>
          <w:rFonts w:ascii="Arial" w:eastAsia="Times New Roman" w:hAnsi="Arial" w:cs="Arial"/>
          <w:b/>
          <w:sz w:val="20"/>
          <w:szCs w:val="20"/>
          <w:u w:val="single"/>
          <w:lang w:eastAsia="es-MX"/>
        </w:rPr>
      </w:pPr>
    </w:p>
    <w:p w:rsidR="00E16811" w:rsidRPr="00BE6414" w:rsidRDefault="00E16811" w:rsidP="00E16811">
      <w:pPr>
        <w:numPr>
          <w:ilvl w:val="0"/>
          <w:numId w:val="30"/>
        </w:numPr>
        <w:spacing w:after="0" w:line="240" w:lineRule="auto"/>
        <w:jc w:val="both"/>
        <w:rPr>
          <w:rFonts w:ascii="Arial" w:eastAsia="Times New Roman" w:hAnsi="Arial" w:cs="Arial"/>
          <w:b/>
          <w:sz w:val="20"/>
          <w:szCs w:val="20"/>
          <w:lang w:eastAsia="es-MX"/>
        </w:rPr>
      </w:pPr>
      <w:r w:rsidRPr="00BE6414">
        <w:rPr>
          <w:rFonts w:ascii="Arial" w:eastAsia="Times New Roman" w:hAnsi="Arial" w:cs="Arial"/>
          <w:b/>
          <w:sz w:val="20"/>
          <w:szCs w:val="20"/>
          <w:lang w:eastAsia="es-MX"/>
        </w:rPr>
        <w:t>Preguntas administrativas:</w:t>
      </w:r>
    </w:p>
    <w:p w:rsidR="00E16811" w:rsidRPr="00BE6414" w:rsidRDefault="00E16811" w:rsidP="00E16811">
      <w:pPr>
        <w:spacing w:after="0"/>
        <w:jc w:val="both"/>
        <w:rPr>
          <w:rFonts w:ascii="Arial" w:eastAsia="Times New Roman" w:hAnsi="Arial" w:cs="Arial"/>
          <w:b/>
          <w:sz w:val="20"/>
          <w:szCs w:val="20"/>
          <w:lang w:eastAsia="es-MX"/>
        </w:rPr>
      </w:pPr>
    </w:p>
    <w:p w:rsidR="00E16811" w:rsidRPr="00BE6414" w:rsidRDefault="00E16811" w:rsidP="00E16811">
      <w:pPr>
        <w:spacing w:after="0"/>
        <w:jc w:val="both"/>
        <w:rPr>
          <w:rFonts w:ascii="Arial" w:eastAsia="Times New Roman" w:hAnsi="Arial" w:cs="Arial"/>
          <w:b/>
          <w:color w:val="FF0000"/>
          <w:sz w:val="20"/>
          <w:szCs w:val="20"/>
          <w:lang w:eastAsia="es-MX"/>
        </w:rPr>
      </w:pPr>
      <w:r w:rsidRPr="00BE6414">
        <w:rPr>
          <w:rFonts w:ascii="Arial" w:eastAsia="Times New Roman" w:hAnsi="Arial" w:cs="Arial"/>
          <w:b/>
          <w:sz w:val="20"/>
          <w:szCs w:val="20"/>
          <w:lang w:eastAsia="es-MX"/>
        </w:rPr>
        <w:t xml:space="preserve">1.- Pregunta ----------------? </w:t>
      </w:r>
      <w:r w:rsidRPr="00BE6414">
        <w:rPr>
          <w:rFonts w:ascii="Arial" w:eastAsia="Times New Roman" w:hAnsi="Arial" w:cs="Arial"/>
          <w:b/>
          <w:color w:val="FF0000"/>
          <w:sz w:val="20"/>
          <w:szCs w:val="20"/>
          <w:lang w:eastAsia="es-MX"/>
        </w:rPr>
        <w:t>(Licitante)</w:t>
      </w:r>
    </w:p>
    <w:p w:rsidR="00E16811" w:rsidRPr="00BE6414" w:rsidRDefault="00E16811" w:rsidP="00E16811">
      <w:pPr>
        <w:spacing w:after="0"/>
        <w:jc w:val="both"/>
        <w:rPr>
          <w:rFonts w:ascii="Arial" w:eastAsia="Times New Roman" w:hAnsi="Arial" w:cs="Arial"/>
          <w:b/>
          <w:sz w:val="20"/>
          <w:szCs w:val="20"/>
          <w:lang w:eastAsia="es-MX"/>
        </w:rPr>
      </w:pPr>
    </w:p>
    <w:p w:rsidR="00E16811" w:rsidRPr="00BE6414" w:rsidRDefault="00E16811" w:rsidP="00E16811">
      <w:pPr>
        <w:spacing w:after="0" w:line="240" w:lineRule="auto"/>
        <w:rPr>
          <w:rFonts w:ascii="Arial" w:eastAsia="Times New Roman" w:hAnsi="Arial" w:cs="Arial"/>
          <w:b/>
          <w:caps/>
          <w:color w:val="FF0000"/>
          <w:sz w:val="20"/>
          <w:szCs w:val="20"/>
          <w:lang w:eastAsia="es-ES"/>
        </w:rPr>
      </w:pPr>
      <w:r w:rsidRPr="00BE6414">
        <w:rPr>
          <w:rFonts w:ascii="Arial" w:eastAsia="Times New Roman" w:hAnsi="Arial" w:cs="Arial"/>
          <w:b/>
          <w:caps/>
          <w:sz w:val="20"/>
          <w:szCs w:val="20"/>
          <w:lang w:eastAsia="es-ES"/>
        </w:rPr>
        <w:t>R</w:t>
      </w:r>
      <w:r w:rsidRPr="00BE6414">
        <w:rPr>
          <w:rFonts w:ascii="Arial" w:eastAsia="Times New Roman" w:hAnsi="Arial" w:cs="Arial"/>
          <w:b/>
          <w:sz w:val="20"/>
          <w:szCs w:val="20"/>
          <w:lang w:eastAsia="es-ES"/>
        </w:rPr>
        <w:t>espuesta</w:t>
      </w:r>
      <w:r w:rsidRPr="00BE6414">
        <w:rPr>
          <w:rFonts w:ascii="Arial" w:eastAsia="Times New Roman" w:hAnsi="Arial" w:cs="Arial"/>
          <w:b/>
          <w:caps/>
          <w:sz w:val="20"/>
          <w:szCs w:val="20"/>
          <w:lang w:eastAsia="es-ES"/>
        </w:rPr>
        <w:t xml:space="preserve">: --------------  </w:t>
      </w:r>
      <w:r w:rsidRPr="00BE6414">
        <w:rPr>
          <w:rFonts w:ascii="Arial" w:eastAsia="Times New Roman" w:hAnsi="Arial" w:cs="Arial"/>
          <w:b/>
          <w:caps/>
          <w:color w:val="FF0000"/>
          <w:sz w:val="20"/>
          <w:szCs w:val="20"/>
          <w:lang w:eastAsia="es-ES"/>
        </w:rPr>
        <w:t>(</w:t>
      </w:r>
      <w:r w:rsidRPr="00BE6414">
        <w:rPr>
          <w:rFonts w:ascii="Arial" w:eastAsia="Times New Roman" w:hAnsi="Arial" w:cs="Arial"/>
          <w:b/>
          <w:color w:val="FF0000"/>
          <w:sz w:val="20"/>
          <w:szCs w:val="20"/>
          <w:lang w:eastAsia="es-ES"/>
        </w:rPr>
        <w:t>Convocante)</w:t>
      </w:r>
    </w:p>
    <w:p w:rsidR="00E16811" w:rsidRPr="00BE6414" w:rsidRDefault="00E16811" w:rsidP="00E16811">
      <w:pPr>
        <w:spacing w:after="0" w:line="240" w:lineRule="auto"/>
        <w:rPr>
          <w:rFonts w:ascii="Arial" w:eastAsia="Times New Roman" w:hAnsi="Arial" w:cs="Arial"/>
          <w:b/>
          <w:caps/>
          <w:sz w:val="20"/>
          <w:szCs w:val="20"/>
          <w:lang w:eastAsia="es-ES"/>
        </w:rPr>
      </w:pPr>
    </w:p>
    <w:p w:rsidR="00E16811" w:rsidRPr="00BE6414" w:rsidRDefault="00E16811" w:rsidP="00E16811">
      <w:pPr>
        <w:spacing w:after="0" w:line="240" w:lineRule="auto"/>
        <w:rPr>
          <w:rFonts w:ascii="Arial" w:eastAsia="Times New Roman" w:hAnsi="Arial" w:cs="Arial"/>
          <w:b/>
          <w:caps/>
          <w:sz w:val="20"/>
          <w:szCs w:val="20"/>
          <w:lang w:eastAsia="es-ES"/>
        </w:rPr>
      </w:pPr>
      <w:r w:rsidRPr="00BE6414">
        <w:rPr>
          <w:rFonts w:ascii="Arial" w:eastAsia="Times New Roman" w:hAnsi="Arial" w:cs="Arial"/>
          <w:b/>
          <w:caps/>
          <w:sz w:val="20"/>
          <w:szCs w:val="20"/>
          <w:lang w:eastAsia="es-ES"/>
        </w:rPr>
        <w:t>2.- -------------</w:t>
      </w:r>
    </w:p>
    <w:p w:rsidR="00E16811" w:rsidRPr="00BE6414" w:rsidRDefault="00E16811" w:rsidP="00E16811">
      <w:pPr>
        <w:spacing w:after="0"/>
        <w:ind w:left="360"/>
        <w:jc w:val="both"/>
        <w:rPr>
          <w:rFonts w:ascii="Arial" w:eastAsia="Times New Roman" w:hAnsi="Arial" w:cs="Arial"/>
          <w:b/>
          <w:sz w:val="20"/>
          <w:szCs w:val="20"/>
          <w:lang w:eastAsia="es-MX"/>
        </w:rPr>
      </w:pPr>
    </w:p>
    <w:p w:rsidR="00E16811" w:rsidRPr="00BE6414" w:rsidRDefault="00E16811" w:rsidP="00E16811">
      <w:pPr>
        <w:spacing w:after="0"/>
        <w:ind w:left="360"/>
        <w:jc w:val="both"/>
        <w:rPr>
          <w:rFonts w:ascii="Arial" w:eastAsia="Times New Roman" w:hAnsi="Arial" w:cs="Arial"/>
          <w:b/>
          <w:sz w:val="20"/>
          <w:szCs w:val="20"/>
          <w:lang w:eastAsia="es-MX"/>
        </w:rPr>
      </w:pPr>
    </w:p>
    <w:p w:rsidR="00E16811" w:rsidRPr="00BE6414" w:rsidRDefault="00E16811" w:rsidP="00E16811">
      <w:pPr>
        <w:spacing w:after="0"/>
        <w:ind w:left="360"/>
        <w:jc w:val="both"/>
        <w:rPr>
          <w:rFonts w:ascii="Arial" w:eastAsia="Times New Roman" w:hAnsi="Arial" w:cs="Arial"/>
          <w:b/>
          <w:sz w:val="20"/>
          <w:szCs w:val="20"/>
          <w:lang w:eastAsia="es-MX"/>
        </w:rPr>
      </w:pPr>
    </w:p>
    <w:p w:rsidR="00E16811" w:rsidRPr="00BE6414" w:rsidRDefault="00E16811" w:rsidP="00E16811">
      <w:pPr>
        <w:numPr>
          <w:ilvl w:val="0"/>
          <w:numId w:val="30"/>
        </w:numPr>
        <w:spacing w:after="0" w:line="240" w:lineRule="auto"/>
        <w:jc w:val="both"/>
        <w:rPr>
          <w:rFonts w:ascii="Arial" w:eastAsia="Times New Roman" w:hAnsi="Arial" w:cs="Arial"/>
          <w:b/>
          <w:sz w:val="20"/>
          <w:szCs w:val="20"/>
          <w:lang w:eastAsia="es-MX"/>
        </w:rPr>
      </w:pPr>
      <w:r w:rsidRPr="00BE6414">
        <w:rPr>
          <w:rFonts w:ascii="Arial" w:eastAsia="Times New Roman" w:hAnsi="Arial" w:cs="Arial"/>
          <w:b/>
          <w:sz w:val="20"/>
          <w:szCs w:val="20"/>
          <w:lang w:eastAsia="es-MX"/>
        </w:rPr>
        <w:t>Preguntas Técnicas:</w:t>
      </w:r>
    </w:p>
    <w:p w:rsidR="00E16811" w:rsidRPr="00BE6414" w:rsidRDefault="00E16811" w:rsidP="00E16811">
      <w:pPr>
        <w:spacing w:after="0" w:line="240" w:lineRule="auto"/>
        <w:rPr>
          <w:rFonts w:ascii="Arial" w:eastAsia="Times New Roman" w:hAnsi="Arial" w:cs="Arial"/>
          <w:b/>
          <w:caps/>
          <w:sz w:val="20"/>
          <w:szCs w:val="20"/>
          <w:lang w:eastAsia="es-ES"/>
        </w:rPr>
      </w:pPr>
    </w:p>
    <w:p w:rsidR="00E16811" w:rsidRPr="00BE6414" w:rsidRDefault="00E16811" w:rsidP="00E16811">
      <w:pPr>
        <w:spacing w:after="0"/>
        <w:jc w:val="both"/>
        <w:rPr>
          <w:rFonts w:ascii="Arial" w:eastAsia="Times New Roman" w:hAnsi="Arial" w:cs="Arial"/>
          <w:b/>
          <w:color w:val="FF0000"/>
          <w:sz w:val="20"/>
          <w:szCs w:val="20"/>
          <w:lang w:eastAsia="es-MX"/>
        </w:rPr>
      </w:pPr>
      <w:r w:rsidRPr="00BE6414">
        <w:rPr>
          <w:rFonts w:ascii="Arial" w:eastAsia="Times New Roman" w:hAnsi="Arial" w:cs="Arial"/>
          <w:b/>
          <w:sz w:val="20"/>
          <w:szCs w:val="20"/>
          <w:lang w:eastAsia="es-MX"/>
        </w:rPr>
        <w:t xml:space="preserve">1.- Pregunta ----------------? </w:t>
      </w:r>
      <w:r w:rsidRPr="00BE6414">
        <w:rPr>
          <w:rFonts w:ascii="Arial" w:eastAsia="Times New Roman" w:hAnsi="Arial" w:cs="Arial"/>
          <w:b/>
          <w:color w:val="FF0000"/>
          <w:sz w:val="20"/>
          <w:szCs w:val="20"/>
          <w:lang w:eastAsia="es-MX"/>
        </w:rPr>
        <w:t>(Licitante)</w:t>
      </w:r>
    </w:p>
    <w:p w:rsidR="00E16811" w:rsidRPr="00BE6414" w:rsidRDefault="00E16811" w:rsidP="00E16811">
      <w:pPr>
        <w:spacing w:after="0"/>
        <w:jc w:val="both"/>
        <w:rPr>
          <w:rFonts w:ascii="Arial" w:eastAsia="Times New Roman" w:hAnsi="Arial" w:cs="Arial"/>
          <w:b/>
          <w:sz w:val="20"/>
          <w:szCs w:val="20"/>
          <w:lang w:eastAsia="es-MX"/>
        </w:rPr>
      </w:pPr>
    </w:p>
    <w:p w:rsidR="00E16811" w:rsidRPr="00BE6414" w:rsidRDefault="00E16811" w:rsidP="00E16811">
      <w:pPr>
        <w:spacing w:after="0" w:line="240" w:lineRule="auto"/>
        <w:rPr>
          <w:rFonts w:ascii="Arial" w:eastAsia="Times New Roman" w:hAnsi="Arial" w:cs="Arial"/>
          <w:b/>
          <w:caps/>
          <w:color w:val="FF0000"/>
          <w:sz w:val="20"/>
          <w:szCs w:val="20"/>
          <w:lang w:eastAsia="es-ES"/>
        </w:rPr>
      </w:pPr>
      <w:r w:rsidRPr="00BE6414">
        <w:rPr>
          <w:rFonts w:ascii="Arial" w:eastAsia="Times New Roman" w:hAnsi="Arial" w:cs="Arial"/>
          <w:b/>
          <w:caps/>
          <w:sz w:val="20"/>
          <w:szCs w:val="20"/>
          <w:lang w:eastAsia="es-ES"/>
        </w:rPr>
        <w:t>R</w:t>
      </w:r>
      <w:r w:rsidRPr="00BE6414">
        <w:rPr>
          <w:rFonts w:ascii="Arial" w:eastAsia="Times New Roman" w:hAnsi="Arial" w:cs="Arial"/>
          <w:b/>
          <w:sz w:val="20"/>
          <w:szCs w:val="20"/>
          <w:lang w:eastAsia="es-ES"/>
        </w:rPr>
        <w:t>espuesta</w:t>
      </w:r>
      <w:r w:rsidRPr="00BE6414">
        <w:rPr>
          <w:rFonts w:ascii="Arial" w:eastAsia="Times New Roman" w:hAnsi="Arial" w:cs="Arial"/>
          <w:b/>
          <w:caps/>
          <w:sz w:val="20"/>
          <w:szCs w:val="20"/>
          <w:lang w:eastAsia="es-ES"/>
        </w:rPr>
        <w:t xml:space="preserve">: --------------  </w:t>
      </w:r>
      <w:r w:rsidRPr="00BE6414">
        <w:rPr>
          <w:rFonts w:ascii="Arial" w:eastAsia="Times New Roman" w:hAnsi="Arial" w:cs="Arial"/>
          <w:b/>
          <w:caps/>
          <w:color w:val="FF0000"/>
          <w:sz w:val="20"/>
          <w:szCs w:val="20"/>
          <w:lang w:eastAsia="es-ES"/>
        </w:rPr>
        <w:t>(</w:t>
      </w:r>
      <w:r w:rsidRPr="00BE6414">
        <w:rPr>
          <w:rFonts w:ascii="Arial" w:eastAsia="Times New Roman" w:hAnsi="Arial" w:cs="Arial"/>
          <w:b/>
          <w:color w:val="FF0000"/>
          <w:sz w:val="20"/>
          <w:szCs w:val="20"/>
          <w:lang w:eastAsia="es-ES"/>
        </w:rPr>
        <w:t>Área Técnica</w:t>
      </w:r>
      <w:r w:rsidRPr="00BE6414">
        <w:rPr>
          <w:rFonts w:ascii="Arial" w:eastAsia="Times New Roman" w:hAnsi="Arial" w:cs="Arial"/>
          <w:b/>
          <w:caps/>
          <w:color w:val="FF0000"/>
          <w:sz w:val="20"/>
          <w:szCs w:val="20"/>
          <w:lang w:eastAsia="es-ES"/>
        </w:rPr>
        <w:t>)</w:t>
      </w:r>
    </w:p>
    <w:p w:rsidR="00E16811" w:rsidRPr="00BE6414" w:rsidRDefault="00E16811" w:rsidP="00E16811">
      <w:pPr>
        <w:spacing w:after="0" w:line="240" w:lineRule="auto"/>
        <w:rPr>
          <w:rFonts w:ascii="Arial" w:eastAsia="Times New Roman" w:hAnsi="Arial" w:cs="Arial"/>
          <w:b/>
          <w:caps/>
          <w:sz w:val="20"/>
          <w:szCs w:val="20"/>
          <w:lang w:eastAsia="es-ES"/>
        </w:rPr>
      </w:pPr>
    </w:p>
    <w:p w:rsidR="00E16811" w:rsidRPr="00BE6414" w:rsidRDefault="00E16811" w:rsidP="00E16811">
      <w:pPr>
        <w:spacing w:after="0" w:line="240" w:lineRule="auto"/>
        <w:rPr>
          <w:rFonts w:ascii="Arial" w:eastAsia="Times New Roman" w:hAnsi="Arial" w:cs="Arial"/>
          <w:b/>
          <w:caps/>
          <w:sz w:val="20"/>
          <w:szCs w:val="20"/>
          <w:lang w:eastAsia="es-ES"/>
        </w:rPr>
      </w:pPr>
    </w:p>
    <w:p w:rsidR="00E16811" w:rsidRPr="00BE6414" w:rsidRDefault="00E16811" w:rsidP="00E16811">
      <w:pPr>
        <w:spacing w:after="0" w:line="240" w:lineRule="auto"/>
        <w:rPr>
          <w:rFonts w:ascii="Arial" w:eastAsia="Times New Roman" w:hAnsi="Arial" w:cs="Arial"/>
          <w:b/>
          <w:caps/>
          <w:sz w:val="20"/>
          <w:szCs w:val="20"/>
          <w:lang w:eastAsia="es-ES"/>
        </w:rPr>
      </w:pPr>
      <w:r w:rsidRPr="00BE6414">
        <w:rPr>
          <w:rFonts w:ascii="Arial" w:eastAsia="Times New Roman" w:hAnsi="Arial" w:cs="Arial"/>
          <w:b/>
          <w:caps/>
          <w:sz w:val="20"/>
          <w:szCs w:val="20"/>
          <w:lang w:eastAsia="es-ES"/>
        </w:rPr>
        <w:t>2.- -------------</w:t>
      </w:r>
    </w:p>
    <w:p w:rsidR="00E16811" w:rsidRPr="00BE6414" w:rsidRDefault="00E16811" w:rsidP="00E16811">
      <w:pPr>
        <w:spacing w:after="0" w:line="240" w:lineRule="auto"/>
        <w:jc w:val="both"/>
        <w:rPr>
          <w:rFonts w:ascii="Arial" w:eastAsia="Times New Roman" w:hAnsi="Arial" w:cs="Arial"/>
          <w:b/>
          <w:color w:val="FF0000"/>
          <w:sz w:val="20"/>
          <w:szCs w:val="20"/>
          <w:lang w:eastAsia="es-ES"/>
        </w:rPr>
      </w:pPr>
    </w:p>
    <w:p w:rsidR="00E16811" w:rsidRPr="00BE6414" w:rsidRDefault="00E16811" w:rsidP="00E16811">
      <w:pPr>
        <w:spacing w:after="0" w:line="240" w:lineRule="auto"/>
        <w:jc w:val="both"/>
        <w:rPr>
          <w:rFonts w:ascii="Arial" w:eastAsia="Times New Roman" w:hAnsi="Arial" w:cs="Arial"/>
          <w:b/>
          <w:caps/>
          <w:color w:val="FF0000"/>
          <w:sz w:val="20"/>
          <w:szCs w:val="20"/>
          <w:lang w:eastAsia="es-ES"/>
        </w:rPr>
      </w:pPr>
      <w:r w:rsidRPr="00BE6414">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Default="00E16811" w:rsidP="00E16811">
      <w:pPr>
        <w:spacing w:after="0" w:line="240" w:lineRule="auto"/>
        <w:jc w:val="both"/>
        <w:rPr>
          <w:rFonts w:ascii="Arial" w:eastAsia="Times New Roman" w:hAnsi="Arial" w:cs="Arial"/>
          <w:sz w:val="20"/>
          <w:szCs w:val="20"/>
          <w:lang w:eastAsia="es-MX"/>
        </w:rPr>
      </w:pPr>
    </w:p>
    <w:p w:rsidR="00BE6414" w:rsidRDefault="00BE6414" w:rsidP="00E16811">
      <w:pPr>
        <w:spacing w:after="0" w:line="240" w:lineRule="auto"/>
        <w:jc w:val="both"/>
        <w:rPr>
          <w:rFonts w:ascii="Arial" w:eastAsia="Times New Roman" w:hAnsi="Arial" w:cs="Arial"/>
          <w:sz w:val="20"/>
          <w:szCs w:val="20"/>
          <w:lang w:eastAsia="es-MX"/>
        </w:rPr>
      </w:pPr>
    </w:p>
    <w:p w:rsidR="00BE6414" w:rsidRDefault="00BE6414" w:rsidP="00E16811">
      <w:pPr>
        <w:spacing w:after="0" w:line="240" w:lineRule="auto"/>
        <w:jc w:val="both"/>
        <w:rPr>
          <w:rFonts w:ascii="Arial" w:eastAsia="Times New Roman" w:hAnsi="Arial" w:cs="Arial"/>
          <w:sz w:val="20"/>
          <w:szCs w:val="20"/>
          <w:lang w:eastAsia="es-MX"/>
        </w:rPr>
      </w:pPr>
    </w:p>
    <w:p w:rsidR="00BE6414" w:rsidRDefault="00BE6414" w:rsidP="00E16811">
      <w:pPr>
        <w:spacing w:after="0" w:line="240" w:lineRule="auto"/>
        <w:jc w:val="both"/>
        <w:rPr>
          <w:rFonts w:ascii="Arial" w:eastAsia="Times New Roman" w:hAnsi="Arial" w:cs="Arial"/>
          <w:sz w:val="20"/>
          <w:szCs w:val="20"/>
          <w:lang w:eastAsia="es-MX"/>
        </w:rPr>
      </w:pPr>
    </w:p>
    <w:p w:rsidR="00BE6414" w:rsidRDefault="00BE6414" w:rsidP="00E16811">
      <w:pPr>
        <w:spacing w:after="0" w:line="240" w:lineRule="auto"/>
        <w:jc w:val="both"/>
        <w:rPr>
          <w:rFonts w:ascii="Arial" w:eastAsia="Times New Roman" w:hAnsi="Arial" w:cs="Arial"/>
          <w:sz w:val="20"/>
          <w:szCs w:val="20"/>
          <w:lang w:eastAsia="es-MX"/>
        </w:rPr>
      </w:pPr>
    </w:p>
    <w:p w:rsidR="00BE6414" w:rsidRDefault="00BE6414" w:rsidP="00E16811">
      <w:pPr>
        <w:spacing w:after="0" w:line="240" w:lineRule="auto"/>
        <w:jc w:val="both"/>
        <w:rPr>
          <w:rFonts w:ascii="Arial" w:eastAsia="Times New Roman" w:hAnsi="Arial" w:cs="Arial"/>
          <w:sz w:val="20"/>
          <w:szCs w:val="20"/>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BE6414">
        <w:rPr>
          <w:rFonts w:ascii="Arial" w:eastAsia="Times New Roman" w:hAnsi="Arial" w:cs="Arial"/>
          <w:b/>
          <w:sz w:val="20"/>
          <w:szCs w:val="20"/>
          <w:lang w:eastAsia="es-MX"/>
        </w:rPr>
        <w:t>Gob</w:t>
      </w:r>
      <w:r w:rsidRPr="00E16811">
        <w:rPr>
          <w:rFonts w:ascii="Arial" w:eastAsia="Times New Roman" w:hAnsi="Arial" w:cs="Arial"/>
          <w:b/>
          <w:sz w:val="20"/>
          <w:szCs w:val="20"/>
          <w:lang w:eastAsia="es-MX"/>
        </w:rPr>
        <w:t>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E16811" w:rsidRDefault="00E16811" w:rsidP="00E16811">
      <w:pPr>
        <w:spacing w:after="0" w:line="240" w:lineRule="auto"/>
        <w:jc w:val="center"/>
        <w:rPr>
          <w:rFonts w:ascii="Arial" w:eastAsia="Times New Roman" w:hAnsi="Arial" w:cs="Arial"/>
          <w:b/>
          <w:sz w:val="20"/>
          <w:szCs w:val="20"/>
          <w:lang w:eastAsia="es-MX"/>
        </w:rPr>
      </w:pPr>
    </w:p>
    <w:p w:rsid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 xml:space="preserve">Convocatoria a la Licitación Pública Nacional Número GES </w:t>
      </w:r>
      <w:r w:rsidR="004F48BC">
        <w:rPr>
          <w:rFonts w:ascii="Arial" w:eastAsia="Times New Roman" w:hAnsi="Arial" w:cs="Arial"/>
          <w:b/>
          <w:bCs/>
          <w:spacing w:val="-3"/>
          <w:sz w:val="20"/>
          <w:szCs w:val="20"/>
          <w:lang w:val="es-ES_tradnl" w:eastAsia="x-none"/>
        </w:rPr>
        <w:t>1</w:t>
      </w:r>
      <w:r w:rsidR="00B07716">
        <w:rPr>
          <w:rFonts w:ascii="Arial" w:eastAsia="Times New Roman" w:hAnsi="Arial" w:cs="Arial"/>
          <w:b/>
          <w:bCs/>
          <w:spacing w:val="-3"/>
          <w:sz w:val="20"/>
          <w:szCs w:val="20"/>
          <w:lang w:val="es-ES_tradnl" w:eastAsia="x-none"/>
        </w:rPr>
        <w:t>3</w:t>
      </w:r>
      <w:r w:rsidRPr="00E16811">
        <w:rPr>
          <w:rFonts w:ascii="Arial" w:eastAsia="Times New Roman" w:hAnsi="Arial" w:cs="Arial"/>
          <w:b/>
          <w:bCs/>
          <w:spacing w:val="-3"/>
          <w:sz w:val="20"/>
          <w:szCs w:val="20"/>
          <w:highlight w:val="yellow"/>
          <w:lang w:val="es-ES_tradnl" w:eastAsia="x-none"/>
        </w:rPr>
        <w:t>/</w:t>
      </w:r>
      <w:r w:rsidR="00B07716">
        <w:rPr>
          <w:rFonts w:ascii="Arial" w:eastAsia="Times New Roman" w:hAnsi="Arial" w:cs="Arial"/>
          <w:b/>
          <w:bCs/>
          <w:spacing w:val="-3"/>
          <w:sz w:val="20"/>
          <w:szCs w:val="20"/>
          <w:lang w:val="es-ES_tradnl" w:eastAsia="x-none"/>
        </w:rPr>
        <w:t>2023</w:t>
      </w:r>
    </w:p>
    <w:p w:rsidR="00B07716" w:rsidRPr="00B07716" w:rsidRDefault="00B07716" w:rsidP="00E16811">
      <w:pPr>
        <w:tabs>
          <w:tab w:val="center" w:pos="4678"/>
        </w:tabs>
        <w:suppressAutoHyphens/>
        <w:spacing w:after="0" w:line="240" w:lineRule="auto"/>
        <w:jc w:val="center"/>
        <w:rPr>
          <w:rFonts w:ascii="Arial" w:eastAsia="Times New Roman" w:hAnsi="Arial" w:cs="Arial"/>
          <w:b/>
          <w:bCs/>
          <w:spacing w:val="-3"/>
          <w:sz w:val="14"/>
          <w:szCs w:val="14"/>
          <w:lang w:val="es-ES_tradnl" w:eastAsia="x-none"/>
        </w:rPr>
      </w:pPr>
    </w:p>
    <w:p w:rsidR="00B07716" w:rsidRDefault="00B07716" w:rsidP="00B07716">
      <w:pPr>
        <w:spacing w:after="0" w:line="240" w:lineRule="auto"/>
        <w:jc w:val="both"/>
        <w:rPr>
          <w:rFonts w:ascii="Arial" w:eastAsia="Times New Roman" w:hAnsi="Arial" w:cs="Arial"/>
          <w:b/>
          <w:bCs/>
          <w:iCs/>
          <w:sz w:val="20"/>
          <w:szCs w:val="20"/>
          <w:lang w:val="es-ES" w:eastAsia="es-MX"/>
        </w:rPr>
      </w:pPr>
      <w:r w:rsidRPr="004F48BC">
        <w:rPr>
          <w:rFonts w:ascii="Arial" w:eastAsia="Times New Roman" w:hAnsi="Arial" w:cs="Arial"/>
          <w:b/>
          <w:bCs/>
          <w:iCs/>
          <w:sz w:val="20"/>
          <w:szCs w:val="20"/>
          <w:lang w:val="es-ES" w:eastAsia="es-MX"/>
        </w:rPr>
        <w:t>Adquisición de equipo de cómputo para diversas dependencias de Gobierno del Estado de Sinaloa, solicitada por la Coordinación de Desarrollo Tecnológico de la Coordinación General de Desarrollo Tecnológico y Proyectos Especiales.</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4F48BC"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Pr="004F48BC">
        <w:rPr>
          <w:rFonts w:ascii="Arial" w:eastAsia="Times New Roman" w:hAnsi="Arial" w:cs="Arial"/>
          <w:sz w:val="19"/>
          <w:szCs w:val="19"/>
          <w:lang w:val="es-ES_tradnl" w:eastAsia="es-MX"/>
        </w:rPr>
        <w:t xml:space="preserve">GES </w:t>
      </w:r>
      <w:r w:rsidR="004F48BC" w:rsidRPr="004F48BC">
        <w:rPr>
          <w:rFonts w:ascii="Arial" w:eastAsia="Times New Roman" w:hAnsi="Arial" w:cs="Arial"/>
          <w:sz w:val="19"/>
          <w:szCs w:val="19"/>
          <w:lang w:val="es-ES_tradnl" w:eastAsia="es-MX"/>
        </w:rPr>
        <w:t>1</w:t>
      </w:r>
      <w:r w:rsidR="009C5C00">
        <w:rPr>
          <w:rFonts w:ascii="Arial" w:eastAsia="Times New Roman" w:hAnsi="Arial" w:cs="Arial"/>
          <w:sz w:val="19"/>
          <w:szCs w:val="19"/>
          <w:lang w:val="es-ES_tradnl" w:eastAsia="es-MX"/>
        </w:rPr>
        <w:t>3</w:t>
      </w:r>
      <w:r w:rsidRPr="004F48BC">
        <w:rPr>
          <w:rFonts w:ascii="Arial" w:eastAsia="Times New Roman" w:hAnsi="Arial" w:cs="Arial"/>
          <w:sz w:val="19"/>
          <w:szCs w:val="19"/>
          <w:lang w:val="es-ES_tradnl" w:eastAsia="es-MX"/>
        </w:rPr>
        <w:t>/20</w:t>
      </w:r>
      <w:r w:rsidRPr="00E16811">
        <w:rPr>
          <w:rFonts w:ascii="Arial" w:eastAsia="Times New Roman" w:hAnsi="Arial" w:cs="Arial"/>
          <w:sz w:val="19"/>
          <w:szCs w:val="19"/>
          <w:lang w:val="es-ES_tradnl" w:eastAsia="es-MX"/>
        </w:rPr>
        <w:t xml:space="preserve">23, habiéndose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signante.</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lastRenderedPageBreak/>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C l a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986D98" w:rsidRPr="00E16811" w:rsidRDefault="00986D98"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DD5F9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DD5F9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Los bienes antes referidos deberán cumplir con las características y especificaciones contenidas en el Anexo (1, 2 etc)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986D98" w:rsidRDefault="00986D98"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986D98" w:rsidRPr="00E16811" w:rsidRDefault="00986D98"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lastRenderedPageBreak/>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w:t>
      </w:r>
      <w:r w:rsidRPr="00E16811">
        <w:rPr>
          <w:rFonts w:ascii="Arial" w:eastAsia="Times New Roman" w:hAnsi="Arial" w:cs="Arial"/>
          <w:sz w:val="19"/>
          <w:szCs w:val="19"/>
          <w:lang w:eastAsia="es-MX"/>
        </w:rPr>
        <w:lastRenderedPageBreak/>
        <w:t>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w:t>
      </w:r>
      <w:r w:rsidRPr="00E16811">
        <w:rPr>
          <w:rFonts w:ascii="Arial" w:eastAsia="Times New Roman" w:hAnsi="Arial" w:cs="Arial"/>
          <w:sz w:val="19"/>
          <w:szCs w:val="19"/>
          <w:lang w:eastAsia="es-MX"/>
        </w:rPr>
        <w:lastRenderedPageBreak/>
        <w:t>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etc,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lastRenderedPageBreak/>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lastRenderedPageBreak/>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DD5F90">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DD5F90">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DD5F90">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DD5F90">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DD5F90">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DD5F90">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4F48BC">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90" w:rsidRDefault="00DD5F90" w:rsidP="003C4C7F">
      <w:pPr>
        <w:spacing w:after="0" w:line="240" w:lineRule="auto"/>
      </w:pPr>
      <w:r>
        <w:separator/>
      </w:r>
    </w:p>
  </w:endnote>
  <w:endnote w:type="continuationSeparator" w:id="0">
    <w:p w:rsidR="00DD5F90" w:rsidRDefault="00DD5F90"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Regular">
    <w:altName w:val="Calibri"/>
    <w:panose1 w:val="00000000000000000000"/>
    <w:charset w:val="00"/>
    <w:family w:val="modern"/>
    <w:notTrueType/>
    <w:pitch w:val="variable"/>
    <w:sig w:usb0="00000007" w:usb1="00000000" w:usb2="00000000" w:usb3="00000000" w:csb0="00000093" w:csb1="00000000"/>
  </w:font>
  <w:font w:name="Mestiz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61" w:rsidRDefault="00DD5F90">
    <w:pPr>
      <w:pStyle w:val="Piedepgina"/>
      <w:jc w:val="right"/>
      <w:rPr>
        <w:rFonts w:ascii="Arial" w:hAnsi="Arial" w:cs="Arial"/>
        <w:sz w:val="12"/>
      </w:rPr>
    </w:pPr>
    <w:r w:rsidRPr="00763B73">
      <w:rPr>
        <w:rFonts w:ascii="Arial" w:hAnsi="Arial" w:cs="Arial"/>
        <w:sz w:val="12"/>
      </w:rPr>
      <w:t xml:space="preserve">GES </w:t>
    </w:r>
    <w:r w:rsidR="004E0161">
      <w:rPr>
        <w:rFonts w:ascii="Arial" w:hAnsi="Arial" w:cs="Arial"/>
        <w:sz w:val="12"/>
      </w:rPr>
      <w:t>1</w:t>
    </w:r>
    <w:r w:rsidR="00C54B99">
      <w:rPr>
        <w:rFonts w:ascii="Arial" w:hAnsi="Arial" w:cs="Arial"/>
        <w:sz w:val="12"/>
      </w:rPr>
      <w:t>3</w:t>
    </w:r>
    <w:r w:rsidRPr="00763B73">
      <w:rPr>
        <w:rFonts w:ascii="Arial" w:hAnsi="Arial" w:cs="Arial"/>
        <w:sz w:val="12"/>
      </w:rPr>
      <w:t>/202</w:t>
    </w:r>
    <w:r>
      <w:rPr>
        <w:rFonts w:ascii="Arial" w:hAnsi="Arial" w:cs="Arial"/>
        <w:sz w:val="12"/>
      </w:rPr>
      <w:t>3</w:t>
    </w:r>
    <w:r w:rsidR="004E0161">
      <w:rPr>
        <w:rFonts w:ascii="Arial" w:hAnsi="Arial" w:cs="Arial"/>
        <w:sz w:val="12"/>
      </w:rPr>
      <w:t xml:space="preserve"> </w:t>
    </w:r>
  </w:p>
  <w:p w:rsidR="00DD5F90" w:rsidRPr="00763B73" w:rsidRDefault="004E0161">
    <w:pPr>
      <w:pStyle w:val="Piedepgina"/>
      <w:jc w:val="right"/>
      <w:rPr>
        <w:rFonts w:ascii="Arial" w:hAnsi="Arial" w:cs="Arial"/>
        <w:sz w:val="12"/>
      </w:rPr>
    </w:pPr>
    <w:r>
      <w:rPr>
        <w:rFonts w:ascii="Arial" w:hAnsi="Arial" w:cs="Arial"/>
        <w:sz w:val="12"/>
      </w:rPr>
      <w:t>ANEXOS I, II, III, IV</w:t>
    </w:r>
  </w:p>
  <w:p w:rsidR="00DD5F90" w:rsidRPr="00763B73" w:rsidRDefault="00986576">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DD5F90" w:rsidRPr="00763B73">
          <w:rPr>
            <w:rFonts w:ascii="Arial" w:hAnsi="Arial" w:cs="Arial"/>
            <w:sz w:val="12"/>
          </w:rPr>
          <w:fldChar w:fldCharType="begin"/>
        </w:r>
        <w:r w:rsidR="00DD5F90" w:rsidRPr="00763B73">
          <w:rPr>
            <w:rFonts w:ascii="Arial" w:hAnsi="Arial" w:cs="Arial"/>
            <w:sz w:val="12"/>
          </w:rPr>
          <w:instrText>PAGE   \* MERGEFORMAT</w:instrText>
        </w:r>
        <w:r w:rsidR="00DD5F90" w:rsidRPr="00763B73">
          <w:rPr>
            <w:rFonts w:ascii="Arial" w:hAnsi="Arial" w:cs="Arial"/>
            <w:sz w:val="12"/>
          </w:rPr>
          <w:fldChar w:fldCharType="separate"/>
        </w:r>
        <w:r w:rsidRPr="00986576">
          <w:rPr>
            <w:rFonts w:ascii="Arial" w:hAnsi="Arial" w:cs="Arial"/>
            <w:noProof/>
            <w:sz w:val="12"/>
            <w:lang w:val="es-ES"/>
          </w:rPr>
          <w:t>5</w:t>
        </w:r>
        <w:r w:rsidR="00DD5F90" w:rsidRPr="00763B73">
          <w:rPr>
            <w:rFonts w:ascii="Arial" w:hAnsi="Arial" w:cs="Arial"/>
            <w:sz w:val="12"/>
          </w:rPr>
          <w:fldChar w:fldCharType="end"/>
        </w:r>
      </w:sdtContent>
    </w:sdt>
  </w:p>
  <w:p w:rsidR="00DD5F90" w:rsidRPr="00763B73" w:rsidRDefault="00DD5F90">
    <w:pPr>
      <w:pStyle w:val="Piedepgina"/>
      <w:rPr>
        <w:rFonts w:ascii="Arial" w:hAnsi="Arial"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90" w:rsidRDefault="00DD5F90" w:rsidP="003C4C7F">
      <w:pPr>
        <w:spacing w:after="0" w:line="240" w:lineRule="auto"/>
      </w:pPr>
      <w:r>
        <w:separator/>
      </w:r>
    </w:p>
  </w:footnote>
  <w:footnote w:type="continuationSeparator" w:id="0">
    <w:p w:rsidR="00DD5F90" w:rsidRDefault="00DD5F90"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F90" w:rsidRDefault="00986576"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DD5F90" w:rsidRDefault="00DD5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6" w15:restartNumberingAfterBreak="0">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7F5224"/>
    <w:multiLevelType w:val="multilevel"/>
    <w:tmpl w:val="DD00D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3" w15:restartNumberingAfterBreak="0">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27"/>
  </w:num>
  <w:num w:numId="6">
    <w:abstractNumId w:val="1"/>
  </w:num>
  <w:num w:numId="7">
    <w:abstractNumId w:val="4"/>
  </w:num>
  <w:num w:numId="8">
    <w:abstractNumId w:val="13"/>
  </w:num>
  <w:num w:numId="9">
    <w:abstractNumId w:val="24"/>
  </w:num>
  <w:num w:numId="10">
    <w:abstractNumId w:val="21"/>
  </w:num>
  <w:num w:numId="11">
    <w:abstractNumId w:val="16"/>
  </w:num>
  <w:num w:numId="12">
    <w:abstractNumId w:val="2"/>
  </w:num>
  <w:num w:numId="13">
    <w:abstractNumId w:val="23"/>
  </w:num>
  <w:num w:numId="14">
    <w:abstractNumId w:val="17"/>
  </w:num>
  <w:num w:numId="15">
    <w:abstractNumId w:val="11"/>
  </w:num>
  <w:num w:numId="16">
    <w:abstractNumId w:val="25"/>
  </w:num>
  <w:num w:numId="17">
    <w:abstractNumId w:val="5"/>
  </w:num>
  <w:num w:numId="18">
    <w:abstractNumId w:val="12"/>
  </w:num>
  <w:num w:numId="19">
    <w:abstractNumId w:val="19"/>
  </w:num>
  <w:num w:numId="20">
    <w:abstractNumId w:val="0"/>
  </w:num>
  <w:num w:numId="21">
    <w:abstractNumId w:val="15"/>
  </w:num>
  <w:num w:numId="22">
    <w:abstractNumId w:val="9"/>
  </w:num>
  <w:num w:numId="23">
    <w:abstractNumId w:val="29"/>
  </w:num>
  <w:num w:numId="24">
    <w:abstractNumId w:val="26"/>
  </w:num>
  <w:num w:numId="25">
    <w:abstractNumId w:val="6"/>
  </w:num>
  <w:num w:numId="26">
    <w:abstractNumId w:val="18"/>
  </w:num>
  <w:num w:numId="27">
    <w:abstractNumId w:val="3"/>
  </w:num>
  <w:num w:numId="28">
    <w:abstractNumId w:val="8"/>
  </w:num>
  <w:num w:numId="29">
    <w:abstractNumId w:val="7"/>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7020D"/>
    <w:rsid w:val="000F2AD0"/>
    <w:rsid w:val="00111C68"/>
    <w:rsid w:val="001B00DE"/>
    <w:rsid w:val="001D6ACA"/>
    <w:rsid w:val="00213A72"/>
    <w:rsid w:val="00235DD7"/>
    <w:rsid w:val="0027622F"/>
    <w:rsid w:val="002919C0"/>
    <w:rsid w:val="002D01E9"/>
    <w:rsid w:val="002D384A"/>
    <w:rsid w:val="00391513"/>
    <w:rsid w:val="00395EEE"/>
    <w:rsid w:val="003C4C7F"/>
    <w:rsid w:val="003D5202"/>
    <w:rsid w:val="00424E25"/>
    <w:rsid w:val="004314B0"/>
    <w:rsid w:val="004E0161"/>
    <w:rsid w:val="004F48BC"/>
    <w:rsid w:val="005057C2"/>
    <w:rsid w:val="005A7CD7"/>
    <w:rsid w:val="006D5199"/>
    <w:rsid w:val="0071358C"/>
    <w:rsid w:val="00763B73"/>
    <w:rsid w:val="007F2639"/>
    <w:rsid w:val="008025F4"/>
    <w:rsid w:val="00837A04"/>
    <w:rsid w:val="008E213C"/>
    <w:rsid w:val="008F3064"/>
    <w:rsid w:val="00971CD6"/>
    <w:rsid w:val="00986576"/>
    <w:rsid w:val="00986D98"/>
    <w:rsid w:val="009C5C00"/>
    <w:rsid w:val="00A34FDC"/>
    <w:rsid w:val="00A723FC"/>
    <w:rsid w:val="00A93400"/>
    <w:rsid w:val="00AB287E"/>
    <w:rsid w:val="00B07716"/>
    <w:rsid w:val="00B07D21"/>
    <w:rsid w:val="00B27709"/>
    <w:rsid w:val="00B620CE"/>
    <w:rsid w:val="00BA325B"/>
    <w:rsid w:val="00BE6414"/>
    <w:rsid w:val="00C12099"/>
    <w:rsid w:val="00C54B99"/>
    <w:rsid w:val="00CF1B73"/>
    <w:rsid w:val="00DC09A9"/>
    <w:rsid w:val="00DD4529"/>
    <w:rsid w:val="00DD5F90"/>
    <w:rsid w:val="00E16811"/>
    <w:rsid w:val="00EA43A5"/>
    <w:rsid w:val="00EE6A53"/>
    <w:rsid w:val="00EF6314"/>
    <w:rsid w:val="00F30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F7BA16"/>
  <w15:docId w15:val="{3AA7C1C0-4FFB-4299-8BA9-E28DDB9D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284E-A978-4AE6-A2E8-448CB97B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7042</Words>
  <Characters>38735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13</cp:revision>
  <cp:lastPrinted>2022-09-02T16:33:00Z</cp:lastPrinted>
  <dcterms:created xsi:type="dcterms:W3CDTF">2023-04-14T20:55:00Z</dcterms:created>
  <dcterms:modified xsi:type="dcterms:W3CDTF">2023-05-04T22:36:00Z</dcterms:modified>
</cp:coreProperties>
</file>