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65" w:rsidRDefault="00B00065" w:rsidP="00B00065">
      <w:pPr>
        <w:ind w:firstLine="708"/>
        <w:rPr>
          <w:rFonts w:ascii="Century Gothic" w:hAnsi="Century Gothic" w:cs="Arial"/>
          <w:b/>
          <w:sz w:val="24"/>
        </w:rPr>
      </w:pPr>
    </w:p>
    <w:p w:rsidR="00D7060C" w:rsidRPr="00D7060C" w:rsidRDefault="00D7060C" w:rsidP="00B050B1">
      <w:pPr>
        <w:ind w:left="142" w:right="-234" w:firstLine="426"/>
        <w:jc w:val="center"/>
        <w:rPr>
          <w:rFonts w:ascii="Century Gothic" w:hAnsi="Century Gothic" w:cs="Arial"/>
          <w:b/>
          <w:sz w:val="24"/>
        </w:rPr>
      </w:pPr>
      <w:r w:rsidRPr="00D7060C">
        <w:rPr>
          <w:rFonts w:ascii="Century Gothic" w:hAnsi="Century Gothic" w:cs="Arial"/>
          <w:b/>
          <w:sz w:val="24"/>
        </w:rPr>
        <w:t>RESUMEN DE CONTRATO POR ADJUDICACIÓN DIRECTA</w:t>
      </w:r>
    </w:p>
    <w:tbl>
      <w:tblPr>
        <w:tblStyle w:val="Tablaconcuadrcula"/>
        <w:tblW w:w="8959" w:type="dxa"/>
        <w:tblInd w:w="108" w:type="dxa"/>
        <w:tblLook w:val="04A0" w:firstRow="1" w:lastRow="0" w:firstColumn="1" w:lastColumn="0" w:noHBand="0" w:noVBand="1"/>
      </w:tblPr>
      <w:tblGrid>
        <w:gridCol w:w="2657"/>
        <w:gridCol w:w="6302"/>
      </w:tblGrid>
      <w:tr w:rsidR="00547B15" w:rsidRPr="00784E23" w:rsidTr="00C0420B">
        <w:trPr>
          <w:trHeight w:val="591"/>
        </w:trPr>
        <w:tc>
          <w:tcPr>
            <w:tcW w:w="2657" w:type="dxa"/>
            <w:vAlign w:val="center"/>
          </w:tcPr>
          <w:p w:rsidR="00547B15" w:rsidRPr="00741A22" w:rsidRDefault="00CB15E5" w:rsidP="00547B15">
            <w:pPr>
              <w:rPr>
                <w:rFonts w:ascii="Century Gothic" w:hAnsi="Century Gothic" w:cs="Arial"/>
                <w:b/>
              </w:rPr>
            </w:pPr>
            <w:r w:rsidRPr="00741A22">
              <w:rPr>
                <w:rFonts w:ascii="Century Gothic" w:hAnsi="Century Gothic" w:cs="Arial"/>
                <w:b/>
              </w:rPr>
              <w:t>NUMERO DE OFICIO DE AUTORIZACIÓN:</w:t>
            </w:r>
          </w:p>
        </w:tc>
        <w:tc>
          <w:tcPr>
            <w:tcW w:w="6302" w:type="dxa"/>
            <w:vAlign w:val="center"/>
          </w:tcPr>
          <w:p w:rsidR="00547B15" w:rsidRPr="00AE5213" w:rsidRDefault="00301D50" w:rsidP="00CB15E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TM/FAISM/AUT-029</w:t>
            </w:r>
            <w:r w:rsidR="008B589B">
              <w:rPr>
                <w:rFonts w:ascii="Century Gothic" w:hAnsi="Century Gothic" w:cs="Arial"/>
              </w:rPr>
              <w:t>/2023</w:t>
            </w:r>
          </w:p>
        </w:tc>
      </w:tr>
      <w:tr w:rsidR="00547B15" w:rsidRPr="00784E23" w:rsidTr="00C0420B">
        <w:trPr>
          <w:trHeight w:val="486"/>
        </w:trPr>
        <w:tc>
          <w:tcPr>
            <w:tcW w:w="2657" w:type="dxa"/>
            <w:vAlign w:val="center"/>
          </w:tcPr>
          <w:p w:rsidR="00547B15" w:rsidRPr="00741A22" w:rsidRDefault="00CB15E5" w:rsidP="00547B15">
            <w:pPr>
              <w:rPr>
                <w:rFonts w:ascii="Century Gothic" w:hAnsi="Century Gothic" w:cs="Arial"/>
                <w:b/>
              </w:rPr>
            </w:pPr>
            <w:r w:rsidRPr="00741A22">
              <w:rPr>
                <w:rFonts w:ascii="Century Gothic" w:hAnsi="Century Gothic" w:cs="Arial"/>
                <w:b/>
              </w:rPr>
              <w:t>N° DE CONTRATO:</w:t>
            </w:r>
          </w:p>
        </w:tc>
        <w:tc>
          <w:tcPr>
            <w:tcW w:w="6302" w:type="dxa"/>
            <w:vAlign w:val="center"/>
          </w:tcPr>
          <w:p w:rsidR="00547B15" w:rsidRPr="00AE5213" w:rsidRDefault="008B589B" w:rsidP="002C3D1C">
            <w:pPr>
              <w:jc w:val="both"/>
              <w:rPr>
                <w:rFonts w:ascii="Century Gothic" w:hAnsi="Century Gothic" w:cs="Arial"/>
              </w:rPr>
            </w:pPr>
            <w:r w:rsidRPr="00AE5213">
              <w:rPr>
                <w:rFonts w:ascii="Century Gothic" w:hAnsi="Century Gothic" w:cs="Arial"/>
              </w:rPr>
              <w:t>AYTO- LOPSRMES-2</w:t>
            </w:r>
            <w:r w:rsidR="00301D50">
              <w:rPr>
                <w:rFonts w:ascii="Century Gothic" w:hAnsi="Century Gothic" w:cs="Arial"/>
              </w:rPr>
              <w:t>3-CA/R33-06</w:t>
            </w:r>
          </w:p>
        </w:tc>
      </w:tr>
      <w:tr w:rsidR="00547B15" w:rsidRPr="00784E23" w:rsidTr="00C0420B">
        <w:trPr>
          <w:trHeight w:val="961"/>
        </w:trPr>
        <w:tc>
          <w:tcPr>
            <w:tcW w:w="2657" w:type="dxa"/>
            <w:vAlign w:val="center"/>
          </w:tcPr>
          <w:p w:rsidR="00547B15" w:rsidRPr="00741A22" w:rsidRDefault="00CB15E5" w:rsidP="00547B15">
            <w:pPr>
              <w:rPr>
                <w:rFonts w:ascii="Century Gothic" w:hAnsi="Century Gothic" w:cs="Arial"/>
                <w:b/>
              </w:rPr>
            </w:pPr>
            <w:r w:rsidRPr="00741A22">
              <w:rPr>
                <w:rFonts w:ascii="Century Gothic" w:hAnsi="Century Gothic" w:cs="Arial"/>
                <w:b/>
              </w:rPr>
              <w:t>NOMBRE Y DESCRIPCIÓN DE LA OBRA:</w:t>
            </w:r>
          </w:p>
        </w:tc>
        <w:tc>
          <w:tcPr>
            <w:tcW w:w="6302" w:type="dxa"/>
            <w:vAlign w:val="center"/>
          </w:tcPr>
          <w:p w:rsidR="00547B15" w:rsidRPr="00AE5213" w:rsidRDefault="00301D50" w:rsidP="00301D5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AMPLIACIÓN DE LA RED DE DISTRIBUCIÓN DE ENERGÍA ELÉCTRICA, SECTOR LOS VIVEROS, JESÚS MARÍA, SIND. JESÚS MARÍA.</w:t>
            </w:r>
          </w:p>
        </w:tc>
      </w:tr>
      <w:tr w:rsidR="00547B15" w:rsidRPr="00784E23" w:rsidTr="00C0420B">
        <w:trPr>
          <w:trHeight w:val="619"/>
        </w:trPr>
        <w:tc>
          <w:tcPr>
            <w:tcW w:w="2657" w:type="dxa"/>
            <w:vAlign w:val="center"/>
          </w:tcPr>
          <w:p w:rsidR="00547B15" w:rsidRPr="00741A22" w:rsidRDefault="00547B15" w:rsidP="00547B15">
            <w:pPr>
              <w:rPr>
                <w:rFonts w:ascii="Century Gothic" w:hAnsi="Century Gothic" w:cs="Arial"/>
                <w:b/>
              </w:rPr>
            </w:pPr>
            <w:r w:rsidRPr="00741A22">
              <w:rPr>
                <w:rFonts w:ascii="Century Gothic" w:hAnsi="Century Gothic" w:cs="Arial"/>
                <w:b/>
              </w:rPr>
              <w:t>FECHA DE AUTORIZACIÓN:</w:t>
            </w:r>
          </w:p>
        </w:tc>
        <w:tc>
          <w:tcPr>
            <w:tcW w:w="6302" w:type="dxa"/>
            <w:vAlign w:val="center"/>
          </w:tcPr>
          <w:p w:rsidR="00547B15" w:rsidRPr="00AE5213" w:rsidRDefault="008B589B" w:rsidP="00AA1D6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20 - ABRIL - 2023</w:t>
            </w:r>
          </w:p>
        </w:tc>
      </w:tr>
      <w:tr w:rsidR="00547B15" w:rsidRPr="00784E23" w:rsidTr="00C0420B">
        <w:trPr>
          <w:trHeight w:val="871"/>
        </w:trPr>
        <w:tc>
          <w:tcPr>
            <w:tcW w:w="2657" w:type="dxa"/>
            <w:vAlign w:val="center"/>
          </w:tcPr>
          <w:p w:rsidR="00547B15" w:rsidRPr="00741A22" w:rsidRDefault="00547B15" w:rsidP="00547B15">
            <w:pPr>
              <w:rPr>
                <w:rFonts w:ascii="Century Gothic" w:hAnsi="Century Gothic" w:cs="Arial"/>
                <w:b/>
              </w:rPr>
            </w:pPr>
            <w:r w:rsidRPr="00741A22">
              <w:rPr>
                <w:rFonts w:ascii="Century Gothic" w:hAnsi="Century Gothic" w:cs="Arial"/>
                <w:b/>
              </w:rPr>
              <w:t>MONTO:</w:t>
            </w:r>
          </w:p>
        </w:tc>
        <w:tc>
          <w:tcPr>
            <w:tcW w:w="6302" w:type="dxa"/>
            <w:vAlign w:val="center"/>
          </w:tcPr>
          <w:p w:rsidR="00547B15" w:rsidRPr="00AE5213" w:rsidRDefault="008B589B" w:rsidP="00301D50">
            <w:pPr>
              <w:jc w:val="both"/>
              <w:rPr>
                <w:rFonts w:ascii="Century Gothic" w:hAnsi="Century Gothic" w:cs="Arial"/>
              </w:rPr>
            </w:pPr>
            <w:r w:rsidRPr="00AE5213">
              <w:rPr>
                <w:rFonts w:ascii="Century Gothic" w:hAnsi="Century Gothic" w:cs="Arial"/>
              </w:rPr>
              <w:t>$</w:t>
            </w:r>
            <w:r w:rsidR="00301D50">
              <w:rPr>
                <w:rFonts w:ascii="Century Gothic" w:hAnsi="Century Gothic" w:cs="Arial"/>
              </w:rPr>
              <w:t>1,247,368.92</w:t>
            </w:r>
            <w:r w:rsidRPr="00AE5213">
              <w:rPr>
                <w:rFonts w:ascii="Century Gothic" w:hAnsi="Century Gothic" w:cs="Arial"/>
              </w:rPr>
              <w:t xml:space="preserve"> </w:t>
            </w:r>
            <w:r w:rsidR="00301D50" w:rsidRPr="00AE5213">
              <w:rPr>
                <w:rFonts w:ascii="Century Gothic" w:hAnsi="Century Gothic" w:cs="Arial"/>
              </w:rPr>
              <w:t>(</w:t>
            </w:r>
            <w:r w:rsidR="00301D50">
              <w:rPr>
                <w:rFonts w:ascii="Century Gothic" w:hAnsi="Century Gothic" w:cs="Arial"/>
              </w:rPr>
              <w:t>UN MILLÓN DOSCIENTOS CUARENTA Y SIETE MIL TRECIENTOS SESENTA Y OCHO PESOS 92</w:t>
            </w:r>
            <w:r w:rsidR="00301D50" w:rsidRPr="00AE5213">
              <w:rPr>
                <w:rFonts w:ascii="Century Gothic" w:hAnsi="Century Gothic" w:cs="Arial"/>
              </w:rPr>
              <w:t>/100) IVA INCLUIDO</w:t>
            </w:r>
          </w:p>
        </w:tc>
      </w:tr>
      <w:tr w:rsidR="00547B15" w:rsidRPr="00784E23" w:rsidTr="00C0420B">
        <w:trPr>
          <w:trHeight w:val="557"/>
        </w:trPr>
        <w:tc>
          <w:tcPr>
            <w:tcW w:w="2657" w:type="dxa"/>
            <w:vAlign w:val="center"/>
          </w:tcPr>
          <w:p w:rsidR="00547B15" w:rsidRPr="00741A22" w:rsidRDefault="00547B15" w:rsidP="00547B15">
            <w:pPr>
              <w:rPr>
                <w:rFonts w:ascii="Century Gothic" w:hAnsi="Century Gothic" w:cs="Arial"/>
                <w:b/>
              </w:rPr>
            </w:pPr>
            <w:r w:rsidRPr="00741A22">
              <w:rPr>
                <w:rFonts w:ascii="Century Gothic" w:hAnsi="Century Gothic" w:cs="Arial"/>
                <w:b/>
              </w:rPr>
              <w:t>ORIGEN DE LOS RECURSOS:</w:t>
            </w:r>
          </w:p>
        </w:tc>
        <w:tc>
          <w:tcPr>
            <w:tcW w:w="6302" w:type="dxa"/>
            <w:vAlign w:val="center"/>
          </w:tcPr>
          <w:p w:rsidR="00547B15" w:rsidRPr="00AE5213" w:rsidRDefault="008B589B" w:rsidP="00547B1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RAMO XXXIII</w:t>
            </w:r>
          </w:p>
        </w:tc>
      </w:tr>
      <w:tr w:rsidR="00547B15" w:rsidRPr="00784E23" w:rsidTr="00C0420B">
        <w:trPr>
          <w:trHeight w:val="503"/>
        </w:trPr>
        <w:tc>
          <w:tcPr>
            <w:tcW w:w="2657" w:type="dxa"/>
            <w:vAlign w:val="center"/>
          </w:tcPr>
          <w:p w:rsidR="00547B15" w:rsidRPr="00741A22" w:rsidRDefault="00547B15" w:rsidP="00547B15">
            <w:pPr>
              <w:rPr>
                <w:rFonts w:ascii="Century Gothic" w:hAnsi="Century Gothic" w:cs="Arial"/>
                <w:b/>
              </w:rPr>
            </w:pPr>
            <w:r w:rsidRPr="00741A22">
              <w:rPr>
                <w:rFonts w:ascii="Century Gothic" w:hAnsi="Century Gothic" w:cs="Arial"/>
                <w:b/>
              </w:rPr>
              <w:t>FECHA DE INICIO:</w:t>
            </w:r>
          </w:p>
        </w:tc>
        <w:tc>
          <w:tcPr>
            <w:tcW w:w="6302" w:type="dxa"/>
            <w:vAlign w:val="center"/>
          </w:tcPr>
          <w:p w:rsidR="00547B15" w:rsidRPr="00AE5213" w:rsidRDefault="008B589B" w:rsidP="00AA1D6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09 - MAYO - 2023</w:t>
            </w:r>
          </w:p>
        </w:tc>
      </w:tr>
      <w:tr w:rsidR="00547B15" w:rsidRPr="00784E23" w:rsidTr="00C0420B">
        <w:trPr>
          <w:trHeight w:val="428"/>
        </w:trPr>
        <w:tc>
          <w:tcPr>
            <w:tcW w:w="2657" w:type="dxa"/>
            <w:vAlign w:val="center"/>
          </w:tcPr>
          <w:p w:rsidR="00547B15" w:rsidRPr="00741A22" w:rsidRDefault="00547B15" w:rsidP="00547B15">
            <w:pPr>
              <w:rPr>
                <w:rFonts w:ascii="Century Gothic" w:hAnsi="Century Gothic" w:cs="Arial"/>
                <w:b/>
              </w:rPr>
            </w:pPr>
            <w:r w:rsidRPr="00741A22">
              <w:rPr>
                <w:rFonts w:ascii="Century Gothic" w:hAnsi="Century Gothic" w:cs="Arial"/>
                <w:b/>
              </w:rPr>
              <w:t>FECHA DE TÉRMINO:</w:t>
            </w:r>
          </w:p>
        </w:tc>
        <w:tc>
          <w:tcPr>
            <w:tcW w:w="6302" w:type="dxa"/>
            <w:vAlign w:val="center"/>
          </w:tcPr>
          <w:p w:rsidR="00547B15" w:rsidRPr="00AE5213" w:rsidRDefault="008B589B" w:rsidP="00AA1D6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07 - JULIO - 2023</w:t>
            </w:r>
            <w:r w:rsidRPr="00AE5213">
              <w:rPr>
                <w:rFonts w:ascii="Century Gothic" w:hAnsi="Century Gothic" w:cs="Arial"/>
              </w:rPr>
              <w:t xml:space="preserve">                                </w:t>
            </w:r>
          </w:p>
        </w:tc>
      </w:tr>
      <w:tr w:rsidR="00547B15" w:rsidRPr="00784E23" w:rsidTr="00C0420B">
        <w:trPr>
          <w:trHeight w:val="593"/>
        </w:trPr>
        <w:tc>
          <w:tcPr>
            <w:tcW w:w="2657" w:type="dxa"/>
            <w:vAlign w:val="center"/>
          </w:tcPr>
          <w:p w:rsidR="00547B15" w:rsidRPr="00741A22" w:rsidRDefault="00547B15" w:rsidP="00547B15">
            <w:pPr>
              <w:rPr>
                <w:rFonts w:ascii="Century Gothic" w:hAnsi="Century Gothic" w:cs="Arial"/>
                <w:b/>
              </w:rPr>
            </w:pPr>
            <w:r w:rsidRPr="00741A22">
              <w:rPr>
                <w:rFonts w:ascii="Century Gothic" w:hAnsi="Century Gothic" w:cs="Arial"/>
                <w:b/>
              </w:rPr>
              <w:t>PERIODO DE EJECUCIÓN:</w:t>
            </w:r>
          </w:p>
        </w:tc>
        <w:tc>
          <w:tcPr>
            <w:tcW w:w="6302" w:type="dxa"/>
            <w:vAlign w:val="center"/>
          </w:tcPr>
          <w:p w:rsidR="00547B15" w:rsidRPr="00AE5213" w:rsidRDefault="00301D50" w:rsidP="00547B15">
            <w:pPr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60</w:t>
            </w:r>
            <w:r w:rsidRPr="00AE5213">
              <w:rPr>
                <w:rFonts w:ascii="Century Gothic" w:hAnsi="Century Gothic" w:cs="Arial"/>
                <w:color w:val="000000"/>
              </w:rPr>
              <w:t xml:space="preserve"> DÍAS</w:t>
            </w:r>
          </w:p>
        </w:tc>
      </w:tr>
      <w:tr w:rsidR="00547B15" w:rsidRPr="00784E23" w:rsidTr="00AA1D68">
        <w:trPr>
          <w:trHeight w:val="276"/>
        </w:trPr>
        <w:tc>
          <w:tcPr>
            <w:tcW w:w="2657" w:type="dxa"/>
            <w:vAlign w:val="center"/>
          </w:tcPr>
          <w:p w:rsidR="00547B15" w:rsidRPr="00741A22" w:rsidRDefault="00547B15" w:rsidP="00547B15">
            <w:pPr>
              <w:rPr>
                <w:rFonts w:ascii="Century Gothic" w:hAnsi="Century Gothic" w:cs="Arial"/>
                <w:b/>
              </w:rPr>
            </w:pPr>
            <w:r w:rsidRPr="00741A22">
              <w:rPr>
                <w:rFonts w:ascii="Century Gothic" w:hAnsi="Century Gothic" w:cs="Arial"/>
                <w:b/>
              </w:rPr>
              <w:t>CONTRATISTA:</w:t>
            </w:r>
          </w:p>
        </w:tc>
        <w:tc>
          <w:tcPr>
            <w:tcW w:w="6302" w:type="dxa"/>
            <w:vAlign w:val="center"/>
          </w:tcPr>
          <w:p w:rsidR="00547B15" w:rsidRPr="00AE5213" w:rsidRDefault="00301D50" w:rsidP="00301D50">
            <w:pPr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LER SOLUCIONES DEL ÉVORA S.A. DE C.V. </w:t>
            </w:r>
          </w:p>
        </w:tc>
      </w:tr>
    </w:tbl>
    <w:p w:rsidR="004D285D" w:rsidRDefault="004D285D" w:rsidP="00D7060C">
      <w:pPr>
        <w:rPr>
          <w:rFonts w:ascii="Arial" w:hAnsi="Arial" w:cs="Arial"/>
          <w:sz w:val="24"/>
        </w:rPr>
      </w:pPr>
    </w:p>
    <w:p w:rsidR="00B050B1" w:rsidRDefault="00B050B1" w:rsidP="00D7060C">
      <w:pPr>
        <w:rPr>
          <w:rFonts w:ascii="Arial" w:hAnsi="Arial" w:cs="Arial"/>
          <w:sz w:val="24"/>
        </w:rPr>
      </w:pPr>
    </w:p>
    <w:p w:rsidR="00D7060C" w:rsidRPr="00C0420B" w:rsidRDefault="00D7060C" w:rsidP="00B050B1">
      <w:pPr>
        <w:pStyle w:val="Sinespaciado"/>
        <w:ind w:left="142" w:right="-234"/>
        <w:jc w:val="center"/>
        <w:rPr>
          <w:rFonts w:ascii="Century Gothic" w:hAnsi="Century Gothic"/>
          <w:b/>
          <w:sz w:val="24"/>
          <w:szCs w:val="24"/>
        </w:rPr>
      </w:pPr>
      <w:r w:rsidRPr="00C0420B">
        <w:rPr>
          <w:rFonts w:ascii="Century Gothic" w:hAnsi="Century Gothic"/>
          <w:b/>
          <w:sz w:val="24"/>
          <w:szCs w:val="24"/>
        </w:rPr>
        <w:t>A T E N T A M E N T E</w:t>
      </w:r>
    </w:p>
    <w:p w:rsidR="00D7060C" w:rsidRDefault="00D7060C" w:rsidP="00B050B1">
      <w:pPr>
        <w:pStyle w:val="Sinespaciado"/>
        <w:ind w:left="142" w:right="-234"/>
        <w:jc w:val="center"/>
        <w:rPr>
          <w:rFonts w:ascii="Century Gothic" w:hAnsi="Century Gothic"/>
          <w:b/>
          <w:sz w:val="24"/>
          <w:szCs w:val="24"/>
        </w:rPr>
      </w:pPr>
    </w:p>
    <w:p w:rsidR="00B050B1" w:rsidRPr="00C0420B" w:rsidRDefault="00B050B1" w:rsidP="00B050B1">
      <w:pPr>
        <w:pStyle w:val="Sinespaciado"/>
        <w:ind w:left="142" w:right="-234"/>
        <w:jc w:val="center"/>
        <w:rPr>
          <w:rFonts w:ascii="Century Gothic" w:hAnsi="Century Gothic"/>
          <w:b/>
          <w:sz w:val="24"/>
          <w:szCs w:val="24"/>
        </w:rPr>
      </w:pPr>
    </w:p>
    <w:p w:rsidR="00D7060C" w:rsidRPr="00C0420B" w:rsidRDefault="00D7060C" w:rsidP="00B050B1">
      <w:pPr>
        <w:pStyle w:val="Sinespaciado"/>
        <w:ind w:left="142" w:right="-234"/>
        <w:jc w:val="center"/>
        <w:rPr>
          <w:rFonts w:ascii="Century Gothic" w:hAnsi="Century Gothic"/>
          <w:b/>
          <w:sz w:val="24"/>
          <w:szCs w:val="24"/>
        </w:rPr>
      </w:pPr>
      <w:r w:rsidRPr="00C0420B">
        <w:rPr>
          <w:rFonts w:ascii="Century Gothic" w:hAnsi="Century Gothic"/>
          <w:b/>
          <w:sz w:val="24"/>
          <w:szCs w:val="24"/>
        </w:rPr>
        <w:t>__________________</w:t>
      </w:r>
      <w:r w:rsidR="00B050B1">
        <w:rPr>
          <w:rFonts w:ascii="Century Gothic" w:hAnsi="Century Gothic"/>
          <w:b/>
          <w:sz w:val="24"/>
          <w:szCs w:val="24"/>
        </w:rPr>
        <w:t>_</w:t>
      </w:r>
      <w:r w:rsidRPr="00C0420B">
        <w:rPr>
          <w:rFonts w:ascii="Century Gothic" w:hAnsi="Century Gothic"/>
          <w:b/>
          <w:sz w:val="24"/>
          <w:szCs w:val="24"/>
        </w:rPr>
        <w:t>_____________</w:t>
      </w:r>
    </w:p>
    <w:p w:rsidR="00D7060C" w:rsidRPr="00C0420B" w:rsidRDefault="00C0420B" w:rsidP="00B050B1">
      <w:pPr>
        <w:pStyle w:val="Sinespaciado"/>
        <w:ind w:left="142" w:right="-234"/>
        <w:jc w:val="center"/>
        <w:rPr>
          <w:rFonts w:ascii="Century Gothic" w:hAnsi="Century Gothic"/>
          <w:b/>
          <w:sz w:val="24"/>
          <w:szCs w:val="24"/>
        </w:rPr>
      </w:pPr>
      <w:r w:rsidRPr="00C0420B">
        <w:rPr>
          <w:rFonts w:ascii="Century Gothic" w:hAnsi="Century Gothic"/>
          <w:b/>
          <w:sz w:val="24"/>
          <w:szCs w:val="24"/>
        </w:rPr>
        <w:t xml:space="preserve">ING. RAÚL CAMACHO VALDEZ </w:t>
      </w:r>
      <w:r w:rsidRPr="00C0420B">
        <w:rPr>
          <w:rFonts w:ascii="Century Gothic" w:hAnsi="Century Gothic"/>
          <w:b/>
          <w:sz w:val="24"/>
          <w:szCs w:val="24"/>
        </w:rPr>
        <w:br/>
        <w:t>DIRECTOR</w:t>
      </w:r>
      <w:r w:rsidR="00D7060C" w:rsidRPr="00C0420B">
        <w:rPr>
          <w:rFonts w:ascii="Century Gothic" w:hAnsi="Century Gothic"/>
          <w:b/>
          <w:sz w:val="24"/>
          <w:szCs w:val="24"/>
        </w:rPr>
        <w:t xml:space="preserve"> DE OBRAS PÚBLICAS</w:t>
      </w:r>
    </w:p>
    <w:p w:rsidR="00D7060C" w:rsidRDefault="00D7060C">
      <w:pPr>
        <w:rPr>
          <w:b/>
        </w:rPr>
      </w:pPr>
    </w:p>
    <w:p w:rsidR="002C3D1C" w:rsidRDefault="002C3D1C">
      <w:pPr>
        <w:rPr>
          <w:b/>
        </w:rPr>
      </w:pPr>
    </w:p>
    <w:p w:rsidR="002C3D1C" w:rsidRDefault="002C3D1C" w:rsidP="002C3D1C">
      <w:pPr>
        <w:ind w:firstLine="708"/>
        <w:rPr>
          <w:rFonts w:ascii="Century Gothic" w:hAnsi="Century Gothic" w:cs="Arial"/>
          <w:b/>
          <w:sz w:val="24"/>
        </w:rPr>
      </w:pPr>
      <w:bookmarkStart w:id="0" w:name="_GoBack"/>
      <w:bookmarkEnd w:id="0"/>
    </w:p>
    <w:sectPr w:rsidR="002C3D1C" w:rsidSect="009E75FF">
      <w:headerReference w:type="default" r:id="rId6"/>
      <w:footerReference w:type="default" r:id="rId7"/>
      <w:pgSz w:w="12240" w:h="15840"/>
      <w:pgMar w:top="1277" w:right="1701" w:bottom="1417" w:left="1701" w:header="708" w:footer="249" w:gutter="0"/>
      <w:pgBorders w:offsetFrom="page">
        <w:top w:val="thinThickSmallGap" w:sz="24" w:space="24" w:color="632423" w:themeColor="accent2" w:themeShade="80"/>
        <w:left w:val="thinThickSmallGap" w:sz="24" w:space="24" w:color="632423" w:themeColor="accent2" w:themeShade="80"/>
        <w:bottom w:val="thickThinSmallGap" w:sz="24" w:space="24" w:color="632423" w:themeColor="accent2" w:themeShade="80"/>
        <w:right w:val="thickThinSmallGap" w:sz="2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21" w:rsidRDefault="00373921" w:rsidP="00D64D6D">
      <w:pPr>
        <w:spacing w:after="0" w:line="240" w:lineRule="auto"/>
      </w:pPr>
      <w:r>
        <w:separator/>
      </w:r>
    </w:p>
  </w:endnote>
  <w:endnote w:type="continuationSeparator" w:id="0">
    <w:p w:rsidR="00373921" w:rsidRDefault="00373921" w:rsidP="00D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68195"/>
      <w:docPartObj>
        <w:docPartGallery w:val="Page Numbers (Top of Page)"/>
        <w:docPartUnique/>
      </w:docPartObj>
    </w:sdtPr>
    <w:sdtEndPr/>
    <w:sdtContent>
      <w:p w:rsidR="009E75FF" w:rsidRDefault="009E75FF" w:rsidP="009E75FF">
        <w:pPr>
          <w:pStyle w:val="Piedepgina"/>
          <w:jc w:val="center"/>
        </w:pPr>
        <w:r>
          <w:rPr>
            <w:noProof/>
            <w:lang w:eastAsia="es-MX"/>
          </w:rPr>
          <w:drawing>
            <wp:inline distT="0" distB="0" distL="0" distR="0" wp14:anchorId="50C9C19C" wp14:editId="67155BB4">
              <wp:extent cx="729752" cy="229966"/>
              <wp:effectExtent l="0" t="0" r="0" b="0"/>
              <wp:docPr id="17" name="Imagen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396C0705" wp14:editId="0056239C">
              <wp:extent cx="729752" cy="229966"/>
              <wp:effectExtent l="0" t="0" r="0" b="0"/>
              <wp:docPr id="18" name="Image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03A0D485" wp14:editId="4C059250">
              <wp:extent cx="729752" cy="229966"/>
              <wp:effectExtent l="0" t="0" r="0" b="0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0CCADE6B" wp14:editId="5DC369EA">
              <wp:extent cx="729752" cy="229966"/>
              <wp:effectExtent l="0" t="0" r="0" b="0"/>
              <wp:docPr id="20" name="Imagen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2CC314F2" wp14:editId="530740B5">
              <wp:extent cx="729752" cy="229966"/>
              <wp:effectExtent l="0" t="0" r="0" b="0"/>
              <wp:docPr id="21" name="Image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584A53D1" wp14:editId="367E60A1">
              <wp:extent cx="729752" cy="229966"/>
              <wp:effectExtent l="0" t="0" r="0" b="0"/>
              <wp:docPr id="22" name="Imagen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  <w:r>
          <w:rPr>
            <w:noProof/>
            <w:lang w:eastAsia="es-MX"/>
          </w:rPr>
          <w:drawing>
            <wp:inline distT="0" distB="0" distL="0" distR="0" wp14:anchorId="294DC2F4" wp14:editId="273CC28A">
              <wp:extent cx="729752" cy="229966"/>
              <wp:effectExtent l="0" t="0" r="0" b="0"/>
              <wp:docPr id="23" name="Imagen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8307" cy="232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noProof/>
            <w:lang w:eastAsia="es-MX"/>
          </w:rPr>
          <w:t xml:space="preserve"> </w:t>
        </w:r>
      </w:p>
      <w:p w:rsidR="009E75FF" w:rsidRDefault="009E75FF" w:rsidP="009E75FF">
        <w:pPr>
          <w:pStyle w:val="Encabezado"/>
          <w:jc w:val="center"/>
          <w:rPr>
            <w:rFonts w:ascii="Arial" w:hAnsi="Arial" w:cs="Arial"/>
            <w:b/>
            <w:sz w:val="16"/>
            <w:szCs w:val="18"/>
            <w:shd w:val="clear" w:color="auto" w:fill="F6F6F7"/>
          </w:rPr>
        </w:pPr>
        <w:r w:rsidRPr="00B1476F">
          <w:rPr>
            <w:rFonts w:ascii="Arial" w:hAnsi="Arial" w:cs="Arial"/>
            <w:b/>
            <w:sz w:val="16"/>
            <w:szCs w:val="18"/>
            <w:shd w:val="clear" w:color="auto" w:fill="F6F6F7"/>
          </w:rPr>
          <w:t>Av. Álvaro Obregón y Mariano Escobedo, S/N, Col. Centro</w:t>
        </w:r>
        <w:r w:rsidR="00C0420B">
          <w:rPr>
            <w:rFonts w:ascii="Arial" w:hAnsi="Arial" w:cs="Arial"/>
            <w:b/>
            <w:sz w:val="16"/>
            <w:szCs w:val="18"/>
            <w:shd w:val="clear" w:color="auto" w:fill="F6F6F7"/>
          </w:rPr>
          <w:t>, C.P. 80000, Culiacán, Sinaloa</w:t>
        </w:r>
        <w:r w:rsidRPr="00B1476F">
          <w:rPr>
            <w:rFonts w:ascii="Arial" w:hAnsi="Arial" w:cs="Arial"/>
            <w:b/>
            <w:sz w:val="16"/>
            <w:szCs w:val="18"/>
            <w:shd w:val="clear" w:color="auto" w:fill="F6F6F7"/>
          </w:rPr>
          <w:t>, México.</w:t>
        </w:r>
      </w:p>
      <w:p w:rsidR="009E75FF" w:rsidRDefault="009E75FF" w:rsidP="009E75FF">
        <w:pPr>
          <w:pStyle w:val="Encabezado"/>
          <w:jc w:val="center"/>
        </w:pPr>
        <w:r>
          <w:rPr>
            <w:rFonts w:ascii="Arial" w:hAnsi="Arial" w:cs="Arial"/>
            <w:b/>
            <w:sz w:val="16"/>
            <w:szCs w:val="18"/>
            <w:shd w:val="clear" w:color="auto" w:fill="F6F6F7"/>
          </w:rPr>
          <w:t xml:space="preserve">Departamento de Control de Obras, </w:t>
        </w:r>
        <w:r w:rsidR="00C0420B">
          <w:rPr>
            <w:rFonts w:ascii="Arial" w:hAnsi="Arial" w:cs="Arial"/>
            <w:b/>
            <w:sz w:val="16"/>
            <w:szCs w:val="18"/>
            <w:shd w:val="clear" w:color="auto" w:fill="F6F6F7"/>
          </w:rPr>
          <w:t xml:space="preserve">Tel. 6677580101, </w:t>
        </w:r>
        <w:r>
          <w:rPr>
            <w:rFonts w:ascii="Arial" w:hAnsi="Arial" w:cs="Arial"/>
            <w:b/>
            <w:sz w:val="16"/>
            <w:szCs w:val="18"/>
            <w:shd w:val="clear" w:color="auto" w:fill="F6F6F7"/>
          </w:rPr>
          <w:t>Ext. 1299</w:t>
        </w:r>
      </w:p>
    </w:sdtContent>
  </w:sdt>
  <w:p w:rsidR="00834FAB" w:rsidRDefault="00834FAB" w:rsidP="009E75FF">
    <w:pPr>
      <w:pStyle w:val="Piedepgina"/>
      <w:jc w:val="center"/>
    </w:pPr>
  </w:p>
  <w:p w:rsidR="00834FAB" w:rsidRDefault="00834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21" w:rsidRDefault="00373921" w:rsidP="00D64D6D">
      <w:pPr>
        <w:spacing w:after="0" w:line="240" w:lineRule="auto"/>
      </w:pPr>
      <w:r>
        <w:separator/>
      </w:r>
    </w:p>
  </w:footnote>
  <w:footnote w:type="continuationSeparator" w:id="0">
    <w:p w:rsidR="00373921" w:rsidRDefault="00373921" w:rsidP="00D6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6D" w:rsidRPr="00D64D6D" w:rsidRDefault="00D64D6D">
    <w:pPr>
      <w:pStyle w:val="Encabezado"/>
      <w:rPr>
        <w:rFonts w:ascii="Century Gothic" w:hAnsi="Century Gothic"/>
        <w:b/>
        <w:sz w:val="28"/>
      </w:rPr>
    </w:pPr>
  </w:p>
  <w:tbl>
    <w:tblPr>
      <w:tblStyle w:val="Tablaconcuadrcula"/>
      <w:tblW w:w="9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4"/>
      <w:gridCol w:w="5464"/>
      <w:gridCol w:w="2058"/>
    </w:tblGrid>
    <w:tr w:rsidR="00D64D6D" w:rsidTr="00B00065">
      <w:tc>
        <w:tcPr>
          <w:tcW w:w="1624" w:type="dxa"/>
        </w:tcPr>
        <w:p w:rsidR="00D64D6D" w:rsidRDefault="0016106F" w:rsidP="00D64D6D">
          <w:pPr>
            <w:pStyle w:val="Encabezado"/>
            <w:jc w:val="center"/>
            <w:rPr>
              <w:rFonts w:ascii="Century Gothic" w:hAnsi="Century Gothic"/>
              <w:b/>
              <w:sz w:val="28"/>
            </w:rPr>
          </w:pPr>
          <w:r>
            <w:object w:dxaOrig="1950" w:dyaOrig="2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81pt">
                <v:imagedata r:id="rId1" o:title=""/>
              </v:shape>
              <o:OLEObject Type="Embed" ProgID="PBrush" ShapeID="_x0000_i1025" DrawAspect="Content" ObjectID="_1746868002" r:id="rId2"/>
            </w:object>
          </w:r>
        </w:p>
      </w:tc>
      <w:tc>
        <w:tcPr>
          <w:tcW w:w="5464" w:type="dxa"/>
        </w:tcPr>
        <w:p w:rsidR="00D7060C" w:rsidRDefault="00D7060C" w:rsidP="00D7060C">
          <w:pPr>
            <w:spacing w:before="120" w:line="240" w:lineRule="exact"/>
            <w:jc w:val="center"/>
            <w:rPr>
              <w:rFonts w:ascii="Arial" w:hAnsi="Arial" w:cs="Arial"/>
              <w:b/>
              <w:color w:val="5D1F33"/>
              <w:sz w:val="30"/>
              <w:szCs w:val="30"/>
            </w:rPr>
          </w:pPr>
        </w:p>
        <w:p w:rsidR="00D64D6D" w:rsidRPr="00D7060C" w:rsidRDefault="00D64D6D" w:rsidP="00D7060C">
          <w:pPr>
            <w:spacing w:before="120" w:line="240" w:lineRule="exact"/>
            <w:jc w:val="center"/>
            <w:rPr>
              <w:rFonts w:ascii="Arial" w:hAnsi="Arial" w:cs="Arial"/>
              <w:b/>
              <w:color w:val="5D1F33"/>
              <w:sz w:val="30"/>
              <w:szCs w:val="30"/>
            </w:rPr>
          </w:pPr>
          <w:r w:rsidRPr="00D7060C">
            <w:rPr>
              <w:rFonts w:ascii="Arial" w:hAnsi="Arial" w:cs="Arial"/>
              <w:b/>
              <w:color w:val="5D1F33"/>
              <w:sz w:val="30"/>
              <w:szCs w:val="30"/>
            </w:rPr>
            <w:t>H. AYUNTAMIENTO DE CULIACÁN</w:t>
          </w:r>
        </w:p>
        <w:p w:rsidR="00D64D6D" w:rsidRPr="00C0420B" w:rsidRDefault="00D7060C" w:rsidP="00D64D6D">
          <w:pPr>
            <w:spacing w:before="120" w:line="240" w:lineRule="exact"/>
            <w:jc w:val="center"/>
            <w:rPr>
              <w:rFonts w:ascii="Century Gothic" w:hAnsi="Century Gothic" w:cs="Arial"/>
              <w:b/>
              <w:sz w:val="28"/>
              <w:szCs w:val="24"/>
              <w:lang w:val="es-ES"/>
            </w:rPr>
          </w:pPr>
          <w:r w:rsidRPr="00C0420B">
            <w:rPr>
              <w:rFonts w:ascii="Arial" w:hAnsi="Arial" w:cs="Arial"/>
              <w:b/>
              <w:color w:val="5D1F33"/>
              <w:sz w:val="28"/>
              <w:szCs w:val="16"/>
            </w:rPr>
            <w:t>DIRECIÓN DE OBRAS PÚBLICAS</w:t>
          </w:r>
          <w:r w:rsidR="00D64D6D" w:rsidRPr="00C0420B">
            <w:rPr>
              <w:rFonts w:ascii="Century Gothic" w:hAnsi="Century Gothic" w:cs="Arial"/>
              <w:b/>
              <w:sz w:val="28"/>
              <w:szCs w:val="24"/>
              <w:lang w:val="es-ES"/>
            </w:rPr>
            <w:t xml:space="preserve"> </w:t>
          </w:r>
        </w:p>
        <w:p w:rsidR="00D64D6D" w:rsidRPr="005059AF" w:rsidRDefault="00D64D6D" w:rsidP="00177186">
          <w:pPr>
            <w:pStyle w:val="Encabezado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2058" w:type="dxa"/>
          <w:vAlign w:val="center"/>
        </w:tcPr>
        <w:p w:rsidR="00D64D6D" w:rsidRDefault="0016106F" w:rsidP="0016106F">
          <w:pPr>
            <w:pStyle w:val="Encabezado"/>
            <w:jc w:val="center"/>
            <w:rPr>
              <w:rFonts w:ascii="Century Gothic" w:hAnsi="Century Gothic"/>
              <w:b/>
              <w:sz w:val="28"/>
            </w:rPr>
          </w:pPr>
          <w:r>
            <w:rPr>
              <w:noProof/>
              <w:lang w:eastAsia="es-MX"/>
            </w:rPr>
            <w:drawing>
              <wp:inline distT="0" distB="0" distL="0" distR="0" wp14:anchorId="0C3AE148" wp14:editId="49E14319">
                <wp:extent cx="1169670" cy="542290"/>
                <wp:effectExtent l="0" t="0" r="0" b="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4D6D" w:rsidRPr="00D64D6D" w:rsidRDefault="00D64D6D">
    <w:pPr>
      <w:pStyle w:val="Encabezado"/>
      <w:rPr>
        <w:rFonts w:ascii="Century Gothic" w:hAnsi="Century Gothic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6"/>
    <w:rsid w:val="000705DF"/>
    <w:rsid w:val="000A6F6C"/>
    <w:rsid w:val="000D53A2"/>
    <w:rsid w:val="000E74B2"/>
    <w:rsid w:val="000F105C"/>
    <w:rsid w:val="00104339"/>
    <w:rsid w:val="001135D3"/>
    <w:rsid w:val="00134354"/>
    <w:rsid w:val="00146556"/>
    <w:rsid w:val="0016106F"/>
    <w:rsid w:val="00177186"/>
    <w:rsid w:val="00185B43"/>
    <w:rsid w:val="001F3934"/>
    <w:rsid w:val="00247063"/>
    <w:rsid w:val="002C3D1C"/>
    <w:rsid w:val="00301D50"/>
    <w:rsid w:val="00320B29"/>
    <w:rsid w:val="00373921"/>
    <w:rsid w:val="003D42FD"/>
    <w:rsid w:val="00467FA1"/>
    <w:rsid w:val="004D1EB6"/>
    <w:rsid w:val="004D285D"/>
    <w:rsid w:val="005059AF"/>
    <w:rsid w:val="00524734"/>
    <w:rsid w:val="00547B15"/>
    <w:rsid w:val="005C7B63"/>
    <w:rsid w:val="00622A1A"/>
    <w:rsid w:val="00623386"/>
    <w:rsid w:val="0067030B"/>
    <w:rsid w:val="00671C69"/>
    <w:rsid w:val="006A12C2"/>
    <w:rsid w:val="006D4A8B"/>
    <w:rsid w:val="007407DE"/>
    <w:rsid w:val="00741A22"/>
    <w:rsid w:val="00750AC7"/>
    <w:rsid w:val="0075221B"/>
    <w:rsid w:val="007648CD"/>
    <w:rsid w:val="007E0509"/>
    <w:rsid w:val="007F6D79"/>
    <w:rsid w:val="0082389B"/>
    <w:rsid w:val="00834FAB"/>
    <w:rsid w:val="00842E0C"/>
    <w:rsid w:val="008435F6"/>
    <w:rsid w:val="008B589B"/>
    <w:rsid w:val="00901E6E"/>
    <w:rsid w:val="009024C9"/>
    <w:rsid w:val="00910EA7"/>
    <w:rsid w:val="0091627B"/>
    <w:rsid w:val="00952781"/>
    <w:rsid w:val="009612E6"/>
    <w:rsid w:val="00975091"/>
    <w:rsid w:val="0097520A"/>
    <w:rsid w:val="00976997"/>
    <w:rsid w:val="00986705"/>
    <w:rsid w:val="009C705F"/>
    <w:rsid w:val="009E75FF"/>
    <w:rsid w:val="00A149C0"/>
    <w:rsid w:val="00A15CBA"/>
    <w:rsid w:val="00A44290"/>
    <w:rsid w:val="00A55BDE"/>
    <w:rsid w:val="00A742DB"/>
    <w:rsid w:val="00AA1D68"/>
    <w:rsid w:val="00AE2875"/>
    <w:rsid w:val="00AE5213"/>
    <w:rsid w:val="00AE5C87"/>
    <w:rsid w:val="00AF0596"/>
    <w:rsid w:val="00B00065"/>
    <w:rsid w:val="00B050B1"/>
    <w:rsid w:val="00B34B2D"/>
    <w:rsid w:val="00B66208"/>
    <w:rsid w:val="00BB2F20"/>
    <w:rsid w:val="00BF2D38"/>
    <w:rsid w:val="00C02355"/>
    <w:rsid w:val="00C0420B"/>
    <w:rsid w:val="00C050AB"/>
    <w:rsid w:val="00C13C34"/>
    <w:rsid w:val="00CB15E5"/>
    <w:rsid w:val="00CF0EEE"/>
    <w:rsid w:val="00CF2FB2"/>
    <w:rsid w:val="00D216AD"/>
    <w:rsid w:val="00D25B65"/>
    <w:rsid w:val="00D64D6D"/>
    <w:rsid w:val="00D7060C"/>
    <w:rsid w:val="00E838BA"/>
    <w:rsid w:val="00EC4762"/>
    <w:rsid w:val="00F25C24"/>
    <w:rsid w:val="00F304E8"/>
    <w:rsid w:val="00FB413A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8655B"/>
  <w15:docId w15:val="{A6DC8AAD-F19E-4119-8DA2-82DD5DB0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D6D"/>
  </w:style>
  <w:style w:type="paragraph" w:styleId="Piedepgina">
    <w:name w:val="footer"/>
    <w:basedOn w:val="Normal"/>
    <w:link w:val="PiedepginaCar"/>
    <w:uiPriority w:val="99"/>
    <w:unhideWhenUsed/>
    <w:rsid w:val="00D64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D6D"/>
  </w:style>
  <w:style w:type="table" w:styleId="Tablaconcuadrcula">
    <w:name w:val="Table Grid"/>
    <w:basedOn w:val="Tablanormal"/>
    <w:uiPriority w:val="59"/>
    <w:rsid w:val="00D6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64D6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Galindo Angulo</dc:creator>
  <cp:lastModifiedBy>Oscar Evodio Román Beltrán</cp:lastModifiedBy>
  <cp:revision>10</cp:revision>
  <cp:lastPrinted>2022-10-06T16:19:00Z</cp:lastPrinted>
  <dcterms:created xsi:type="dcterms:W3CDTF">2023-02-09T22:13:00Z</dcterms:created>
  <dcterms:modified xsi:type="dcterms:W3CDTF">2023-05-29T19:20:00Z</dcterms:modified>
</cp:coreProperties>
</file>