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B3" w:rsidRDefault="00CC4B5B">
      <w:pPr>
        <w:jc w:val="both"/>
        <w:rPr>
          <w:b/>
          <w:sz w:val="22"/>
        </w:rPr>
      </w:pPr>
      <w:r>
        <w:rPr>
          <w:b/>
          <w:sz w:val="22"/>
        </w:rPr>
        <w:t>LIMPIEZA Y TRAZO EN EL AREA DE TRABAJO</w:t>
      </w:r>
    </w:p>
    <w:p w:rsidR="008B1CB3" w:rsidRDefault="008B1CB3">
      <w:pPr>
        <w:jc w:val="both"/>
        <w:rPr>
          <w:b/>
          <w:sz w:val="22"/>
        </w:rPr>
      </w:pPr>
    </w:p>
    <w:p w:rsidR="008B1CB3" w:rsidRDefault="00CC4B5B">
      <w:pPr>
        <w:jc w:val="both"/>
        <w:rPr>
          <w:b/>
          <w:sz w:val="22"/>
        </w:rPr>
      </w:pPr>
      <w:r>
        <w:rPr>
          <w:b/>
          <w:sz w:val="22"/>
        </w:rPr>
        <w:t>1005.01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8B1CB3" w:rsidRDefault="008B1CB3">
      <w:pPr>
        <w:jc w:val="both"/>
        <w:rPr>
          <w:sz w:val="22"/>
        </w:rPr>
      </w:pPr>
    </w:p>
    <w:p w:rsidR="008B1CB3" w:rsidRDefault="00CC4B5B">
      <w:pPr>
        <w:jc w:val="both"/>
        <w:rPr>
          <w:sz w:val="22"/>
        </w:rPr>
      </w:pPr>
      <w:r>
        <w:rPr>
          <w:sz w:val="22"/>
        </w:rPr>
        <w:t>En ningún caso la Junta hará </w:t>
      </w:r>
      <w:r w:rsidR="00195C08">
        <w:rPr>
          <w:sz w:val="22"/>
        </w:rPr>
        <w:t>más</w:t>
      </w:r>
      <w:r>
        <w:rPr>
          <w:sz w:val="22"/>
        </w:rPr>
        <w:t xml:space="preserve"> de un pago por limpia, trazo y nivelación ejecutados en la misma superficie. </w:t>
      </w:r>
    </w:p>
    <w:p w:rsidR="008B1CB3" w:rsidRDefault="008B1CB3">
      <w:pPr>
        <w:jc w:val="both"/>
        <w:rPr>
          <w:sz w:val="22"/>
        </w:rPr>
      </w:pPr>
    </w:p>
    <w:p w:rsidR="008B1CB3" w:rsidRDefault="00CC4B5B">
      <w:pPr>
        <w:jc w:val="both"/>
        <w:rPr>
          <w:sz w:val="22"/>
        </w:rPr>
      </w:pPr>
      <w:r>
        <w:rPr>
          <w:sz w:val="22"/>
        </w:rPr>
        <w:t>Cuando se ejecuten conjuntamente con la excavación de la obra y/o el desmonte algunas actividades de desyerbe   y  limpia, la Junta no considerará pago alguno.</w:t>
      </w:r>
    </w:p>
    <w:p w:rsidR="008B1CB3" w:rsidRDefault="008B1CB3">
      <w:pPr>
        <w:jc w:val="both"/>
        <w:rPr>
          <w:sz w:val="22"/>
        </w:rPr>
      </w:pPr>
    </w:p>
    <w:p w:rsidR="008B1CB3" w:rsidRDefault="00CC4B5B">
      <w:pPr>
        <w:jc w:val="both"/>
        <w:rPr>
          <w:sz w:val="22"/>
        </w:rPr>
      </w:pPr>
      <w:r>
        <w:rPr>
          <w:b/>
          <w:sz w:val="22"/>
        </w:rPr>
        <w:t>MEDICION Y PAGO</w:t>
      </w:r>
      <w:r>
        <w:rPr>
          <w:sz w:val="22"/>
        </w:rPr>
        <w:t xml:space="preserve">. Para fines de pago se medirá el área de trabajo de la superficie objeto de  limpia,  trazo y nivelación, medida </w:t>
      </w:r>
      <w:r w:rsidR="00195C08">
        <w:rPr>
          <w:sz w:val="22"/>
        </w:rPr>
        <w:t>está</w:t>
      </w:r>
      <w:r>
        <w:rPr>
          <w:sz w:val="22"/>
        </w:rPr>
        <w:t xml:space="preserve"> en su proyección horizontal, y tomando como unidad el metro cuadrado con aproximación a la unidad.</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 xml:space="preserve">EXCAVACION DE ZANJAS </w:t>
      </w:r>
    </w:p>
    <w:p w:rsidR="008B1CB3" w:rsidRDefault="008B1CB3">
      <w:pPr>
        <w:jc w:val="both"/>
        <w:rPr>
          <w:b/>
          <w:sz w:val="22"/>
        </w:rPr>
      </w:pPr>
    </w:p>
    <w:p w:rsidR="008B1CB3" w:rsidRDefault="00CC4B5B">
      <w:pPr>
        <w:jc w:val="both"/>
        <w:rPr>
          <w:sz w:val="22"/>
        </w:rPr>
      </w:pPr>
      <w:r>
        <w:rPr>
          <w:b/>
          <w:sz w:val="22"/>
        </w:rPr>
        <w:t>1010.02.04, 1020.02.04, 1040.02 Y 04, 1042.02 Y 04</w:t>
      </w:r>
    </w:p>
    <w:p w:rsidR="008B1CB3" w:rsidRDefault="008B1CB3">
      <w:pPr>
        <w:jc w:val="both"/>
        <w:rPr>
          <w:sz w:val="22"/>
        </w:rPr>
      </w:pPr>
    </w:p>
    <w:p w:rsidR="008B1CB3" w:rsidRDefault="00CC4B5B">
      <w:pPr>
        <w:jc w:val="both"/>
        <w:rPr>
          <w:sz w:val="22"/>
        </w:rPr>
      </w:pPr>
      <w:r>
        <w:rPr>
          <w:sz w:val="22"/>
        </w:rPr>
        <w:t xml:space="preserve">Para la clasificación de las excavaciones por cuanto a la dureza del material se </w:t>
      </w:r>
      <w:r w:rsidR="00195C08">
        <w:rPr>
          <w:sz w:val="22"/>
        </w:rPr>
        <w:t>entenderá</w:t>
      </w:r>
      <w:r>
        <w:rPr>
          <w:sz w:val="22"/>
        </w:rPr>
        <w:t xml:space="preserve">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8B1CB3" w:rsidRDefault="008B1CB3">
      <w:pPr>
        <w:jc w:val="both"/>
        <w:rPr>
          <w:sz w:val="22"/>
        </w:rPr>
      </w:pPr>
    </w:p>
    <w:p w:rsidR="008B1CB3" w:rsidRDefault="00CC4B5B">
      <w:pPr>
        <w:jc w:val="both"/>
        <w:rPr>
          <w:sz w:val="22"/>
        </w:rPr>
      </w:pPr>
      <w:r>
        <w:rPr>
          <w:sz w:val="22"/>
        </w:rPr>
        <w:t xml:space="preserve">Se </w:t>
      </w:r>
      <w:r w:rsidR="00195C08">
        <w:rPr>
          <w:sz w:val="22"/>
        </w:rPr>
        <w:t>entenderá</w:t>
      </w:r>
      <w:r>
        <w:rPr>
          <w:sz w:val="22"/>
        </w:rPr>
        <w:t xml:space="preserve">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w:t>
      </w:r>
      <w:proofErr w:type="spellStart"/>
      <w:proofErr w:type="gramStart"/>
      <w:r>
        <w:rPr>
          <w:sz w:val="22"/>
        </w:rPr>
        <w:t>mas</w:t>
      </w:r>
      <w:proofErr w:type="spellEnd"/>
      <w:proofErr w:type="gramEnd"/>
      <w:r>
        <w:rPr>
          <w:sz w:val="22"/>
        </w:rPr>
        <w:t xml:space="preserve"> de 0.75 de metro cúbico. </w:t>
      </w:r>
    </w:p>
    <w:p w:rsidR="008B1CB3" w:rsidRDefault="008B1CB3">
      <w:pPr>
        <w:jc w:val="both"/>
        <w:rPr>
          <w:sz w:val="22"/>
        </w:rPr>
      </w:pPr>
    </w:p>
    <w:p w:rsidR="008B1CB3" w:rsidRDefault="00CC4B5B">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8B1CB3" w:rsidRDefault="008B1CB3">
      <w:pPr>
        <w:jc w:val="both"/>
        <w:rPr>
          <w:sz w:val="22"/>
        </w:rPr>
      </w:pPr>
    </w:p>
    <w:p w:rsidR="008B1CB3" w:rsidRDefault="00CC4B5B">
      <w:pPr>
        <w:jc w:val="both"/>
        <w:rPr>
          <w:sz w:val="22"/>
        </w:rPr>
      </w:pPr>
      <w:r>
        <w:rPr>
          <w:sz w:val="22"/>
        </w:rPr>
        <w:t xml:space="preserve">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w:t>
      </w:r>
      <w:proofErr w:type="gramStart"/>
      <w:r>
        <w:rPr>
          <w:sz w:val="22"/>
        </w:rPr>
        <w:t>intervienen</w:t>
      </w:r>
      <w:proofErr w:type="gramEnd"/>
      <w:r>
        <w:rPr>
          <w:sz w:val="22"/>
        </w:rPr>
        <w:t xml:space="preserve"> en la composición del volumen total.</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8B1CB3" w:rsidRDefault="008B1CB3">
      <w:pPr>
        <w:jc w:val="both"/>
        <w:rPr>
          <w:sz w:val="22"/>
        </w:rPr>
      </w:pPr>
    </w:p>
    <w:p w:rsidR="008B1CB3" w:rsidRDefault="00CC4B5B">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8B1CB3" w:rsidRDefault="008B1CB3">
      <w:pPr>
        <w:jc w:val="both"/>
        <w:rPr>
          <w:sz w:val="22"/>
        </w:rPr>
      </w:pPr>
    </w:p>
    <w:p w:rsidR="008B1CB3" w:rsidRDefault="00CC4B5B">
      <w:pPr>
        <w:jc w:val="both"/>
        <w:rPr>
          <w:sz w:val="22"/>
        </w:rPr>
      </w:pPr>
      <w:r>
        <w:rPr>
          <w:sz w:val="22"/>
        </w:rPr>
        <w:t xml:space="preserve">Las excavaciones deberán ser afinadas en tal forma  que cualquier punto de las paredes de las mismas no diste en ningún caso </w:t>
      </w:r>
      <w:proofErr w:type="spellStart"/>
      <w:r>
        <w:rPr>
          <w:sz w:val="22"/>
        </w:rPr>
        <w:t>mas</w:t>
      </w:r>
      <w:proofErr w:type="spellEnd"/>
      <w:r>
        <w:rPr>
          <w:sz w:val="22"/>
        </w:rPr>
        <w:t xml:space="preserve">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8B1CB3" w:rsidRDefault="008B1CB3">
      <w:pPr>
        <w:jc w:val="both"/>
        <w:rPr>
          <w:sz w:val="22"/>
        </w:rPr>
      </w:pPr>
    </w:p>
    <w:p w:rsidR="008B1CB3" w:rsidRDefault="00CC4B5B">
      <w:pPr>
        <w:jc w:val="both"/>
        <w:rPr>
          <w:sz w:val="22"/>
        </w:rPr>
      </w:pPr>
      <w:r>
        <w:rPr>
          <w:sz w:val="22"/>
        </w:rPr>
        <w:t xml:space="preserve">Las dimensiones  de las excavaciones que formarán las zanjas variarán en función del diámetro de la tubería que será alojada en ellas. </w:t>
      </w:r>
    </w:p>
    <w:p w:rsidR="008B1CB3" w:rsidRDefault="008B1CB3">
      <w:pPr>
        <w:jc w:val="both"/>
        <w:rPr>
          <w:sz w:val="22"/>
        </w:rPr>
      </w:pPr>
    </w:p>
    <w:p w:rsidR="008B1CB3" w:rsidRDefault="00CC4B5B">
      <w:pPr>
        <w:jc w:val="both"/>
        <w:rPr>
          <w:sz w:val="22"/>
        </w:rPr>
      </w:pPr>
      <w:r>
        <w:rPr>
          <w:sz w:val="22"/>
        </w:rPr>
        <w:t xml:space="preserve">La profundidad de la zanja será medida hacia abajo a contar del nivel natural del terreno, hasta el fondo de la excavación. </w:t>
      </w:r>
    </w:p>
    <w:p w:rsidR="008B1CB3" w:rsidRDefault="00CC4B5B">
      <w:pPr>
        <w:jc w:val="both"/>
        <w:rPr>
          <w:sz w:val="22"/>
        </w:rPr>
      </w:pPr>
      <w:r>
        <w:rPr>
          <w:sz w:val="22"/>
        </w:rPr>
        <w:t xml:space="preserve">El ancho de la zanja será medido entre las dos paredes verticales paralelas que las delimitan. </w:t>
      </w:r>
    </w:p>
    <w:p w:rsidR="008B1CB3" w:rsidRDefault="008B1CB3">
      <w:pPr>
        <w:jc w:val="both"/>
        <w:rPr>
          <w:sz w:val="22"/>
        </w:rPr>
      </w:pPr>
    </w:p>
    <w:p w:rsidR="008B1CB3" w:rsidRDefault="00CC4B5B">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8B1CB3" w:rsidRDefault="00CC4B5B">
      <w:pPr>
        <w:jc w:val="both"/>
        <w:rPr>
          <w:sz w:val="22"/>
        </w:rPr>
      </w:pPr>
      <w:r>
        <w:rPr>
          <w:sz w:val="22"/>
        </w:rPr>
        <w:lastRenderedPageBreak/>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8B1CB3" w:rsidRDefault="008B1CB3">
      <w:pPr>
        <w:jc w:val="both"/>
        <w:rPr>
          <w:sz w:val="22"/>
        </w:rPr>
      </w:pPr>
    </w:p>
    <w:p w:rsidR="008B1CB3" w:rsidRDefault="00CC4B5B">
      <w:pPr>
        <w:jc w:val="both"/>
        <w:rPr>
          <w:sz w:val="22"/>
        </w:rPr>
      </w:pPr>
      <w:r>
        <w:rPr>
          <w:sz w:val="22"/>
        </w:rPr>
        <w:t xml:space="preserve">El Ingeniero deberá vigilar que desde el momento en que inicie la excavación hasta </w:t>
      </w:r>
      <w:proofErr w:type="gramStart"/>
      <w:r>
        <w:rPr>
          <w:sz w:val="22"/>
        </w:rPr>
        <w:t>aquel</w:t>
      </w:r>
      <w:proofErr w:type="gramEnd"/>
      <w:r>
        <w:rPr>
          <w:sz w:val="22"/>
        </w:rPr>
        <w:t xml:space="preserve"> en que se termine el relleno de la misma, incluyendo el tiempo necesario para la colocación y prueba de la tubería, no transcurra un lapso mayor de 7 (siete) días calendario. </w:t>
      </w:r>
    </w:p>
    <w:p w:rsidR="008B1CB3" w:rsidRDefault="008B1CB3">
      <w:pPr>
        <w:jc w:val="both"/>
        <w:rPr>
          <w:sz w:val="22"/>
        </w:rPr>
      </w:pPr>
    </w:p>
    <w:p w:rsidR="008B1CB3" w:rsidRDefault="00CC4B5B">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8B1CB3" w:rsidRDefault="008B1CB3">
      <w:pPr>
        <w:jc w:val="both"/>
        <w:rPr>
          <w:sz w:val="22"/>
        </w:rPr>
      </w:pPr>
    </w:p>
    <w:p w:rsidR="008B1CB3" w:rsidRDefault="00CC4B5B">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8B1CB3" w:rsidRDefault="008B1CB3">
      <w:pPr>
        <w:jc w:val="both"/>
        <w:rPr>
          <w:sz w:val="22"/>
        </w:rPr>
      </w:pPr>
    </w:p>
    <w:p w:rsidR="008B1CB3" w:rsidRDefault="00CC4B5B">
      <w:pPr>
        <w:jc w:val="both"/>
        <w:rPr>
          <w:sz w:val="22"/>
        </w:rPr>
      </w:pPr>
      <w:r>
        <w:rPr>
          <w:sz w:val="22"/>
        </w:rPr>
        <w:t xml:space="preserve">Las características y formas de los ademes y  puntales serán </w:t>
      </w:r>
      <w:proofErr w:type="gramStart"/>
      <w:r>
        <w:rPr>
          <w:sz w:val="22"/>
        </w:rPr>
        <w:t>fijados</w:t>
      </w:r>
      <w:proofErr w:type="gramEnd"/>
      <w:r>
        <w:rPr>
          <w:sz w:val="22"/>
        </w:rPr>
        <w:t xml:space="preserve"> por el Ingeniero sin que esto releve al Contratista de ser el único responsable de los daños y perjuicios  que directa o indirectamente se deriven por falla de los mismos. </w:t>
      </w:r>
    </w:p>
    <w:p w:rsidR="008B1CB3" w:rsidRDefault="008B1CB3">
      <w:pPr>
        <w:jc w:val="both"/>
        <w:rPr>
          <w:sz w:val="22"/>
        </w:rPr>
      </w:pPr>
    </w:p>
    <w:p w:rsidR="008B1CB3" w:rsidRDefault="00CC4B5B">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8B1CB3" w:rsidRDefault="008B1CB3">
      <w:pPr>
        <w:jc w:val="both"/>
        <w:rPr>
          <w:sz w:val="22"/>
        </w:rPr>
      </w:pPr>
    </w:p>
    <w:p w:rsidR="008B1CB3" w:rsidRDefault="00CC4B5B">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8B1CB3" w:rsidRDefault="008B1CB3">
      <w:pPr>
        <w:jc w:val="both"/>
        <w:rPr>
          <w:sz w:val="22"/>
        </w:rPr>
      </w:pPr>
    </w:p>
    <w:p w:rsidR="008B1CB3" w:rsidRDefault="00CC4B5B">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8B1CB3" w:rsidRDefault="008B1CB3">
      <w:pPr>
        <w:jc w:val="both"/>
        <w:rPr>
          <w:sz w:val="22"/>
        </w:rPr>
      </w:pPr>
    </w:p>
    <w:p w:rsidR="008B1CB3" w:rsidRDefault="00CC4B5B">
      <w:pPr>
        <w:jc w:val="both"/>
        <w:rPr>
          <w:sz w:val="22"/>
        </w:rPr>
      </w:pPr>
      <w:r>
        <w:rPr>
          <w:sz w:val="22"/>
        </w:rPr>
        <w:t xml:space="preserve">El contratista deberá tomar en cuenta que la excavación no rebasará los 200 m., adelante del frente de instalación del tubo, a menos que la Junta </w:t>
      </w:r>
      <w:proofErr w:type="spellStart"/>
      <w:r>
        <w:rPr>
          <w:sz w:val="22"/>
        </w:rPr>
        <w:t>através</w:t>
      </w:r>
      <w:proofErr w:type="spellEnd"/>
      <w:r>
        <w:rPr>
          <w:sz w:val="22"/>
        </w:rPr>
        <w:t xml:space="preserve"> de su representante lo considere conveniente en función de la estabilidad del  terreno y cuente con la autorización por escrito. </w:t>
      </w:r>
    </w:p>
    <w:p w:rsidR="008B1CB3" w:rsidRDefault="00CC4B5B">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8B1CB3" w:rsidRDefault="008B1CB3">
      <w:pPr>
        <w:jc w:val="both"/>
        <w:rPr>
          <w:sz w:val="22"/>
        </w:rPr>
      </w:pPr>
    </w:p>
    <w:p w:rsidR="008B1CB3" w:rsidRDefault="00CC4B5B">
      <w:pPr>
        <w:jc w:val="both"/>
        <w:rPr>
          <w:sz w:val="22"/>
        </w:rPr>
      </w:pPr>
      <w:r>
        <w:rPr>
          <w:b/>
          <w:sz w:val="22"/>
        </w:rPr>
        <w:t>MEDICION Y PAGO</w:t>
      </w:r>
      <w:r>
        <w:rPr>
          <w:sz w:val="22"/>
        </w:rPr>
        <w:t xml:space="preserve">. La excavación de zanjas se medirá en metros cúbicos con aproximación de </w:t>
      </w:r>
      <w:proofErr w:type="gramStart"/>
      <w:r>
        <w:rPr>
          <w:sz w:val="22"/>
        </w:rPr>
        <w:t>una</w:t>
      </w:r>
      <w:proofErr w:type="gramEnd"/>
      <w:r>
        <w:rPr>
          <w:sz w:val="22"/>
        </w:rPr>
        <w:t xml:space="preserve"> decimal. Al efecto se determinarán los volúmenes de las excavaciones realizadas por el Contratista según el proyecto y/o las órdenes del Ingeniero. </w:t>
      </w:r>
    </w:p>
    <w:p w:rsidR="008B1CB3" w:rsidRDefault="008B1CB3">
      <w:pPr>
        <w:jc w:val="both"/>
        <w:rPr>
          <w:sz w:val="22"/>
        </w:rPr>
      </w:pPr>
    </w:p>
    <w:p w:rsidR="008B1CB3" w:rsidRDefault="00CC4B5B">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8B1CB3" w:rsidRDefault="00CC4B5B">
      <w:pPr>
        <w:jc w:val="both"/>
        <w:rPr>
          <w:sz w:val="22"/>
        </w:rPr>
      </w:pPr>
      <w:r>
        <w:rPr>
          <w:sz w:val="22"/>
        </w:rPr>
        <w:lastRenderedPageBreak/>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8B1CB3" w:rsidRDefault="008B1CB3">
      <w:pPr>
        <w:jc w:val="both"/>
        <w:rPr>
          <w:sz w:val="22"/>
        </w:rPr>
      </w:pPr>
    </w:p>
    <w:p w:rsidR="008B1CB3" w:rsidRDefault="00CC4B5B">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Junta, quien ordenará y pagará en todo caso al Contratista las obras de desviación o el bombeo que deba efectuarse. </w:t>
      </w:r>
    </w:p>
    <w:p w:rsidR="008B1CB3" w:rsidRDefault="008B1CB3">
      <w:pPr>
        <w:jc w:val="both"/>
        <w:rPr>
          <w:sz w:val="22"/>
        </w:rPr>
      </w:pPr>
    </w:p>
    <w:p w:rsidR="008B1CB3" w:rsidRDefault="00CC4B5B">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w:t>
      </w:r>
      <w:proofErr w:type="spellStart"/>
      <w:r>
        <w:rPr>
          <w:sz w:val="22"/>
        </w:rPr>
        <w:t>cubria</w:t>
      </w:r>
      <w:proofErr w:type="spellEnd"/>
      <w:r>
        <w:rPr>
          <w:sz w:val="22"/>
        </w:rPr>
        <w:t xml:space="preserve">; </w:t>
      </w:r>
      <w:proofErr w:type="spellStart"/>
      <w:r>
        <w:rPr>
          <w:sz w:val="22"/>
        </w:rPr>
        <w:t>asi</w:t>
      </w:r>
      <w:proofErr w:type="spellEnd"/>
      <w:r>
        <w:rPr>
          <w:sz w:val="22"/>
        </w:rPr>
        <w:t xml:space="preserve"> mismo en terrenos pantanosos que se haga necesario el uso de dispositivos de sustentación (balsas) para el equipo de excavación. Y cuando las excavaciones se efectúen en agua o material lodoso se le </w:t>
      </w:r>
      <w:proofErr w:type="spellStart"/>
      <w:r>
        <w:rPr>
          <w:sz w:val="22"/>
        </w:rPr>
        <w:t>pagarà</w:t>
      </w:r>
      <w:proofErr w:type="spellEnd"/>
      <w:r>
        <w:rPr>
          <w:sz w:val="22"/>
        </w:rPr>
        <w:t xml:space="preserve"> al Contratista con el concepto que para tal efecto existe. </w:t>
      </w:r>
    </w:p>
    <w:p w:rsidR="008B1CB3" w:rsidRDefault="008B1CB3">
      <w:pPr>
        <w:jc w:val="both"/>
        <w:rPr>
          <w:sz w:val="22"/>
        </w:rPr>
      </w:pPr>
    </w:p>
    <w:p w:rsidR="008B1CB3" w:rsidRDefault="00CC4B5B">
      <w:pPr>
        <w:jc w:val="both"/>
        <w:rPr>
          <w:sz w:val="22"/>
        </w:rPr>
      </w:pPr>
      <w:r>
        <w:rPr>
          <w:sz w:val="22"/>
        </w:rPr>
        <w:t>A manera de resumen se señalan las actividades fundamentales con carácter enunciativo:</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de la zanja y afines.</w:t>
      </w:r>
    </w:p>
    <w:p w:rsidR="008B1CB3" w:rsidRDefault="00CC4B5B">
      <w:pPr>
        <w:jc w:val="both"/>
        <w:rPr>
          <w:sz w:val="22"/>
        </w:rPr>
      </w:pPr>
      <w:r>
        <w:rPr>
          <w:sz w:val="22"/>
        </w:rPr>
        <w:t>C).- Remoción del material producto de las excavaciones.</w:t>
      </w:r>
    </w:p>
    <w:p w:rsidR="008B1CB3" w:rsidRDefault="00CC4B5B">
      <w:pPr>
        <w:jc w:val="both"/>
        <w:rPr>
          <w:sz w:val="22"/>
        </w:rPr>
      </w:pPr>
      <w:r>
        <w:rPr>
          <w:sz w:val="22"/>
        </w:rPr>
        <w:t>D).- Traspaleos verticales cuando estos sean procedentes; y horizontales cuando se requieran.</w:t>
      </w:r>
    </w:p>
    <w:p w:rsidR="008B1CB3" w:rsidRDefault="00CC4B5B">
      <w:pPr>
        <w:jc w:val="both"/>
        <w:rPr>
          <w:sz w:val="22"/>
        </w:rPr>
      </w:pPr>
      <w:r>
        <w:rPr>
          <w:sz w:val="22"/>
        </w:rPr>
        <w:t>E).- Conservación de las excavaciones hasta la  instalación satisfactoria de las tuberías.</w:t>
      </w:r>
    </w:p>
    <w:p w:rsidR="008B1CB3" w:rsidRDefault="00CC4B5B">
      <w:pPr>
        <w:jc w:val="both"/>
        <w:rPr>
          <w:sz w:val="22"/>
        </w:rPr>
      </w:pPr>
      <w:r>
        <w:rPr>
          <w:sz w:val="22"/>
        </w:rPr>
        <w:t>F).- Extracción de derrumbes. El pago de los conceptos se hará en función de las características del material y de sus condiciones; es decir, seco  o en agua.</w:t>
      </w:r>
    </w:p>
    <w:p w:rsidR="008B1CB3" w:rsidRDefault="008B1CB3">
      <w:pPr>
        <w:pStyle w:val="Textosinformato1"/>
        <w:jc w:val="both"/>
        <w:rPr>
          <w:rFonts w:ascii="Times New Roman" w:hAnsi="Times New Roman"/>
          <w:sz w:val="22"/>
        </w:rPr>
      </w:pPr>
    </w:p>
    <w:p w:rsidR="008B1CB3" w:rsidRDefault="00CC4B5B">
      <w:pPr>
        <w:pStyle w:val="Textosinformato1"/>
        <w:jc w:val="both"/>
        <w:rPr>
          <w:rFonts w:ascii="Times New Roman" w:hAnsi="Times New Roman"/>
          <w:sz w:val="22"/>
        </w:rPr>
      </w:pPr>
      <w:r>
        <w:rPr>
          <w:rFonts w:ascii="Times New Roman" w:hAnsi="Times New Roman"/>
          <w:sz w:val="22"/>
        </w:rPr>
        <w:t>El pago de los conceptos se hará en función de las características del material y de sus condiciones; es decir, seco o en agua.</w:t>
      </w: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8B1CB3">
      <w:pPr>
        <w:rPr>
          <w:lang w:val="es-MX"/>
        </w:rPr>
      </w:pPr>
    </w:p>
    <w:p w:rsidR="008B1CB3" w:rsidRDefault="00CC4B5B">
      <w:pPr>
        <w:jc w:val="both"/>
        <w:rPr>
          <w:b/>
          <w:sz w:val="22"/>
        </w:rPr>
      </w:pPr>
      <w:r>
        <w:rPr>
          <w:b/>
          <w:sz w:val="22"/>
        </w:rPr>
        <w:lastRenderedPageBreak/>
        <w:t xml:space="preserve">PLANTILLAS APISONADAS </w:t>
      </w:r>
    </w:p>
    <w:p w:rsidR="008B1CB3" w:rsidRDefault="008B1CB3">
      <w:pPr>
        <w:jc w:val="both"/>
        <w:rPr>
          <w:b/>
          <w:sz w:val="22"/>
        </w:rPr>
      </w:pPr>
    </w:p>
    <w:p w:rsidR="008B1CB3" w:rsidRDefault="00CC4B5B">
      <w:pPr>
        <w:jc w:val="both"/>
        <w:rPr>
          <w:b/>
          <w:sz w:val="22"/>
        </w:rPr>
      </w:pPr>
      <w:r>
        <w:rPr>
          <w:b/>
          <w:sz w:val="22"/>
        </w:rPr>
        <w:t xml:space="preserve">1130.01 Y 1130.02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8B1CB3" w:rsidRDefault="008B1CB3">
      <w:pPr>
        <w:jc w:val="both"/>
        <w:rPr>
          <w:sz w:val="22"/>
        </w:rPr>
      </w:pPr>
    </w:p>
    <w:p w:rsidR="008B1CB3" w:rsidRDefault="00CC4B5B">
      <w:pPr>
        <w:jc w:val="both"/>
        <w:rPr>
          <w:sz w:val="22"/>
        </w:rPr>
      </w:pPr>
      <w:r>
        <w:rPr>
          <w:sz w:val="22"/>
        </w:rPr>
        <w:t xml:space="preserve">La plantilla se apisonará hasta que el rebote del pisón señale que se ha logrado la mayor compactación posible, para lo cual al tiempo del </w:t>
      </w:r>
      <w:proofErr w:type="spellStart"/>
      <w:r>
        <w:rPr>
          <w:sz w:val="22"/>
        </w:rPr>
        <w:t>pisonado</w:t>
      </w:r>
      <w:proofErr w:type="spellEnd"/>
      <w:r>
        <w:rPr>
          <w:sz w:val="22"/>
        </w:rPr>
        <w:t xml:space="preserve"> se humedecerán los materiales que forman la plantilla para facilitar su compactación. </w:t>
      </w:r>
    </w:p>
    <w:p w:rsidR="008B1CB3" w:rsidRDefault="008B1CB3">
      <w:pPr>
        <w:jc w:val="both"/>
        <w:rPr>
          <w:sz w:val="22"/>
        </w:rPr>
      </w:pPr>
    </w:p>
    <w:p w:rsidR="008B1CB3" w:rsidRDefault="00CC4B5B">
      <w:pPr>
        <w:jc w:val="both"/>
        <w:rPr>
          <w:sz w:val="22"/>
        </w:rPr>
      </w:pPr>
      <w:r>
        <w:rPr>
          <w:sz w:val="22"/>
        </w:rPr>
        <w:t xml:space="preserve">Asimismo la plantilla se podrá </w:t>
      </w:r>
      <w:proofErr w:type="spellStart"/>
      <w:r>
        <w:rPr>
          <w:sz w:val="22"/>
        </w:rPr>
        <w:t>pisonar</w:t>
      </w:r>
      <w:proofErr w:type="spellEnd"/>
      <w:r>
        <w:rPr>
          <w:sz w:val="22"/>
        </w:rPr>
        <w:t xml:space="preserve"> con pisón metálico o equipo, hasta lograr el grado de compactación estipulado. </w:t>
      </w:r>
    </w:p>
    <w:p w:rsidR="008B1CB3" w:rsidRDefault="008B1CB3">
      <w:pPr>
        <w:jc w:val="both"/>
        <w:rPr>
          <w:sz w:val="22"/>
        </w:rPr>
      </w:pPr>
    </w:p>
    <w:p w:rsidR="008B1CB3" w:rsidRDefault="00CC4B5B">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8B1CB3" w:rsidRDefault="008B1CB3">
      <w:pPr>
        <w:jc w:val="both"/>
        <w:rPr>
          <w:sz w:val="22"/>
        </w:rPr>
      </w:pPr>
    </w:p>
    <w:p w:rsidR="008B1CB3" w:rsidRDefault="00CC4B5B">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8B1CB3" w:rsidRDefault="008B1CB3">
      <w:pPr>
        <w:jc w:val="both"/>
        <w:rPr>
          <w:sz w:val="22"/>
        </w:rPr>
      </w:pPr>
    </w:p>
    <w:p w:rsidR="008B1CB3" w:rsidRDefault="00CC4B5B">
      <w:pPr>
        <w:jc w:val="both"/>
        <w:rPr>
          <w:sz w:val="22"/>
        </w:rPr>
      </w:pPr>
      <w:r>
        <w:rPr>
          <w:sz w:val="22"/>
        </w:rPr>
        <w:t xml:space="preserve">No se estimarán para fines de pago las superficies o volúmenes de plantilla construidas por el Contratista para  relleno de </w:t>
      </w:r>
      <w:proofErr w:type="spellStart"/>
      <w:r>
        <w:rPr>
          <w:sz w:val="22"/>
        </w:rPr>
        <w:t>sobreexcavaciones</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8B1CB3" w:rsidRDefault="008B1CB3">
      <w:pPr>
        <w:jc w:val="both"/>
        <w:rPr>
          <w:sz w:val="22"/>
        </w:rPr>
      </w:pPr>
    </w:p>
    <w:p w:rsidR="008B1CB3" w:rsidRDefault="00CC4B5B">
      <w:pPr>
        <w:jc w:val="both"/>
        <w:rPr>
          <w:sz w:val="22"/>
        </w:rPr>
      </w:pPr>
      <w:r>
        <w:rPr>
          <w:sz w:val="22"/>
        </w:rPr>
        <w:t>A continuación de manera enunciativa se señalan las principales actividades que deben incluir los Precios Unitarios de acuerdo con cada concepto y en la medida que proceda.</w:t>
      </w:r>
    </w:p>
    <w:p w:rsidR="008B1CB3" w:rsidRDefault="008B1CB3">
      <w:pPr>
        <w:jc w:val="both"/>
        <w:rPr>
          <w:sz w:val="22"/>
        </w:rPr>
      </w:pPr>
    </w:p>
    <w:p w:rsidR="008B1CB3" w:rsidRDefault="00CC4B5B">
      <w:pPr>
        <w:ind w:left="1843" w:hanging="427"/>
        <w:jc w:val="both"/>
        <w:rPr>
          <w:sz w:val="22"/>
        </w:rPr>
      </w:pPr>
      <w:r>
        <w:rPr>
          <w:sz w:val="22"/>
        </w:rPr>
        <w:t>a).- Obtención,  extracción,  carga,  acarreo primer kilometro y descarga en el sitio de la utilización del material.</w:t>
      </w:r>
    </w:p>
    <w:p w:rsidR="008B1CB3" w:rsidRDefault="008B1CB3">
      <w:pPr>
        <w:jc w:val="both"/>
        <w:rPr>
          <w:sz w:val="22"/>
        </w:rPr>
      </w:pPr>
    </w:p>
    <w:p w:rsidR="008B1CB3" w:rsidRDefault="00CC4B5B">
      <w:pPr>
        <w:ind w:left="1416"/>
        <w:jc w:val="both"/>
        <w:rPr>
          <w:sz w:val="22"/>
        </w:rPr>
      </w:pPr>
      <w:r>
        <w:rPr>
          <w:sz w:val="22"/>
        </w:rPr>
        <w:t>b).- Selección del material y/o papeo.</w:t>
      </w:r>
    </w:p>
    <w:p w:rsidR="008B1CB3" w:rsidRDefault="008B1CB3">
      <w:pPr>
        <w:jc w:val="both"/>
        <w:rPr>
          <w:sz w:val="22"/>
        </w:rPr>
      </w:pPr>
    </w:p>
    <w:p w:rsidR="008B1CB3" w:rsidRDefault="00CC4B5B">
      <w:pPr>
        <w:ind w:left="1416"/>
        <w:jc w:val="both"/>
        <w:rPr>
          <w:sz w:val="22"/>
        </w:rPr>
      </w:pPr>
      <w:r>
        <w:rPr>
          <w:sz w:val="22"/>
        </w:rPr>
        <w:t>c).- Proporcionar la humedad necesaria para la compactación (aumentar o disminuir).</w:t>
      </w:r>
    </w:p>
    <w:p w:rsidR="008B1CB3" w:rsidRDefault="008B1CB3">
      <w:pPr>
        <w:jc w:val="both"/>
        <w:rPr>
          <w:sz w:val="22"/>
        </w:rPr>
      </w:pPr>
    </w:p>
    <w:p w:rsidR="008B1CB3" w:rsidRDefault="00CC4B5B">
      <w:pPr>
        <w:ind w:left="1416"/>
        <w:jc w:val="both"/>
        <w:rPr>
          <w:sz w:val="22"/>
        </w:rPr>
      </w:pPr>
      <w:r>
        <w:rPr>
          <w:sz w:val="22"/>
        </w:rPr>
        <w:t>d).- Compactar al porcentaje especificado.</w:t>
      </w:r>
    </w:p>
    <w:p w:rsidR="008B1CB3" w:rsidRDefault="00CC4B5B">
      <w:pPr>
        <w:ind w:left="1416"/>
        <w:jc w:val="both"/>
        <w:rPr>
          <w:sz w:val="22"/>
        </w:rPr>
      </w:pPr>
      <w:r>
        <w:rPr>
          <w:sz w:val="22"/>
        </w:rPr>
        <w:t>e).- Acarreos y maniobras totales.</w:t>
      </w:r>
    </w:p>
    <w:p w:rsidR="008B1CB3" w:rsidRDefault="008B1CB3">
      <w:pPr>
        <w:jc w:val="both"/>
        <w:rPr>
          <w:sz w:val="22"/>
        </w:rPr>
      </w:pPr>
    </w:p>
    <w:p w:rsidR="008B1CB3" w:rsidRDefault="00CC4B5B">
      <w:pPr>
        <w:ind w:left="1758" w:hanging="340"/>
        <w:jc w:val="both"/>
        <w:rPr>
          <w:sz w:val="22"/>
        </w:rPr>
      </w:pPr>
      <w:r>
        <w:rPr>
          <w:sz w:val="22"/>
        </w:rPr>
        <w:t xml:space="preserve">f).- </w:t>
      </w:r>
      <w:proofErr w:type="spellStart"/>
      <w:r>
        <w:rPr>
          <w:sz w:val="22"/>
        </w:rPr>
        <w:t>Recompactar</w:t>
      </w:r>
      <w:proofErr w:type="spellEnd"/>
      <w:r>
        <w:rPr>
          <w:sz w:val="22"/>
        </w:rPr>
        <w:t xml:space="preserve"> el terreno natural para  restituir  las condiciones originales antes de la colocación de la plantilla.</w:t>
      </w: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CC4B5B">
      <w:pPr>
        <w:jc w:val="both"/>
        <w:rPr>
          <w:b/>
          <w:sz w:val="22"/>
        </w:rPr>
      </w:pPr>
      <w:r>
        <w:rPr>
          <w:b/>
          <w:sz w:val="22"/>
        </w:rPr>
        <w:lastRenderedPageBreak/>
        <w:t>RELLENO DE EXCAVACIONES DE ZANJAS</w:t>
      </w:r>
    </w:p>
    <w:p w:rsidR="008B1CB3" w:rsidRDefault="008B1CB3">
      <w:pPr>
        <w:jc w:val="both"/>
        <w:rPr>
          <w:b/>
          <w:sz w:val="22"/>
        </w:rPr>
      </w:pPr>
    </w:p>
    <w:p w:rsidR="008B1CB3" w:rsidRDefault="00CC4B5B">
      <w:pPr>
        <w:jc w:val="both"/>
        <w:rPr>
          <w:b/>
          <w:sz w:val="22"/>
        </w:rPr>
      </w:pPr>
      <w:r>
        <w:rPr>
          <w:b/>
          <w:sz w:val="22"/>
        </w:rPr>
        <w:t xml:space="preserve">1131.01, 02, 03, 04, 05 Y 06 </w:t>
      </w:r>
    </w:p>
    <w:p w:rsidR="008B1CB3" w:rsidRDefault="008B1CB3">
      <w:pPr>
        <w:jc w:val="both"/>
        <w:rPr>
          <w:sz w:val="22"/>
        </w:rPr>
      </w:pPr>
    </w:p>
    <w:p w:rsidR="008B1CB3" w:rsidRDefault="00CC4B5B">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8B1CB3" w:rsidRDefault="008B1CB3">
      <w:pPr>
        <w:jc w:val="both"/>
        <w:rPr>
          <w:sz w:val="22"/>
        </w:rPr>
      </w:pPr>
    </w:p>
    <w:p w:rsidR="008B1CB3" w:rsidRDefault="00CC4B5B">
      <w:pPr>
        <w:jc w:val="both"/>
        <w:rPr>
          <w:sz w:val="22"/>
        </w:rPr>
      </w:pPr>
      <w:r>
        <w:rPr>
          <w:sz w:val="22"/>
        </w:rPr>
        <w:t xml:space="preserve">Se entenderá por "relleno compactado" aquel que se forme colocando el material en capas sensiblemente horizontales, del espesor que señale el Ingeniero, pero en ningún caso mayor que 15 (quince)  cm. con la humedad que requiera el material de acuerdo con la prueba </w:t>
      </w:r>
      <w:proofErr w:type="spellStart"/>
      <w:r>
        <w:rPr>
          <w:sz w:val="22"/>
        </w:rPr>
        <w:t>proctor</w:t>
      </w:r>
      <w:proofErr w:type="spellEnd"/>
      <w:r>
        <w:rPr>
          <w:sz w:val="22"/>
        </w:rPr>
        <w:t>, para su máxima compactación. Cada capa será compactada uniformemente en toda su superficie mediante el empleo de pistones de mano o neumático hasta obtener la compactación requerida.</w:t>
      </w:r>
    </w:p>
    <w:p w:rsidR="008B1CB3" w:rsidRDefault="008B1CB3">
      <w:pPr>
        <w:jc w:val="both"/>
        <w:rPr>
          <w:sz w:val="22"/>
        </w:rPr>
      </w:pPr>
    </w:p>
    <w:p w:rsidR="008B1CB3" w:rsidRDefault="00CC4B5B">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8B1CB3" w:rsidRDefault="008B1CB3">
      <w:pPr>
        <w:jc w:val="both"/>
        <w:rPr>
          <w:sz w:val="22"/>
        </w:rPr>
      </w:pPr>
    </w:p>
    <w:p w:rsidR="008B1CB3" w:rsidRDefault="00CC4B5B">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8B1CB3" w:rsidRDefault="008B1CB3">
      <w:pPr>
        <w:jc w:val="both"/>
        <w:rPr>
          <w:sz w:val="22"/>
        </w:rPr>
      </w:pPr>
    </w:p>
    <w:p w:rsidR="008B1CB3" w:rsidRDefault="00CC4B5B">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8B1CB3" w:rsidRDefault="008B1CB3">
      <w:pPr>
        <w:jc w:val="both"/>
        <w:rPr>
          <w:sz w:val="22"/>
        </w:rPr>
      </w:pPr>
    </w:p>
    <w:p w:rsidR="008B1CB3" w:rsidRDefault="00CC4B5B">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8B1CB3" w:rsidRDefault="008B1CB3">
      <w:pPr>
        <w:jc w:val="both"/>
        <w:rPr>
          <w:sz w:val="22"/>
        </w:rPr>
      </w:pPr>
    </w:p>
    <w:p w:rsidR="008B1CB3" w:rsidRDefault="00CC4B5B">
      <w:pPr>
        <w:jc w:val="both"/>
        <w:rPr>
          <w:sz w:val="22"/>
        </w:rPr>
      </w:pPr>
      <w:r>
        <w:rPr>
          <w:sz w:val="22"/>
        </w:rPr>
        <w:t>Cuando el proyecto y/o las órdenes del Ingeniero así lo señalen, el relleno de excavaciones deberá ser efectuado en forma tal que cumpla con las especificaciones de la técnica "</w:t>
      </w:r>
      <w:proofErr w:type="spellStart"/>
      <w:r>
        <w:rPr>
          <w:sz w:val="22"/>
        </w:rPr>
        <w:t>proctor</w:t>
      </w:r>
      <w:proofErr w:type="spellEnd"/>
      <w:r>
        <w:rPr>
          <w:sz w:val="22"/>
        </w:rPr>
        <w:t xml:space="preserve">" de compactación, para lo cual el Ingeniero ordenará el espesor de las capas, el contenido de humedad del material, el grado de compactación, etc., para lograr la compactación óptima. </w:t>
      </w:r>
    </w:p>
    <w:p w:rsidR="008B1CB3" w:rsidRDefault="008B1CB3">
      <w:pPr>
        <w:jc w:val="both"/>
        <w:rPr>
          <w:sz w:val="22"/>
        </w:rPr>
      </w:pPr>
    </w:p>
    <w:p w:rsidR="008B1CB3" w:rsidRDefault="00CC4B5B">
      <w:pPr>
        <w:jc w:val="both"/>
        <w:rPr>
          <w:sz w:val="22"/>
        </w:rPr>
      </w:pPr>
      <w:r>
        <w:rPr>
          <w:sz w:val="22"/>
        </w:rPr>
        <w:t xml:space="preserve">La consolidación empleando agua no se </w:t>
      </w:r>
      <w:proofErr w:type="spellStart"/>
      <w:r>
        <w:rPr>
          <w:sz w:val="22"/>
        </w:rPr>
        <w:t>permitirà</w:t>
      </w:r>
      <w:proofErr w:type="spellEnd"/>
      <w:r>
        <w:rPr>
          <w:sz w:val="22"/>
        </w:rPr>
        <w:t xml:space="preserve"> en rellenos en que se empleen materiales arcillosos o  </w:t>
      </w:r>
      <w:proofErr w:type="spellStart"/>
      <w:r>
        <w:rPr>
          <w:sz w:val="22"/>
        </w:rPr>
        <w:t>arcilloarenosos</w:t>
      </w:r>
      <w:proofErr w:type="spellEnd"/>
      <w:r>
        <w:rPr>
          <w:sz w:val="22"/>
        </w:rPr>
        <w:t xml:space="preserve">,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w:t>
      </w:r>
      <w:proofErr w:type="spellStart"/>
      <w:r>
        <w:rPr>
          <w:sz w:val="22"/>
        </w:rPr>
        <w:t>pulverizarà</w:t>
      </w:r>
      <w:proofErr w:type="spellEnd"/>
      <w:r>
        <w:rPr>
          <w:sz w:val="22"/>
        </w:rPr>
        <w:t xml:space="preserve">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8B1CB3" w:rsidRDefault="008B1CB3">
      <w:pPr>
        <w:jc w:val="both"/>
        <w:rPr>
          <w:sz w:val="22"/>
        </w:rPr>
      </w:pPr>
    </w:p>
    <w:p w:rsidR="008B1CB3" w:rsidRDefault="00CC4B5B">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8B1CB3" w:rsidRDefault="008B1CB3">
      <w:pPr>
        <w:jc w:val="both"/>
        <w:rPr>
          <w:sz w:val="22"/>
        </w:rPr>
      </w:pPr>
    </w:p>
    <w:p w:rsidR="008B1CB3" w:rsidRDefault="00CC4B5B">
      <w:pPr>
        <w:jc w:val="both"/>
        <w:rPr>
          <w:sz w:val="22"/>
        </w:rPr>
      </w:pPr>
      <w:r>
        <w:rPr>
          <w:sz w:val="22"/>
        </w:rPr>
        <w:lastRenderedPageBreak/>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8B1CB3" w:rsidRDefault="008B1CB3">
      <w:pPr>
        <w:jc w:val="both"/>
        <w:rPr>
          <w:sz w:val="22"/>
        </w:rPr>
      </w:pPr>
    </w:p>
    <w:p w:rsidR="008B1CB3" w:rsidRDefault="00CC4B5B">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8B1CB3" w:rsidRDefault="008B1CB3">
      <w:pPr>
        <w:jc w:val="both"/>
        <w:rPr>
          <w:sz w:val="22"/>
        </w:rPr>
      </w:pPr>
    </w:p>
    <w:p w:rsidR="008B1CB3" w:rsidRDefault="00CC4B5B">
      <w:pPr>
        <w:jc w:val="both"/>
        <w:rPr>
          <w:sz w:val="22"/>
        </w:rPr>
      </w:pPr>
      <w:r>
        <w:rPr>
          <w:sz w:val="22"/>
        </w:rPr>
        <w:t>De acuerdo con cada concepto y en la medida que proceda con base en su propia definición, los Precios Unitarios deben incluir con carácter enunciativo las siguientes actividades:</w:t>
      </w:r>
    </w:p>
    <w:p w:rsidR="008B1CB3" w:rsidRDefault="008B1CB3">
      <w:pPr>
        <w:jc w:val="both"/>
        <w:rPr>
          <w:sz w:val="22"/>
        </w:rPr>
      </w:pPr>
    </w:p>
    <w:p w:rsidR="008B1CB3" w:rsidRDefault="00CC4B5B">
      <w:pPr>
        <w:ind w:left="1758" w:hanging="340"/>
        <w:jc w:val="both"/>
        <w:rPr>
          <w:sz w:val="22"/>
        </w:rPr>
      </w:pPr>
      <w:r>
        <w:rPr>
          <w:sz w:val="22"/>
        </w:rPr>
        <w:t>a).- Obtención, extracción, carga, acarreo primer kilometro y descarga en el sitio de utilización del material.</w:t>
      </w:r>
    </w:p>
    <w:p w:rsidR="008B1CB3" w:rsidRDefault="008B1CB3">
      <w:pPr>
        <w:ind w:left="1416"/>
        <w:jc w:val="both"/>
        <w:rPr>
          <w:sz w:val="22"/>
        </w:rPr>
      </w:pPr>
    </w:p>
    <w:p w:rsidR="008B1CB3" w:rsidRDefault="00CC4B5B">
      <w:pPr>
        <w:ind w:left="1758" w:hanging="340"/>
        <w:jc w:val="both"/>
        <w:rPr>
          <w:sz w:val="22"/>
        </w:rPr>
      </w:pPr>
      <w:r>
        <w:rPr>
          <w:sz w:val="22"/>
        </w:rPr>
        <w:t xml:space="preserve">b).- Proporcionar la humedad necesaria para compactación al grado que esté‚ estipulado (quitar o adicionar)    </w:t>
      </w:r>
    </w:p>
    <w:p w:rsidR="008B1CB3" w:rsidRDefault="008B1CB3">
      <w:pPr>
        <w:ind w:left="1416"/>
        <w:jc w:val="both"/>
        <w:rPr>
          <w:sz w:val="22"/>
        </w:rPr>
      </w:pPr>
    </w:p>
    <w:p w:rsidR="008B1CB3" w:rsidRDefault="00CC4B5B">
      <w:pPr>
        <w:ind w:left="1416"/>
        <w:jc w:val="both"/>
        <w:rPr>
          <w:sz w:val="22"/>
        </w:rPr>
      </w:pPr>
      <w:r>
        <w:rPr>
          <w:sz w:val="22"/>
        </w:rPr>
        <w:t xml:space="preserve">c).- Seleccionar el material y/o papear.   </w:t>
      </w:r>
    </w:p>
    <w:p w:rsidR="008B1CB3" w:rsidRDefault="008B1CB3">
      <w:pPr>
        <w:ind w:left="1416"/>
        <w:jc w:val="both"/>
        <w:rPr>
          <w:sz w:val="22"/>
        </w:rPr>
      </w:pPr>
    </w:p>
    <w:p w:rsidR="008B1CB3" w:rsidRDefault="00CC4B5B">
      <w:pPr>
        <w:ind w:left="1416"/>
        <w:jc w:val="both"/>
        <w:rPr>
          <w:sz w:val="22"/>
        </w:rPr>
      </w:pPr>
      <w:r>
        <w:rPr>
          <w:sz w:val="22"/>
        </w:rPr>
        <w:t xml:space="preserve">d).- Compactar al porcentaje especificado.    </w:t>
      </w:r>
    </w:p>
    <w:p w:rsidR="008B1CB3" w:rsidRDefault="008B1CB3">
      <w:pPr>
        <w:ind w:left="1416"/>
        <w:jc w:val="both"/>
        <w:rPr>
          <w:sz w:val="22"/>
        </w:rPr>
      </w:pPr>
    </w:p>
    <w:p w:rsidR="008B1CB3" w:rsidRDefault="00CC4B5B">
      <w:pPr>
        <w:ind w:left="1416"/>
        <w:jc w:val="both"/>
        <w:rPr>
          <w:sz w:val="22"/>
        </w:rPr>
      </w:pPr>
      <w:r>
        <w:rPr>
          <w:sz w:val="22"/>
        </w:rPr>
        <w:t>e).- Acarreo, movimientos y traspaleos locales.</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CARGA A CAMION DE MATERIAL PRODUCTO DE EXCAVACION</w:t>
      </w:r>
    </w:p>
    <w:p w:rsidR="008B1CB3" w:rsidRDefault="008B1CB3">
      <w:pPr>
        <w:jc w:val="both"/>
        <w:rPr>
          <w:b/>
          <w:sz w:val="22"/>
        </w:rPr>
      </w:pPr>
    </w:p>
    <w:p w:rsidR="008B1CB3" w:rsidRDefault="00CC4B5B">
      <w:pPr>
        <w:jc w:val="both"/>
        <w:rPr>
          <w:b/>
          <w:sz w:val="22"/>
        </w:rPr>
      </w:pPr>
      <w:r>
        <w:rPr>
          <w:b/>
          <w:sz w:val="22"/>
        </w:rPr>
        <w:t>1004.01</w:t>
      </w:r>
    </w:p>
    <w:p w:rsidR="008B1CB3" w:rsidRDefault="008B1CB3">
      <w:pPr>
        <w:jc w:val="both"/>
        <w:rPr>
          <w:b/>
        </w:rPr>
      </w:pPr>
    </w:p>
    <w:p w:rsidR="008B1CB3" w:rsidRDefault="00CC4B5B">
      <w:pPr>
        <w:jc w:val="both"/>
        <w:rPr>
          <w:sz w:val="22"/>
        </w:rPr>
      </w:pPr>
      <w:r>
        <w:rPr>
          <w:b/>
          <w:sz w:val="22"/>
        </w:rPr>
        <w:t xml:space="preserve">DEFINICION Y EJECUCION.- </w:t>
      </w:r>
      <w:r>
        <w:rPr>
          <w:sz w:val="22"/>
        </w:rPr>
        <w:t>La suma de maniobras que se deban de realizar para cargar un camión con medios mecánicos o manuales, de material de excavación u otro tipo de materiales es lo que se valúa con la presente especificación, dentro de estos incluye las posibles maniobras, acarreos y manejos que se requieran.</w:t>
      </w:r>
    </w:p>
    <w:p w:rsidR="008B1CB3" w:rsidRDefault="008B1CB3">
      <w:pPr>
        <w:jc w:val="both"/>
      </w:pPr>
    </w:p>
    <w:p w:rsidR="008B1CB3" w:rsidRDefault="00CC4B5B">
      <w:pPr>
        <w:jc w:val="both"/>
        <w:rPr>
          <w:b/>
          <w:sz w:val="22"/>
        </w:rPr>
      </w:pPr>
      <w:r>
        <w:rPr>
          <w:b/>
          <w:sz w:val="22"/>
        </w:rPr>
        <w:t>MEDICION Y PAGO.-</w:t>
      </w:r>
      <w:r>
        <w:rPr>
          <w:sz w:val="22"/>
        </w:rPr>
        <w:t xml:space="preserve"> La carga a camión de materiales producto de excavación se pagará por metro cúbico con aproximación al décimo, y para su cuantificación se utilizarán </w:t>
      </w:r>
      <w:proofErr w:type="spellStart"/>
      <w:r>
        <w:rPr>
          <w:sz w:val="22"/>
        </w:rPr>
        <w:t>lineas</w:t>
      </w:r>
      <w:proofErr w:type="spellEnd"/>
      <w:r>
        <w:rPr>
          <w:sz w:val="22"/>
        </w:rPr>
        <w:t xml:space="preserve"> de proyecto originales, es decir lleva involucrado el abundamiento, por lo que el contratista deberá valuar el tipo de material, </w:t>
      </w:r>
      <w:proofErr w:type="spellStart"/>
      <w:r>
        <w:rPr>
          <w:sz w:val="22"/>
        </w:rPr>
        <w:t>asi</w:t>
      </w:r>
      <w:proofErr w:type="spellEnd"/>
      <w:r>
        <w:rPr>
          <w:sz w:val="22"/>
        </w:rPr>
        <w:t xml:space="preserve"> como las condiciones en que se encuentre.</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EXTENDIDO Y BANDEADO DE MATERIAL SOBRANTE DE EXCAVACION.</w:t>
      </w:r>
    </w:p>
    <w:p w:rsidR="008B1CB3" w:rsidRDefault="008B1CB3">
      <w:pPr>
        <w:jc w:val="both"/>
        <w:rPr>
          <w:b/>
          <w:sz w:val="22"/>
        </w:rPr>
      </w:pPr>
    </w:p>
    <w:p w:rsidR="008B1CB3" w:rsidRDefault="00CC4B5B">
      <w:pPr>
        <w:jc w:val="both"/>
        <w:rPr>
          <w:b/>
          <w:sz w:val="22"/>
        </w:rPr>
      </w:pPr>
      <w:r>
        <w:rPr>
          <w:b/>
          <w:sz w:val="22"/>
        </w:rPr>
        <w:t>1135.01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extendido y bandeado de material sobrante de excavación, al conjunto de actividades necesarias para formar un terraplén de la altura que resulte a partir del terreno natural, con una pendiente del 2 % hacia uno o ambos lados, con el material sobrante de la excavación de zanja y sin ninguna compactación especial.</w:t>
      </w:r>
    </w:p>
    <w:p w:rsidR="008B1CB3" w:rsidRDefault="008B1CB3">
      <w:pPr>
        <w:jc w:val="both"/>
        <w:rPr>
          <w:sz w:val="22"/>
        </w:rPr>
      </w:pPr>
    </w:p>
    <w:p w:rsidR="008B1CB3" w:rsidRDefault="00CC4B5B">
      <w:pPr>
        <w:jc w:val="both"/>
        <w:rPr>
          <w:sz w:val="22"/>
        </w:rPr>
      </w:pPr>
      <w:r>
        <w:rPr>
          <w:b/>
          <w:sz w:val="22"/>
        </w:rPr>
        <w:t>MEDICION Y PAGO.-</w:t>
      </w:r>
      <w:r>
        <w:rPr>
          <w:sz w:val="22"/>
        </w:rPr>
        <w:t xml:space="preserve"> Para efectos de estimación y pago se tomará como unidad el metro cúbico de material extendido y bandeado efectivamente, a entera aprobación del Ingeniero al efecto se determinará directamente en la obra los volúmenes ejecutados con aproximación de un decimal.</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5D31EF" w:rsidRDefault="005D31EF">
      <w:pPr>
        <w:jc w:val="both"/>
        <w:rPr>
          <w:b/>
          <w:sz w:val="22"/>
        </w:rPr>
      </w:pPr>
    </w:p>
    <w:p w:rsidR="008B1CB3" w:rsidRDefault="008B1CB3">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BA531E" w:rsidRDefault="00BA531E">
      <w:pPr>
        <w:jc w:val="both"/>
        <w:rPr>
          <w:b/>
          <w:sz w:val="22"/>
        </w:rPr>
      </w:pPr>
    </w:p>
    <w:p w:rsidR="008B1CB3" w:rsidRDefault="00CC4B5B">
      <w:pPr>
        <w:jc w:val="both"/>
        <w:rPr>
          <w:b/>
          <w:sz w:val="22"/>
        </w:rPr>
      </w:pPr>
      <w:r>
        <w:rPr>
          <w:b/>
          <w:sz w:val="22"/>
        </w:rPr>
        <w:lastRenderedPageBreak/>
        <w:t>INSTALACION DE TUBERÍA DE P.V.C., CON COPLE INTEGRAL</w:t>
      </w:r>
    </w:p>
    <w:p w:rsidR="008B1CB3" w:rsidRDefault="008B1CB3">
      <w:pPr>
        <w:jc w:val="both"/>
        <w:rPr>
          <w:b/>
          <w:sz w:val="22"/>
        </w:rPr>
      </w:pPr>
    </w:p>
    <w:p w:rsidR="008B1CB3" w:rsidRDefault="00CC4B5B">
      <w:pPr>
        <w:jc w:val="both"/>
        <w:rPr>
          <w:b/>
          <w:sz w:val="22"/>
        </w:rPr>
      </w:pPr>
      <w:r>
        <w:rPr>
          <w:b/>
          <w:sz w:val="22"/>
        </w:rPr>
        <w:t>2040.01 AL 11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8B1CB3" w:rsidRDefault="008B1CB3">
      <w:pPr>
        <w:jc w:val="both"/>
        <w:rPr>
          <w:sz w:val="22"/>
        </w:rPr>
      </w:pPr>
    </w:p>
    <w:p w:rsidR="008B1CB3" w:rsidRDefault="00CC4B5B">
      <w:pPr>
        <w:jc w:val="both"/>
        <w:rPr>
          <w:sz w:val="22"/>
        </w:rPr>
      </w:pPr>
      <w:r>
        <w:rPr>
          <w:sz w:val="22"/>
        </w:rPr>
        <w:t>P.V.C. son las iniciales en inglés de poli-vinil-</w:t>
      </w:r>
      <w:proofErr w:type="spellStart"/>
      <w:r>
        <w:rPr>
          <w:sz w:val="22"/>
        </w:rPr>
        <w:t>chlorine</w:t>
      </w:r>
      <w:proofErr w:type="spellEnd"/>
      <w:r>
        <w:rPr>
          <w:sz w:val="22"/>
        </w:rPr>
        <w:t xml:space="preserve">, adaptadas internacionalmente para denominar los productos fabricados precisamente con Cloruro de Polivinilo. La conexión de un tubo al otro se efectúa insertando el extremo achaflanado a la campana </w:t>
      </w:r>
      <w:proofErr w:type="spellStart"/>
      <w:r>
        <w:rPr>
          <w:sz w:val="22"/>
        </w:rPr>
        <w:t>Anger</w:t>
      </w:r>
      <w:proofErr w:type="spellEnd"/>
      <w:r>
        <w:rPr>
          <w:sz w:val="22"/>
        </w:rPr>
        <w:t xml:space="preserve">. Las tuberías que han sido cortadas en la obra deben achaflanarse. </w:t>
      </w:r>
    </w:p>
    <w:p w:rsidR="008B1CB3" w:rsidRDefault="008B1CB3">
      <w:pPr>
        <w:jc w:val="both"/>
        <w:rPr>
          <w:sz w:val="22"/>
        </w:rPr>
      </w:pPr>
    </w:p>
    <w:p w:rsidR="008B1CB3" w:rsidRDefault="00CC4B5B">
      <w:pPr>
        <w:jc w:val="both"/>
        <w:rPr>
          <w:sz w:val="22"/>
        </w:rPr>
      </w:pPr>
      <w:r>
        <w:rPr>
          <w:sz w:val="22"/>
        </w:rPr>
        <w:t>Para obtener una inserción correcta deberán seguirse las siguientes recomendaciones:</w:t>
      </w:r>
    </w:p>
    <w:p w:rsidR="008B1CB3" w:rsidRDefault="008B1CB3">
      <w:pPr>
        <w:jc w:val="both"/>
        <w:rPr>
          <w:sz w:val="22"/>
        </w:rPr>
      </w:pPr>
    </w:p>
    <w:p w:rsidR="008B1CB3" w:rsidRDefault="00CC4B5B">
      <w:pPr>
        <w:ind w:left="284" w:hanging="284"/>
        <w:jc w:val="both"/>
        <w:rPr>
          <w:sz w:val="22"/>
        </w:rPr>
      </w:pPr>
      <w:r>
        <w:rPr>
          <w:sz w:val="22"/>
        </w:rPr>
        <w:t>1.- Antes de efectuar la inserción deberán limpiarse tanto la ranura de la campana como el extremo achaflanado del tubo.</w:t>
      </w:r>
    </w:p>
    <w:p w:rsidR="008B1CB3" w:rsidRDefault="008B1CB3">
      <w:pPr>
        <w:jc w:val="both"/>
        <w:rPr>
          <w:sz w:val="22"/>
        </w:rPr>
      </w:pPr>
    </w:p>
    <w:p w:rsidR="008B1CB3" w:rsidRDefault="00CC4B5B">
      <w:pPr>
        <w:ind w:left="284" w:hanging="284"/>
        <w:jc w:val="both"/>
        <w:rPr>
          <w:sz w:val="22"/>
        </w:rPr>
      </w:pPr>
      <w:r>
        <w:rPr>
          <w:sz w:val="22"/>
        </w:rPr>
        <w:t xml:space="preserve">2.- En la ranura de la campana, previamente limpiada, se coloca el anillo de empaque de tres labios. </w:t>
      </w:r>
      <w:proofErr w:type="gramStart"/>
      <w:r>
        <w:rPr>
          <w:sz w:val="22"/>
        </w:rPr>
        <w:t>para</w:t>
      </w:r>
      <w:proofErr w:type="gramEnd"/>
      <w:r>
        <w:rPr>
          <w:sz w:val="22"/>
        </w:rPr>
        <w:t xml:space="preserve"> facilitar la colocación  del  anillo, éste puede mojarse con agua limpia.</w:t>
      </w:r>
    </w:p>
    <w:p w:rsidR="008B1CB3" w:rsidRDefault="00CC4B5B">
      <w:pPr>
        <w:jc w:val="both"/>
        <w:rPr>
          <w:sz w:val="22"/>
        </w:rPr>
      </w:pPr>
      <w:r>
        <w:rPr>
          <w:sz w:val="22"/>
        </w:rPr>
        <w:t xml:space="preserve"> </w:t>
      </w:r>
    </w:p>
    <w:p w:rsidR="008B1CB3" w:rsidRDefault="00CC4B5B">
      <w:pPr>
        <w:ind w:left="284" w:hanging="284"/>
        <w:jc w:val="both"/>
        <w:rPr>
          <w:sz w:val="22"/>
        </w:rPr>
      </w:pPr>
      <w:r>
        <w:rPr>
          <w:sz w:val="22"/>
        </w:rPr>
        <w:t xml:space="preserve">3.- Sobre el extremo achaflanado del tubo se aplica una capa de lubricante </w:t>
      </w:r>
      <w:proofErr w:type="spellStart"/>
      <w:r>
        <w:rPr>
          <w:sz w:val="22"/>
        </w:rPr>
        <w:t>Duralón</w:t>
      </w:r>
      <w:proofErr w:type="spellEnd"/>
      <w:r>
        <w:rPr>
          <w:sz w:val="22"/>
        </w:rPr>
        <w:t xml:space="preserve"> o Similar, de aproximadamente 1 mm. </w:t>
      </w:r>
      <w:proofErr w:type="gramStart"/>
      <w:r>
        <w:rPr>
          <w:sz w:val="22"/>
        </w:rPr>
        <w:t>de</w:t>
      </w:r>
      <w:proofErr w:type="gramEnd"/>
      <w:r>
        <w:rPr>
          <w:sz w:val="22"/>
        </w:rPr>
        <w:t xml:space="preserve"> espesor.</w:t>
      </w:r>
    </w:p>
    <w:p w:rsidR="008B1CB3" w:rsidRDefault="008B1CB3">
      <w:pPr>
        <w:jc w:val="both"/>
        <w:rPr>
          <w:sz w:val="22"/>
        </w:rPr>
      </w:pPr>
    </w:p>
    <w:p w:rsidR="008B1CB3" w:rsidRDefault="00CC4B5B">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8B1CB3" w:rsidRDefault="008B1CB3">
      <w:pPr>
        <w:jc w:val="both"/>
        <w:rPr>
          <w:sz w:val="22"/>
        </w:rPr>
      </w:pPr>
    </w:p>
    <w:p w:rsidR="008B1CB3" w:rsidRDefault="00CC4B5B">
      <w:pPr>
        <w:ind w:left="284" w:hanging="284"/>
        <w:jc w:val="both"/>
        <w:rPr>
          <w:sz w:val="22"/>
        </w:rPr>
      </w:pPr>
      <w:r>
        <w:rPr>
          <w:sz w:val="22"/>
        </w:rPr>
        <w:t xml:space="preserve">5.- Se debe tener especial cuidado de que la inserción no se haga hasta el fondo de la campana, ya que la unión </w:t>
      </w:r>
      <w:proofErr w:type="spellStart"/>
      <w:r>
        <w:rPr>
          <w:sz w:val="22"/>
        </w:rPr>
        <w:t>Anger</w:t>
      </w:r>
      <w:proofErr w:type="spellEnd"/>
      <w:r>
        <w:rPr>
          <w:sz w:val="22"/>
        </w:rPr>
        <w:t xml:space="preserve"> opera como junta de dilatación. </w:t>
      </w:r>
    </w:p>
    <w:p w:rsidR="008B1CB3" w:rsidRDefault="008B1CB3">
      <w:pPr>
        <w:ind w:left="284" w:hanging="284"/>
        <w:jc w:val="both"/>
        <w:rPr>
          <w:sz w:val="22"/>
        </w:rPr>
      </w:pPr>
    </w:p>
    <w:p w:rsidR="008B1CB3" w:rsidRDefault="00CC4B5B">
      <w:pPr>
        <w:jc w:val="both"/>
        <w:rPr>
          <w:sz w:val="22"/>
        </w:rPr>
      </w:pPr>
      <w:r>
        <w:rPr>
          <w:sz w:val="22"/>
        </w:rPr>
        <w:t xml:space="preserve">Cambios de dirección de la tubería.- La curvatura debe hacerse únicamente en la parte lisa del tubo hasta los límites que especifican los fabricantes para este tipo de tubería,  ya que el </w:t>
      </w:r>
      <w:proofErr w:type="spellStart"/>
      <w:r>
        <w:rPr>
          <w:sz w:val="22"/>
        </w:rPr>
        <w:t>cople</w:t>
      </w:r>
      <w:proofErr w:type="spellEnd"/>
      <w:r>
        <w:rPr>
          <w:sz w:val="22"/>
        </w:rPr>
        <w:t xml:space="preserve"> no permite cambios de dirección.</w:t>
      </w:r>
    </w:p>
    <w:p w:rsidR="008B1CB3" w:rsidRDefault="008B1CB3">
      <w:pPr>
        <w:jc w:val="both"/>
        <w:rPr>
          <w:sz w:val="22"/>
        </w:rPr>
      </w:pPr>
    </w:p>
    <w:p w:rsidR="008B1CB3" w:rsidRDefault="00CC4B5B">
      <w:pPr>
        <w:jc w:val="both"/>
        <w:rPr>
          <w:sz w:val="22"/>
        </w:rPr>
      </w:pPr>
      <w:r>
        <w:rPr>
          <w:sz w:val="22"/>
        </w:rPr>
        <w:t xml:space="preserve">Cruces de  Carreteras y Vías de  Ferrocarril.- En ambos casos se recomienda que el tubo pase a una profundidad mínima de un metro; es decir; la zanja deberá tener una profundidad de 100 centímetros más el </w:t>
      </w:r>
      <w:proofErr w:type="spellStart"/>
      <w:r>
        <w:rPr>
          <w:sz w:val="22"/>
        </w:rPr>
        <w:t>diàmetro</w:t>
      </w:r>
      <w:proofErr w:type="spellEnd"/>
      <w:r>
        <w:rPr>
          <w:sz w:val="22"/>
        </w:rPr>
        <w:t xml:space="preserve"> del tubo. En caso de que esto no sea posible, se recomienda proteger el tubo cubriéndolo con otro de acero y/o las indicaciones del Ingeniero.</w:t>
      </w:r>
    </w:p>
    <w:p w:rsidR="008B1CB3" w:rsidRDefault="008B1CB3">
      <w:pPr>
        <w:jc w:val="both"/>
        <w:rPr>
          <w:sz w:val="22"/>
        </w:rPr>
      </w:pPr>
    </w:p>
    <w:p w:rsidR="008B1CB3" w:rsidRDefault="00CC4B5B">
      <w:pPr>
        <w:jc w:val="both"/>
        <w:rPr>
          <w:sz w:val="22"/>
        </w:rPr>
      </w:pPr>
      <w:r>
        <w:rPr>
          <w:sz w:val="22"/>
        </w:rPr>
        <w:t xml:space="preserve">Atraques.- Se </w:t>
      </w:r>
      <w:proofErr w:type="spellStart"/>
      <w:r>
        <w:rPr>
          <w:sz w:val="22"/>
        </w:rPr>
        <w:t>fabricaràn</w:t>
      </w:r>
      <w:proofErr w:type="spellEnd"/>
      <w:r>
        <w:rPr>
          <w:sz w:val="22"/>
        </w:rPr>
        <w:t xml:space="preserve"> de concreto, en los sitios en que haya cambios de dirección o de pendiente para evitar en forma efectiva movimientos de la tubería producidos por la  presión hidrostática o por los golpes de ariete.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efectuarà</w:t>
      </w:r>
      <w:proofErr w:type="spellEnd"/>
      <w:r>
        <w:rPr>
          <w:sz w:val="22"/>
        </w:rPr>
        <w:t>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8B1CB3" w:rsidRDefault="008B1CB3">
      <w:pPr>
        <w:jc w:val="both"/>
        <w:rPr>
          <w:sz w:val="22"/>
        </w:rPr>
      </w:pPr>
    </w:p>
    <w:p w:rsidR="008B1CB3" w:rsidRDefault="00CC4B5B">
      <w:pPr>
        <w:jc w:val="both"/>
        <w:rPr>
          <w:sz w:val="22"/>
        </w:rPr>
      </w:pPr>
      <w:r>
        <w:rPr>
          <w:sz w:val="22"/>
        </w:rPr>
        <w:lastRenderedPageBreak/>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8B1CB3" w:rsidRDefault="008B1CB3">
      <w:pPr>
        <w:jc w:val="both"/>
        <w:rPr>
          <w:sz w:val="22"/>
        </w:rPr>
      </w:pPr>
    </w:p>
    <w:p w:rsidR="008B1CB3" w:rsidRDefault="00CC4B5B">
      <w:pPr>
        <w:jc w:val="both"/>
        <w:rPr>
          <w:sz w:val="22"/>
        </w:rPr>
      </w:pPr>
      <w:r>
        <w:rPr>
          <w:sz w:val="22"/>
        </w:rPr>
        <w:t>A).-  Revisión  de tuberías,  juntas y materiales para certificar su buen estado.</w:t>
      </w:r>
    </w:p>
    <w:p w:rsidR="008B1CB3" w:rsidRDefault="008B1CB3">
      <w:pPr>
        <w:jc w:val="both"/>
        <w:rPr>
          <w:sz w:val="22"/>
        </w:rPr>
      </w:pPr>
    </w:p>
    <w:p w:rsidR="008B1CB3" w:rsidRDefault="00CC4B5B">
      <w:pPr>
        <w:jc w:val="both"/>
        <w:rPr>
          <w:sz w:val="22"/>
        </w:rPr>
      </w:pPr>
      <w:r>
        <w:rPr>
          <w:sz w:val="22"/>
        </w:rPr>
        <w:t>B).-  Maniobras y acarreos para colocar a un lado de la zanja.</w:t>
      </w:r>
    </w:p>
    <w:p w:rsidR="008B1CB3" w:rsidRDefault="008B1CB3">
      <w:pPr>
        <w:jc w:val="both"/>
        <w:rPr>
          <w:sz w:val="22"/>
        </w:rPr>
      </w:pPr>
    </w:p>
    <w:p w:rsidR="008B1CB3" w:rsidRDefault="00CC4B5B">
      <w:pPr>
        <w:ind w:left="397" w:hanging="397"/>
        <w:jc w:val="both"/>
        <w:rPr>
          <w:sz w:val="22"/>
        </w:rPr>
      </w:pPr>
      <w:r>
        <w:rPr>
          <w:sz w:val="22"/>
        </w:rPr>
        <w:t>C).- Instalación y bajado de tubería  y prueba hidrostática con el manejo del agua; y reparaciones que se pudiesen requerir.</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CONEXIONES DOMICILIARIAS (SLANT  CODO).</w:t>
      </w:r>
    </w:p>
    <w:p w:rsidR="008B1CB3" w:rsidRDefault="008B1CB3">
      <w:pPr>
        <w:jc w:val="both"/>
        <w:rPr>
          <w:b/>
          <w:sz w:val="22"/>
        </w:rPr>
      </w:pPr>
    </w:p>
    <w:p w:rsidR="008B1CB3" w:rsidRDefault="00CC4B5B">
      <w:pPr>
        <w:jc w:val="both"/>
        <w:rPr>
          <w:b/>
          <w:sz w:val="22"/>
        </w:rPr>
      </w:pPr>
      <w:r>
        <w:rPr>
          <w:b/>
          <w:sz w:val="22"/>
        </w:rPr>
        <w:t>3130.01 AL 04</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El trabajo consiste en perforar tuberías de concreto simple o reforzado de la red de alcantarillado, para la inserción de la acometida de SLANT, debiendo ejecutarse sin que el tubo se agriete, así como cuidar el manejo de los accesorios de la toma domiciliaria. </w:t>
      </w:r>
    </w:p>
    <w:p w:rsidR="008B1CB3" w:rsidRDefault="008B1CB3">
      <w:pPr>
        <w:jc w:val="both"/>
        <w:rPr>
          <w:sz w:val="22"/>
        </w:rPr>
      </w:pPr>
    </w:p>
    <w:p w:rsidR="008B1CB3" w:rsidRDefault="00CC4B5B">
      <w:pPr>
        <w:jc w:val="both"/>
        <w:rPr>
          <w:sz w:val="22"/>
        </w:rPr>
      </w:pPr>
      <w:r>
        <w:rPr>
          <w:sz w:val="22"/>
        </w:rPr>
        <w:t xml:space="preserve">El Contratista instalará las conexiones domiciliarias, a partir del paramento exterior de los edificios en el sitio que señalen los planos o prescriba el Ingeniero y las terminará conectándolas en la inserción correspondiente en el alcantarillado; el otro extremo de la conexión, según lo determine el Ingeniero lo tapará el Contratista con tapa de ladrillo y mortero pobre de cemento, si éste existiera. </w:t>
      </w:r>
    </w:p>
    <w:p w:rsidR="008B1CB3" w:rsidRDefault="008B1CB3">
      <w:pPr>
        <w:jc w:val="both"/>
        <w:rPr>
          <w:sz w:val="22"/>
        </w:rPr>
      </w:pPr>
    </w:p>
    <w:p w:rsidR="008B1CB3" w:rsidRDefault="00CC4B5B">
      <w:pPr>
        <w:jc w:val="both"/>
        <w:rPr>
          <w:sz w:val="22"/>
        </w:rPr>
      </w:pPr>
      <w:r>
        <w:rPr>
          <w:sz w:val="22"/>
        </w:rPr>
        <w:t xml:space="preserve">Las conexiones formarán con el Alcantarillado un ángulo aproximado de 90 (noventa) grados en planta. </w:t>
      </w:r>
    </w:p>
    <w:p w:rsidR="008B1CB3" w:rsidRDefault="008B1CB3">
      <w:pPr>
        <w:jc w:val="both"/>
        <w:rPr>
          <w:sz w:val="22"/>
        </w:rPr>
      </w:pPr>
    </w:p>
    <w:p w:rsidR="008B1CB3" w:rsidRDefault="00CC4B5B">
      <w:pPr>
        <w:jc w:val="both"/>
        <w:rPr>
          <w:sz w:val="22"/>
        </w:rPr>
      </w:pPr>
      <w:r>
        <w:rPr>
          <w:sz w:val="22"/>
        </w:rPr>
        <w:t xml:space="preserve">Excepcionalmente se admitirán inflexiones con  ángulos distintos al citado. Los codos se anclarán a satisfacción del Ingeniero. Para las conexiones se usará tubo de 15 centímetros, y 20 centímetros o más de diámetro a juicio del Ingeniero. </w:t>
      </w:r>
    </w:p>
    <w:p w:rsidR="008B1CB3" w:rsidRDefault="008B1CB3">
      <w:pPr>
        <w:jc w:val="both"/>
        <w:rPr>
          <w:sz w:val="22"/>
        </w:rPr>
      </w:pPr>
    </w:p>
    <w:p w:rsidR="008B1CB3" w:rsidRDefault="00CC4B5B">
      <w:pPr>
        <w:jc w:val="both"/>
        <w:rPr>
          <w:sz w:val="22"/>
        </w:rPr>
      </w:pPr>
      <w:r>
        <w:rPr>
          <w:sz w:val="22"/>
        </w:rPr>
        <w:t xml:space="preserve">La pendiente mínima que en general se admitirá para la tubería  de la conexión será  del 1 % (uno por ciento), y el colchón sobre el lomo del tubo en cualquier lugar de su longitud, tendrá  como mínimo 90 (noventa) centímetros. Previa autorización escrita del Ingeniero. La pendiente podrá  reducirse a un medio (1/2) por ciento, pero únicamente cuando ello sea necesario a fin de dejar el colchón mínimo de 90 (noventa) centímetros. Antes de construir las conexiones, el Contratista se cerciorará de la profundidad de la salida del albañal del predio, si existiera y de las condiciones de pendiente existentes dentro del interior del mismo, a fin de evitar que cuando se construyan albañales en el interior del predio, ellos queden faltos de colchón, o faltos de la pendiente debida. Si no fuera posible satisfacer ambos requisitos de colchón y pendiente mínimos; el Contratista no hará  la conexión y deberá  comunicarlo por escrito al Ingeniero para que éste resuelva lo procedente. </w:t>
      </w:r>
    </w:p>
    <w:p w:rsidR="008B1CB3" w:rsidRDefault="008B1CB3">
      <w:pPr>
        <w:jc w:val="both"/>
        <w:rPr>
          <w:sz w:val="22"/>
        </w:rPr>
      </w:pPr>
    </w:p>
    <w:p w:rsidR="008B1CB3" w:rsidRDefault="00CC4B5B">
      <w:pPr>
        <w:jc w:val="both"/>
        <w:rPr>
          <w:sz w:val="22"/>
        </w:rPr>
      </w:pPr>
      <w:r>
        <w:rPr>
          <w:sz w:val="22"/>
        </w:rPr>
        <w:t xml:space="preserve">Para hacer las conexiones domiciliarias se construirán primero las de un solo lado de determinado tramo del alcantarillado, después de terminadas totalmente estas, se construirán las del otro lado. </w:t>
      </w:r>
    </w:p>
    <w:p w:rsidR="008B1CB3" w:rsidRDefault="008B1CB3">
      <w:pPr>
        <w:jc w:val="both"/>
        <w:rPr>
          <w:sz w:val="22"/>
        </w:rPr>
      </w:pPr>
    </w:p>
    <w:p w:rsidR="008B1CB3" w:rsidRDefault="00CC4B5B">
      <w:pPr>
        <w:jc w:val="both"/>
        <w:rPr>
          <w:sz w:val="22"/>
        </w:rPr>
      </w:pPr>
      <w:r>
        <w:rPr>
          <w:b/>
          <w:sz w:val="22"/>
        </w:rPr>
        <w:t>MEDICION Y PAGO.-</w:t>
      </w:r>
      <w:r>
        <w:rPr>
          <w:sz w:val="22"/>
        </w:rPr>
        <w:t xml:space="preserve"> La instalación  de conexiones domiciliarias y pluviales del servicio de alcantarillado, se medirá en conexiones comprendida cada una de ellas exclusivamente la acometida (SLANT) y el codo de 45 grados; es decir será  por juego. El precio unitario incluye las maniobras para distribuir las piezas a lo largo de la zanja, bajada y tendido, perforación de la </w:t>
      </w:r>
      <w:proofErr w:type="gramStart"/>
      <w:r>
        <w:rPr>
          <w:sz w:val="22"/>
        </w:rPr>
        <w:t>tubería ,</w:t>
      </w:r>
      <w:proofErr w:type="gramEnd"/>
      <w:r>
        <w:rPr>
          <w:sz w:val="22"/>
        </w:rPr>
        <w:t xml:space="preserve"> y </w:t>
      </w:r>
      <w:proofErr w:type="spellStart"/>
      <w:r>
        <w:rPr>
          <w:sz w:val="22"/>
        </w:rPr>
        <w:t>junteo</w:t>
      </w:r>
      <w:proofErr w:type="spellEnd"/>
      <w:r>
        <w:rPr>
          <w:sz w:val="22"/>
        </w:rPr>
        <w:t xml:space="preserve"> con mortero cemento arena. </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lang w:val="es-MX"/>
        </w:rPr>
      </w:pPr>
    </w:p>
    <w:p w:rsidR="008B1CB3" w:rsidRDefault="00CC4B5B">
      <w:pPr>
        <w:pStyle w:val="Ttulo1"/>
      </w:pPr>
      <w:r>
        <w:lastRenderedPageBreak/>
        <w:t>CONSTRUCCION DE POZOS DE VISITA Y CAJAS DE CAIDA</w:t>
      </w:r>
    </w:p>
    <w:p w:rsidR="008B1CB3" w:rsidRDefault="008B1CB3">
      <w:pPr>
        <w:jc w:val="both"/>
        <w:rPr>
          <w:b/>
          <w:sz w:val="22"/>
        </w:rPr>
      </w:pPr>
    </w:p>
    <w:p w:rsidR="008B1CB3" w:rsidRDefault="00CC4B5B">
      <w:pPr>
        <w:jc w:val="both"/>
        <w:rPr>
          <w:b/>
          <w:sz w:val="22"/>
        </w:rPr>
      </w:pPr>
      <w:r>
        <w:rPr>
          <w:b/>
          <w:sz w:val="22"/>
        </w:rPr>
        <w:t>3060.01 AL 13; 3061.01; 3070.01 AL 13; 3071.01; 3080.01 AL 13; 3081.01; 3120.01 AL 04; 3121.01</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entenderán por pozos de visita las estructuras diseñadas y destinadas para permitir el acceso al interior de las tuberías de alcantarillado, especialmente para las operaciones de su limpieza. </w:t>
      </w:r>
    </w:p>
    <w:p w:rsidR="008B1CB3" w:rsidRDefault="008B1CB3">
      <w:pPr>
        <w:jc w:val="both"/>
        <w:rPr>
          <w:sz w:val="22"/>
        </w:rPr>
      </w:pPr>
    </w:p>
    <w:p w:rsidR="008B1CB3" w:rsidRDefault="00CC4B5B">
      <w:pPr>
        <w:jc w:val="both"/>
        <w:rPr>
          <w:sz w:val="22"/>
        </w:rPr>
      </w:pPr>
      <w:r>
        <w:rPr>
          <w:sz w:val="22"/>
        </w:rPr>
        <w:t xml:space="preserve">Estas estructuras serán construidas en los lugares que señale el proyecto y/u ordene el Ingeniero durante el curso  de la instalación de las tuberías. No se permitirá que existan </w:t>
      </w:r>
      <w:proofErr w:type="spellStart"/>
      <w:r>
        <w:rPr>
          <w:sz w:val="22"/>
        </w:rPr>
        <w:t>mas</w:t>
      </w:r>
      <w:proofErr w:type="spellEnd"/>
      <w:r>
        <w:rPr>
          <w:sz w:val="22"/>
        </w:rPr>
        <w:t xml:space="preserve"> de 125  (ciento veinticinco) metros instalados de tubería de alcantarillado sin que estén terminados los respectivos pozos de visita. La construcción de la cimentación de los pozos de visita deberá hacerse previamente a la colocación de </w:t>
      </w:r>
      <w:proofErr w:type="gramStart"/>
      <w:r>
        <w:rPr>
          <w:sz w:val="22"/>
        </w:rPr>
        <w:t>las tubería</w:t>
      </w:r>
      <w:proofErr w:type="gramEnd"/>
      <w:r>
        <w:rPr>
          <w:sz w:val="22"/>
        </w:rPr>
        <w:t xml:space="preserve"> para evitar que se tenga que excavar bajo los extremos de las tubería y que ‚estos sufran desalojamientos. </w:t>
      </w:r>
    </w:p>
    <w:p w:rsidR="008B1CB3" w:rsidRDefault="008B1CB3">
      <w:pPr>
        <w:jc w:val="both"/>
        <w:rPr>
          <w:sz w:val="22"/>
        </w:rPr>
      </w:pPr>
    </w:p>
    <w:p w:rsidR="008B1CB3" w:rsidRDefault="00CC4B5B">
      <w:pPr>
        <w:jc w:val="both"/>
        <w:rPr>
          <w:sz w:val="22"/>
        </w:rPr>
      </w:pPr>
      <w:r>
        <w:rPr>
          <w:sz w:val="22"/>
        </w:rPr>
        <w:t xml:space="preserve">Los pozos de visita se construirán según el plano aprobado por la Junta y serán de mampostería común de tabique </w:t>
      </w:r>
      <w:proofErr w:type="spellStart"/>
      <w:r>
        <w:rPr>
          <w:sz w:val="22"/>
        </w:rPr>
        <w:t>junteada</w:t>
      </w:r>
      <w:proofErr w:type="spellEnd"/>
      <w:r>
        <w:rPr>
          <w:sz w:val="22"/>
        </w:rPr>
        <w:t xml:space="preserve"> con mortero de cemento y arena en proporción de 1:3. Los tabiques deberán ser mojados previamente a su colocación, con juntas de espesor no mayor que 1.5 cm. (uno y medio centímetros). Cada hilada deberá quedar desplazada con respecto a la anterior en tal forma que no exista coincidencia entre las juntas verticales de los tabiques que las forman (</w:t>
      </w:r>
      <w:proofErr w:type="spellStart"/>
      <w:r>
        <w:rPr>
          <w:sz w:val="22"/>
        </w:rPr>
        <w:t>cuatrapeado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El paramento interior se recubrirá con un aplanado de mortero de cemento de proporción 1:3 y con un espesor mínimo de 1.0 (uno) cm. que será  terminado con llana o regla y pulido fino de cemento. El aplanado se curará, se emplearán cerchas para construir los pozos y posteriormente comprobar su sección. Las inserciones de </w:t>
      </w:r>
      <w:proofErr w:type="gramStart"/>
      <w:r>
        <w:rPr>
          <w:sz w:val="22"/>
        </w:rPr>
        <w:t>las tubería</w:t>
      </w:r>
      <w:proofErr w:type="gramEnd"/>
      <w:r>
        <w:rPr>
          <w:sz w:val="22"/>
        </w:rPr>
        <w:t xml:space="preserve"> con estas estructuras se emboquillarán en la forma indicada en los planos o en la que prescriba el Ingeniero. </w:t>
      </w:r>
    </w:p>
    <w:p w:rsidR="008B1CB3" w:rsidRDefault="008B1CB3">
      <w:pPr>
        <w:jc w:val="both"/>
        <w:rPr>
          <w:sz w:val="22"/>
        </w:rPr>
      </w:pPr>
    </w:p>
    <w:p w:rsidR="008B1CB3" w:rsidRDefault="00CC4B5B">
      <w:pPr>
        <w:jc w:val="both"/>
        <w:rPr>
          <w:sz w:val="22"/>
        </w:rPr>
      </w:pPr>
      <w:r>
        <w:rPr>
          <w:sz w:val="22"/>
        </w:rPr>
        <w:t>Al construir la base de concreto de los pozos de visita se harán en ellas los canales de "media caña" correspondientes, por alguno de los procedimientos siguientes:</w:t>
      </w:r>
    </w:p>
    <w:p w:rsidR="008B1CB3" w:rsidRDefault="008B1CB3">
      <w:pPr>
        <w:jc w:val="both"/>
        <w:rPr>
          <w:sz w:val="22"/>
        </w:rPr>
      </w:pPr>
    </w:p>
    <w:p w:rsidR="008B1CB3" w:rsidRDefault="00CC4B5B">
      <w:pPr>
        <w:ind w:left="426" w:hanging="426"/>
        <w:jc w:val="both"/>
        <w:rPr>
          <w:sz w:val="22"/>
        </w:rPr>
      </w:pPr>
      <w:r>
        <w:rPr>
          <w:sz w:val="22"/>
        </w:rPr>
        <w:t>a).- Al hacerse el colado del concreto de la base se formarán directamente las "medias cañas" mediante el empleo de cerchas.</w:t>
      </w:r>
    </w:p>
    <w:p w:rsidR="008B1CB3" w:rsidRDefault="008B1CB3">
      <w:pPr>
        <w:jc w:val="both"/>
        <w:rPr>
          <w:sz w:val="22"/>
        </w:rPr>
      </w:pPr>
    </w:p>
    <w:p w:rsidR="008B1CB3" w:rsidRDefault="00CC4B5B">
      <w:pPr>
        <w:ind w:left="426" w:hanging="426"/>
        <w:jc w:val="both"/>
        <w:rPr>
          <w:sz w:val="22"/>
        </w:rPr>
      </w:pPr>
      <w:r>
        <w:rPr>
          <w:sz w:val="22"/>
        </w:rPr>
        <w:t xml:space="preserve">b).- Se construirán de mampostería de tabique y mortero de cemento dándoles su forma adecuada, mediante cerchas. </w:t>
      </w:r>
    </w:p>
    <w:p w:rsidR="008B1CB3" w:rsidRDefault="008B1CB3">
      <w:pPr>
        <w:jc w:val="both"/>
        <w:rPr>
          <w:sz w:val="22"/>
        </w:rPr>
      </w:pPr>
    </w:p>
    <w:p w:rsidR="008B1CB3" w:rsidRDefault="00CC4B5B">
      <w:pPr>
        <w:ind w:left="426" w:hanging="426"/>
        <w:jc w:val="both"/>
        <w:rPr>
          <w:sz w:val="22"/>
        </w:rPr>
      </w:pPr>
      <w:r>
        <w:rPr>
          <w:sz w:val="22"/>
        </w:rPr>
        <w:t>c).- Se ahogarán tuberías cortadas a "media caña" al colarse el concreto para lo cual se continuarán dentro del pozo los conductos del alcantarillado, colando luego después el concreto de la base hasta la mitad de la altura de los conductos del alcantarillado dentro del pozo, cortándose a cincel la mitad superior de los conductos después de que endurezca suficientemente el concreto de la base, a juicio del Ingeniero.</w:t>
      </w:r>
    </w:p>
    <w:p w:rsidR="008B1CB3" w:rsidRDefault="008B1CB3">
      <w:pPr>
        <w:jc w:val="both"/>
        <w:rPr>
          <w:sz w:val="22"/>
        </w:rPr>
      </w:pPr>
    </w:p>
    <w:p w:rsidR="008B1CB3" w:rsidRDefault="00CC4B5B">
      <w:pPr>
        <w:ind w:left="426" w:hanging="426"/>
        <w:jc w:val="both"/>
        <w:rPr>
          <w:sz w:val="22"/>
        </w:rPr>
      </w:pPr>
      <w:r>
        <w:rPr>
          <w:sz w:val="22"/>
        </w:rPr>
        <w:t xml:space="preserve">d).- Se pulirán cuidadosamente, en su caso, los canales de "media caña" y serán acabados de acuerdo con los planos del proyecto. </w:t>
      </w:r>
    </w:p>
    <w:p w:rsidR="008B1CB3" w:rsidRDefault="008B1CB3">
      <w:pPr>
        <w:ind w:left="426" w:hanging="426"/>
        <w:jc w:val="both"/>
        <w:rPr>
          <w:sz w:val="22"/>
        </w:rPr>
      </w:pPr>
    </w:p>
    <w:p w:rsidR="008B1CB3" w:rsidRDefault="00CC4B5B">
      <w:pPr>
        <w:jc w:val="both"/>
        <w:rPr>
          <w:sz w:val="22"/>
        </w:rPr>
      </w:pPr>
      <w:r>
        <w:rPr>
          <w:sz w:val="22"/>
        </w:rPr>
        <w:t xml:space="preserve">Cuando así lo señale el proyecto, se construirán pozos de visita de "tipo especial", según los planos que proporcionará oportunamente la Junta al Contratista, los que fundamentalmente estarán formados de tres partes: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En su parte inferior una caja rectangular de mampostería de piedra de tercera, </w:t>
      </w:r>
      <w:proofErr w:type="spellStart"/>
      <w:r>
        <w:rPr>
          <w:sz w:val="22"/>
        </w:rPr>
        <w:t>junteada</w:t>
      </w:r>
      <w:proofErr w:type="spellEnd"/>
      <w:r>
        <w:rPr>
          <w:sz w:val="22"/>
        </w:rPr>
        <w:t xml:space="preserve"> con mortero de cemento 1:3, en la cual se emboquillarán las diferentes tuberías que concurran al pozo y cuyo fondo interior tendrá  la forma indicada en el plano tipo correspondiente; una segunda parte formada por la </w:t>
      </w:r>
      <w:r>
        <w:rPr>
          <w:sz w:val="22"/>
        </w:rPr>
        <w:lastRenderedPageBreak/>
        <w:t xml:space="preserve">chimenea del pozo, con su brocal y tapa; ambas partes se ligan por una pieza de transición, de concreto armado, indicada en los planos tipo. </w:t>
      </w:r>
    </w:p>
    <w:p w:rsidR="008B1CB3" w:rsidRDefault="008B1CB3">
      <w:pPr>
        <w:jc w:val="both"/>
        <w:rPr>
          <w:sz w:val="22"/>
        </w:rPr>
      </w:pPr>
    </w:p>
    <w:p w:rsidR="008B1CB3" w:rsidRDefault="00CC4B5B">
      <w:pPr>
        <w:jc w:val="both"/>
        <w:rPr>
          <w:sz w:val="22"/>
        </w:rPr>
      </w:pPr>
      <w:r>
        <w:rPr>
          <w:sz w:val="22"/>
        </w:rPr>
        <w:t>Cuando existan cajas de caída que formen parte del alcantarillado, estas podrán ser de dos tipos:</w:t>
      </w:r>
    </w:p>
    <w:p w:rsidR="008B1CB3" w:rsidRDefault="008B1CB3">
      <w:pPr>
        <w:jc w:val="both"/>
        <w:rPr>
          <w:sz w:val="22"/>
        </w:rPr>
      </w:pPr>
    </w:p>
    <w:p w:rsidR="008B1CB3" w:rsidRDefault="00CC4B5B">
      <w:pPr>
        <w:ind w:left="426" w:hanging="426"/>
        <w:jc w:val="both"/>
        <w:rPr>
          <w:sz w:val="22"/>
        </w:rPr>
      </w:pPr>
      <w:r>
        <w:rPr>
          <w:sz w:val="22"/>
        </w:rPr>
        <w:t>a).- Caídas de altura inferior a 0.50 metros. Se construirán dentro del pozo de visita sin modificación alguna a los planos tipo de las mismas.</w:t>
      </w:r>
    </w:p>
    <w:p w:rsidR="008B1CB3" w:rsidRDefault="008B1CB3">
      <w:pPr>
        <w:jc w:val="both"/>
        <w:rPr>
          <w:sz w:val="22"/>
        </w:rPr>
      </w:pPr>
    </w:p>
    <w:p w:rsidR="008B1CB3" w:rsidRDefault="00CC4B5B">
      <w:pPr>
        <w:ind w:left="426" w:hanging="426"/>
        <w:jc w:val="both"/>
        <w:rPr>
          <w:sz w:val="22"/>
        </w:rPr>
      </w:pPr>
      <w:r>
        <w:rPr>
          <w:sz w:val="22"/>
        </w:rPr>
        <w:t xml:space="preserve">b).- Caídas de altura entre 0.50 y 2.00 metros. Se construirán las cajas de caída adosadas a los pozos de visita de acuerdo con el plano tipo respectivo de ellas. </w:t>
      </w:r>
    </w:p>
    <w:p w:rsidR="008B1CB3" w:rsidRDefault="008B1CB3">
      <w:pPr>
        <w:ind w:left="426" w:hanging="426"/>
        <w:jc w:val="both"/>
        <w:rPr>
          <w:sz w:val="22"/>
        </w:rPr>
      </w:pPr>
    </w:p>
    <w:p w:rsidR="008B1CB3" w:rsidRDefault="00CC4B5B">
      <w:pPr>
        <w:jc w:val="both"/>
        <w:rPr>
          <w:sz w:val="22"/>
        </w:rPr>
      </w:pPr>
      <w:r>
        <w:rPr>
          <w:sz w:val="22"/>
        </w:rPr>
        <w:t>La mampostería de tercera, y el concreto que se requieran para la construcción de los pozos de visita de "tipo especial" y las cajas de caída, deberán llenar los requisitos señalados en las Especificaciones relativas a esos conceptos de trabajo.</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pozos de visita y de cajas de caída se medirá en unidades. Al efecto se determinará en la obra el número de ellos construidos según el proyecto y/o las órdenes del Ingeniero, clasificando los pozos de visita bien sea de tipo común o tipo especial de acuerdo con las diferentes profundidades y diámetros; esto también es válido para las cajas de caída. De manera enunciativa se señalan las actividades principales que integran los conceptos referentes a pozos de visita y cajas de caída: </w:t>
      </w:r>
    </w:p>
    <w:p w:rsidR="008B1CB3" w:rsidRDefault="008B1CB3">
      <w:pPr>
        <w:jc w:val="both"/>
        <w:rPr>
          <w:sz w:val="22"/>
        </w:rPr>
      </w:pPr>
    </w:p>
    <w:p w:rsidR="008B1CB3" w:rsidRDefault="00CC4B5B">
      <w:pPr>
        <w:jc w:val="both"/>
        <w:rPr>
          <w:sz w:val="22"/>
        </w:rPr>
      </w:pPr>
      <w:r>
        <w:rPr>
          <w:sz w:val="22"/>
        </w:rPr>
        <w:t>El suministro y colocación de todos los materiales puestos en obra incluyendo fletes, maniobras locales, desperdicios y mermas así como la mano de obra correspondiente. No se incluyen en estos conceptos excavaciones, rellenos ni suministro y colocación de brocales.</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BROCALES Y TAPAS PARA POZOS DE VISITA.</w:t>
      </w:r>
    </w:p>
    <w:p w:rsidR="008B1CB3" w:rsidRDefault="008B1CB3">
      <w:pPr>
        <w:jc w:val="both"/>
        <w:rPr>
          <w:b/>
          <w:sz w:val="22"/>
        </w:rPr>
      </w:pPr>
    </w:p>
    <w:p w:rsidR="008B1CB3" w:rsidRDefault="00CC4B5B">
      <w:pPr>
        <w:jc w:val="both"/>
        <w:rPr>
          <w:b/>
          <w:sz w:val="22"/>
        </w:rPr>
      </w:pPr>
      <w:r>
        <w:rPr>
          <w:b/>
          <w:sz w:val="22"/>
        </w:rPr>
        <w:t>3110.01 AL 03</w:t>
      </w:r>
    </w:p>
    <w:p w:rsidR="008B1CB3" w:rsidRDefault="008B1CB3">
      <w:pPr>
        <w:jc w:val="both"/>
        <w:rPr>
          <w:b/>
          <w:sz w:val="22"/>
        </w:rPr>
      </w:pPr>
    </w:p>
    <w:p w:rsidR="008B1CB3" w:rsidRDefault="00CC4B5B">
      <w:pPr>
        <w:jc w:val="both"/>
        <w:rPr>
          <w:sz w:val="22"/>
        </w:rPr>
      </w:pPr>
      <w:r>
        <w:rPr>
          <w:b/>
          <w:sz w:val="22"/>
        </w:rPr>
        <w:t xml:space="preserve">DEFINICION Y EJECUCION.- </w:t>
      </w:r>
      <w:r>
        <w:rPr>
          <w:sz w:val="22"/>
        </w:rPr>
        <w:t xml:space="preserve">Se entenderá por colocación de brocales, tapas y coladeras a las actividades que ejecute el Contratista en los pozos de visita y coladeras pluviales de acuerdo con el proyecto y/o las órdenes del Ingeniero. </w:t>
      </w:r>
    </w:p>
    <w:p w:rsidR="008B1CB3" w:rsidRDefault="008B1CB3">
      <w:pPr>
        <w:jc w:val="both"/>
        <w:rPr>
          <w:sz w:val="22"/>
        </w:rPr>
      </w:pPr>
    </w:p>
    <w:p w:rsidR="008B1CB3" w:rsidRDefault="00CC4B5B">
      <w:pPr>
        <w:jc w:val="both"/>
        <w:rPr>
          <w:sz w:val="22"/>
        </w:rPr>
      </w:pPr>
      <w:r>
        <w:rPr>
          <w:sz w:val="22"/>
        </w:rPr>
        <w:t xml:space="preserve">Cuando el proyecto y/o las  órdenes del Ingeniero lo señalen los brocales, tapas y coladeras deberán ser de fierro fundido. </w:t>
      </w:r>
    </w:p>
    <w:p w:rsidR="008B1CB3" w:rsidRDefault="008B1CB3">
      <w:pPr>
        <w:jc w:val="both"/>
        <w:rPr>
          <w:sz w:val="22"/>
        </w:rPr>
      </w:pPr>
    </w:p>
    <w:p w:rsidR="008B1CB3" w:rsidRDefault="00CC4B5B">
      <w:pPr>
        <w:jc w:val="both"/>
        <w:rPr>
          <w:sz w:val="22"/>
        </w:rPr>
      </w:pPr>
      <w:r>
        <w:rPr>
          <w:sz w:val="22"/>
        </w:rPr>
        <w:t xml:space="preserve">La colocación de brocales, tapas y coladeras de fierro fundido serán estimadas y liquidadas de acuerdo con este concepto en su  definición implícita. </w:t>
      </w:r>
    </w:p>
    <w:p w:rsidR="008B1CB3" w:rsidRDefault="008B1CB3">
      <w:pPr>
        <w:jc w:val="both"/>
        <w:rPr>
          <w:sz w:val="22"/>
        </w:rPr>
      </w:pPr>
    </w:p>
    <w:p w:rsidR="008B1CB3" w:rsidRDefault="00CC4B5B">
      <w:pPr>
        <w:jc w:val="both"/>
        <w:rPr>
          <w:sz w:val="22"/>
        </w:rPr>
      </w:pPr>
      <w:r>
        <w:rPr>
          <w:sz w:val="22"/>
        </w:rPr>
        <w:t xml:space="preserve">Cuando de acuerdo con el proyecto y/o las órdenes del Ingeniero los brocales, tapas y rejillas deban ser de concreto, serán fabricados y colocados por el Contratista. </w:t>
      </w:r>
    </w:p>
    <w:p w:rsidR="008B1CB3" w:rsidRDefault="008B1CB3">
      <w:pPr>
        <w:jc w:val="both"/>
        <w:rPr>
          <w:sz w:val="22"/>
        </w:rPr>
      </w:pPr>
    </w:p>
    <w:p w:rsidR="008B1CB3" w:rsidRDefault="00CC4B5B">
      <w:pPr>
        <w:jc w:val="both"/>
        <w:rPr>
          <w:sz w:val="22"/>
        </w:rPr>
      </w:pPr>
      <w:r>
        <w:rPr>
          <w:sz w:val="22"/>
        </w:rPr>
        <w:t xml:space="preserve">El concreto que se emplee en la fabricación de brocales, tapas y rejillas deberá de tener una resistencia </w:t>
      </w:r>
      <w:proofErr w:type="spellStart"/>
      <w:r>
        <w:rPr>
          <w:sz w:val="22"/>
        </w:rPr>
        <w:t>f'c</w:t>
      </w:r>
      <w:proofErr w:type="spellEnd"/>
      <w:r>
        <w:rPr>
          <w:sz w:val="22"/>
        </w:rPr>
        <w:t>=175 kg/cm2 y será fabricado de acuerdo con las especificaciones respectivas.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colocación de brocales, tapas y rejillas, así como la fabricación y colocación de brocales y tapas de concreto, se medirá en piezas. Al efecto se determinará en la obra el número de piezas colocadas en base al proyecto. </w:t>
      </w:r>
    </w:p>
    <w:p w:rsidR="008B1CB3" w:rsidRDefault="008B1CB3">
      <w:pPr>
        <w:jc w:val="both"/>
        <w:rPr>
          <w:sz w:val="22"/>
        </w:rPr>
      </w:pPr>
    </w:p>
    <w:p w:rsidR="008B1CB3" w:rsidRDefault="00CC4B5B">
      <w:pPr>
        <w:jc w:val="both"/>
        <w:rPr>
          <w:sz w:val="22"/>
        </w:rPr>
      </w:pPr>
      <w:r>
        <w:rPr>
          <w:sz w:val="22"/>
        </w:rPr>
        <w:t xml:space="preserve">El precio unitario incluye el suministro de todos los materiales, mermas y acarreos, fletes; la mano de obra y el equipo (no incluye el suministro del brocal y tapa de fierro fundido; pero sí su manejo, maniobras locales e </w:t>
      </w:r>
      <w:proofErr w:type="gramStart"/>
      <w:r>
        <w:rPr>
          <w:sz w:val="22"/>
        </w:rPr>
        <w:t>instalación )</w:t>
      </w:r>
      <w:proofErr w:type="gramEnd"/>
      <w:r>
        <w:rPr>
          <w:sz w:val="22"/>
        </w:rPr>
        <w:t>.</w:t>
      </w:r>
    </w:p>
    <w:p w:rsidR="008B1CB3" w:rsidRDefault="008B1CB3">
      <w:pPr>
        <w:jc w:val="both"/>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szCs w:val="20"/>
          <w:lang w:val="es-MX"/>
        </w:rPr>
      </w:pPr>
    </w:p>
    <w:p w:rsidR="008B1CB3" w:rsidRDefault="008B1CB3">
      <w:pPr>
        <w:jc w:val="both"/>
        <w:rPr>
          <w:szCs w:val="20"/>
          <w:lang w:val="es-MX"/>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 w:rsidR="008B1CB3" w:rsidRDefault="00CC4B5B">
      <w:pPr>
        <w:jc w:val="both"/>
        <w:rPr>
          <w:b/>
          <w:sz w:val="22"/>
        </w:rPr>
      </w:pPr>
      <w:r>
        <w:rPr>
          <w:b/>
          <w:sz w:val="22"/>
        </w:rPr>
        <w:lastRenderedPageBreak/>
        <w:t>PLANTILLAS COMPACTADAS.</w:t>
      </w:r>
    </w:p>
    <w:p w:rsidR="008B1CB3" w:rsidRDefault="008B1CB3">
      <w:pPr>
        <w:jc w:val="both"/>
        <w:rPr>
          <w:b/>
          <w:sz w:val="22"/>
        </w:rPr>
      </w:pPr>
    </w:p>
    <w:p w:rsidR="008B1CB3" w:rsidRDefault="00CC4B5B">
      <w:pPr>
        <w:jc w:val="both"/>
        <w:rPr>
          <w:b/>
          <w:sz w:val="22"/>
        </w:rPr>
      </w:pPr>
      <w:r>
        <w:rPr>
          <w:b/>
          <w:sz w:val="22"/>
        </w:rPr>
        <w:t>4070.01 Y 4071.01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Cuando a juicio del Ingeniero el fondo de las excavaciones donde se desplantarán las cimentaciones no ofrezcan la consistencia necesaria para sustentarlas y mantenerlas en posición estable; cuando las excavaciones hayan sido hechas en roca que por su naturaleza no haya podido afinarse en grado tal que las estructuras de la cimentación tenga el asiento correcto y/o cuando el proyecto y/o el Ingeniero así lo ordenen, se construirá una plantilla apisonada de 10 cm. de espesor mínimo, hecha con </w:t>
      </w:r>
      <w:proofErr w:type="spellStart"/>
      <w:r>
        <w:rPr>
          <w:sz w:val="22"/>
        </w:rPr>
        <w:t>pedaceria</w:t>
      </w:r>
      <w:proofErr w:type="spellEnd"/>
      <w:r>
        <w:rPr>
          <w:sz w:val="22"/>
        </w:rPr>
        <w:t xml:space="preserve"> de tabique, tezontle, piedra triturada o cualquier otro material adecuado para dejar una superficie nivelada para un correcto desplante de las estructuras de la cimentación. </w:t>
      </w:r>
    </w:p>
    <w:p w:rsidR="008B1CB3" w:rsidRDefault="008B1CB3">
      <w:pPr>
        <w:jc w:val="both"/>
        <w:rPr>
          <w:sz w:val="22"/>
        </w:rPr>
      </w:pPr>
    </w:p>
    <w:p w:rsidR="008B1CB3" w:rsidRDefault="00CC4B5B">
      <w:pPr>
        <w:jc w:val="both"/>
        <w:rPr>
          <w:sz w:val="22"/>
        </w:rPr>
      </w:pPr>
      <w:r>
        <w:rPr>
          <w:sz w:val="22"/>
        </w:rPr>
        <w:t>La plantilla se construirá en toda o en parte de la superficie que cubrirá la estructura de la cimentación, según lo indicado en el proyecto y/o por las órdenes del Ingeniero.</w:t>
      </w:r>
    </w:p>
    <w:p w:rsidR="008B1CB3" w:rsidRDefault="008B1CB3">
      <w:pPr>
        <w:jc w:val="both"/>
        <w:rPr>
          <w:sz w:val="22"/>
        </w:rPr>
      </w:pPr>
    </w:p>
    <w:p w:rsidR="008B1CB3" w:rsidRDefault="00CC4B5B">
      <w:pPr>
        <w:jc w:val="both"/>
        <w:rPr>
          <w:sz w:val="22"/>
        </w:rPr>
      </w:pPr>
      <w:r>
        <w:rPr>
          <w:sz w:val="22"/>
        </w:rPr>
        <w:t>La compactación de la plantilla se efectuará en forma manual o con equipo mecánico, buscándose la uniformidad en toda la superficie de la excavación, hasta obtener el espesor estipulado en el proyecto y/o las órdenes del Ingeniero. En la compactación de la plantilla se utilizará un pisón con placa de  fierro y previamente se aplicará al material la humedad necesaria para facilitar la compactación.</w:t>
      </w:r>
    </w:p>
    <w:p w:rsidR="008B1CB3" w:rsidRDefault="008B1CB3">
      <w:pPr>
        <w:jc w:val="both"/>
        <w:rPr>
          <w:sz w:val="22"/>
        </w:rPr>
      </w:pPr>
    </w:p>
    <w:p w:rsidR="008B1CB3" w:rsidRDefault="00CC4B5B">
      <w:pPr>
        <w:jc w:val="both"/>
        <w:rPr>
          <w:sz w:val="22"/>
        </w:rPr>
      </w:pPr>
      <w:r>
        <w:rPr>
          <w:sz w:val="22"/>
        </w:rPr>
        <w:t>La plantilla se apisonará hasta que el rebote del pisón señale que se ha logrado la mayor compactación posible,  para lo cual al tiempo del apisonado se humedecerá el material en forma adecuada.</w:t>
      </w:r>
    </w:p>
    <w:p w:rsidR="008B1CB3" w:rsidRDefault="008B1CB3">
      <w:pPr>
        <w:jc w:val="both"/>
        <w:rPr>
          <w:sz w:val="22"/>
        </w:rPr>
      </w:pPr>
    </w:p>
    <w:p w:rsidR="008B1CB3" w:rsidRDefault="00CC4B5B">
      <w:pPr>
        <w:jc w:val="both"/>
        <w:rPr>
          <w:sz w:val="22"/>
        </w:rPr>
      </w:pPr>
      <w:r>
        <w:rPr>
          <w:sz w:val="22"/>
        </w:rPr>
        <w:t xml:space="preserve">Las plantillas deberán de construirse antes de iniciar el desplante de las estructuras de la cimentación que soportarán, y previamente a la iniciación de la construcción de las estructuras el Contratista deberá  recabar el visto bueno del Ingeniero para la plantilla construida, ya que en caso contrario este podrá ordenar, si así considera conveniente, que se levanten las partes de cimentación ya construidas y las superficies de plantillas que considere defectuosas y que se construyan nuevamente en forma correcta, sin que el Contratista tenga derecho a ninguna compensación adicional por este concepto. </w:t>
      </w:r>
    </w:p>
    <w:p w:rsidR="008B1CB3" w:rsidRDefault="008B1CB3">
      <w:pPr>
        <w:jc w:val="both"/>
        <w:rPr>
          <w:sz w:val="22"/>
        </w:rPr>
      </w:pPr>
    </w:p>
    <w:p w:rsidR="008B1CB3" w:rsidRDefault="00CC4B5B">
      <w:pPr>
        <w:jc w:val="both"/>
        <w:rPr>
          <w:sz w:val="22"/>
        </w:rPr>
      </w:pPr>
      <w:r>
        <w:rPr>
          <w:sz w:val="22"/>
        </w:rPr>
        <w:t xml:space="preserve">Cuando de acuerdo con lo estipulado en el proyecto y/o por las órdenes del Ingeniero se requiera la construcción de una plantilla cementada, esta se formará agregando a los materiales base un mortero lo suficientemente fluido para que con el apisonado se logre la máxima homogeneidad y reducción de vacíos. </w:t>
      </w:r>
    </w:p>
    <w:p w:rsidR="008B1CB3" w:rsidRDefault="008B1CB3">
      <w:pPr>
        <w:jc w:val="both"/>
        <w:rPr>
          <w:sz w:val="22"/>
        </w:rPr>
      </w:pPr>
    </w:p>
    <w:p w:rsidR="008B1CB3" w:rsidRDefault="00CC4B5B">
      <w:pPr>
        <w:jc w:val="both"/>
        <w:rPr>
          <w:sz w:val="22"/>
        </w:rPr>
      </w:pPr>
      <w:r>
        <w:rPr>
          <w:sz w:val="22"/>
        </w:rPr>
        <w:t>La graduación de los materiales empleados para la fabricación del mortero ser  1:5.</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plantillas se medirá en metros cúbicos con aproximación de un decimal, y al efecto se medirá directamente el volumen de la plantilla en función de las características de los materiales; quedando incluidos los suministros en obra de los materiales con desperdicios y fletes; la mano de obra y el equipo. </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EXCAVACION PARA ESTRUCTURAS</w:t>
      </w:r>
    </w:p>
    <w:p w:rsidR="008B1CB3" w:rsidRDefault="008B1CB3">
      <w:pPr>
        <w:jc w:val="both"/>
        <w:rPr>
          <w:b/>
          <w:sz w:val="22"/>
        </w:rPr>
      </w:pPr>
    </w:p>
    <w:p w:rsidR="008B1CB3" w:rsidRDefault="00CC4B5B">
      <w:pPr>
        <w:jc w:val="both"/>
        <w:rPr>
          <w:b/>
          <w:sz w:val="22"/>
        </w:rPr>
      </w:pPr>
      <w:r>
        <w:rPr>
          <w:b/>
          <w:sz w:val="22"/>
        </w:rPr>
        <w:t>1060.02, 1060.04, 1070.02, 1070.04, 1080.02, 1080.04</w:t>
      </w:r>
      <w:proofErr w:type="gramStart"/>
      <w:r>
        <w:rPr>
          <w:b/>
          <w:sz w:val="22"/>
        </w:rPr>
        <w:t>,1082.02</w:t>
      </w:r>
      <w:proofErr w:type="gramEnd"/>
      <w:r>
        <w:rPr>
          <w:b/>
          <w:sz w:val="22"/>
        </w:rPr>
        <w:t>, 1082.04, 1090.01, 1092.01</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w:t>
      </w:r>
      <w:proofErr w:type="spellStart"/>
      <w:r>
        <w:rPr>
          <w:sz w:val="22"/>
        </w:rPr>
        <w:t>entenderà</w:t>
      </w:r>
      <w:proofErr w:type="spellEnd"/>
      <w:r>
        <w:rPr>
          <w:sz w:val="22"/>
        </w:rPr>
        <w:t xml:space="preserve"> por excavación para estructuras las que se realicen para cimentación, para alojarlas o que formen parte de ellas, incluyendo las operaciones necesarias para amacizar o limpiar la plantilla o taludes de la misma, la remoción del material producto de las excavaciones a la zona de libre colocación disponiéndolo en tal forma que no interfiera con el  desarrollo normal de los trabajos y la conservación de dichas excavaciones por el tiempo que se requiera para la construcción satisfactoria de las estructuras correspondientes. Incluyen igualmente las  operaciones que deberá efectuar el Contratista para aflojar el material previamente a su excavación. </w:t>
      </w:r>
    </w:p>
    <w:p w:rsidR="008B1CB3" w:rsidRDefault="008B1CB3">
      <w:pPr>
        <w:jc w:val="both"/>
        <w:rPr>
          <w:sz w:val="22"/>
        </w:rPr>
      </w:pPr>
    </w:p>
    <w:p w:rsidR="008B1CB3" w:rsidRDefault="00CC4B5B">
      <w:pPr>
        <w:jc w:val="both"/>
        <w:rPr>
          <w:sz w:val="22"/>
        </w:rPr>
      </w:pPr>
      <w:r>
        <w:rPr>
          <w:sz w:val="22"/>
        </w:rPr>
        <w:t xml:space="preserve">Las excavaciones deberán efectuarse de acuerdo con los datos del proyecto y/o las órdenes del Ingeniero,  afinándose en tal forma que ninguna saliente del terreno penetre </w:t>
      </w:r>
      <w:proofErr w:type="spellStart"/>
      <w:r>
        <w:rPr>
          <w:sz w:val="22"/>
        </w:rPr>
        <w:t>mas</w:t>
      </w:r>
      <w:proofErr w:type="spellEnd"/>
      <w:r>
        <w:rPr>
          <w:sz w:val="22"/>
        </w:rPr>
        <w:t xml:space="preserve"> de 1 (uno) cm. dentro de las secciones de construcción de las estructuras. </w:t>
      </w:r>
    </w:p>
    <w:p w:rsidR="008B1CB3" w:rsidRDefault="008B1CB3">
      <w:pPr>
        <w:jc w:val="both"/>
        <w:rPr>
          <w:sz w:val="22"/>
        </w:rPr>
      </w:pPr>
    </w:p>
    <w:p w:rsidR="008B1CB3" w:rsidRDefault="00CC4B5B">
      <w:pPr>
        <w:jc w:val="both"/>
        <w:rPr>
          <w:sz w:val="22"/>
        </w:rPr>
      </w:pPr>
      <w:r>
        <w:rPr>
          <w:sz w:val="22"/>
        </w:rPr>
        <w:t xml:space="preserve">Se entenderá  por zona de colocación libre la comprendida entre alguna, algunas o todas las líneas de intersección de los planos de las excavaciones con la superficie  del terreno,  y las líneas paralelas a ellas distantes 20 (veinte) metros. </w:t>
      </w:r>
    </w:p>
    <w:p w:rsidR="008B1CB3" w:rsidRDefault="008B1CB3">
      <w:pPr>
        <w:jc w:val="both"/>
        <w:rPr>
          <w:sz w:val="22"/>
        </w:rPr>
      </w:pPr>
    </w:p>
    <w:p w:rsidR="008B1CB3" w:rsidRDefault="00CC4B5B">
      <w:pPr>
        <w:jc w:val="both"/>
        <w:rPr>
          <w:sz w:val="22"/>
        </w:rPr>
      </w:pPr>
      <w:r>
        <w:rPr>
          <w:sz w:val="22"/>
        </w:rPr>
        <w:t xml:space="preserve">Cuando los taludes o plantilla de las excavaciones vayan a recibir mamposterías o vaciado directo de concreto, deberán ser afinadas hasta las líneas o niveles de proyecto y/o ordenadas por e Ingeniero en tal forma que ningún punto de  la sección excavada diste </w:t>
      </w:r>
      <w:proofErr w:type="spellStart"/>
      <w:r>
        <w:rPr>
          <w:sz w:val="22"/>
        </w:rPr>
        <w:t>mas</w:t>
      </w:r>
      <w:proofErr w:type="spellEnd"/>
      <w:r>
        <w:rPr>
          <w:sz w:val="22"/>
        </w:rPr>
        <w:t xml:space="preserve"> de 10  (diez) cm. del correspondiente de la sección del proyecto; salvo cuando las excavaciones se efectúen en roca fija en cuyo caso dicha tolerancia se determinará de acuerdo con la naturaleza del material excavado, sin que esto implique obligación alguna para la Junta de pagará al Contratista las excavaciones en exceso, fuera de las líneas o niveles del proyecto. </w:t>
      </w:r>
    </w:p>
    <w:p w:rsidR="008B1CB3" w:rsidRDefault="008B1CB3">
      <w:pPr>
        <w:jc w:val="both"/>
        <w:rPr>
          <w:sz w:val="22"/>
        </w:rPr>
      </w:pPr>
    </w:p>
    <w:p w:rsidR="008B1CB3" w:rsidRDefault="00CC4B5B">
      <w:pPr>
        <w:jc w:val="both"/>
        <w:rPr>
          <w:sz w:val="22"/>
        </w:rPr>
      </w:pPr>
      <w:r>
        <w:rPr>
          <w:sz w:val="22"/>
        </w:rPr>
        <w:t xml:space="preserve">El afine de las excavaciones para recibir mamposterías o el vaciado directo de concreto en ellas, deberá  hacerse con la menor anticipación posible al momento de construcción de las mamposterías o al  vaciado del concreto, a fin de evitar que el terreno se debilite o altere por el </w:t>
      </w:r>
      <w:proofErr w:type="spellStart"/>
      <w:r>
        <w:rPr>
          <w:sz w:val="22"/>
        </w:rPr>
        <w:t>intemperismo</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 xml:space="preserve">Cuando las excavaciones no vayan a cubrirse con concreto o mamposterías, se harán con las dimensiones mínimas requeridas para alojar o construir las estructuras; con un acabado esmerado hasta las líneas o niveles  previstos en el proyecto y/o los ordenados por el Ingeniero, con una tolerancia en exceso de 25 (veinticinco) cm., al pie de los taludes que permita la colocación de formas para concreto, cuando esto sea necesario. </w:t>
      </w:r>
    </w:p>
    <w:p w:rsidR="008B1CB3" w:rsidRDefault="008B1CB3">
      <w:pPr>
        <w:jc w:val="both"/>
        <w:rPr>
          <w:sz w:val="22"/>
        </w:rPr>
      </w:pPr>
    </w:p>
    <w:p w:rsidR="008B1CB3" w:rsidRDefault="00CC4B5B">
      <w:pPr>
        <w:jc w:val="both"/>
        <w:rPr>
          <w:sz w:val="22"/>
        </w:rPr>
      </w:pPr>
      <w:r>
        <w:rPr>
          <w:sz w:val="22"/>
        </w:rPr>
        <w:t xml:space="preserve">La pendiente que deberán tener los taludes de estas excavaciones será determinada en la obra por el Ingeniero, según la naturaleza o estabilidad de material excavado considerándose la sección resultante como sección de proyecto. </w:t>
      </w:r>
    </w:p>
    <w:p w:rsidR="008B1CB3" w:rsidRDefault="008B1CB3">
      <w:pPr>
        <w:jc w:val="both"/>
        <w:rPr>
          <w:sz w:val="22"/>
        </w:rPr>
      </w:pPr>
    </w:p>
    <w:p w:rsidR="008B1CB3" w:rsidRDefault="00CC4B5B">
      <w:pPr>
        <w:jc w:val="both"/>
        <w:rPr>
          <w:sz w:val="22"/>
        </w:rPr>
      </w:pPr>
      <w:r>
        <w:rPr>
          <w:sz w:val="22"/>
        </w:rPr>
        <w:t xml:space="preserve">Cuando las excavaciones se realicen en roca fija se </w:t>
      </w:r>
      <w:proofErr w:type="spellStart"/>
      <w:r>
        <w:rPr>
          <w:sz w:val="22"/>
        </w:rPr>
        <w:t>permitirà</w:t>
      </w:r>
      <w:proofErr w:type="spellEnd"/>
      <w:r>
        <w:rPr>
          <w:sz w:val="22"/>
        </w:rPr>
        <w:t xml:space="preserve"> el uso de explosivos, siempre que no se altere el terreno adyacente a las excavaciones y previa autorización por escrito del Ingeniero. </w:t>
      </w:r>
    </w:p>
    <w:p w:rsidR="008B1CB3" w:rsidRDefault="008B1CB3">
      <w:pPr>
        <w:jc w:val="both"/>
        <w:rPr>
          <w:sz w:val="22"/>
        </w:rPr>
      </w:pPr>
    </w:p>
    <w:p w:rsidR="008B1CB3" w:rsidRDefault="00CC4B5B">
      <w:pPr>
        <w:jc w:val="both"/>
        <w:rPr>
          <w:sz w:val="22"/>
        </w:rPr>
      </w:pPr>
      <w:r>
        <w:rPr>
          <w:sz w:val="22"/>
        </w:rPr>
        <w:t xml:space="preserve">El material producto de las excavaciones podrá ser utilizado según el proyecto y/o las órdenes del Ingeniero en rellenos u otros conceptos de trabajo de cualquier lugar de las obras, sin compensación adicional al contratista cuando este trabajo se efectúe dentro de la zona de libre colocación, en forma </w:t>
      </w:r>
      <w:proofErr w:type="spellStart"/>
      <w:r>
        <w:rPr>
          <w:sz w:val="22"/>
        </w:rPr>
        <w:t>simultanea</w:t>
      </w:r>
      <w:proofErr w:type="spellEnd"/>
      <w:r>
        <w:rPr>
          <w:sz w:val="22"/>
        </w:rPr>
        <w:t xml:space="preserve"> a trabajo de excavación y sin ninguna compensación adicional a las que corresponden a la colocación del material en un banco de desperdicio. </w:t>
      </w:r>
    </w:p>
    <w:p w:rsidR="008B1CB3" w:rsidRDefault="008B1CB3">
      <w:pPr>
        <w:jc w:val="both"/>
        <w:rPr>
          <w:sz w:val="22"/>
        </w:rPr>
      </w:pPr>
    </w:p>
    <w:p w:rsidR="008B1CB3" w:rsidRDefault="00CC4B5B">
      <w:pPr>
        <w:jc w:val="both"/>
        <w:rPr>
          <w:sz w:val="22"/>
        </w:rPr>
      </w:pPr>
      <w:r>
        <w:rPr>
          <w:sz w:val="22"/>
        </w:rPr>
        <w:t xml:space="preserve">Cuando el material sea utilizado fuera de la zona de libre colocación, o dentro de ella pero en forma que no sea simultanea a las obras de excavación o de acuerdo con algún procedimiento especial o colocación </w:t>
      </w:r>
      <w:r>
        <w:rPr>
          <w:sz w:val="22"/>
        </w:rPr>
        <w:lastRenderedPageBreak/>
        <w:t xml:space="preserve">o compactación según el proyecto y/o las órdenes del Ingeniero, los trabajos serán adicionales y motivo de otros precios unitarios. </w:t>
      </w:r>
    </w:p>
    <w:p w:rsidR="008B1CB3" w:rsidRDefault="008B1CB3">
      <w:pPr>
        <w:jc w:val="both"/>
        <w:rPr>
          <w:sz w:val="22"/>
        </w:rPr>
      </w:pPr>
    </w:p>
    <w:p w:rsidR="008B1CB3" w:rsidRDefault="00CC4B5B">
      <w:pPr>
        <w:jc w:val="both"/>
        <w:rPr>
          <w:sz w:val="22"/>
        </w:rPr>
      </w:pPr>
      <w:r>
        <w:rPr>
          <w:sz w:val="22"/>
        </w:rPr>
        <w:t xml:space="preserve">Cuando las excavaciones se efectúen en agua o material lodoso, se procederá en los términos de la Especificación 1040.02 (zanjas). </w:t>
      </w:r>
    </w:p>
    <w:p w:rsidR="008B1CB3" w:rsidRDefault="008B1CB3">
      <w:pPr>
        <w:jc w:val="both"/>
        <w:rPr>
          <w:sz w:val="22"/>
        </w:rPr>
      </w:pPr>
    </w:p>
    <w:p w:rsidR="008B1CB3" w:rsidRDefault="00CC4B5B">
      <w:pPr>
        <w:jc w:val="both"/>
        <w:rPr>
          <w:sz w:val="22"/>
        </w:rPr>
      </w:pPr>
      <w:r>
        <w:rPr>
          <w:sz w:val="22"/>
        </w:rPr>
        <w:t>Cuando para efectuar las excavaciones se requiera la construcción de tabla-estacados o cualquier obra auxiliar,  estos trabajos le serán compensados por separado al Contratista.</w:t>
      </w:r>
    </w:p>
    <w:p w:rsidR="008B1CB3" w:rsidRDefault="008B1CB3">
      <w:pPr>
        <w:jc w:val="both"/>
        <w:rPr>
          <w:sz w:val="22"/>
        </w:rPr>
      </w:pPr>
    </w:p>
    <w:p w:rsidR="008B1CB3" w:rsidRDefault="00CC4B5B">
      <w:pPr>
        <w:jc w:val="both"/>
        <w:rPr>
          <w:sz w:val="22"/>
        </w:rPr>
      </w:pPr>
      <w:r>
        <w:rPr>
          <w:b/>
          <w:sz w:val="22"/>
        </w:rPr>
        <w:t>MEDICION Y PAGO</w:t>
      </w:r>
      <w:r>
        <w:rPr>
          <w:sz w:val="22"/>
        </w:rPr>
        <w:t xml:space="preserve">.- Las excavaciones para estructuras se medirán en metros cúbicos con aproximación de un decimal. Al efecto se determinará directamente en las excavaciones el volumen de los diversos materiales excavados de acuerdo con las secciones de proyecto y/o las órdenes del Ingeniero. </w:t>
      </w:r>
    </w:p>
    <w:p w:rsidR="008B1CB3" w:rsidRDefault="008B1CB3">
      <w:pPr>
        <w:jc w:val="both"/>
        <w:rPr>
          <w:sz w:val="22"/>
        </w:rPr>
      </w:pPr>
    </w:p>
    <w:p w:rsidR="008B1CB3" w:rsidRDefault="00CC4B5B">
      <w:pPr>
        <w:jc w:val="both"/>
        <w:rPr>
          <w:sz w:val="22"/>
        </w:rPr>
      </w:pPr>
      <w:r>
        <w:rPr>
          <w:sz w:val="22"/>
        </w:rPr>
        <w:t xml:space="preserve">No se estimarán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 excavaciones. </w:t>
      </w:r>
    </w:p>
    <w:p w:rsidR="008B1CB3" w:rsidRDefault="008B1CB3">
      <w:pPr>
        <w:jc w:val="both"/>
        <w:rPr>
          <w:sz w:val="22"/>
        </w:rPr>
      </w:pPr>
    </w:p>
    <w:p w:rsidR="008B1CB3" w:rsidRDefault="00CC4B5B">
      <w:pPr>
        <w:jc w:val="both"/>
        <w:rPr>
          <w:sz w:val="22"/>
        </w:rPr>
      </w:pPr>
      <w:r>
        <w:rPr>
          <w:sz w:val="22"/>
        </w:rPr>
        <w:t xml:space="preserve">En aquellos casos en que por condiciones del proyecto y/u órdenes del Ingeniero el material producto de la excavación se coloque en bancos de desperdicio fuera de la zona de libre colocación, se estimará y pagará por separado al Contratista este movimiento. </w:t>
      </w:r>
    </w:p>
    <w:p w:rsidR="008B1CB3" w:rsidRDefault="008B1CB3">
      <w:pPr>
        <w:jc w:val="both"/>
        <w:rPr>
          <w:sz w:val="22"/>
        </w:rPr>
      </w:pPr>
    </w:p>
    <w:p w:rsidR="008B1CB3" w:rsidRDefault="00CC4B5B">
      <w:pPr>
        <w:jc w:val="both"/>
        <w:rPr>
          <w:sz w:val="22"/>
        </w:rPr>
      </w:pPr>
      <w:r>
        <w:rPr>
          <w:sz w:val="22"/>
        </w:rPr>
        <w:t>Cuando el  material producto de las excavaciones de las estructuras sea utilizado para rellenos u otros conceptos de trabajo, fuera de la zona de libre colocación, o bien dentro de ella en forma no simultanea a la excavación habiendo sido depositado para ello en banco de almacenamiento, o utilizado de acuerdo con algún proceso de colocación o compactación que señale el proyecto y/o el Ingeniero, estas operaciones serán  pagadas y estimadas al Contratista por separado.</w:t>
      </w:r>
    </w:p>
    <w:p w:rsidR="008B1CB3" w:rsidRDefault="008B1CB3">
      <w:pPr>
        <w:jc w:val="both"/>
        <w:rPr>
          <w:sz w:val="22"/>
        </w:rPr>
      </w:pPr>
    </w:p>
    <w:p w:rsidR="008B1CB3" w:rsidRDefault="00CC4B5B">
      <w:pPr>
        <w:jc w:val="both"/>
        <w:rPr>
          <w:sz w:val="22"/>
        </w:rPr>
      </w:pPr>
      <w:r>
        <w:rPr>
          <w:sz w:val="22"/>
        </w:rPr>
        <w:t>En resumen, se ratifica que el pago se hará exclusivamente al hecho de considerar las líneas netas de proyecto; y a continuación de manera enunciativa se señalan las principales actividades:</w:t>
      </w:r>
    </w:p>
    <w:p w:rsidR="008B1CB3" w:rsidRDefault="008B1CB3">
      <w:pPr>
        <w:jc w:val="both"/>
        <w:rPr>
          <w:sz w:val="22"/>
        </w:rPr>
      </w:pPr>
    </w:p>
    <w:p w:rsidR="008B1CB3" w:rsidRDefault="00CC4B5B">
      <w:pPr>
        <w:jc w:val="both"/>
        <w:rPr>
          <w:sz w:val="22"/>
        </w:rPr>
      </w:pPr>
      <w:r>
        <w:rPr>
          <w:sz w:val="22"/>
        </w:rPr>
        <w:t>A).- Afloje del material y su extracción.</w:t>
      </w:r>
    </w:p>
    <w:p w:rsidR="008B1CB3" w:rsidRDefault="008B1CB3">
      <w:pPr>
        <w:jc w:val="both"/>
        <w:rPr>
          <w:sz w:val="22"/>
        </w:rPr>
      </w:pPr>
    </w:p>
    <w:p w:rsidR="008B1CB3" w:rsidRDefault="00CC4B5B">
      <w:pPr>
        <w:jc w:val="both"/>
        <w:rPr>
          <w:sz w:val="22"/>
        </w:rPr>
      </w:pPr>
      <w:r>
        <w:rPr>
          <w:sz w:val="22"/>
        </w:rPr>
        <w:t xml:space="preserve">B).- </w:t>
      </w:r>
      <w:proofErr w:type="spellStart"/>
      <w:r>
        <w:rPr>
          <w:sz w:val="22"/>
        </w:rPr>
        <w:t>Amacise</w:t>
      </w:r>
      <w:proofErr w:type="spellEnd"/>
      <w:r>
        <w:rPr>
          <w:sz w:val="22"/>
        </w:rPr>
        <w:t xml:space="preserve"> o limpieza de plantilla y taludes, y afines.</w:t>
      </w:r>
    </w:p>
    <w:p w:rsidR="008B1CB3" w:rsidRDefault="008B1CB3">
      <w:pPr>
        <w:jc w:val="both"/>
        <w:rPr>
          <w:sz w:val="22"/>
        </w:rPr>
      </w:pPr>
    </w:p>
    <w:p w:rsidR="008B1CB3" w:rsidRDefault="00CC4B5B">
      <w:pPr>
        <w:jc w:val="both"/>
        <w:rPr>
          <w:sz w:val="22"/>
        </w:rPr>
      </w:pPr>
      <w:r>
        <w:rPr>
          <w:sz w:val="22"/>
        </w:rPr>
        <w:t>C).- Remoción del material producto de las excavaciones.</w:t>
      </w:r>
    </w:p>
    <w:p w:rsidR="008B1CB3" w:rsidRDefault="008B1CB3">
      <w:pPr>
        <w:jc w:val="both"/>
        <w:rPr>
          <w:sz w:val="22"/>
        </w:rPr>
      </w:pPr>
    </w:p>
    <w:p w:rsidR="008B1CB3" w:rsidRDefault="00CC4B5B">
      <w:pPr>
        <w:jc w:val="both"/>
        <w:rPr>
          <w:sz w:val="22"/>
        </w:rPr>
      </w:pPr>
      <w:r>
        <w:rPr>
          <w:sz w:val="22"/>
        </w:rPr>
        <w:t>D).- Traspaleos cuando se requiera.</w:t>
      </w:r>
    </w:p>
    <w:p w:rsidR="008B1CB3" w:rsidRDefault="008B1CB3">
      <w:pPr>
        <w:jc w:val="both"/>
        <w:rPr>
          <w:sz w:val="22"/>
        </w:rPr>
      </w:pPr>
    </w:p>
    <w:p w:rsidR="008B1CB3" w:rsidRDefault="00CC4B5B">
      <w:pPr>
        <w:jc w:val="both"/>
        <w:rPr>
          <w:sz w:val="22"/>
        </w:rPr>
      </w:pPr>
      <w:r>
        <w:rPr>
          <w:sz w:val="22"/>
        </w:rPr>
        <w:t>E).- Conservación de las excavaciones.</w:t>
      </w:r>
    </w:p>
    <w:p w:rsidR="008B1CB3" w:rsidRDefault="008B1CB3">
      <w:pPr>
        <w:jc w:val="both"/>
        <w:rPr>
          <w:sz w:val="22"/>
        </w:rPr>
      </w:pPr>
    </w:p>
    <w:p w:rsidR="008B1CB3" w:rsidRDefault="00CC4B5B">
      <w:pPr>
        <w:jc w:val="both"/>
        <w:rPr>
          <w:b/>
          <w:sz w:val="22"/>
        </w:rPr>
      </w:pPr>
      <w:r>
        <w:rPr>
          <w:sz w:val="22"/>
        </w:rPr>
        <w:t>F).- Extracción de derrumbes.</w:t>
      </w: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 xml:space="preserve">FABRICACION Y COLOCACION DE CONCRETO. </w:t>
      </w:r>
    </w:p>
    <w:p w:rsidR="008B1CB3" w:rsidRDefault="008B1CB3">
      <w:pPr>
        <w:jc w:val="both"/>
        <w:rPr>
          <w:b/>
          <w:sz w:val="22"/>
        </w:rPr>
      </w:pPr>
    </w:p>
    <w:p w:rsidR="008B1CB3" w:rsidRDefault="00CC4B5B">
      <w:pPr>
        <w:jc w:val="both"/>
        <w:rPr>
          <w:b/>
          <w:sz w:val="22"/>
        </w:rPr>
      </w:pPr>
      <w:r>
        <w:rPr>
          <w:b/>
          <w:sz w:val="22"/>
        </w:rPr>
        <w:t>4030.01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concreto el producto endurecido resultante de la combinación y mezcla de cemento portland, agua y agregados pétreos en proporciones adecuadas, pudiendo o no tener aditivos para su mejoramiento. </w:t>
      </w:r>
    </w:p>
    <w:p w:rsidR="008B1CB3" w:rsidRDefault="008B1CB3">
      <w:pPr>
        <w:jc w:val="both"/>
        <w:rPr>
          <w:sz w:val="22"/>
        </w:rPr>
      </w:pPr>
    </w:p>
    <w:p w:rsidR="008B1CB3" w:rsidRDefault="00CC4B5B">
      <w:pPr>
        <w:jc w:val="both"/>
        <w:rPr>
          <w:sz w:val="22"/>
        </w:rPr>
      </w:pPr>
      <w:r>
        <w:rPr>
          <w:sz w:val="22"/>
        </w:rPr>
        <w:t xml:space="preserve">La construcción de estructuras y el revestimiento de canales con concreto, deberá  hacerse de acuerdo con las líneas, elevaciones y dimensiones que señale el proyecto y/o ordene el Ingeniero. Las dimensiones de las estructuras que señale el proyecto quedarán sujetas a las modificaciones que ordene el Ingeniero cuando así lo crea conveniente. El concreto empleado en la construcción, en general, deberá  tener una resistencia a la compresión por lo menos igual al valor indicado para cada una de las partes de la obra, conforme a los planos y estipulaciones del proyecto. El Contratista deberá  proporcionar las facilidades necesarias para la obtención y el manejo de muestras representativas para pruebas de concreto en las plantas mezcladoras. </w:t>
      </w:r>
    </w:p>
    <w:p w:rsidR="008B1CB3" w:rsidRDefault="008B1CB3">
      <w:pPr>
        <w:jc w:val="both"/>
        <w:rPr>
          <w:sz w:val="22"/>
        </w:rPr>
      </w:pPr>
    </w:p>
    <w:p w:rsidR="008B1CB3" w:rsidRDefault="00CC4B5B">
      <w:pPr>
        <w:jc w:val="both"/>
        <w:rPr>
          <w:sz w:val="22"/>
        </w:rPr>
      </w:pPr>
      <w:r>
        <w:rPr>
          <w:sz w:val="22"/>
        </w:rPr>
        <w:t xml:space="preserve">La localización de las juntas de construcción deberá  ser aprobada por el Ingeniero. </w:t>
      </w:r>
    </w:p>
    <w:p w:rsidR="008B1CB3" w:rsidRDefault="008B1CB3">
      <w:pPr>
        <w:jc w:val="both"/>
        <w:rPr>
          <w:sz w:val="22"/>
        </w:rPr>
      </w:pPr>
    </w:p>
    <w:p w:rsidR="008B1CB3" w:rsidRDefault="00CC4B5B">
      <w:pPr>
        <w:jc w:val="both"/>
        <w:rPr>
          <w:sz w:val="22"/>
        </w:rPr>
      </w:pPr>
      <w:r>
        <w:rPr>
          <w:sz w:val="22"/>
        </w:rPr>
        <w:t>Se entenderá por cemento portland el material proveniente de la pulverización del producto obtenido (</w:t>
      </w:r>
      <w:proofErr w:type="spellStart"/>
      <w:r>
        <w:rPr>
          <w:sz w:val="22"/>
        </w:rPr>
        <w:t>clinker</w:t>
      </w:r>
      <w:proofErr w:type="spellEnd"/>
      <w:r>
        <w:rPr>
          <w:sz w:val="22"/>
        </w:rPr>
        <w:t xml:space="preserve">) por fusión incipiente de materiales arcillosos y calizas que contengan los óxidos de calcio, silicio, aluminio y fierro, en cantidades convenientemente calculadas y sin </w:t>
      </w:r>
      <w:proofErr w:type="spellStart"/>
      <w:r>
        <w:rPr>
          <w:sz w:val="22"/>
        </w:rPr>
        <w:t>mas</w:t>
      </w:r>
      <w:proofErr w:type="spellEnd"/>
      <w:r>
        <w:rPr>
          <w:sz w:val="22"/>
        </w:rPr>
        <w:t xml:space="preserve"> adición posterior que yeso sin calcinar y agua, así como otros materiales que no excedan del 1% del peso total y que no sean nocivos para el comportamiento posterior del cemento. 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Los diferentes tipos de cemento portland se usarán como sigue: </w:t>
      </w:r>
    </w:p>
    <w:p w:rsidR="008B1CB3" w:rsidRDefault="008B1CB3">
      <w:pPr>
        <w:jc w:val="both"/>
        <w:rPr>
          <w:sz w:val="22"/>
        </w:rPr>
      </w:pPr>
    </w:p>
    <w:p w:rsidR="008B1CB3" w:rsidRDefault="00CC4B5B">
      <w:pPr>
        <w:ind w:left="737" w:hanging="737"/>
        <w:jc w:val="both"/>
        <w:rPr>
          <w:sz w:val="22"/>
        </w:rPr>
      </w:pPr>
      <w:r>
        <w:rPr>
          <w:sz w:val="22"/>
        </w:rPr>
        <w:t>Tipo I.- Será  de uso general cuando no se requiera que el cemento tenga las propiedades especiales señaladas para los tipos II, III, IV  V.</w:t>
      </w:r>
    </w:p>
    <w:p w:rsidR="008B1CB3" w:rsidRDefault="008B1CB3">
      <w:pPr>
        <w:jc w:val="both"/>
        <w:rPr>
          <w:sz w:val="22"/>
        </w:rPr>
      </w:pPr>
    </w:p>
    <w:p w:rsidR="008B1CB3" w:rsidRDefault="00CC4B5B">
      <w:pPr>
        <w:ind w:left="851" w:hanging="851"/>
        <w:jc w:val="both"/>
        <w:rPr>
          <w:sz w:val="22"/>
        </w:rPr>
      </w:pPr>
      <w:r>
        <w:rPr>
          <w:sz w:val="22"/>
        </w:rPr>
        <w:t>Tipo  II.- Se usará en construcciones de concreto expuestas a la acción moderada de sulfatos o cuando se requiera un calor de hidratación moderado.</w:t>
      </w:r>
    </w:p>
    <w:p w:rsidR="008B1CB3" w:rsidRDefault="008B1CB3">
      <w:pPr>
        <w:jc w:val="both"/>
        <w:rPr>
          <w:sz w:val="22"/>
        </w:rPr>
      </w:pPr>
    </w:p>
    <w:p w:rsidR="008B1CB3" w:rsidRDefault="00CC4B5B">
      <w:pPr>
        <w:jc w:val="both"/>
        <w:rPr>
          <w:sz w:val="22"/>
        </w:rPr>
      </w:pPr>
      <w:r>
        <w:rPr>
          <w:sz w:val="22"/>
        </w:rPr>
        <w:t>Tipo III.- Se usará cuando se requiera una alta resistencia rápida.</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Tipo IV.- Se usará cuando se requiera un calor de hidratación bajo.</w:t>
      </w:r>
    </w:p>
    <w:p w:rsidR="008B1CB3" w:rsidRDefault="00CC4B5B">
      <w:pPr>
        <w:jc w:val="both"/>
        <w:rPr>
          <w:sz w:val="22"/>
        </w:rPr>
      </w:pPr>
      <w:r>
        <w:rPr>
          <w:sz w:val="22"/>
        </w:rPr>
        <w:t xml:space="preserve"> </w:t>
      </w:r>
    </w:p>
    <w:p w:rsidR="008B1CB3" w:rsidRDefault="00CC4B5B">
      <w:pPr>
        <w:ind w:left="851" w:hanging="851"/>
        <w:jc w:val="both"/>
        <w:rPr>
          <w:sz w:val="22"/>
        </w:rPr>
      </w:pPr>
      <w:r>
        <w:rPr>
          <w:sz w:val="22"/>
        </w:rPr>
        <w:t xml:space="preserve">Tipo  V.- Se usará cuando se requiera una alta resistencia a la acción de sulfatos. </w:t>
      </w:r>
    </w:p>
    <w:p w:rsidR="008B1CB3" w:rsidRDefault="008B1CB3">
      <w:pPr>
        <w:ind w:left="851" w:hanging="851"/>
        <w:jc w:val="both"/>
        <w:rPr>
          <w:sz w:val="22"/>
        </w:rPr>
      </w:pPr>
    </w:p>
    <w:p w:rsidR="008B1CB3" w:rsidRDefault="00CC4B5B">
      <w:pPr>
        <w:jc w:val="both"/>
        <w:rPr>
          <w:sz w:val="22"/>
        </w:rPr>
      </w:pPr>
      <w:r>
        <w:rPr>
          <w:sz w:val="22"/>
        </w:rPr>
        <w:t xml:space="preserve">El cemento Portland de cada uno de los 5 (cinco) puntos antes señalados deberá cumplir con las especificaciones físicas y químicas de acuerdo a Normas oficiales. </w:t>
      </w:r>
    </w:p>
    <w:p w:rsidR="008B1CB3" w:rsidRDefault="008B1CB3">
      <w:pPr>
        <w:jc w:val="both"/>
        <w:rPr>
          <w:sz w:val="22"/>
        </w:rPr>
      </w:pPr>
    </w:p>
    <w:p w:rsidR="008B1CB3" w:rsidRDefault="00CC4B5B">
      <w:pPr>
        <w:jc w:val="both"/>
        <w:rPr>
          <w:sz w:val="22"/>
        </w:rPr>
      </w:pPr>
      <w:r>
        <w:rPr>
          <w:sz w:val="22"/>
        </w:rPr>
        <w:t xml:space="preserve">Se entenderá por cemento Portland </w:t>
      </w:r>
      <w:proofErr w:type="spellStart"/>
      <w:r>
        <w:rPr>
          <w:sz w:val="22"/>
        </w:rPr>
        <w:t>Puzolánico</w:t>
      </w:r>
      <w:proofErr w:type="spellEnd"/>
      <w:r>
        <w:rPr>
          <w:sz w:val="22"/>
        </w:rPr>
        <w:t xml:space="preserve"> el material que se obtiene por la molienda simultánea de </w:t>
      </w:r>
      <w:proofErr w:type="spellStart"/>
      <w:r>
        <w:rPr>
          <w:sz w:val="22"/>
        </w:rPr>
        <w:t>Clinker</w:t>
      </w:r>
      <w:proofErr w:type="spellEnd"/>
      <w:r>
        <w:rPr>
          <w:sz w:val="22"/>
        </w:rPr>
        <w:t xml:space="preserve"> Portland, puzolanas naturales o artificiales y yeso. En dicha molienda es permitida la adición de otros materiales que no excedan del 1 % y que no sean nocivos para el comportamiento posterior del cemento. </w:t>
      </w:r>
    </w:p>
    <w:p w:rsidR="008B1CB3" w:rsidRDefault="008B1CB3">
      <w:pPr>
        <w:jc w:val="both"/>
        <w:rPr>
          <w:sz w:val="22"/>
        </w:rPr>
      </w:pPr>
    </w:p>
    <w:p w:rsidR="008B1CB3" w:rsidRDefault="008B1CB3">
      <w:pPr>
        <w:jc w:val="both"/>
        <w:rPr>
          <w:sz w:val="22"/>
        </w:rPr>
      </w:pPr>
    </w:p>
    <w:p w:rsidR="008B1CB3" w:rsidRDefault="00CC4B5B">
      <w:pPr>
        <w:jc w:val="both"/>
        <w:rPr>
          <w:sz w:val="22"/>
        </w:rPr>
      </w:pPr>
      <w:r>
        <w:rPr>
          <w:sz w:val="22"/>
        </w:rPr>
        <w:t xml:space="preserve">Dentro de los materiales que de acuerdo con la definición deben considerarse como nocivos, quedan incluidas todas aquellas substancias inorgánicas de las que se conoce un efecto </w:t>
      </w:r>
      <w:proofErr w:type="spellStart"/>
      <w:r>
        <w:rPr>
          <w:sz w:val="22"/>
        </w:rPr>
        <w:t>retardante</w:t>
      </w:r>
      <w:proofErr w:type="spellEnd"/>
      <w:r>
        <w:rPr>
          <w:sz w:val="22"/>
        </w:rPr>
        <w:t xml:space="preserve"> en el endurecimiento. </w:t>
      </w:r>
    </w:p>
    <w:p w:rsidR="008B1CB3" w:rsidRDefault="008B1CB3">
      <w:pPr>
        <w:jc w:val="both"/>
        <w:rPr>
          <w:sz w:val="22"/>
        </w:rPr>
      </w:pPr>
    </w:p>
    <w:p w:rsidR="008B1CB3" w:rsidRDefault="00CC4B5B">
      <w:pPr>
        <w:jc w:val="both"/>
        <w:rPr>
          <w:sz w:val="22"/>
        </w:rPr>
      </w:pPr>
      <w:r>
        <w:rPr>
          <w:sz w:val="22"/>
        </w:rPr>
        <w:lastRenderedPageBreak/>
        <w:t xml:space="preserve">Se entiende por puzolanas aquellos materiales compuestos principalmente por óxidos de silicio o por sales cálcicas de los </w:t>
      </w:r>
      <w:proofErr w:type="spellStart"/>
      <w:r>
        <w:rPr>
          <w:sz w:val="22"/>
        </w:rPr>
        <w:t>acidos</w:t>
      </w:r>
      <w:proofErr w:type="spellEnd"/>
      <w:r>
        <w:rPr>
          <w:sz w:val="22"/>
        </w:rPr>
        <w:t xml:space="preserve"> silicios que en presencia del agua y a la temperatura ambiente sean capaces de reaccionar con el hidróxido de calcio para formar compuestos cementantes. </w:t>
      </w:r>
    </w:p>
    <w:p w:rsidR="008B1CB3" w:rsidRDefault="008B1CB3">
      <w:pPr>
        <w:jc w:val="both"/>
        <w:rPr>
          <w:sz w:val="22"/>
        </w:rPr>
      </w:pPr>
    </w:p>
    <w:p w:rsidR="008B1CB3" w:rsidRDefault="00CC4B5B">
      <w:pPr>
        <w:jc w:val="both"/>
        <w:rPr>
          <w:sz w:val="22"/>
        </w:rPr>
      </w:pPr>
      <w:r>
        <w:rPr>
          <w:sz w:val="22"/>
        </w:rPr>
        <w:t xml:space="preserve">La arena que se emplea para la fabricación de mortero y concreto, y que en su caso debe proporcionar el Contratista, deberá consistir en fragmentos de roca duros de un diámetro no mayor de 5 (cinco) mm. </w:t>
      </w:r>
      <w:proofErr w:type="gramStart"/>
      <w:r>
        <w:rPr>
          <w:sz w:val="22"/>
        </w:rPr>
        <w:t>densos</w:t>
      </w:r>
      <w:proofErr w:type="gramEnd"/>
      <w:r>
        <w:rPr>
          <w:sz w:val="22"/>
        </w:rPr>
        <w:t xml:space="preserve"> y durables y libres de cantidades objetables de polvo, tierra, partículas de tamaño mayor, pizarras, álcalis, materia orgánica, tierra vegetal, mica y otras substancias perjudiciales y deberán satisfacer los requisitos siguientes:</w:t>
      </w:r>
    </w:p>
    <w:p w:rsidR="008B1CB3" w:rsidRDefault="008B1CB3">
      <w:pPr>
        <w:jc w:val="both"/>
        <w:rPr>
          <w:sz w:val="22"/>
        </w:rPr>
      </w:pPr>
    </w:p>
    <w:p w:rsidR="008B1CB3" w:rsidRDefault="00CC4B5B">
      <w:pPr>
        <w:jc w:val="both"/>
        <w:rPr>
          <w:sz w:val="22"/>
        </w:rPr>
      </w:pPr>
      <w:r>
        <w:rPr>
          <w:sz w:val="22"/>
        </w:rPr>
        <w:t xml:space="preserve">a).- Las partículas no deberán tener formas </w:t>
      </w:r>
      <w:proofErr w:type="spellStart"/>
      <w:r>
        <w:rPr>
          <w:sz w:val="22"/>
        </w:rPr>
        <w:t>alajeadas</w:t>
      </w:r>
      <w:proofErr w:type="spellEnd"/>
      <w:r>
        <w:rPr>
          <w:sz w:val="22"/>
        </w:rPr>
        <w:t xml:space="preserve"> o alargadas sino aproximadamente esféricas o cúbicas. </w:t>
      </w:r>
    </w:p>
    <w:p w:rsidR="008B1CB3" w:rsidRDefault="008B1CB3">
      <w:pPr>
        <w:jc w:val="both"/>
        <w:rPr>
          <w:sz w:val="22"/>
        </w:rPr>
      </w:pPr>
    </w:p>
    <w:p w:rsidR="008B1CB3" w:rsidRDefault="00CC4B5B">
      <w:pPr>
        <w:ind w:left="397" w:hanging="397"/>
        <w:jc w:val="both"/>
        <w:rPr>
          <w:sz w:val="22"/>
        </w:rPr>
      </w:pPr>
      <w:r>
        <w:rPr>
          <w:sz w:val="22"/>
        </w:rPr>
        <w:t xml:space="preserve">b).- El contenido del material orgánico deberá  ser tal, que en la prueba de color (A.S.T.M., designación C-40), se obtenga un color más claro que el estándar, para que sea satisfactorio. </w:t>
      </w:r>
    </w:p>
    <w:p w:rsidR="008B1CB3" w:rsidRDefault="008B1CB3">
      <w:pPr>
        <w:ind w:left="397" w:hanging="397"/>
        <w:jc w:val="both"/>
        <w:rPr>
          <w:sz w:val="22"/>
        </w:rPr>
      </w:pPr>
    </w:p>
    <w:p w:rsidR="008B1CB3" w:rsidRDefault="00CC4B5B">
      <w:pPr>
        <w:ind w:left="397" w:hanging="397"/>
        <w:jc w:val="both"/>
        <w:rPr>
          <w:sz w:val="22"/>
        </w:rPr>
      </w:pPr>
      <w:r>
        <w:rPr>
          <w:sz w:val="22"/>
        </w:rPr>
        <w:t>c).- El contenido de polvo (partículas menores de 74 (setenta y cuatro) micras; cedazo número 200 (A.S.T.M., designación C-117) no deberá  exceder del 3 (tres) por ciento en peso.</w:t>
      </w:r>
    </w:p>
    <w:p w:rsidR="008B1CB3" w:rsidRDefault="008B1CB3">
      <w:pPr>
        <w:jc w:val="both"/>
        <w:rPr>
          <w:sz w:val="22"/>
        </w:rPr>
      </w:pPr>
    </w:p>
    <w:p w:rsidR="008B1CB3" w:rsidRDefault="00CC4B5B">
      <w:pPr>
        <w:ind w:left="397" w:hanging="397"/>
        <w:jc w:val="both"/>
        <w:rPr>
          <w:sz w:val="22"/>
        </w:rPr>
      </w:pPr>
      <w:r>
        <w:rPr>
          <w:sz w:val="22"/>
        </w:rPr>
        <w:t>d).- El contenido de partículas suaves, tepetates, pizarras, etc. sumado con el contenido de arcillas y limo no deberá exceder del 6 (seis) por ciento en peso.</w:t>
      </w:r>
    </w:p>
    <w:p w:rsidR="008B1CB3" w:rsidRDefault="008B1CB3">
      <w:pPr>
        <w:jc w:val="both"/>
        <w:rPr>
          <w:sz w:val="22"/>
        </w:rPr>
      </w:pPr>
    </w:p>
    <w:p w:rsidR="008B1CB3" w:rsidRDefault="00CC4B5B">
      <w:pPr>
        <w:ind w:left="397" w:hanging="397"/>
        <w:jc w:val="both"/>
        <w:rPr>
          <w:sz w:val="22"/>
        </w:rPr>
      </w:pPr>
      <w:r>
        <w:rPr>
          <w:sz w:val="22"/>
        </w:rPr>
        <w:t xml:space="preserve">e).- Cuando la  arena se obtenga de bancos naturales de este material, se procurará que su granulometría esté comprendida entre los límites máximos y mínimos, especificación A.S.T.M.E.11.3a. </w:t>
      </w:r>
    </w:p>
    <w:p w:rsidR="008B1CB3" w:rsidRDefault="008B1CB3">
      <w:pPr>
        <w:jc w:val="both"/>
        <w:rPr>
          <w:sz w:val="22"/>
        </w:rPr>
      </w:pPr>
    </w:p>
    <w:p w:rsidR="008B1CB3" w:rsidRDefault="00CC4B5B">
      <w:pPr>
        <w:jc w:val="both"/>
        <w:rPr>
          <w:sz w:val="22"/>
        </w:rPr>
      </w:pPr>
      <w:r>
        <w:rPr>
          <w:sz w:val="22"/>
        </w:rPr>
        <w:t xml:space="preserve">Cuando  se presenten serias dificultades para conservar la graduación de la arena dentro de los límites citados, el Ingeniero podrá autorizar algunas  ligeras variaciones al respecto. Salvo en los casos en que el Ingeniero otorgue autorización expresa por escrito, la arena se deberá  lavar siempre. </w:t>
      </w:r>
    </w:p>
    <w:p w:rsidR="008B1CB3" w:rsidRDefault="008B1CB3">
      <w:pPr>
        <w:jc w:val="both"/>
        <w:rPr>
          <w:sz w:val="22"/>
        </w:rPr>
      </w:pPr>
    </w:p>
    <w:p w:rsidR="008B1CB3" w:rsidRDefault="00CC4B5B">
      <w:pPr>
        <w:jc w:val="both"/>
        <w:rPr>
          <w:sz w:val="22"/>
        </w:rPr>
      </w:pPr>
      <w:r>
        <w:rPr>
          <w:sz w:val="22"/>
        </w:rPr>
        <w:t xml:space="preserve">La  arena entregada a la planta mezcladora deberá  tener un contenido de humedad uniforme y estable, no mayor de 6 (seis) por ciento. </w:t>
      </w:r>
    </w:p>
    <w:p w:rsidR="008B1CB3" w:rsidRDefault="008B1CB3">
      <w:pPr>
        <w:jc w:val="both"/>
        <w:rPr>
          <w:sz w:val="22"/>
        </w:rPr>
      </w:pPr>
    </w:p>
    <w:p w:rsidR="008B1CB3" w:rsidRDefault="00CC4B5B">
      <w:pPr>
        <w:jc w:val="both"/>
        <w:rPr>
          <w:sz w:val="22"/>
        </w:rPr>
      </w:pPr>
      <w:r>
        <w:rPr>
          <w:sz w:val="22"/>
        </w:rPr>
        <w:t xml:space="preserve">El agregado grueso que se utilice para la fabricación de concreto y que en su caso deba proporcionar el Contratista, consistir en fragmentos de roca duros, de un diámetro mayor de 5.0 mm. </w:t>
      </w:r>
      <w:proofErr w:type="gramStart"/>
      <w:r>
        <w:rPr>
          <w:sz w:val="22"/>
        </w:rPr>
        <w:t>densos</w:t>
      </w:r>
      <w:proofErr w:type="gramEnd"/>
      <w:r>
        <w:rPr>
          <w:sz w:val="22"/>
        </w:rPr>
        <w:t xml:space="preserve"> y durables, libres de cantidades objetables de polvo, tierra, pizarras, álcalis, materia orgánica, tierra vegetal, mica y otras sustancias  perjudiciales y deberá satisfacer los siguientes requisitos: </w:t>
      </w:r>
    </w:p>
    <w:p w:rsidR="008B1CB3" w:rsidRDefault="008B1CB3">
      <w:pPr>
        <w:jc w:val="both"/>
        <w:rPr>
          <w:sz w:val="22"/>
        </w:rPr>
      </w:pPr>
    </w:p>
    <w:p w:rsidR="008B1CB3" w:rsidRDefault="00CC4B5B">
      <w:pPr>
        <w:jc w:val="both"/>
        <w:rPr>
          <w:sz w:val="22"/>
        </w:rPr>
      </w:pPr>
      <w:r>
        <w:rPr>
          <w:sz w:val="22"/>
        </w:rPr>
        <w:t>a).- Las partículas no deberán tener formas lajeadas o alargadas sino aproximadamente esféricas o cúbicas.</w:t>
      </w:r>
    </w:p>
    <w:p w:rsidR="008B1CB3" w:rsidRDefault="008B1CB3">
      <w:pPr>
        <w:jc w:val="both"/>
        <w:rPr>
          <w:sz w:val="22"/>
        </w:rPr>
      </w:pPr>
    </w:p>
    <w:p w:rsidR="008B1CB3" w:rsidRDefault="00CC4B5B">
      <w:pPr>
        <w:jc w:val="both"/>
        <w:rPr>
          <w:sz w:val="22"/>
        </w:rPr>
      </w:pPr>
      <w:r>
        <w:rPr>
          <w:sz w:val="22"/>
        </w:rPr>
        <w:t>b).- La densidad absoluta no deberá  ser menor de 2.4.</w:t>
      </w:r>
    </w:p>
    <w:p w:rsidR="008B1CB3" w:rsidRDefault="008B1CB3">
      <w:pPr>
        <w:jc w:val="both"/>
        <w:rPr>
          <w:sz w:val="22"/>
        </w:rPr>
      </w:pPr>
    </w:p>
    <w:p w:rsidR="008B1CB3" w:rsidRDefault="00CC4B5B">
      <w:pPr>
        <w:ind w:left="340" w:hanging="340"/>
        <w:jc w:val="both"/>
        <w:rPr>
          <w:sz w:val="22"/>
        </w:rPr>
      </w:pPr>
      <w:r>
        <w:rPr>
          <w:sz w:val="22"/>
        </w:rPr>
        <w:t>c).- El contenido de polvo (partículas menores de 74 (setenta y cuatro)  micras: cedazo  número  200  (doscientos) (A.S.T.M., designación C-117), no deberá  exceder del 1 (uno) por ciento en peso.</w:t>
      </w:r>
    </w:p>
    <w:p w:rsidR="008B1CB3" w:rsidRDefault="008B1CB3">
      <w:pPr>
        <w:jc w:val="both"/>
        <w:rPr>
          <w:sz w:val="22"/>
        </w:rPr>
      </w:pPr>
    </w:p>
    <w:p w:rsidR="008B1CB3" w:rsidRDefault="00CC4B5B">
      <w:pPr>
        <w:ind w:left="340" w:hanging="340"/>
        <w:jc w:val="both"/>
        <w:rPr>
          <w:sz w:val="22"/>
        </w:rPr>
      </w:pPr>
      <w:r>
        <w:rPr>
          <w:sz w:val="22"/>
        </w:rPr>
        <w:t xml:space="preserve">d).- El contenido de partículas suaves determinado por la prueba respectiva "Método Standard  de U.S.  Bureau of </w:t>
      </w:r>
      <w:proofErr w:type="spellStart"/>
      <w:r>
        <w:rPr>
          <w:sz w:val="22"/>
        </w:rPr>
        <w:t>Reclamation</w:t>
      </w:r>
      <w:proofErr w:type="spellEnd"/>
      <w:r>
        <w:rPr>
          <w:sz w:val="22"/>
        </w:rPr>
        <w:t>" (designación 18),  no deberá exceder del 5 (cinco) por ciento, en peso.</w:t>
      </w:r>
    </w:p>
    <w:p w:rsidR="008B1CB3" w:rsidRDefault="00CC4B5B">
      <w:pPr>
        <w:ind w:left="340" w:hanging="340"/>
        <w:jc w:val="both"/>
        <w:rPr>
          <w:sz w:val="22"/>
        </w:rPr>
      </w:pPr>
      <w:r>
        <w:rPr>
          <w:sz w:val="22"/>
        </w:rPr>
        <w:t xml:space="preserve">e).- No deberá contener materia orgánica, sales o cualquier otra sustancia extraña en proporción   perjudicial para el concreto. </w:t>
      </w:r>
    </w:p>
    <w:p w:rsidR="008B1CB3" w:rsidRDefault="008B1CB3">
      <w:pPr>
        <w:jc w:val="both"/>
        <w:rPr>
          <w:sz w:val="22"/>
        </w:rPr>
      </w:pPr>
    </w:p>
    <w:p w:rsidR="008B1CB3" w:rsidRDefault="00CC4B5B">
      <w:pPr>
        <w:jc w:val="both"/>
        <w:rPr>
          <w:sz w:val="22"/>
        </w:rPr>
      </w:pPr>
      <w:r>
        <w:rPr>
          <w:sz w:val="22"/>
        </w:rPr>
        <w:t xml:space="preserve">Cuando se empleen tolvas para el almacenamiento y el </w:t>
      </w:r>
      <w:proofErr w:type="spellStart"/>
      <w:r>
        <w:rPr>
          <w:sz w:val="22"/>
        </w:rPr>
        <w:t>proporcionamiento</w:t>
      </w:r>
      <w:proofErr w:type="spellEnd"/>
      <w:r>
        <w:rPr>
          <w:sz w:val="22"/>
        </w:rPr>
        <w:t xml:space="preserve"> de los agregados para el concreto, estas deberán ser construidas de manera que se limpien por  </w:t>
      </w:r>
      <w:proofErr w:type="spellStart"/>
      <w:r>
        <w:rPr>
          <w:sz w:val="22"/>
        </w:rPr>
        <w:t>si</w:t>
      </w:r>
      <w:proofErr w:type="spellEnd"/>
      <w:r>
        <w:rPr>
          <w:sz w:val="22"/>
        </w:rPr>
        <w:t xml:space="preserve"> mismas y se descarguen hasta estar </w:t>
      </w:r>
      <w:proofErr w:type="spellStart"/>
      <w:r>
        <w:rPr>
          <w:sz w:val="22"/>
        </w:rPr>
        <w:t>practicamente</w:t>
      </w:r>
      <w:proofErr w:type="spellEnd"/>
      <w:r>
        <w:rPr>
          <w:sz w:val="22"/>
        </w:rPr>
        <w:t xml:space="preserve"> </w:t>
      </w:r>
      <w:proofErr w:type="spellStart"/>
      <w:r>
        <w:rPr>
          <w:sz w:val="22"/>
        </w:rPr>
        <w:t>vacias</w:t>
      </w:r>
      <w:proofErr w:type="spellEnd"/>
      <w:r>
        <w:rPr>
          <w:sz w:val="22"/>
        </w:rPr>
        <w:t xml:space="preserve"> por  lo menos cada 48 (cuarenta y ocho) horas. </w:t>
      </w:r>
    </w:p>
    <w:p w:rsidR="008B1CB3" w:rsidRDefault="008B1CB3">
      <w:pPr>
        <w:jc w:val="both"/>
        <w:rPr>
          <w:sz w:val="22"/>
        </w:rPr>
      </w:pPr>
    </w:p>
    <w:p w:rsidR="008B1CB3" w:rsidRDefault="00CC4B5B">
      <w:pPr>
        <w:jc w:val="both"/>
        <w:rPr>
          <w:sz w:val="22"/>
        </w:rPr>
      </w:pPr>
      <w:r>
        <w:rPr>
          <w:sz w:val="22"/>
        </w:rPr>
        <w:lastRenderedPageBreak/>
        <w:t xml:space="preserve">La carga de las tolvas deberá hacerse en tal forma que el material se coloque </w:t>
      </w:r>
      <w:proofErr w:type="spellStart"/>
      <w:r>
        <w:rPr>
          <w:sz w:val="22"/>
        </w:rPr>
        <w:t>dirctamente</w:t>
      </w:r>
      <w:proofErr w:type="spellEnd"/>
      <w:r>
        <w:rPr>
          <w:sz w:val="22"/>
        </w:rPr>
        <w:t xml:space="preserve"> sobre las descargas, centrado con respecto a las tolvas. El equipo para el transporte de los materiales ya dosificados hasta la mezcladora, deberá estar construido y ser  mantenido y operado de manera que no haya pérdidas de materiales durante el transporte ni se entremezclen distintas cargas. </w:t>
      </w:r>
    </w:p>
    <w:p w:rsidR="008B1CB3" w:rsidRDefault="008B1CB3">
      <w:pPr>
        <w:jc w:val="both"/>
        <w:rPr>
          <w:sz w:val="22"/>
        </w:rPr>
      </w:pPr>
    </w:p>
    <w:p w:rsidR="008B1CB3" w:rsidRDefault="00CC4B5B">
      <w:pPr>
        <w:jc w:val="both"/>
        <w:rPr>
          <w:sz w:val="22"/>
        </w:rPr>
      </w:pPr>
      <w:r>
        <w:rPr>
          <w:sz w:val="22"/>
        </w:rPr>
        <w:t xml:space="preserve">Los ingredientes del concreto se mezclarán perfectamente en mezcladoras de tamaño y tipo aprobado, y diseñadas para asegurar positivamente la distribución  uniforme de todos los materiales componentes al final del periodo de mezclado. </w:t>
      </w:r>
    </w:p>
    <w:p w:rsidR="008B1CB3" w:rsidRDefault="008B1CB3">
      <w:pPr>
        <w:jc w:val="both"/>
        <w:rPr>
          <w:sz w:val="22"/>
        </w:rPr>
      </w:pPr>
    </w:p>
    <w:p w:rsidR="008B1CB3" w:rsidRDefault="00CC4B5B">
      <w:pPr>
        <w:jc w:val="both"/>
        <w:rPr>
          <w:sz w:val="22"/>
        </w:rPr>
      </w:pPr>
      <w:r>
        <w:rPr>
          <w:sz w:val="22"/>
        </w:rPr>
        <w:t xml:space="preserve">El tiempo se medirá después de que estén en la mezcladora todos los materiales, con excepción de la cantidad total de agua. </w:t>
      </w:r>
      <w:proofErr w:type="gramStart"/>
      <w:r>
        <w:rPr>
          <w:sz w:val="22"/>
        </w:rPr>
        <w:t>los</w:t>
      </w:r>
      <w:proofErr w:type="gramEnd"/>
      <w:r>
        <w:rPr>
          <w:sz w:val="22"/>
        </w:rPr>
        <w:t xml:space="preserve"> tiempos mínimos de mezclado han sido especificados basándose en un control apropiado de la velocidad de rotación de la mezcladora y de la introducción de los materiales, quedando a juicio del Ingeniero el aumentar el tiempo de mezclado cuando lo juzgue conveniente. El concreto deberá ser uniforme en composición y consistencia de carga en carga, excepto cuando se requieran cambios de composición o consistencia. El agua se introducirá en la mezcladora, antes, durante y después de la carga de la mezcladora. No se permitirá el </w:t>
      </w:r>
      <w:proofErr w:type="spellStart"/>
      <w:r>
        <w:rPr>
          <w:sz w:val="22"/>
        </w:rPr>
        <w:t>sobremezclado</w:t>
      </w:r>
      <w:proofErr w:type="spellEnd"/>
      <w:r>
        <w:rPr>
          <w:sz w:val="22"/>
        </w:rPr>
        <w:t xml:space="preserve"> excesivo que requiera la adición de agua para preservar la consistencia requerida del concreto. </w:t>
      </w:r>
      <w:proofErr w:type="spellStart"/>
      <w:r>
        <w:rPr>
          <w:sz w:val="22"/>
        </w:rPr>
        <w:t>Cuaquier</w:t>
      </w:r>
      <w:proofErr w:type="spellEnd"/>
      <w:r>
        <w:rPr>
          <w:sz w:val="22"/>
        </w:rPr>
        <w:t xml:space="preserve"> mezcladora que en cualquier tiempo no de resultados satisfactorios se deberá  reparar rápida y efectivamente o deberá  ser sustituida. </w:t>
      </w:r>
    </w:p>
    <w:p w:rsidR="008B1CB3" w:rsidRDefault="008B1CB3">
      <w:pPr>
        <w:jc w:val="both"/>
        <w:rPr>
          <w:sz w:val="22"/>
        </w:rPr>
      </w:pPr>
    </w:p>
    <w:p w:rsidR="008B1CB3" w:rsidRDefault="00CC4B5B">
      <w:pPr>
        <w:jc w:val="both"/>
        <w:rPr>
          <w:sz w:val="22"/>
        </w:rPr>
      </w:pPr>
      <w:r>
        <w:rPr>
          <w:sz w:val="22"/>
        </w:rPr>
        <w:t xml:space="preserve">La  cantidad de agua  que entre en  la mezcladora para formar el concreto, será justamente la suficiente para que con el tiempo normal de mezclado produzca un concreto que a juicio del Ingeniero pueda trabajar convenientemente en su lugar sin que haya segregación y que con los métodos de  acomodamiento estipulados por el Ingeniero produzcan la densidad, </w:t>
      </w:r>
      <w:proofErr w:type="spellStart"/>
      <w:r>
        <w:rPr>
          <w:sz w:val="22"/>
        </w:rPr>
        <w:t>impermiabilidad</w:t>
      </w:r>
      <w:proofErr w:type="spellEnd"/>
      <w:r>
        <w:rPr>
          <w:sz w:val="22"/>
        </w:rPr>
        <w:t xml:space="preserve"> y superficies lisas deseadas. No se permitirá el mezclado por mayor tiempo del normal para conservar la consistencia requerida del concreto. La cantidad de agua deberá  cambiarse de acuerdo con las variaciones de humedad contenida en los agregados, a manera de producir un concreto de la consistencia uniforme requerida. </w:t>
      </w:r>
    </w:p>
    <w:p w:rsidR="008B1CB3" w:rsidRDefault="008B1CB3">
      <w:pPr>
        <w:jc w:val="both"/>
        <w:rPr>
          <w:sz w:val="22"/>
        </w:rPr>
      </w:pPr>
    </w:p>
    <w:p w:rsidR="008B1CB3" w:rsidRDefault="00CC4B5B">
      <w:pPr>
        <w:jc w:val="both"/>
        <w:rPr>
          <w:sz w:val="22"/>
        </w:rPr>
      </w:pPr>
      <w:r>
        <w:rPr>
          <w:sz w:val="22"/>
        </w:rPr>
        <w:t>No se vaciará concreto para revestimientos, cimentación de estructuras, dentellones, etc., hasta que toda el agua que se encuentre en la superficie que vaya a ser cubierta con concreto haya sido desalojada. No se vaciará concreto en agua sino con la aprobación escrita del Ingeniero, y el método de depósito del concreto estará sujeto a su aprobación. No se permitirá vaciar concreto en una agua corriente y ningún colado deberá estar expuesto a una corriente de agua sin que haya alcanzado su fraguado inicial.</w:t>
      </w:r>
    </w:p>
    <w:p w:rsidR="008B1CB3" w:rsidRDefault="008B1CB3">
      <w:pPr>
        <w:jc w:val="both"/>
        <w:rPr>
          <w:sz w:val="22"/>
        </w:rPr>
      </w:pPr>
    </w:p>
    <w:p w:rsidR="008B1CB3" w:rsidRDefault="00CC4B5B">
      <w:pPr>
        <w:jc w:val="both"/>
        <w:rPr>
          <w:sz w:val="22"/>
        </w:rPr>
      </w:pPr>
      <w:r>
        <w:rPr>
          <w:sz w:val="22"/>
        </w:rP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  concreto excepto donde se interpongan juntas, todo el concreto en formas se colocará en capas continuas aproximadamente horizontales cuyo espesor generalmente no excederá de 50 (cincuenta) centímetros. La cantidad del concreto depositado en cada sitio estará sujeta a la aprobación del Ingeniero. Las juntas de construcción serán aproximadamente horizontales a no ser que se muestren de otro modo en los planos o que lo ordene el Ingeniero, y se les dará la forma prescrita usando moldes donde sea necesario o se asegurará una unión adecuada con la colada subsecuente,  retirando la "nata superficial" a base de una operación de "picado satisfactoria".</w:t>
      </w:r>
    </w:p>
    <w:p w:rsidR="008B1CB3" w:rsidRDefault="008B1CB3">
      <w:pPr>
        <w:jc w:val="both"/>
        <w:rPr>
          <w:sz w:val="22"/>
        </w:rPr>
      </w:pPr>
    </w:p>
    <w:p w:rsidR="008B1CB3" w:rsidRDefault="00CC4B5B">
      <w:pPr>
        <w:jc w:val="both"/>
        <w:rPr>
          <w:sz w:val="22"/>
        </w:rPr>
      </w:pPr>
      <w:r>
        <w:rPr>
          <w:sz w:val="22"/>
        </w:rPr>
        <w:t xml:space="preserve">Todas las intersecciones de las juntas de construcción con superficies de concreto quedarán a la vista,  se harán rectas y a nivel o a plomo según el caso. </w:t>
      </w:r>
    </w:p>
    <w:p w:rsidR="008B1CB3" w:rsidRDefault="008B1CB3">
      <w:pPr>
        <w:jc w:val="both"/>
        <w:rPr>
          <w:sz w:val="22"/>
        </w:rPr>
      </w:pPr>
    </w:p>
    <w:p w:rsidR="008B1CB3" w:rsidRDefault="00CC4B5B">
      <w:pPr>
        <w:jc w:val="both"/>
        <w:rPr>
          <w:sz w:val="22"/>
        </w:rPr>
      </w:pPr>
      <w:r>
        <w:rPr>
          <w:sz w:val="22"/>
        </w:rPr>
        <w:t>Cada capa de concreto se consolidará mediante vibrado hasta la densidad máxima practicable, de manera que quede libre de bolsas de agregado grueso y se acomode perfectamente contra todas las superficies de los moldes y materiales ahogados. Al compactar cada capa de concreto, el vibrador se pondrá en posición vertical y se dejará que la cabeza vibradora penetre en  la parte superior de la capa subyacente para vibrarla de nuevo.</w:t>
      </w:r>
    </w:p>
    <w:p w:rsidR="008B1CB3" w:rsidRDefault="008B1CB3">
      <w:pPr>
        <w:jc w:val="both"/>
        <w:rPr>
          <w:sz w:val="22"/>
        </w:rPr>
      </w:pPr>
    </w:p>
    <w:p w:rsidR="008B1CB3" w:rsidRDefault="00CC4B5B">
      <w:pPr>
        <w:jc w:val="both"/>
        <w:rPr>
          <w:sz w:val="22"/>
        </w:rPr>
      </w:pPr>
      <w:r>
        <w:rPr>
          <w:sz w:val="22"/>
        </w:rPr>
        <w:t xml:space="preserve">La temperatura del concreto al colar no deberá ser mayor de 27 (veintisiete) grados centígrados y no deberá ser menor de 4 (cuatro) grados centígrados. En los colados de concreto durante los meses de verano, se emplearán medios efectivos </w:t>
      </w:r>
      <w:proofErr w:type="gramStart"/>
      <w:r>
        <w:rPr>
          <w:sz w:val="22"/>
        </w:rPr>
        <w:t>tales como regado</w:t>
      </w:r>
      <w:proofErr w:type="gramEnd"/>
      <w:r>
        <w:rPr>
          <w:sz w:val="22"/>
        </w:rPr>
        <w:t xml:space="preserve"> del agregado, enfriado de agua de mezclado, colados de noche y otros medios aprobados para mantener la temperatura máxima especificada. En caso de tener temperaturas menores de 4 (cuatro) grados centígrados no se harán colados de concreto.</w:t>
      </w:r>
    </w:p>
    <w:p w:rsidR="008B1CB3" w:rsidRDefault="008B1CB3">
      <w:pPr>
        <w:jc w:val="both"/>
        <w:rPr>
          <w:sz w:val="22"/>
        </w:rPr>
      </w:pPr>
    </w:p>
    <w:p w:rsidR="008B1CB3" w:rsidRDefault="00CC4B5B">
      <w:pPr>
        <w:jc w:val="both"/>
        <w:rPr>
          <w:sz w:val="22"/>
        </w:rPr>
      </w:pPr>
      <w:r>
        <w:rPr>
          <w:sz w:val="22"/>
        </w:rPr>
        <w:t xml:space="preserve">El concreto se compactará por medio de vibradores </w:t>
      </w:r>
      <w:proofErr w:type="gramStart"/>
      <w:r>
        <w:rPr>
          <w:sz w:val="22"/>
        </w:rPr>
        <w:t>eléctricos o neumáticos</w:t>
      </w:r>
      <w:proofErr w:type="gramEnd"/>
      <w:r>
        <w:rPr>
          <w:sz w:val="22"/>
        </w:rPr>
        <w:t xml:space="preserve"> del tipo de inmersión. Los vibradores de concreto que tengan cabezas vibradoras de 10 (diez) centímetros o  más de diámetro, se operarán a frecuencias por lo menos de 6000 (seis mil) vibraciones por minuto cuando sean metidos en el concreto.</w:t>
      </w:r>
    </w:p>
    <w:p w:rsidR="008B1CB3" w:rsidRDefault="008B1CB3">
      <w:pPr>
        <w:jc w:val="both"/>
        <w:rPr>
          <w:sz w:val="22"/>
        </w:rPr>
      </w:pPr>
    </w:p>
    <w:p w:rsidR="008B1CB3" w:rsidRDefault="00CC4B5B">
      <w:pPr>
        <w:jc w:val="both"/>
        <w:rPr>
          <w:sz w:val="22"/>
        </w:rPr>
      </w:pPr>
      <w:r>
        <w:rPr>
          <w:sz w:val="22"/>
        </w:rPr>
        <w:t>Los vibradores de concreto que tengan cabezas vibradoras de menos de 10 (diez) centímetros de 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 madera.</w:t>
      </w:r>
    </w:p>
    <w:p w:rsidR="008B1CB3" w:rsidRDefault="008B1CB3">
      <w:pPr>
        <w:jc w:val="both"/>
        <w:rPr>
          <w:sz w:val="22"/>
        </w:rPr>
      </w:pPr>
    </w:p>
    <w:p w:rsidR="008B1CB3" w:rsidRDefault="00CC4B5B">
      <w:pPr>
        <w:jc w:val="both"/>
        <w:rPr>
          <w:sz w:val="22"/>
        </w:rPr>
      </w:pPr>
      <w:r>
        <w:rPr>
          <w:sz w:val="22"/>
        </w:rPr>
        <w:t xml:space="preserve">Todo el concreto se "curará" con membrana o con agua. Las superficies superiores de muros serán humedecidas con yute mojado u otros medios efectivos tan pronto como el concreto se haya endurecido lo suficiente para evitar que sea dañado por el agua y las superficies se mantendrán húmedas hasta que se aplique la composición para sellar. Las superficies moldeadas se mantendrán húmedas antes de remover las formas y durante la </w:t>
      </w:r>
      <w:proofErr w:type="spellStart"/>
      <w:r>
        <w:rPr>
          <w:sz w:val="22"/>
        </w:rPr>
        <w:t>remosión</w:t>
      </w:r>
      <w:proofErr w:type="spellEnd"/>
      <w:r>
        <w:rPr>
          <w:sz w:val="22"/>
        </w:rPr>
        <w:t xml:space="preserve">. </w:t>
      </w:r>
    </w:p>
    <w:p w:rsidR="008B1CB3" w:rsidRDefault="008B1CB3">
      <w:pPr>
        <w:jc w:val="both"/>
        <w:rPr>
          <w:sz w:val="22"/>
        </w:rPr>
      </w:pPr>
    </w:p>
    <w:p w:rsidR="008B1CB3" w:rsidRDefault="00CC4B5B">
      <w:pPr>
        <w:jc w:val="both"/>
        <w:rPr>
          <w:sz w:val="22"/>
        </w:rPr>
      </w:pPr>
      <w:r>
        <w:rPr>
          <w:sz w:val="22"/>
        </w:rPr>
        <w:t>El concreto curado con agua se mantendrá mojado por lo menos por 21 (veintiún) días inmediatamente después del colado del concreto o hasta que sea cubierto con concreto fresco, por medio de material saturado de agua o  por un sistema de tuberías perforadas, regaderas mecánicas o mangueras porosas, o por cualquier otro método aprobado por el Ingeniero, que conserven las superficies que se van a curar continuamente (no periódicamente)  mojadas. El agua usada por el curado llenará los requisitos del agua usada en la mezcla del concreto.</w:t>
      </w:r>
    </w:p>
    <w:p w:rsidR="008B1CB3" w:rsidRDefault="008B1CB3">
      <w:pPr>
        <w:jc w:val="both"/>
        <w:rPr>
          <w:sz w:val="22"/>
        </w:rPr>
      </w:pPr>
    </w:p>
    <w:p w:rsidR="008B1CB3" w:rsidRDefault="00CC4B5B">
      <w:pPr>
        <w:jc w:val="both"/>
        <w:rPr>
          <w:sz w:val="22"/>
        </w:rPr>
      </w:pPr>
      <w:r>
        <w:rPr>
          <w:sz w:val="22"/>
        </w:rPr>
        <w:t>El curado con membrana se hará con la aplicación de una composición para sellar con pigmento blanco que forme una membrana que retenga el agua en las superficies de concreto.</w:t>
      </w:r>
    </w:p>
    <w:p w:rsidR="008B1CB3" w:rsidRDefault="008B1CB3">
      <w:pPr>
        <w:jc w:val="both"/>
        <w:rPr>
          <w:sz w:val="22"/>
        </w:rPr>
      </w:pPr>
    </w:p>
    <w:p w:rsidR="008B1CB3" w:rsidRDefault="00CC4B5B">
      <w:pPr>
        <w:jc w:val="both"/>
        <w:rPr>
          <w:sz w:val="22"/>
        </w:rPr>
      </w:pPr>
      <w:r>
        <w:rPr>
          <w:sz w:val="22"/>
        </w:rPr>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8B1CB3" w:rsidRDefault="00CC4B5B">
      <w:pPr>
        <w:jc w:val="both"/>
        <w:rPr>
          <w:sz w:val="22"/>
        </w:rPr>
      </w:pPr>
      <w:r>
        <w:rPr>
          <w:sz w:val="22"/>
        </w:rPr>
        <w:t xml:space="preserve"> </w:t>
      </w:r>
    </w:p>
    <w:p w:rsidR="008B1CB3" w:rsidRDefault="00CC4B5B">
      <w:pPr>
        <w:jc w:val="both"/>
        <w:rPr>
          <w:sz w:val="22"/>
        </w:rPr>
      </w:pPr>
      <w:r>
        <w:rPr>
          <w:b/>
          <w:sz w:val="22"/>
        </w:rPr>
        <w:t>MEDICION Y PAGO.-</w:t>
      </w:r>
      <w:r>
        <w:rPr>
          <w:sz w:val="22"/>
        </w:rPr>
        <w:t xml:space="preserve"> El concreto se medirá en metros cúbicos con aproximación de una decimal; y de acuerdo con la resistencia de proyecto; para lo cual se determinará directamente en la estructura el número de  metros cúbicos colocados según el proyecto y/u órdenes del Ingeniero.</w:t>
      </w:r>
    </w:p>
    <w:p w:rsidR="008B1CB3" w:rsidRDefault="008B1CB3">
      <w:pPr>
        <w:jc w:val="both"/>
        <w:rPr>
          <w:sz w:val="22"/>
        </w:rPr>
      </w:pPr>
    </w:p>
    <w:p w:rsidR="008B1CB3" w:rsidRDefault="00CC4B5B">
      <w:pPr>
        <w:jc w:val="both"/>
        <w:rPr>
          <w:sz w:val="22"/>
        </w:rPr>
      </w:pPr>
      <w:r>
        <w:rPr>
          <w:sz w:val="22"/>
        </w:rPr>
        <w:t xml:space="preserve">No se medirán para fines de pago los volúmenes de concreto colocados fuera de las secciones de proyecto y/u órdenes del Ingeniero, ni el concreto colocado para ocupar </w:t>
      </w:r>
      <w:proofErr w:type="spellStart"/>
      <w:r>
        <w:rPr>
          <w:sz w:val="22"/>
        </w:rPr>
        <w:t>sobreexcavaciones</w:t>
      </w:r>
      <w:proofErr w:type="spellEnd"/>
      <w:r>
        <w:rPr>
          <w:sz w:val="22"/>
        </w:rPr>
        <w:t xml:space="preserve"> imputables al contratista.</w:t>
      </w:r>
    </w:p>
    <w:p w:rsidR="008B1CB3" w:rsidRDefault="008B1CB3">
      <w:pPr>
        <w:jc w:val="both"/>
        <w:rPr>
          <w:sz w:val="22"/>
        </w:rPr>
      </w:pPr>
    </w:p>
    <w:p w:rsidR="008B1CB3" w:rsidRDefault="00CC4B5B">
      <w:pPr>
        <w:jc w:val="both"/>
        <w:rPr>
          <w:sz w:val="22"/>
        </w:rPr>
      </w:pPr>
      <w:r>
        <w:rPr>
          <w:sz w:val="22"/>
        </w:rPr>
        <w:t>De manera enunciativa se señalan a continuación las principales actividades que se contemplan en estos conceptos:</w:t>
      </w:r>
    </w:p>
    <w:p w:rsidR="008B1CB3" w:rsidRDefault="008B1CB3">
      <w:pPr>
        <w:jc w:val="both"/>
        <w:rPr>
          <w:sz w:val="22"/>
        </w:rPr>
      </w:pPr>
    </w:p>
    <w:p w:rsidR="008B1CB3" w:rsidRDefault="00CC4B5B">
      <w:pPr>
        <w:ind w:left="426" w:hanging="426"/>
        <w:jc w:val="both"/>
        <w:rPr>
          <w:sz w:val="22"/>
        </w:rPr>
      </w:pPr>
      <w:r>
        <w:rPr>
          <w:sz w:val="22"/>
        </w:rPr>
        <w:t>A).- El suministro del cemento en la cantidad que se requiera incluyendo mermas y desperdicios para dar la resistencia requerida.</w:t>
      </w:r>
    </w:p>
    <w:p w:rsidR="008B1CB3" w:rsidRDefault="008B1CB3">
      <w:pPr>
        <w:jc w:val="both"/>
        <w:rPr>
          <w:sz w:val="22"/>
        </w:rPr>
      </w:pPr>
    </w:p>
    <w:p w:rsidR="008B1CB3" w:rsidRDefault="00CC4B5B">
      <w:pPr>
        <w:ind w:left="426" w:hanging="426"/>
        <w:jc w:val="both"/>
        <w:rPr>
          <w:sz w:val="22"/>
        </w:rPr>
      </w:pPr>
      <w:r>
        <w:rPr>
          <w:sz w:val="22"/>
        </w:rPr>
        <w:lastRenderedPageBreak/>
        <w:t>B).- La adquisición y/u obtención de la arena y la grava en las cantidades necesarias con mermas y desperdicios,  incluyendo carga, acarreos de 10 (diez) kilómetros y descarga.</w:t>
      </w:r>
    </w:p>
    <w:p w:rsidR="008B1CB3" w:rsidRDefault="008B1CB3">
      <w:pPr>
        <w:jc w:val="both"/>
        <w:rPr>
          <w:sz w:val="22"/>
        </w:rPr>
      </w:pPr>
    </w:p>
    <w:p w:rsidR="008B1CB3" w:rsidRDefault="00CC4B5B">
      <w:pPr>
        <w:jc w:val="both"/>
        <w:rPr>
          <w:sz w:val="22"/>
        </w:rPr>
      </w:pPr>
      <w:r>
        <w:rPr>
          <w:sz w:val="22"/>
        </w:rPr>
        <w:t>C).- El suministro de agua con mermas y desperdicios.</w:t>
      </w:r>
    </w:p>
    <w:p w:rsidR="008B1CB3" w:rsidRDefault="008B1CB3">
      <w:pPr>
        <w:jc w:val="both"/>
        <w:rPr>
          <w:sz w:val="22"/>
        </w:rPr>
      </w:pPr>
    </w:p>
    <w:p w:rsidR="008B1CB3" w:rsidRDefault="00CC4B5B">
      <w:pPr>
        <w:jc w:val="both"/>
        <w:rPr>
          <w:sz w:val="22"/>
        </w:rPr>
      </w:pPr>
      <w:r>
        <w:rPr>
          <w:sz w:val="22"/>
        </w:rPr>
        <w:t xml:space="preserve">D).- El curado con membrana y/o agua y/o </w:t>
      </w:r>
      <w:proofErr w:type="spellStart"/>
      <w:r>
        <w:rPr>
          <w:sz w:val="22"/>
        </w:rPr>
        <w:t>curacreto</w:t>
      </w:r>
      <w:proofErr w:type="spellEnd"/>
      <w:r>
        <w:rPr>
          <w:sz w:val="22"/>
        </w:rPr>
        <w:t>.</w:t>
      </w:r>
    </w:p>
    <w:p w:rsidR="008B1CB3" w:rsidRDefault="008B1CB3">
      <w:pPr>
        <w:jc w:val="both"/>
        <w:rPr>
          <w:sz w:val="22"/>
        </w:rPr>
      </w:pPr>
    </w:p>
    <w:p w:rsidR="008B1CB3" w:rsidRDefault="00CC4B5B">
      <w:pPr>
        <w:ind w:left="426" w:hanging="426"/>
        <w:jc w:val="both"/>
        <w:rPr>
          <w:sz w:val="22"/>
        </w:rPr>
      </w:pPr>
      <w:r>
        <w:rPr>
          <w:sz w:val="22"/>
        </w:rPr>
        <w:t xml:space="preserve">E).- La mano de obra y el equipo necesarios. </w:t>
      </w:r>
    </w:p>
    <w:p w:rsidR="008B1CB3" w:rsidRDefault="008B1CB3">
      <w:pPr>
        <w:ind w:left="426" w:hanging="426"/>
        <w:jc w:val="both"/>
        <w:rPr>
          <w:sz w:val="22"/>
        </w:rPr>
      </w:pPr>
    </w:p>
    <w:p w:rsidR="008B1CB3" w:rsidRDefault="00CC4B5B">
      <w:pPr>
        <w:jc w:val="both"/>
        <w:rPr>
          <w:sz w:val="22"/>
        </w:rPr>
      </w:pPr>
      <w:r>
        <w:rPr>
          <w:sz w:val="22"/>
        </w:rPr>
        <w:t>Se ratifica que la Junta al utilizar estos conceptos esté pagando unidades de obra terminada y con la resistencia especificada; por lo que el contratista tomará las consideraciones y procedimientos constructivos de su estricta responsabilidad para proporcionar las resistencias de proyecto.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 w:rsidR="008B1CB3" w:rsidRDefault="008B1CB3"/>
    <w:p w:rsidR="008B1CB3" w:rsidRDefault="008B1CB3"/>
    <w:p w:rsidR="008B1CB3" w:rsidRDefault="008B1CB3">
      <w:pPr>
        <w:rPr>
          <w:lang w:val="es-MX"/>
        </w:rPr>
      </w:pPr>
    </w:p>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SUMINISTRO Y COLOCACION DE ACERO DE REFUERZO.</w:t>
      </w:r>
    </w:p>
    <w:p w:rsidR="008B1CB3" w:rsidRDefault="008B1CB3">
      <w:pPr>
        <w:jc w:val="both"/>
        <w:rPr>
          <w:b/>
          <w:sz w:val="22"/>
        </w:rPr>
      </w:pPr>
    </w:p>
    <w:p w:rsidR="008B1CB3" w:rsidRDefault="00CC4B5B">
      <w:pPr>
        <w:jc w:val="both"/>
        <w:rPr>
          <w:b/>
          <w:sz w:val="22"/>
        </w:rPr>
      </w:pPr>
      <w:r>
        <w:rPr>
          <w:b/>
          <w:sz w:val="22"/>
        </w:rPr>
        <w:t>4090.01 02  Y 03</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suministro y colocación de fierro de refuerzo al conjunto de operaciones  necesarias para cortar, doblar, formar ganchos y colocar las varillas de fierro de refuerzo utilizadas para la formación de concreto reforzado. </w:t>
      </w:r>
    </w:p>
    <w:p w:rsidR="008B1CB3" w:rsidRDefault="008B1CB3">
      <w:pPr>
        <w:jc w:val="both"/>
        <w:rPr>
          <w:sz w:val="22"/>
        </w:rPr>
      </w:pPr>
    </w:p>
    <w:p w:rsidR="008B1CB3" w:rsidRDefault="00CC4B5B">
      <w:pPr>
        <w:jc w:val="both"/>
        <w:rPr>
          <w:sz w:val="22"/>
        </w:rPr>
      </w:pPr>
      <w:r>
        <w:rPr>
          <w:sz w:val="22"/>
        </w:rPr>
        <w:t xml:space="preserve">El  fierro de refuerzo que proporcione la  Junta para la construcción de estructuras de concreto reforzado o el  que en su caso deba proporcionar el Contratista, deberá llenar los requisitos señalados para ese material en la Norma B-6-1955 de la Dirección General de Normas. </w:t>
      </w:r>
    </w:p>
    <w:p w:rsidR="008B1CB3" w:rsidRDefault="008B1CB3">
      <w:pPr>
        <w:jc w:val="both"/>
        <w:rPr>
          <w:sz w:val="22"/>
        </w:rPr>
      </w:pPr>
    </w:p>
    <w:p w:rsidR="008B1CB3" w:rsidRDefault="00CC4B5B">
      <w:pPr>
        <w:jc w:val="both"/>
        <w:rPr>
          <w:sz w:val="22"/>
        </w:rPr>
      </w:pPr>
      <w:r>
        <w:rPr>
          <w:sz w:val="22"/>
        </w:rPr>
        <w:t xml:space="preserve">La varilla de alta resistencia deberá  satisfacer los requisitos señalados para ella en las Normas A-431 y A-432 de la A.S.T.M. </w:t>
      </w:r>
    </w:p>
    <w:p w:rsidR="008B1CB3" w:rsidRDefault="008B1CB3">
      <w:pPr>
        <w:jc w:val="both"/>
        <w:rPr>
          <w:sz w:val="22"/>
        </w:rPr>
      </w:pPr>
    </w:p>
    <w:p w:rsidR="008B1CB3" w:rsidRDefault="00CC4B5B">
      <w:pPr>
        <w:jc w:val="both"/>
        <w:rPr>
          <w:sz w:val="22"/>
        </w:rPr>
      </w:pPr>
      <w:r>
        <w:rPr>
          <w:sz w:val="22"/>
        </w:rPr>
        <w:t xml:space="preserve">El fierro de refuerzo deberá ser enderezado en la forma adecuada, previamente a su empleo en las estructuras. </w:t>
      </w:r>
    </w:p>
    <w:p w:rsidR="008B1CB3" w:rsidRDefault="008B1CB3">
      <w:pPr>
        <w:jc w:val="both"/>
        <w:rPr>
          <w:sz w:val="22"/>
        </w:rPr>
      </w:pPr>
    </w:p>
    <w:p w:rsidR="008B1CB3" w:rsidRDefault="00CC4B5B">
      <w:pPr>
        <w:jc w:val="both"/>
        <w:rPr>
          <w:sz w:val="22"/>
        </w:rPr>
      </w:pPr>
      <w:r>
        <w:rPr>
          <w:sz w:val="22"/>
        </w:rPr>
        <w:t xml:space="preserve">Las distancias a que deban colocarse las varillas de refuerzo que se indiquen en los planos, serán consideradas de centro a centro, salvo que específicamente se indique otra cosa; la posición exacta, el traslape, el tamaño y la forma de las varillas, deberán ser las que se consignan en los planos o las que ordene el Ingeniero. </w:t>
      </w:r>
    </w:p>
    <w:p w:rsidR="008B1CB3" w:rsidRDefault="008B1CB3">
      <w:pPr>
        <w:jc w:val="both"/>
        <w:rPr>
          <w:sz w:val="22"/>
        </w:rPr>
      </w:pPr>
    </w:p>
    <w:p w:rsidR="008B1CB3" w:rsidRDefault="00CC4B5B">
      <w:pPr>
        <w:jc w:val="both"/>
        <w:rPr>
          <w:sz w:val="22"/>
        </w:rPr>
      </w:pPr>
      <w:r>
        <w:rPr>
          <w:sz w:val="22"/>
        </w:rPr>
        <w:t>Antes de proceder a su colocación, las superficies de las varillas y de los soportes metálicos de estas, deberán limpiarse de óxido, polvo, grasa u otras sustancias y deberán mantenerse en estas condiciones hasta que queden ahogadas en el concreto.</w:t>
      </w:r>
    </w:p>
    <w:p w:rsidR="008B1CB3" w:rsidRDefault="008B1CB3">
      <w:pPr>
        <w:jc w:val="both"/>
        <w:rPr>
          <w:sz w:val="22"/>
        </w:rPr>
      </w:pPr>
    </w:p>
    <w:p w:rsidR="008B1CB3" w:rsidRDefault="00CC4B5B">
      <w:pPr>
        <w:jc w:val="both"/>
        <w:rPr>
          <w:sz w:val="22"/>
        </w:rPr>
      </w:pPr>
      <w:r>
        <w:rPr>
          <w:sz w:val="22"/>
        </w:rPr>
        <w:t>Las varillas deberán ser colocadas y aseguradas exactamente en su lugar, por medio de soportes metálicos, etc., de manera que no sufran movimientos durante el vaciado del concreto y hasta el fraguado inicial de éste. Se deberá tener el cuidado necesario para aprovechar de la mejor manera la longitud de las varillas de refuerzo.</w:t>
      </w:r>
    </w:p>
    <w:p w:rsidR="008B1CB3" w:rsidRDefault="008B1CB3">
      <w:pPr>
        <w:jc w:val="both"/>
        <w:rPr>
          <w:sz w:val="22"/>
        </w:rPr>
      </w:pPr>
    </w:p>
    <w:p w:rsidR="008B1CB3" w:rsidRDefault="00CC4B5B">
      <w:pPr>
        <w:jc w:val="both"/>
        <w:rPr>
          <w:sz w:val="22"/>
        </w:rPr>
      </w:pPr>
      <w:r>
        <w:rPr>
          <w:b/>
          <w:sz w:val="22"/>
        </w:rPr>
        <w:t>MEDICION Y PAGO.-</w:t>
      </w:r>
      <w:r>
        <w:rPr>
          <w:sz w:val="22"/>
        </w:rPr>
        <w:t xml:space="preserve"> La cuantificación se hará por kilogramo colocado con aproximación a la unidad, quedando incluido en el precio: mermas, desperdicios, </w:t>
      </w:r>
      <w:proofErr w:type="spellStart"/>
      <w:r>
        <w:rPr>
          <w:sz w:val="22"/>
        </w:rPr>
        <w:t>descalibres</w:t>
      </w:r>
      <w:proofErr w:type="spellEnd"/>
      <w:r>
        <w:rPr>
          <w:sz w:val="22"/>
        </w:rPr>
        <w:t>, sobrantes; así como alambre y silletas necesarias para su instalación. Considerando como máximo el peso teórico tabulado según el diámetro de la varilla.</w:t>
      </w:r>
    </w:p>
    <w:p w:rsidR="008B1CB3" w:rsidRDefault="008B1CB3">
      <w:pPr>
        <w:jc w:val="both"/>
        <w:rPr>
          <w:sz w:val="22"/>
        </w:rPr>
      </w:pPr>
    </w:p>
    <w:p w:rsidR="008B1CB3" w:rsidRDefault="00CC4B5B">
      <w:pPr>
        <w:jc w:val="both"/>
        <w:rPr>
          <w:sz w:val="22"/>
        </w:rPr>
      </w:pPr>
      <w:r>
        <w:rPr>
          <w:sz w:val="22"/>
        </w:rPr>
        <w:t xml:space="preserve">En el caso de que el acero lo proporcione la Junta; la carga, acarreo y descarga al sitio de la obra  se hará por separado. </w:t>
      </w:r>
    </w:p>
    <w:p w:rsidR="008B1CB3" w:rsidRDefault="008B1CB3">
      <w:pPr>
        <w:jc w:val="both"/>
        <w:rPr>
          <w:sz w:val="22"/>
        </w:rPr>
      </w:pPr>
    </w:p>
    <w:p w:rsidR="008B1CB3" w:rsidRDefault="00CC4B5B">
      <w:pPr>
        <w:jc w:val="both"/>
        <w:rPr>
          <w:sz w:val="22"/>
        </w:rPr>
      </w:pPr>
      <w:r>
        <w:rPr>
          <w:sz w:val="22"/>
        </w:rPr>
        <w:t xml:space="preserve">Cuando  el suministro lo realice el Contratista, deberá incluir los fletes totales; las maniobras y manejos locales hasta dejarlo en el sitio de la obra. </w:t>
      </w:r>
    </w:p>
    <w:p w:rsidR="008B1CB3" w:rsidRDefault="008B1CB3">
      <w:pPr>
        <w:jc w:val="both"/>
        <w:rPr>
          <w:sz w:val="22"/>
        </w:rPr>
      </w:pPr>
    </w:p>
    <w:p w:rsidR="008B1CB3" w:rsidRDefault="00CC4B5B">
      <w:pPr>
        <w:jc w:val="both"/>
        <w:rPr>
          <w:sz w:val="22"/>
        </w:rPr>
      </w:pPr>
      <w:r>
        <w:rPr>
          <w:sz w:val="22"/>
        </w:rPr>
        <w:t xml:space="preserve">En ambos casos el Contratista  proporcionará la mano de obra, el equipo y la herramienta necesaria. </w:t>
      </w:r>
    </w:p>
    <w:p w:rsidR="008B1CB3" w:rsidRDefault="008B1CB3">
      <w:pPr>
        <w:jc w:val="both"/>
        <w:rPr>
          <w:sz w:val="22"/>
        </w:rPr>
      </w:pPr>
    </w:p>
    <w:p w:rsidR="008B1CB3" w:rsidRDefault="00CC4B5B">
      <w:pPr>
        <w:jc w:val="both"/>
        <w:rPr>
          <w:sz w:val="22"/>
        </w:rPr>
      </w:pPr>
      <w:r>
        <w:rPr>
          <w:sz w:val="22"/>
        </w:rPr>
        <w:t>De manera especial debe contemplar cuando la varilla sea de 1" de diámetro o mayor ya que no irá traslapada sino soldada a tope, cumplimentando los requisitos de soldadura.</w:t>
      </w:r>
    </w:p>
    <w:p w:rsidR="008B1CB3" w:rsidRDefault="008B1CB3">
      <w:pPr>
        <w:jc w:val="both"/>
      </w:pPr>
    </w:p>
    <w:p w:rsidR="008B1CB3" w:rsidRDefault="008B1CB3"/>
    <w:p w:rsidR="008B1CB3" w:rsidRDefault="008B1CB3"/>
    <w:p w:rsidR="008B1CB3" w:rsidRDefault="008B1CB3"/>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CIMBRAS DE MADERA.</w:t>
      </w:r>
    </w:p>
    <w:p w:rsidR="008B1CB3" w:rsidRDefault="008B1CB3">
      <w:pPr>
        <w:jc w:val="both"/>
        <w:rPr>
          <w:b/>
          <w:sz w:val="22"/>
        </w:rPr>
      </w:pPr>
    </w:p>
    <w:p w:rsidR="008B1CB3" w:rsidRDefault="00CC4B5B">
      <w:pPr>
        <w:jc w:val="both"/>
        <w:rPr>
          <w:b/>
          <w:sz w:val="22"/>
        </w:rPr>
      </w:pPr>
      <w:r>
        <w:rPr>
          <w:b/>
          <w:sz w:val="22"/>
        </w:rPr>
        <w:t>4080.01 AL 05, 06 Y 07</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cimbra de madera o "formas para concreto", las que se  empleen para confinarlo y amoldarlo a las líneas requeridas, o para evitar la contaminación del concreto por material  que se  derrumbe o se deslice de las superficies adyacentes de la excavación. </w:t>
      </w:r>
    </w:p>
    <w:p w:rsidR="008B1CB3" w:rsidRDefault="008B1CB3">
      <w:pPr>
        <w:jc w:val="both"/>
        <w:rPr>
          <w:sz w:val="22"/>
        </w:rPr>
      </w:pPr>
    </w:p>
    <w:p w:rsidR="008B1CB3" w:rsidRDefault="00CC4B5B">
      <w:pPr>
        <w:jc w:val="both"/>
        <w:rPr>
          <w:sz w:val="22"/>
        </w:rPr>
      </w:pPr>
      <w:r>
        <w:rPr>
          <w:sz w:val="22"/>
        </w:rPr>
        <w:t>Las formas deberán ser lo suficientemente fuertes para resistir la presión resultante del vaciado y vibración del concreto, estar sujetas rígidamente en su posición correcta y lo suficientemente impermeables para evitar la pérdida de la lechada.</w:t>
      </w:r>
    </w:p>
    <w:p w:rsidR="008B1CB3" w:rsidRDefault="008B1CB3">
      <w:pPr>
        <w:jc w:val="both"/>
        <w:rPr>
          <w:sz w:val="22"/>
        </w:rPr>
      </w:pPr>
    </w:p>
    <w:p w:rsidR="008B1CB3" w:rsidRDefault="00CC4B5B">
      <w:pPr>
        <w:jc w:val="both"/>
        <w:rPr>
          <w:sz w:val="22"/>
        </w:rPr>
      </w:pPr>
      <w:r>
        <w:rPr>
          <w:sz w:val="22"/>
        </w:rPr>
        <w:t>Las formas deberán tener un traslape no menor de 2.5 centímetros con el concreto endurecido previamente colocado y se sujetarán ajustadamente contra él de manera que al hacerse el siguiente colado las formas no se abran y no se permitan desalojamientos de las superficies del concreto o pérdida de lechada en las juntas. Se usarán pernos o tirantes adicionales cuando sea necesario para ajustar las formas colocadas contra el concreto endurecido.</w:t>
      </w:r>
    </w:p>
    <w:p w:rsidR="008B1CB3" w:rsidRDefault="008B1CB3">
      <w:pPr>
        <w:jc w:val="both"/>
        <w:rPr>
          <w:sz w:val="22"/>
        </w:rPr>
      </w:pPr>
    </w:p>
    <w:p w:rsidR="008B1CB3" w:rsidRDefault="00CC4B5B">
      <w:pPr>
        <w:jc w:val="both"/>
        <w:rPr>
          <w:sz w:val="22"/>
        </w:rPr>
      </w:pPr>
      <w:r>
        <w:rPr>
          <w:sz w:val="22"/>
        </w:rPr>
        <w:t xml:space="preserve">Los moldes de madera serán en número y diseño previamente aprobados por el Ingeniero, y su construcción deberá  satisfacer las necesidades del trabajo para el que se destine. </w:t>
      </w:r>
    </w:p>
    <w:p w:rsidR="008B1CB3" w:rsidRDefault="008B1CB3">
      <w:pPr>
        <w:jc w:val="both"/>
        <w:rPr>
          <w:sz w:val="22"/>
        </w:rPr>
      </w:pPr>
    </w:p>
    <w:p w:rsidR="008B1CB3" w:rsidRDefault="00CC4B5B">
      <w:pPr>
        <w:jc w:val="both"/>
        <w:rPr>
          <w:sz w:val="22"/>
        </w:rPr>
      </w:pPr>
      <w:r>
        <w:rPr>
          <w:sz w:val="22"/>
        </w:rPr>
        <w:t>El entablado o el revestimiento de las formas deberá ser de tal clase y calidad, o deberá ser tratado o bañado de tal manera que no haya deterioro o descolorido químico de las superficies del concreto amoldado. El tipo y la  condición del entablado o revestimiento de las formas, la capacidad de las formas para resistir esfuerzos de distorsión causados por el colado y vibrado del concreto, y la calidad de la mano de obra empleada en la construcción de las formas, deberán ser tales que las superficies amoldadas del concreto, después de acabadas, queden de acuerdo con los requisitos aplicables de estas especificaciones en cuanto a acabados de superficie amoldadas. Donde se especifique el acabado aparente, el entablado o el revestimiento se deberá instalar de  manera que todas las líneas horizontales de las formas sean continuas sobre la superficie por construir, y de manera que, para las formas construidas de madera laminada o de tableros de entablado machihembrada, las líneas verticales de las formas sean continuas a través de toda la superficie. Si se usan formas de madera machihembrada en tableros, el entablado deberá cortarse a escuadra y cada tablero deberá consistir de piezas  continuas a través del ancho del  tablero. Si se usan formas de madera machihembrada y no se forman tableros, el entablado deberá cortarse a escuadra y las juntas verticales en el entablado deberán quedar salteadas y deberán  quedar en los travesaños.</w:t>
      </w:r>
    </w:p>
    <w:p w:rsidR="008B1CB3" w:rsidRDefault="008B1CB3">
      <w:pPr>
        <w:jc w:val="both"/>
        <w:rPr>
          <w:sz w:val="22"/>
        </w:rPr>
      </w:pPr>
    </w:p>
    <w:p w:rsidR="008B1CB3" w:rsidRDefault="00CC4B5B">
      <w:pPr>
        <w:jc w:val="both"/>
        <w:rPr>
          <w:sz w:val="22"/>
        </w:rPr>
      </w:pPr>
      <w:r>
        <w:rPr>
          <w:sz w:val="22"/>
        </w:rPr>
        <w:t>Los acabados que deben darse a las superficies serán como se muestra en los planos o como se especifica en seguida. En caso de que los acabados no estén especificados para una parte determinada de la obra, estos se harán semejantes a las superficies similares adyacentes, conforme lo indique el Ingeniero. El acabado de la superficie de  concreto debe hacerse por obreros expertos, y en  presencia  de un inspector de la Junta. Las superficies serán aprobadas cuando sea necesario para determinar si las irregularidades estén dentro de los límites especificados. Las irregularidades en las superficies se clasifican  "abruptas" o "graduales". Las irregularidades ocasionadas por desalojamiento o mala colocación del revestimiento de la forma o de las secciones de forma, o por nudos flojos en las formas u otros defectos de la madera de las formas se considerarán como irregularidades "abruptas" y se probarán por medida directa. Todas las demás irregularidades se considerarán como irregularidades "graduales" y se probarán por medio de un patrón de arista recta o su equivalente para superficies curvas. La longitud del patrón será 1.50 metros para probar las superficies moldeadas y de 3.00 metros para probar las superficies no moldeadas. Antes de la aceptación final del trabajo, el Contratista limpiará todas las superficies descubiertas, de todas las incrustaciones y manchas desagradables.</w:t>
      </w:r>
    </w:p>
    <w:p w:rsidR="008B1CB3" w:rsidRDefault="008B1CB3">
      <w:pPr>
        <w:jc w:val="both"/>
        <w:rPr>
          <w:sz w:val="22"/>
        </w:rPr>
      </w:pPr>
    </w:p>
    <w:p w:rsidR="008B1CB3" w:rsidRDefault="00CC4B5B">
      <w:pPr>
        <w:jc w:val="both"/>
        <w:rPr>
          <w:sz w:val="22"/>
        </w:rPr>
      </w:pPr>
      <w:r>
        <w:rPr>
          <w:sz w:val="22"/>
        </w:rPr>
        <w:t xml:space="preserve">Al colar concreto contra las formas, estas deberán estar libres de incrustaciones de mortero, lechada u otros materiales extraños que pudieran contaminar el concreto. Antes de depositar el concreto, las </w:t>
      </w:r>
      <w:r>
        <w:rPr>
          <w:sz w:val="22"/>
        </w:rPr>
        <w:lastRenderedPageBreak/>
        <w:t>superficies de las formas deberán aceitarse con el aceite comercial para formas, que efectivamente evite la adherencia y no manche las superficies del concreto. Para las formas de madera, el aceite deberá ser mineral puro a base de parafinas, refinado y claro. Para formas de acero, el aceite deberá consistir en aceite mineral refinado adecuadamente mezclado con uno o más ingredientes apropiados para este  fin. No se permitirá que contaminen al acero de refuerzo.</w:t>
      </w:r>
    </w:p>
    <w:p w:rsidR="008B1CB3" w:rsidRDefault="008B1CB3">
      <w:pPr>
        <w:jc w:val="both"/>
        <w:rPr>
          <w:sz w:val="22"/>
        </w:rPr>
      </w:pPr>
    </w:p>
    <w:p w:rsidR="008B1CB3" w:rsidRDefault="00CC4B5B">
      <w:pPr>
        <w:jc w:val="both"/>
        <w:rPr>
          <w:sz w:val="22"/>
        </w:rPr>
      </w:pPr>
      <w:r>
        <w:rPr>
          <w:sz w:val="22"/>
        </w:rPr>
        <w:t xml:space="preserve">Las formas se dejan en su lugar hasta que el Ingeniero autorice su </w:t>
      </w:r>
      <w:proofErr w:type="spellStart"/>
      <w:r>
        <w:rPr>
          <w:sz w:val="22"/>
        </w:rPr>
        <w:t>remosión</w:t>
      </w:r>
      <w:proofErr w:type="spellEnd"/>
      <w:r>
        <w:rPr>
          <w:sz w:val="22"/>
        </w:rPr>
        <w:t xml:space="preserve"> y se removerán con cuidado para no dañar el concreto. La </w:t>
      </w:r>
      <w:proofErr w:type="spellStart"/>
      <w:r>
        <w:rPr>
          <w:sz w:val="22"/>
        </w:rPr>
        <w:t>remosión</w:t>
      </w:r>
      <w:proofErr w:type="spellEnd"/>
      <w:r>
        <w:rPr>
          <w:sz w:val="22"/>
        </w:rPr>
        <w:t xml:space="preserve"> se autorizará y se efectuará tan pronto como sea factible, para evitar demoras en la aplicación del compuesto para sellar y también para permitir, lo </w:t>
      </w:r>
      <w:proofErr w:type="spellStart"/>
      <w:proofErr w:type="gramStart"/>
      <w:r>
        <w:rPr>
          <w:sz w:val="22"/>
        </w:rPr>
        <w:t>mas</w:t>
      </w:r>
      <w:proofErr w:type="spellEnd"/>
      <w:proofErr w:type="gramEnd"/>
      <w:r>
        <w:rPr>
          <w:sz w:val="22"/>
        </w:rPr>
        <w:t xml:space="preserve"> pronto posible, la reparación de los desperfectos del concreto.</w:t>
      </w:r>
    </w:p>
    <w:p w:rsidR="008B1CB3" w:rsidRDefault="008B1CB3">
      <w:pPr>
        <w:jc w:val="both"/>
        <w:rPr>
          <w:sz w:val="22"/>
        </w:rPr>
      </w:pPr>
    </w:p>
    <w:p w:rsidR="008B1CB3" w:rsidRDefault="00CC4B5B">
      <w:pPr>
        <w:jc w:val="both"/>
        <w:rPr>
          <w:sz w:val="22"/>
        </w:rPr>
      </w:pPr>
      <w:r>
        <w:rPr>
          <w:sz w:val="22"/>
        </w:rPr>
        <w:t xml:space="preserve">Se deberán colocar tiras de relleno en los rincones de las formas para producir aristas achaflanadas en las esquinas del concreto permanentemente expuesto. Los rincones del concreto y las juntas moldeadas no  necesitarán llevar  chaflanes,  salvo que en los planos del proyecto así se indique o que lo ordene el Ingeniero. </w:t>
      </w:r>
    </w:p>
    <w:p w:rsidR="008B1CB3" w:rsidRDefault="008B1CB3">
      <w:pPr>
        <w:jc w:val="both"/>
        <w:rPr>
          <w:sz w:val="22"/>
        </w:rPr>
      </w:pPr>
    </w:p>
    <w:p w:rsidR="008B1CB3" w:rsidRDefault="00CC4B5B">
      <w:pPr>
        <w:jc w:val="both"/>
        <w:rPr>
          <w:sz w:val="22"/>
        </w:rPr>
      </w:pPr>
      <w:r>
        <w:rPr>
          <w:sz w:val="22"/>
        </w:rPr>
        <w:t xml:space="preserve">Los límites de tolerancia especificados en estas especificaciones son para el concreto terminado y no  para  los moldes. El uso de vibradores exige el empleo de formas </w:t>
      </w:r>
      <w:proofErr w:type="spellStart"/>
      <w:r>
        <w:rPr>
          <w:sz w:val="22"/>
        </w:rPr>
        <w:t>mas</w:t>
      </w:r>
      <w:proofErr w:type="spellEnd"/>
      <w:r>
        <w:rPr>
          <w:sz w:val="22"/>
        </w:rPr>
        <w:t xml:space="preserve"> estancadas y </w:t>
      </w:r>
      <w:proofErr w:type="spellStart"/>
      <w:r>
        <w:rPr>
          <w:sz w:val="22"/>
        </w:rPr>
        <w:t>mas</w:t>
      </w:r>
      <w:proofErr w:type="spellEnd"/>
      <w:r>
        <w:rPr>
          <w:sz w:val="22"/>
        </w:rPr>
        <w:t xml:space="preserve"> resistentes que cuando se usan métodos de compactación a mano.</w:t>
      </w:r>
    </w:p>
    <w:p w:rsidR="008B1CB3" w:rsidRDefault="008B1CB3">
      <w:pPr>
        <w:jc w:val="both"/>
        <w:rPr>
          <w:sz w:val="22"/>
        </w:rPr>
      </w:pPr>
    </w:p>
    <w:p w:rsidR="008B1CB3" w:rsidRDefault="00CC4B5B">
      <w:pPr>
        <w:jc w:val="both"/>
        <w:rPr>
          <w:sz w:val="22"/>
        </w:rPr>
      </w:pPr>
      <w:r>
        <w:rPr>
          <w:b/>
          <w:sz w:val="22"/>
        </w:rPr>
        <w:t>MEDICION Y PAGO.-</w:t>
      </w:r>
      <w:r>
        <w:rPr>
          <w:sz w:val="22"/>
        </w:rPr>
        <w:t xml:space="preserve"> Las formas de concreto de medirán en metros cuadrados, con aproximación de un decimal. Al efecto, se medirá directamente en su estructura las superficies de concreto que fueron cubiertas por las formas al tiempo que estuvieron en contacto con las formas empleadas, es decir por  área de contacto.</w:t>
      </w:r>
    </w:p>
    <w:p w:rsidR="008B1CB3" w:rsidRDefault="008B1CB3">
      <w:pPr>
        <w:jc w:val="both"/>
        <w:rPr>
          <w:sz w:val="22"/>
        </w:rPr>
      </w:pPr>
    </w:p>
    <w:p w:rsidR="008B1CB3" w:rsidRDefault="00CC4B5B">
      <w:pPr>
        <w:jc w:val="both"/>
        <w:rPr>
          <w:sz w:val="22"/>
        </w:rPr>
      </w:pPr>
      <w:r>
        <w:rPr>
          <w:sz w:val="22"/>
        </w:rPr>
        <w:t xml:space="preserve">El precio unitario incluye: que el Contratista proporcione la madera (NO ES SUMINISTRO) y considere su reposición en función de los usos y reparaciones así como el tiempo que necesariamente debe permanecer hasta  que el concreto tenga la resistencia necesaria para soportar su propio peso y las cargas vivas a que pueda estar sujeto; en esta madera se debe contemplar la obra falsa y andamios necesarios. Incluye también el suministro de los materiales complementarios, la mano de obra y el equipo necesario. </w:t>
      </w:r>
    </w:p>
    <w:p w:rsidR="008B1CB3" w:rsidRDefault="008B1CB3">
      <w:pPr>
        <w:jc w:val="both"/>
        <w:rPr>
          <w:sz w:val="22"/>
        </w:rPr>
      </w:pPr>
    </w:p>
    <w:p w:rsidR="008B1CB3" w:rsidRDefault="00CC4B5B">
      <w:pPr>
        <w:jc w:val="both"/>
        <w:rPr>
          <w:sz w:val="22"/>
        </w:rPr>
      </w:pPr>
      <w:r>
        <w:rPr>
          <w:sz w:val="22"/>
        </w:rPr>
        <w:t xml:space="preserve">No se medirán para fines de pago las superficies de formas empleadas para confinar concreto que debió haber sido vaciado directamente contra la excavación y que requirió el uso de formas por </w:t>
      </w:r>
      <w:proofErr w:type="spellStart"/>
      <w:r>
        <w:rPr>
          <w:sz w:val="22"/>
        </w:rPr>
        <w:t>sobreexcavaciones</w:t>
      </w:r>
      <w:proofErr w:type="spellEnd"/>
      <w:r>
        <w:rPr>
          <w:sz w:val="22"/>
        </w:rPr>
        <w:t xml:space="preserve"> u otras causas imputables al Contratista, ni  tampoco las superficies de formas empleadas fuera de las líneas y niveles del proyecto y/o que ordene el Ingeniero.</w:t>
      </w:r>
    </w:p>
    <w:p w:rsidR="008B1CB3" w:rsidRDefault="008B1CB3">
      <w:pPr>
        <w:jc w:val="both"/>
      </w:pPr>
    </w:p>
    <w:p w:rsidR="008B1CB3" w:rsidRDefault="008B1CB3"/>
    <w:p w:rsidR="008B1CB3" w:rsidRDefault="008B1CB3"/>
    <w:p w:rsidR="008B1CB3" w:rsidRDefault="008B1CB3"/>
    <w:p w:rsidR="008B1CB3" w:rsidRDefault="008B1CB3"/>
    <w:p w:rsidR="008B1CB3" w:rsidRDefault="008B1CB3"/>
    <w:p w:rsidR="008B1CB3" w:rsidRDefault="008B1CB3">
      <w:pPr>
        <w:jc w:val="both"/>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 xml:space="preserve">ACARREO DE  MATERIALES. </w:t>
      </w:r>
    </w:p>
    <w:p w:rsidR="008B1CB3" w:rsidRDefault="008B1CB3">
      <w:pPr>
        <w:jc w:val="both"/>
        <w:rPr>
          <w:b/>
          <w:sz w:val="22"/>
        </w:rPr>
      </w:pPr>
    </w:p>
    <w:p w:rsidR="008B1CB3" w:rsidRDefault="00CC4B5B">
      <w:pPr>
        <w:jc w:val="both"/>
        <w:rPr>
          <w:b/>
          <w:sz w:val="22"/>
        </w:rPr>
      </w:pPr>
      <w:r>
        <w:rPr>
          <w:b/>
          <w:sz w:val="22"/>
        </w:rPr>
        <w:t>9000.01 AL 05</w:t>
      </w:r>
    </w:p>
    <w:p w:rsidR="008B1CB3" w:rsidRDefault="00CC4B5B">
      <w:pPr>
        <w:jc w:val="both"/>
        <w:rPr>
          <w:b/>
          <w:sz w:val="22"/>
        </w:rPr>
      </w:pPr>
      <w:r>
        <w:rPr>
          <w:b/>
          <w:sz w:val="22"/>
        </w:rPr>
        <w:t>9001.01 AL 05</w:t>
      </w:r>
    </w:p>
    <w:p w:rsidR="008B1CB3" w:rsidRDefault="00CC4B5B">
      <w:pPr>
        <w:jc w:val="both"/>
        <w:rPr>
          <w:b/>
          <w:sz w:val="22"/>
        </w:rPr>
      </w:pPr>
      <w:r>
        <w:rPr>
          <w:b/>
          <w:sz w:val="22"/>
        </w:rPr>
        <w:t>9002.01 AL 05</w:t>
      </w:r>
    </w:p>
    <w:p w:rsidR="008B1CB3" w:rsidRDefault="00CC4B5B">
      <w:pPr>
        <w:jc w:val="both"/>
        <w:rPr>
          <w:b/>
          <w:sz w:val="22"/>
        </w:rPr>
      </w:pPr>
      <w:r>
        <w:rPr>
          <w:b/>
          <w:sz w:val="22"/>
        </w:rPr>
        <w:t>9003.01 AL 05</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8B1CB3" w:rsidRDefault="008B1CB3">
      <w:pPr>
        <w:jc w:val="both"/>
        <w:rPr>
          <w:sz w:val="22"/>
        </w:rPr>
      </w:pPr>
    </w:p>
    <w:p w:rsidR="008B1CB3" w:rsidRDefault="00CC4B5B">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8B1CB3" w:rsidRDefault="008B1CB3">
      <w:pPr>
        <w:jc w:val="both"/>
        <w:rPr>
          <w:sz w:val="22"/>
        </w:rPr>
      </w:pPr>
    </w:p>
    <w:p w:rsidR="008B1CB3" w:rsidRDefault="00CC4B5B">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8B1CB3" w:rsidRDefault="008B1CB3">
      <w:pPr>
        <w:jc w:val="both"/>
        <w:rPr>
          <w:sz w:val="22"/>
        </w:rPr>
      </w:pPr>
    </w:p>
    <w:p w:rsidR="008B1CB3" w:rsidRDefault="00CC4B5B">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8B1CB3" w:rsidRDefault="008B1CB3">
      <w:pPr>
        <w:jc w:val="both"/>
        <w:rPr>
          <w:sz w:val="22"/>
        </w:rPr>
      </w:pPr>
    </w:p>
    <w:p w:rsidR="008B1CB3" w:rsidRDefault="00CC4B5B">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8B1CB3" w:rsidRDefault="008B1CB3">
      <w:pPr>
        <w:jc w:val="both"/>
        <w:rPr>
          <w:sz w:val="22"/>
        </w:rPr>
      </w:pPr>
    </w:p>
    <w:p w:rsidR="008B1CB3" w:rsidRDefault="00CC4B5B">
      <w:pPr>
        <w:jc w:val="both"/>
        <w:rPr>
          <w:sz w:val="22"/>
        </w:rPr>
      </w:pPr>
      <w:r>
        <w:rPr>
          <w:sz w:val="22"/>
        </w:rPr>
        <w:t xml:space="preserve">La distancia de acarreo se medirá según la ruta transitable más corta o bien aquella que autorice el Ingeniero. </w:t>
      </w:r>
    </w:p>
    <w:p w:rsidR="008B1CB3" w:rsidRDefault="008B1CB3">
      <w:pPr>
        <w:jc w:val="both"/>
        <w:rPr>
          <w:sz w:val="22"/>
        </w:rPr>
      </w:pPr>
    </w:p>
    <w:p w:rsidR="008B1CB3" w:rsidRDefault="00CC4B5B">
      <w:pPr>
        <w:jc w:val="both"/>
        <w:rPr>
          <w:sz w:val="22"/>
        </w:rPr>
      </w:pPr>
      <w:r>
        <w:rPr>
          <w:sz w:val="22"/>
        </w:rPr>
        <w:t xml:space="preserve">Todos los daños que sufran los materiales durante su transportación serán reparados por cuenta y cargo del Contratista. </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CC4B5B">
      <w:pPr>
        <w:jc w:val="both"/>
        <w:rPr>
          <w:b/>
          <w:sz w:val="22"/>
        </w:rPr>
      </w:pPr>
      <w:r>
        <w:rPr>
          <w:b/>
          <w:sz w:val="22"/>
        </w:rPr>
        <w:lastRenderedPageBreak/>
        <w:t>DESMONTES</w:t>
      </w:r>
    </w:p>
    <w:p w:rsidR="008B1CB3" w:rsidRDefault="008B1CB3">
      <w:pPr>
        <w:jc w:val="both"/>
        <w:rPr>
          <w:b/>
          <w:sz w:val="22"/>
        </w:rPr>
      </w:pPr>
    </w:p>
    <w:p w:rsidR="008B1CB3" w:rsidRDefault="00CC4B5B">
      <w:pPr>
        <w:jc w:val="both"/>
        <w:rPr>
          <w:b/>
          <w:sz w:val="22"/>
        </w:rPr>
      </w:pPr>
      <w:r>
        <w:rPr>
          <w:b/>
          <w:sz w:val="22"/>
        </w:rPr>
        <w:t xml:space="preserve">1002.01, 02 Y 03 </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Este trabajo consiste en efectuar algunas o todas las operaciones siguientes: cortar, desenraizar, quemar y retirar de los sitios de construcción, los árboles, arbustos,  hierbas o cualquier vegetación comprendida dentro del derecho de vía, las áreas de construcción y los bancos de préstamo indicados en los planos o que ordene desmontar el Residente. </w:t>
      </w:r>
    </w:p>
    <w:p w:rsidR="008B1CB3" w:rsidRDefault="008B1CB3">
      <w:pPr>
        <w:jc w:val="both"/>
        <w:rPr>
          <w:sz w:val="22"/>
        </w:rPr>
      </w:pPr>
    </w:p>
    <w:p w:rsidR="008B1CB3" w:rsidRDefault="00CC4B5B">
      <w:pPr>
        <w:jc w:val="both"/>
        <w:rPr>
          <w:sz w:val="22"/>
        </w:rPr>
      </w:pPr>
      <w:r>
        <w:rPr>
          <w:sz w:val="22"/>
        </w:rPr>
        <w:t xml:space="preserve">Estas operaciones pueden ser efectuadas indistintamente a mano o mediante el empleo de equipos mecánicos. </w:t>
      </w:r>
    </w:p>
    <w:p w:rsidR="008B1CB3" w:rsidRDefault="008B1CB3">
      <w:pPr>
        <w:jc w:val="both"/>
        <w:rPr>
          <w:sz w:val="22"/>
        </w:rPr>
      </w:pPr>
    </w:p>
    <w:p w:rsidR="008B1CB3" w:rsidRDefault="00CC4B5B">
      <w:pPr>
        <w:jc w:val="both"/>
        <w:rPr>
          <w:sz w:val="22"/>
        </w:rPr>
      </w:pPr>
      <w:r>
        <w:rPr>
          <w:sz w:val="22"/>
        </w:rPr>
        <w:t xml:space="preserve">Toda la materia vegetal proveniente del desmonte deberá colocarse fuera de las zonas destinadas a la  construcción  dentro del derecho de vía, en la zona de libre colocación.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zona de libre colocación la faja de terreno comprendida entre la línea límite de la zona de construcción y una línea paralela a esta distante 60 (sesenta) metros. </w:t>
      </w:r>
    </w:p>
    <w:p w:rsidR="008B1CB3" w:rsidRDefault="008B1CB3">
      <w:pPr>
        <w:jc w:val="both"/>
        <w:rPr>
          <w:sz w:val="22"/>
        </w:rPr>
      </w:pPr>
    </w:p>
    <w:p w:rsidR="008B1CB3" w:rsidRDefault="00CC4B5B">
      <w:pPr>
        <w:jc w:val="both"/>
        <w:rPr>
          <w:sz w:val="22"/>
        </w:rPr>
      </w:pPr>
      <w:r>
        <w:rPr>
          <w:sz w:val="22"/>
        </w:rPr>
        <w:t xml:space="preserve">El material aprovechable proveniente del desmonte será  propiedad de la Junta y deberá ser estibado en los sitios que indique el Ingeniero; no pudiendo ser utilizados por el contratista sin el previo consentimiento de aquél. </w:t>
      </w:r>
    </w:p>
    <w:p w:rsidR="008B1CB3" w:rsidRDefault="008B1CB3">
      <w:pPr>
        <w:jc w:val="both"/>
        <w:rPr>
          <w:sz w:val="22"/>
        </w:rPr>
      </w:pPr>
    </w:p>
    <w:p w:rsidR="008B1CB3" w:rsidRDefault="00CC4B5B">
      <w:pPr>
        <w:jc w:val="both"/>
        <w:rPr>
          <w:sz w:val="22"/>
        </w:rPr>
      </w:pPr>
      <w:r>
        <w:rPr>
          <w:sz w:val="22"/>
        </w:rPr>
        <w:t xml:space="preserve">Todo el material no aprovechable deberá ser quemado tomándose las precauciones necesarias para evitar incendios. </w:t>
      </w:r>
    </w:p>
    <w:p w:rsidR="008B1CB3" w:rsidRDefault="008B1CB3">
      <w:pPr>
        <w:jc w:val="both"/>
        <w:rPr>
          <w:sz w:val="22"/>
        </w:rPr>
      </w:pPr>
    </w:p>
    <w:p w:rsidR="008B1CB3" w:rsidRDefault="00CC4B5B">
      <w:pPr>
        <w:jc w:val="both"/>
        <w:rPr>
          <w:sz w:val="22"/>
        </w:rPr>
      </w:pPr>
      <w:r>
        <w:rPr>
          <w:sz w:val="22"/>
        </w:rPr>
        <w:t xml:space="preserve">Los daños y perjuicios a propiedad ajena producidos por trabajos de desmonte efectuados  indebidamente dentro o fuera del derecho de vía o de las zonas de construcción </w:t>
      </w:r>
      <w:proofErr w:type="spellStart"/>
      <w:r>
        <w:rPr>
          <w:sz w:val="22"/>
        </w:rPr>
        <w:t>seràn</w:t>
      </w:r>
      <w:proofErr w:type="spellEnd"/>
      <w:r>
        <w:rPr>
          <w:sz w:val="22"/>
        </w:rPr>
        <w:t xml:space="preserve"> de la responsabilidad del Contratista. </w:t>
      </w:r>
    </w:p>
    <w:p w:rsidR="008B1CB3" w:rsidRDefault="008B1CB3">
      <w:pPr>
        <w:jc w:val="both"/>
        <w:rPr>
          <w:sz w:val="22"/>
        </w:rPr>
      </w:pPr>
    </w:p>
    <w:p w:rsidR="008B1CB3" w:rsidRDefault="00CC4B5B">
      <w:pPr>
        <w:jc w:val="both"/>
        <w:rPr>
          <w:sz w:val="22"/>
        </w:rPr>
      </w:pPr>
      <w:r>
        <w:rPr>
          <w:sz w:val="22"/>
        </w:rPr>
        <w:t>Las operaciones de desmonte deberán efectuarse invariablemente en forma previa a los trabajos de construcción con la anticipación necesaria para no entorpecer el desarrollo de estos.</w:t>
      </w:r>
    </w:p>
    <w:p w:rsidR="008B1CB3" w:rsidRDefault="008B1CB3">
      <w:pPr>
        <w:jc w:val="both"/>
        <w:rPr>
          <w:sz w:val="22"/>
        </w:rPr>
      </w:pPr>
    </w:p>
    <w:p w:rsidR="008B1CB3" w:rsidRDefault="00CC4B5B">
      <w:pPr>
        <w:jc w:val="both"/>
        <w:rPr>
          <w:sz w:val="22"/>
        </w:rPr>
      </w:pPr>
      <w:r>
        <w:rPr>
          <w:b/>
          <w:sz w:val="22"/>
        </w:rPr>
        <w:t>MEDICION Y PAGO</w:t>
      </w:r>
      <w:r>
        <w:rPr>
          <w:sz w:val="22"/>
        </w:rPr>
        <w:t xml:space="preserve">. El desmonte se medirá tomando como unidad la hectárea con aproximación de dos decimales. </w:t>
      </w:r>
    </w:p>
    <w:p w:rsidR="008B1CB3" w:rsidRDefault="008B1CB3">
      <w:pPr>
        <w:jc w:val="both"/>
        <w:rPr>
          <w:sz w:val="22"/>
        </w:rPr>
      </w:pPr>
    </w:p>
    <w:p w:rsidR="008B1CB3" w:rsidRDefault="00CC4B5B">
      <w:pPr>
        <w:jc w:val="both"/>
        <w:rPr>
          <w:sz w:val="22"/>
        </w:rPr>
      </w:pPr>
      <w:r>
        <w:rPr>
          <w:sz w:val="22"/>
        </w:rPr>
        <w:t xml:space="preserve">No se  </w:t>
      </w:r>
      <w:proofErr w:type="spellStart"/>
      <w:r>
        <w:rPr>
          <w:sz w:val="22"/>
        </w:rPr>
        <w:t>estimarà</w:t>
      </w:r>
      <w:proofErr w:type="spellEnd"/>
      <w:r>
        <w:rPr>
          <w:sz w:val="22"/>
        </w:rPr>
        <w:t xml:space="preserve"> para fines de pago el desmonte que efectúe el Contratista fuera de las </w:t>
      </w:r>
      <w:proofErr w:type="spellStart"/>
      <w:r>
        <w:rPr>
          <w:sz w:val="22"/>
        </w:rPr>
        <w:t>àreas</w:t>
      </w:r>
      <w:proofErr w:type="spellEnd"/>
      <w:r>
        <w:rPr>
          <w:sz w:val="22"/>
        </w:rPr>
        <w:t xml:space="preserve"> de desmonte que se indique en el proyecto y/u ordenadas por el Ingeniero. </w:t>
      </w:r>
    </w:p>
    <w:p w:rsidR="008B1CB3" w:rsidRDefault="008B1CB3">
      <w:pPr>
        <w:jc w:val="both"/>
        <w:rPr>
          <w:sz w:val="22"/>
        </w:rPr>
      </w:pPr>
    </w:p>
    <w:p w:rsidR="008B1CB3" w:rsidRDefault="00CC4B5B">
      <w:pPr>
        <w:jc w:val="both"/>
        <w:rPr>
          <w:sz w:val="22"/>
        </w:rPr>
      </w:pPr>
      <w:r>
        <w:rPr>
          <w:sz w:val="22"/>
        </w:rPr>
        <w:t xml:space="preserve">Si la quema del material "no aprovechable" no pudo ser efectuada en forma inmediata al desmonte por razones no  imputables al Contratista, se computará únicamente un avance del 90% del desmonte efectuado.  Cuando se haga la quema y se terminen los trabajos de desmonte, se </w:t>
      </w:r>
      <w:proofErr w:type="spellStart"/>
      <w:r>
        <w:rPr>
          <w:sz w:val="22"/>
        </w:rPr>
        <w:t>estimarà</w:t>
      </w:r>
      <w:proofErr w:type="spellEnd"/>
      <w:r>
        <w:rPr>
          <w:sz w:val="22"/>
        </w:rPr>
        <w:t xml:space="preserve"> el 10% restante. </w:t>
      </w:r>
    </w:p>
    <w:p w:rsidR="008B1CB3" w:rsidRDefault="008B1CB3">
      <w:pPr>
        <w:jc w:val="both"/>
        <w:rPr>
          <w:sz w:val="22"/>
        </w:rPr>
      </w:pPr>
    </w:p>
    <w:p w:rsidR="008B1CB3" w:rsidRDefault="00CC4B5B">
      <w:pPr>
        <w:jc w:val="both"/>
        <w:rPr>
          <w:sz w:val="22"/>
        </w:rPr>
      </w:pPr>
      <w:r>
        <w:rPr>
          <w:sz w:val="22"/>
        </w:rPr>
        <w:t>El desmonte se liquidará al Contratista en función del tipo de monte y de acuerdo con los conceptos 1002.01, 02 y 03.</w:t>
      </w: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8B1CB3">
      <w:pPr>
        <w:jc w:val="both"/>
        <w:rPr>
          <w:b/>
        </w:rPr>
      </w:pPr>
    </w:p>
    <w:p w:rsidR="008B1CB3" w:rsidRDefault="00CC4B5B">
      <w:pPr>
        <w:jc w:val="both"/>
        <w:rPr>
          <w:b/>
          <w:sz w:val="22"/>
        </w:rPr>
      </w:pPr>
      <w:r>
        <w:rPr>
          <w:b/>
          <w:sz w:val="22"/>
        </w:rPr>
        <w:t>DESPALME</w:t>
      </w:r>
    </w:p>
    <w:p w:rsidR="008B1CB3" w:rsidRDefault="008B1CB3">
      <w:pPr>
        <w:jc w:val="both"/>
        <w:rPr>
          <w:b/>
          <w:sz w:val="22"/>
        </w:rPr>
      </w:pPr>
    </w:p>
    <w:p w:rsidR="008B1CB3" w:rsidRDefault="00CC4B5B">
      <w:pPr>
        <w:jc w:val="both"/>
        <w:rPr>
          <w:b/>
          <w:sz w:val="22"/>
        </w:rPr>
      </w:pPr>
      <w:r>
        <w:rPr>
          <w:b/>
          <w:sz w:val="22"/>
        </w:rPr>
        <w:t>1003.01 Y 02</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entenderá  por despalme la remoción de las capas superficiales de terreno natural cuyo  material  no sea aprovechable para la construcción, que se encuentren localizadas sobre los bancos de préstamo. También se entenderá por despalme la remoción de las capas de terreno natural que no sean adecuadas para la cimentación o desplante de un terraplén; y en general la remoción de capas de terreno inadecuadas  para construcciones de todo tipo. </w:t>
      </w:r>
    </w:p>
    <w:p w:rsidR="008B1CB3" w:rsidRDefault="008B1CB3">
      <w:pPr>
        <w:jc w:val="both"/>
        <w:rPr>
          <w:sz w:val="22"/>
        </w:rPr>
      </w:pPr>
    </w:p>
    <w:p w:rsidR="008B1CB3" w:rsidRDefault="00CC4B5B">
      <w:pPr>
        <w:jc w:val="both"/>
        <w:rPr>
          <w:sz w:val="22"/>
        </w:rPr>
      </w:pPr>
      <w:r>
        <w:rPr>
          <w:sz w:val="22"/>
        </w:rPr>
        <w:t xml:space="preserve">Se denominará banco de préstamo el lugar del cual se obtengan materiales naturales que se utilicen en la construcción de las obras. </w:t>
      </w:r>
    </w:p>
    <w:p w:rsidR="008B1CB3" w:rsidRDefault="008B1CB3">
      <w:pPr>
        <w:jc w:val="both"/>
        <w:rPr>
          <w:sz w:val="22"/>
        </w:rPr>
      </w:pPr>
    </w:p>
    <w:p w:rsidR="008B1CB3" w:rsidRDefault="00CC4B5B">
      <w:pPr>
        <w:jc w:val="both"/>
        <w:rPr>
          <w:sz w:val="22"/>
        </w:rPr>
      </w:pPr>
      <w:r>
        <w:rPr>
          <w:sz w:val="22"/>
        </w:rPr>
        <w:t xml:space="preserve">Previamente a este trabajo, la superficie de despalme deberá haber sido desmontada. </w:t>
      </w:r>
    </w:p>
    <w:p w:rsidR="008B1CB3" w:rsidRDefault="008B1CB3">
      <w:pPr>
        <w:jc w:val="both"/>
        <w:rPr>
          <w:sz w:val="22"/>
        </w:rPr>
      </w:pPr>
    </w:p>
    <w:p w:rsidR="008B1CB3" w:rsidRDefault="00CC4B5B">
      <w:pPr>
        <w:jc w:val="both"/>
        <w:rPr>
          <w:sz w:val="22"/>
        </w:rPr>
      </w:pPr>
      <w:r>
        <w:rPr>
          <w:sz w:val="22"/>
        </w:rPr>
        <w:t xml:space="preserve">El material producto del despalme deberá  ser retirado fuera de la superficie de banco de préstamo que se va a explotar y colocado en la zona de  libre colocación  o  en  aquella  que  señale el Ingeniero. </w:t>
      </w:r>
    </w:p>
    <w:p w:rsidR="008B1CB3" w:rsidRDefault="008B1CB3">
      <w:pPr>
        <w:jc w:val="both"/>
        <w:rPr>
          <w:sz w:val="22"/>
        </w:rPr>
      </w:pPr>
    </w:p>
    <w:p w:rsidR="008B1CB3" w:rsidRDefault="00CC4B5B">
      <w:pPr>
        <w:jc w:val="both"/>
        <w:rPr>
          <w:sz w:val="22"/>
        </w:rPr>
      </w:pPr>
      <w:r>
        <w:rPr>
          <w:sz w:val="22"/>
        </w:rPr>
        <w:t xml:space="preserve">Se </w:t>
      </w:r>
      <w:proofErr w:type="spellStart"/>
      <w:r>
        <w:rPr>
          <w:sz w:val="22"/>
        </w:rPr>
        <w:t>entenderà</w:t>
      </w:r>
      <w:proofErr w:type="spellEnd"/>
      <w:r>
        <w:rPr>
          <w:sz w:val="22"/>
        </w:rPr>
        <w:t xml:space="preserve"> por zona de libre colocación, la faja de terreno comprendida entre el perímetro del banco de préstamo y  una línea paralela a </w:t>
      </w:r>
      <w:proofErr w:type="spellStart"/>
      <w:r>
        <w:rPr>
          <w:sz w:val="22"/>
        </w:rPr>
        <w:t>èsta</w:t>
      </w:r>
      <w:proofErr w:type="spellEnd"/>
      <w:r>
        <w:rPr>
          <w:sz w:val="22"/>
        </w:rPr>
        <w:t xml:space="preserve"> distante 60  (sesenta)  metros; aunque en el caso en que el material deba ser retirado fuera de la obra, se valuará con un concepto diferente. </w:t>
      </w:r>
    </w:p>
    <w:p w:rsidR="008B1CB3" w:rsidRDefault="008B1CB3">
      <w:pPr>
        <w:jc w:val="both"/>
        <w:rPr>
          <w:sz w:val="22"/>
        </w:rPr>
      </w:pPr>
    </w:p>
    <w:p w:rsidR="008B1CB3" w:rsidRDefault="00CC4B5B">
      <w:pPr>
        <w:jc w:val="both"/>
        <w:rPr>
          <w:sz w:val="22"/>
        </w:rPr>
      </w:pPr>
      <w:r>
        <w:rPr>
          <w:b/>
          <w:sz w:val="22"/>
        </w:rPr>
        <w:t>MEDICION Y PAGO.</w:t>
      </w:r>
      <w:r>
        <w:rPr>
          <w:sz w:val="22"/>
        </w:rPr>
        <w:t xml:space="preserve"> La medición de los volúmenes de materiales excavados para efectuar el despalme se hará tomando como unidad el metro cúbico, y empleando el </w:t>
      </w:r>
      <w:proofErr w:type="spellStart"/>
      <w:r>
        <w:rPr>
          <w:sz w:val="22"/>
        </w:rPr>
        <w:t>mètodo</w:t>
      </w:r>
      <w:proofErr w:type="spellEnd"/>
      <w:r>
        <w:rPr>
          <w:sz w:val="22"/>
        </w:rPr>
        <w:t xml:space="preserve"> de promedio de áreas extremas. El resultado se considerará en unidades completas. </w:t>
      </w:r>
    </w:p>
    <w:p w:rsidR="008B1CB3" w:rsidRDefault="008B1CB3">
      <w:pPr>
        <w:jc w:val="both"/>
        <w:rPr>
          <w:sz w:val="22"/>
        </w:rPr>
      </w:pPr>
    </w:p>
    <w:p w:rsidR="008B1CB3" w:rsidRDefault="00CC4B5B">
      <w:pPr>
        <w:jc w:val="both"/>
        <w:rPr>
          <w:sz w:val="22"/>
        </w:rPr>
      </w:pPr>
      <w:r>
        <w:rPr>
          <w:sz w:val="22"/>
        </w:rPr>
        <w:t>En el caso de que el material producto del despalme deba ser retirado,  por condiciones del proyecto y/o por las instrucciones del Ingeniero, fuera de la zona de libre colocación se valuará con el concepto 1000.02 en el que se incluye la carga, descarga y acarreo a un kilometro.</w:t>
      </w: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8B1CB3">
      <w:pPr>
        <w:pStyle w:val="Textosinformato1"/>
        <w:jc w:val="both"/>
        <w:rPr>
          <w:rFonts w:ascii="Times New Roman" w:hAnsi="Times New Roman"/>
          <w:sz w:val="24"/>
          <w:lang w:val="es-ES"/>
        </w:rPr>
      </w:pPr>
    </w:p>
    <w:p w:rsidR="008B1CB3" w:rsidRDefault="00CC4B5B">
      <w:pPr>
        <w:jc w:val="both"/>
        <w:rPr>
          <w:b/>
          <w:sz w:val="22"/>
        </w:rPr>
      </w:pPr>
      <w:r>
        <w:rPr>
          <w:b/>
          <w:sz w:val="22"/>
        </w:rPr>
        <w:lastRenderedPageBreak/>
        <w:t>FORMACION DE BORDOS Y TERRAPLENES</w:t>
      </w:r>
    </w:p>
    <w:p w:rsidR="008B1CB3" w:rsidRDefault="008B1CB3">
      <w:pPr>
        <w:jc w:val="both"/>
        <w:rPr>
          <w:b/>
          <w:sz w:val="22"/>
        </w:rPr>
      </w:pPr>
    </w:p>
    <w:p w:rsidR="008B1CB3" w:rsidRDefault="00CC4B5B">
      <w:pPr>
        <w:jc w:val="both"/>
        <w:rPr>
          <w:sz w:val="22"/>
        </w:rPr>
      </w:pPr>
      <w:r>
        <w:rPr>
          <w:b/>
          <w:sz w:val="22"/>
        </w:rPr>
        <w:t>1121.01 Y 1121.02</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w:t>
      </w:r>
      <w:proofErr w:type="spellStart"/>
      <w:r>
        <w:rPr>
          <w:sz w:val="22"/>
        </w:rPr>
        <w:t>bodos</w:t>
      </w:r>
      <w:proofErr w:type="spellEnd"/>
      <w:r>
        <w:rPr>
          <w:sz w:val="22"/>
        </w:rPr>
        <w:t xml:space="preserve"> y terraplenes las estructuras forjadas con material adecuado producto de cortes o de préstamos, considerándose también la ampliación de la corona, el tendido de los taludes y la elevación de la </w:t>
      </w:r>
      <w:proofErr w:type="spellStart"/>
      <w:r>
        <w:rPr>
          <w:sz w:val="22"/>
        </w:rPr>
        <w:t>subrasante</w:t>
      </w:r>
      <w:proofErr w:type="spellEnd"/>
      <w:r>
        <w:rPr>
          <w:sz w:val="22"/>
        </w:rPr>
        <w:t xml:space="preserve">, en terraplenes y el relleno de excavaciones adicionales abajo de las </w:t>
      </w:r>
      <w:proofErr w:type="spellStart"/>
      <w:r>
        <w:rPr>
          <w:sz w:val="22"/>
        </w:rPr>
        <w:t>subrasantes</w:t>
      </w:r>
      <w:proofErr w:type="spellEnd"/>
      <w:r>
        <w:rPr>
          <w:sz w:val="22"/>
        </w:rPr>
        <w:t>.</w:t>
      </w:r>
    </w:p>
    <w:p w:rsidR="008B1CB3" w:rsidRDefault="008B1CB3">
      <w:pPr>
        <w:jc w:val="both"/>
        <w:rPr>
          <w:sz w:val="22"/>
        </w:rPr>
      </w:pPr>
    </w:p>
    <w:p w:rsidR="008B1CB3" w:rsidRDefault="00CC4B5B">
      <w:pPr>
        <w:jc w:val="both"/>
        <w:rPr>
          <w:sz w:val="22"/>
        </w:rPr>
      </w:pPr>
      <w:r>
        <w:rPr>
          <w:sz w:val="22"/>
        </w:rPr>
        <w:t xml:space="preserve">El trabajo consiste en efectuar todas las operaciones necesarias para construir sobre el  terreno los bordos y/o las órdenes del Ingeniero, o bien completar hasta la sección de  proyecto  los bordos parcialmente construidos  con el material producto de las excavaciones o de banco. </w:t>
      </w:r>
    </w:p>
    <w:p w:rsidR="008B1CB3" w:rsidRDefault="008B1CB3">
      <w:pPr>
        <w:jc w:val="both"/>
        <w:rPr>
          <w:sz w:val="22"/>
        </w:rPr>
      </w:pPr>
    </w:p>
    <w:p w:rsidR="008B1CB3" w:rsidRDefault="00CC4B5B">
      <w:pPr>
        <w:jc w:val="both"/>
        <w:rPr>
          <w:sz w:val="22"/>
        </w:rPr>
      </w:pPr>
      <w:r>
        <w:rPr>
          <w:sz w:val="22"/>
        </w:rPr>
        <w:t xml:space="preserve">Previamente a la construcción de un bordo o terraplén, el terreno el cual se desplantará, deberá haber sido desmontado, despalmado y escarificado, todo ello de acuerdo con las Especificaciones respectivas. </w:t>
      </w:r>
    </w:p>
    <w:p w:rsidR="008B1CB3" w:rsidRDefault="008B1CB3">
      <w:pPr>
        <w:jc w:val="both"/>
        <w:rPr>
          <w:sz w:val="22"/>
        </w:rPr>
      </w:pPr>
    </w:p>
    <w:p w:rsidR="008B1CB3" w:rsidRDefault="00CC4B5B">
      <w:pPr>
        <w:jc w:val="both"/>
        <w:rPr>
          <w:sz w:val="22"/>
        </w:rPr>
      </w:pPr>
      <w:r>
        <w:rPr>
          <w:sz w:val="22"/>
        </w:rPr>
        <w:t>El material utilizado para la construcción de terraplenes deberá estar libre de troncos, ramas, etc., y en general de toda materia vegetal. Al efecto el Ingeniero aprobará previamente los bancos de préstamo cuyo material vaya a ser utilizado para ese fin.</w:t>
      </w:r>
    </w:p>
    <w:p w:rsidR="008B1CB3" w:rsidRDefault="008B1CB3">
      <w:pPr>
        <w:jc w:val="both"/>
        <w:rPr>
          <w:sz w:val="22"/>
        </w:rPr>
      </w:pPr>
    </w:p>
    <w:p w:rsidR="008B1CB3" w:rsidRDefault="00CC4B5B">
      <w:pPr>
        <w:jc w:val="both"/>
        <w:rPr>
          <w:sz w:val="22"/>
        </w:rPr>
      </w:pPr>
      <w:r>
        <w:rPr>
          <w:sz w:val="22"/>
        </w:rPr>
        <w:t xml:space="preserve"> El tendido del material en capas uniformes de espesor que señale el Ingeniero de acuerdo con el equipo de compactación que emplee el Contratista, en la inteligencia de que la primera capa de desplante de terraplén </w:t>
      </w:r>
      <w:proofErr w:type="spellStart"/>
      <w:r>
        <w:rPr>
          <w:sz w:val="22"/>
        </w:rPr>
        <w:t>serà</w:t>
      </w:r>
      <w:proofErr w:type="spellEnd"/>
      <w:r>
        <w:rPr>
          <w:sz w:val="22"/>
        </w:rPr>
        <w:t xml:space="preserve"> de un espesor igual a la mitad del espesor de las capas subsecuentes. </w:t>
      </w:r>
    </w:p>
    <w:p w:rsidR="008B1CB3" w:rsidRDefault="008B1CB3">
      <w:pPr>
        <w:jc w:val="both"/>
        <w:rPr>
          <w:sz w:val="22"/>
        </w:rPr>
      </w:pPr>
    </w:p>
    <w:p w:rsidR="008B1CB3" w:rsidRDefault="00CC4B5B">
      <w:pPr>
        <w:jc w:val="both"/>
        <w:rPr>
          <w:sz w:val="22"/>
        </w:rPr>
      </w:pPr>
      <w:r>
        <w:rPr>
          <w:sz w:val="22"/>
        </w:rPr>
        <w:t xml:space="preserve">La escarificación, cuando se usen rodillos lisos, de la superficie de desplante y de cada capa para ligarla con la siguiente.  Se </w:t>
      </w:r>
      <w:proofErr w:type="spellStart"/>
      <w:r>
        <w:rPr>
          <w:sz w:val="22"/>
        </w:rPr>
        <w:t>entenderà</w:t>
      </w:r>
      <w:proofErr w:type="spellEnd"/>
      <w:r>
        <w:rPr>
          <w:sz w:val="22"/>
        </w:rPr>
        <w:t xml:space="preserve"> por rodillos lisos los que no estén provistos en su superficie de rodamientos de elementos que penetren en el terreno. </w:t>
      </w:r>
    </w:p>
    <w:p w:rsidR="008B1CB3" w:rsidRDefault="008B1CB3">
      <w:pPr>
        <w:jc w:val="both"/>
        <w:rPr>
          <w:sz w:val="22"/>
        </w:rPr>
      </w:pPr>
    </w:p>
    <w:p w:rsidR="008B1CB3" w:rsidRDefault="00CC4B5B">
      <w:pPr>
        <w:jc w:val="both"/>
        <w:rPr>
          <w:sz w:val="22"/>
        </w:rPr>
      </w:pPr>
      <w:r>
        <w:rPr>
          <w:sz w:val="22"/>
        </w:rPr>
        <w:t>El material utilizado en la construcción de los terraplenes será colocado en tal forma que ningún punto de la sección del terraplén terminado quede a una distancia mayor de 10 cm. del correspondiente de la sección del proyecto, cuidándose que esta desviación no se repita en forma sistemática.</w:t>
      </w:r>
    </w:p>
    <w:p w:rsidR="008B1CB3" w:rsidRDefault="008B1CB3">
      <w:pPr>
        <w:jc w:val="both"/>
        <w:rPr>
          <w:sz w:val="22"/>
        </w:rPr>
      </w:pPr>
    </w:p>
    <w:p w:rsidR="008B1CB3" w:rsidRDefault="00CC4B5B">
      <w:pPr>
        <w:jc w:val="both"/>
        <w:rPr>
          <w:sz w:val="22"/>
        </w:rPr>
      </w:pPr>
      <w:r>
        <w:rPr>
          <w:b/>
          <w:sz w:val="22"/>
        </w:rPr>
        <w:t>MEDICION Y PAGO.-</w:t>
      </w:r>
      <w:r>
        <w:rPr>
          <w:sz w:val="22"/>
        </w:rPr>
        <w:t xml:space="preserve"> La formación de terraplenes se medirá tomando como unidad el metro cúbico colocado y compactado, con aproximación de un decimo. La determinación del volumen se hará utilizando el método de promedio de áreas extremas en estaciones de 20 metros o las que se requieran según la configuración del terreno. </w:t>
      </w:r>
    </w:p>
    <w:p w:rsidR="008B1CB3" w:rsidRDefault="008B1CB3">
      <w:pPr>
        <w:jc w:val="both"/>
        <w:rPr>
          <w:sz w:val="22"/>
        </w:rPr>
      </w:pPr>
    </w:p>
    <w:p w:rsidR="008B1CB3" w:rsidRDefault="00CC4B5B">
      <w:pPr>
        <w:jc w:val="both"/>
        <w:rPr>
          <w:sz w:val="22"/>
        </w:rPr>
      </w:pPr>
      <w:r>
        <w:rPr>
          <w:sz w:val="22"/>
        </w:rPr>
        <w:t xml:space="preserve">Cuando el bordo o terraplén haya sido construido en su totalidad con material producto del banco de préstamo, se estimarán para fines de pago los volúmenes comprendidos entre la superficie del terreno natural y la sección de los terraplenes construidos según el proyecto y/o las órdenes del Residente. </w:t>
      </w:r>
    </w:p>
    <w:p w:rsidR="008B1CB3" w:rsidRDefault="008B1CB3">
      <w:pPr>
        <w:jc w:val="both"/>
        <w:rPr>
          <w:sz w:val="22"/>
        </w:rPr>
      </w:pPr>
    </w:p>
    <w:p w:rsidR="008B1CB3" w:rsidRDefault="00CC4B5B">
      <w:pPr>
        <w:jc w:val="both"/>
        <w:rPr>
          <w:sz w:val="22"/>
        </w:rPr>
      </w:pPr>
      <w:r>
        <w:rPr>
          <w:sz w:val="22"/>
        </w:rPr>
        <w:t>Con carácter enunciativo se señalan las actividades principales en función de su propia definición:</w:t>
      </w:r>
    </w:p>
    <w:p w:rsidR="008B1CB3" w:rsidRDefault="008B1CB3">
      <w:pPr>
        <w:jc w:val="both"/>
        <w:rPr>
          <w:sz w:val="22"/>
        </w:rPr>
      </w:pPr>
    </w:p>
    <w:p w:rsidR="008B1CB3" w:rsidRDefault="00CC4B5B">
      <w:pPr>
        <w:ind w:left="426" w:hanging="426"/>
        <w:jc w:val="both"/>
        <w:rPr>
          <w:sz w:val="22"/>
        </w:rPr>
      </w:pPr>
      <w:r>
        <w:rPr>
          <w:sz w:val="22"/>
        </w:rPr>
        <w:t>A).- Antes de iniciar la construcción de los terraplenes se rellenarán los huecos motivados por el desenraice, se escarificará y se compactará el terreno natural, hasta el grado requerido.</w:t>
      </w:r>
    </w:p>
    <w:p w:rsidR="008B1CB3" w:rsidRDefault="008B1CB3">
      <w:pPr>
        <w:jc w:val="both"/>
        <w:rPr>
          <w:sz w:val="22"/>
        </w:rPr>
      </w:pPr>
    </w:p>
    <w:p w:rsidR="008B1CB3" w:rsidRDefault="00CC4B5B">
      <w:pPr>
        <w:jc w:val="both"/>
        <w:rPr>
          <w:sz w:val="22"/>
        </w:rPr>
      </w:pPr>
      <w:r>
        <w:rPr>
          <w:sz w:val="22"/>
        </w:rPr>
        <w:t>B).- Selección del material.</w:t>
      </w:r>
    </w:p>
    <w:p w:rsidR="008B1CB3" w:rsidRDefault="008B1CB3">
      <w:pPr>
        <w:jc w:val="both"/>
        <w:rPr>
          <w:sz w:val="22"/>
        </w:rPr>
      </w:pPr>
    </w:p>
    <w:p w:rsidR="008B1CB3" w:rsidRDefault="00CC4B5B">
      <w:pPr>
        <w:jc w:val="both"/>
        <w:rPr>
          <w:sz w:val="22"/>
        </w:rPr>
      </w:pPr>
      <w:r>
        <w:rPr>
          <w:sz w:val="22"/>
        </w:rPr>
        <w:t>C).- Tendido en capas del material.</w:t>
      </w:r>
    </w:p>
    <w:p w:rsidR="008B1CB3" w:rsidRDefault="008B1CB3">
      <w:pPr>
        <w:jc w:val="both"/>
        <w:rPr>
          <w:sz w:val="22"/>
        </w:rPr>
      </w:pPr>
    </w:p>
    <w:p w:rsidR="008B1CB3" w:rsidRDefault="00CC4B5B">
      <w:pPr>
        <w:jc w:val="both"/>
        <w:rPr>
          <w:sz w:val="22"/>
        </w:rPr>
      </w:pPr>
      <w:r>
        <w:rPr>
          <w:sz w:val="22"/>
        </w:rPr>
        <w:t>D).- Extracción, carga  y acarreo primer  kilometro (cuando se trate de material de banco).</w:t>
      </w:r>
    </w:p>
    <w:p w:rsidR="008B1CB3" w:rsidRDefault="008B1CB3">
      <w:pPr>
        <w:jc w:val="both"/>
        <w:rPr>
          <w:sz w:val="22"/>
        </w:rPr>
      </w:pPr>
    </w:p>
    <w:p w:rsidR="008B1CB3" w:rsidRDefault="00CC4B5B">
      <w:pPr>
        <w:jc w:val="both"/>
        <w:rPr>
          <w:sz w:val="22"/>
        </w:rPr>
      </w:pPr>
      <w:r>
        <w:rPr>
          <w:sz w:val="22"/>
        </w:rPr>
        <w:t xml:space="preserve">E).- Papeo o eliminación de </w:t>
      </w:r>
      <w:proofErr w:type="spellStart"/>
      <w:r>
        <w:rPr>
          <w:sz w:val="22"/>
        </w:rPr>
        <w:t>sobretamaños</w:t>
      </w:r>
      <w:proofErr w:type="spellEnd"/>
      <w:r>
        <w:rPr>
          <w:sz w:val="22"/>
        </w:rPr>
        <w:t>.</w:t>
      </w:r>
    </w:p>
    <w:p w:rsidR="008B1CB3" w:rsidRDefault="008B1CB3">
      <w:pPr>
        <w:jc w:val="both"/>
        <w:rPr>
          <w:sz w:val="22"/>
        </w:rPr>
      </w:pPr>
    </w:p>
    <w:p w:rsidR="008B1CB3" w:rsidRDefault="00CC4B5B">
      <w:pPr>
        <w:jc w:val="both"/>
        <w:rPr>
          <w:sz w:val="22"/>
        </w:rPr>
      </w:pPr>
      <w:r>
        <w:rPr>
          <w:sz w:val="22"/>
        </w:rPr>
        <w:lastRenderedPageBreak/>
        <w:t>F).- Humedad requerida.</w:t>
      </w:r>
    </w:p>
    <w:p w:rsidR="008B1CB3" w:rsidRDefault="008B1CB3">
      <w:pPr>
        <w:jc w:val="both"/>
        <w:rPr>
          <w:sz w:val="22"/>
        </w:rPr>
      </w:pPr>
    </w:p>
    <w:p w:rsidR="008B1CB3" w:rsidRDefault="00CC4B5B">
      <w:pPr>
        <w:jc w:val="both"/>
        <w:rPr>
          <w:sz w:val="22"/>
        </w:rPr>
      </w:pPr>
      <w:r>
        <w:rPr>
          <w:sz w:val="22"/>
        </w:rPr>
        <w:t>G).- Compactar al grado requerido y afinar.</w:t>
      </w:r>
    </w:p>
    <w:p w:rsidR="008B1CB3" w:rsidRDefault="008B1CB3">
      <w:pPr>
        <w:jc w:val="both"/>
        <w:rPr>
          <w:sz w:val="22"/>
        </w:rPr>
      </w:pPr>
    </w:p>
    <w:p w:rsidR="008B1CB3" w:rsidRDefault="00CC4B5B">
      <w:pPr>
        <w:jc w:val="both"/>
        <w:rPr>
          <w:sz w:val="22"/>
        </w:rPr>
      </w:pPr>
      <w:r>
        <w:rPr>
          <w:sz w:val="22"/>
        </w:rPr>
        <w:t>H).- Medido, colocado y considerar desperdicios cuando así sea necesario ya que estos no serán motivo de pago.</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8B1CB3">
      <w:pPr>
        <w:jc w:val="both"/>
        <w:rPr>
          <w:b/>
          <w:sz w:val="22"/>
        </w:rPr>
      </w:pPr>
    </w:p>
    <w:p w:rsidR="008B1CB3" w:rsidRDefault="00CC4B5B">
      <w:pPr>
        <w:jc w:val="both"/>
        <w:rPr>
          <w:b/>
          <w:sz w:val="22"/>
        </w:rPr>
      </w:pPr>
      <w:r>
        <w:rPr>
          <w:b/>
          <w:sz w:val="22"/>
        </w:rPr>
        <w:lastRenderedPageBreak/>
        <w:t>REVESTIMIENTO COMPACTADO AL 90 %</w:t>
      </w:r>
    </w:p>
    <w:p w:rsidR="008B1CB3" w:rsidRDefault="008B1CB3">
      <w:pPr>
        <w:jc w:val="both"/>
        <w:rPr>
          <w:b/>
          <w:sz w:val="22"/>
        </w:rPr>
      </w:pPr>
    </w:p>
    <w:p w:rsidR="008B1CB3" w:rsidRDefault="00CC4B5B">
      <w:pPr>
        <w:jc w:val="both"/>
        <w:rPr>
          <w:sz w:val="22"/>
        </w:rPr>
      </w:pPr>
      <w:r>
        <w:rPr>
          <w:b/>
          <w:sz w:val="22"/>
        </w:rPr>
        <w:t>1121.05</w:t>
      </w:r>
    </w:p>
    <w:p w:rsidR="008B1CB3" w:rsidRDefault="008B1CB3">
      <w:pPr>
        <w:jc w:val="both"/>
        <w:rPr>
          <w:sz w:val="22"/>
        </w:rPr>
      </w:pPr>
    </w:p>
    <w:p w:rsidR="008B1CB3" w:rsidRDefault="00CC4B5B">
      <w:pPr>
        <w:jc w:val="both"/>
        <w:rPr>
          <w:sz w:val="22"/>
        </w:rPr>
      </w:pPr>
      <w:r>
        <w:rPr>
          <w:b/>
          <w:sz w:val="22"/>
        </w:rPr>
        <w:t>DEFINICION Y EJECUCION</w:t>
      </w:r>
      <w:r>
        <w:rPr>
          <w:sz w:val="22"/>
        </w:rPr>
        <w:t xml:space="preserve">.- Se entenderá por revestimiento a la estructura formada con capas de materiales seleccionados que se tienden sobre las </w:t>
      </w:r>
      <w:proofErr w:type="spellStart"/>
      <w:r>
        <w:rPr>
          <w:sz w:val="22"/>
        </w:rPr>
        <w:t>terracerias</w:t>
      </w:r>
      <w:proofErr w:type="spellEnd"/>
      <w:r>
        <w:rPr>
          <w:sz w:val="22"/>
        </w:rPr>
        <w:t xml:space="preserve"> de caminos, a fin de servir como superficie de rodamiento.</w:t>
      </w:r>
    </w:p>
    <w:p w:rsidR="008B1CB3" w:rsidRDefault="008B1CB3">
      <w:pPr>
        <w:jc w:val="both"/>
        <w:rPr>
          <w:sz w:val="22"/>
        </w:rPr>
      </w:pPr>
    </w:p>
    <w:p w:rsidR="008B1CB3" w:rsidRDefault="00CC4B5B">
      <w:pPr>
        <w:jc w:val="both"/>
        <w:rPr>
          <w:sz w:val="22"/>
        </w:rPr>
      </w:pPr>
      <w:r>
        <w:rPr>
          <w:sz w:val="22"/>
        </w:rPr>
        <w:t xml:space="preserve">La construcción de los revestimientos se iniciará cuando las </w:t>
      </w:r>
      <w:proofErr w:type="spellStart"/>
      <w:r>
        <w:rPr>
          <w:sz w:val="22"/>
        </w:rPr>
        <w:t>terracerias</w:t>
      </w:r>
      <w:proofErr w:type="spellEnd"/>
      <w:r>
        <w:rPr>
          <w:sz w:val="22"/>
        </w:rPr>
        <w:t xml:space="preserve"> están terminadas, verificándose que la descarga del material sobre las </w:t>
      </w:r>
      <w:proofErr w:type="spellStart"/>
      <w:r>
        <w:rPr>
          <w:sz w:val="22"/>
        </w:rPr>
        <w:t>terracerias</w:t>
      </w:r>
      <w:proofErr w:type="spellEnd"/>
      <w:r>
        <w:rPr>
          <w:sz w:val="22"/>
        </w:rPr>
        <w:t xml:space="preserve"> se realice a las distancias racionales u ordenadas por la Junta, de acuerdo al medio de transporte utilizado para el acarreo, y al espesor de proyecto; cuidando que el tendido mantenga un espesor uniforme, salvo cuando el proyecto indique lo contrario. Cuando por las características de los materiales se requiera utilizar dos o </w:t>
      </w:r>
      <w:proofErr w:type="spellStart"/>
      <w:proofErr w:type="gramStart"/>
      <w:r>
        <w:rPr>
          <w:sz w:val="22"/>
        </w:rPr>
        <w:t>mas</w:t>
      </w:r>
      <w:proofErr w:type="spellEnd"/>
      <w:proofErr w:type="gramEnd"/>
      <w:r>
        <w:rPr>
          <w:sz w:val="22"/>
        </w:rPr>
        <w:t xml:space="preserve"> bancos para la construcción del revestimiento; la mezcla se hará con equipo, con la  finalidad de obtener un material uniforme.</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revestimientos se medirá tomando como unidad el metro cúbico del volumen colocado de acuerdo a las líneas de proyecto. A continuación y de manera enunciativa se señalan las actividades fundamentales  que indican este concepto.</w:t>
      </w:r>
    </w:p>
    <w:p w:rsidR="008B1CB3" w:rsidRDefault="008B1CB3">
      <w:pPr>
        <w:jc w:val="both"/>
        <w:rPr>
          <w:sz w:val="22"/>
        </w:rPr>
      </w:pPr>
    </w:p>
    <w:p w:rsidR="008B1CB3" w:rsidRDefault="00CC4B5B">
      <w:pPr>
        <w:jc w:val="both"/>
        <w:rPr>
          <w:sz w:val="22"/>
        </w:rPr>
      </w:pPr>
      <w:r>
        <w:rPr>
          <w:sz w:val="22"/>
        </w:rPr>
        <w:t>A).- Extracción, carga y descarga del material.</w:t>
      </w:r>
    </w:p>
    <w:p w:rsidR="008B1CB3" w:rsidRDefault="008B1CB3">
      <w:pPr>
        <w:jc w:val="both"/>
        <w:rPr>
          <w:sz w:val="22"/>
        </w:rPr>
      </w:pPr>
    </w:p>
    <w:p w:rsidR="008B1CB3" w:rsidRDefault="00CC4B5B">
      <w:pPr>
        <w:jc w:val="both"/>
        <w:rPr>
          <w:sz w:val="22"/>
        </w:rPr>
      </w:pPr>
      <w:r>
        <w:rPr>
          <w:sz w:val="22"/>
        </w:rPr>
        <w:t>B).- Acarreo primer kilometro.</w:t>
      </w:r>
    </w:p>
    <w:p w:rsidR="008B1CB3" w:rsidRDefault="008B1CB3">
      <w:pPr>
        <w:jc w:val="both"/>
        <w:rPr>
          <w:sz w:val="22"/>
        </w:rPr>
      </w:pPr>
    </w:p>
    <w:p w:rsidR="008B1CB3" w:rsidRDefault="00CC4B5B">
      <w:pPr>
        <w:jc w:val="both"/>
        <w:rPr>
          <w:sz w:val="22"/>
        </w:rPr>
      </w:pPr>
      <w:r>
        <w:rPr>
          <w:sz w:val="22"/>
        </w:rPr>
        <w:t xml:space="preserve">C).- Papeo o eliminación de </w:t>
      </w:r>
      <w:proofErr w:type="spellStart"/>
      <w:r>
        <w:rPr>
          <w:sz w:val="22"/>
        </w:rPr>
        <w:t>sobretamaños</w:t>
      </w:r>
      <w:proofErr w:type="spellEnd"/>
      <w:r>
        <w:rPr>
          <w:sz w:val="22"/>
        </w:rPr>
        <w:t>.</w:t>
      </w:r>
    </w:p>
    <w:p w:rsidR="008B1CB3" w:rsidRDefault="008B1CB3">
      <w:pPr>
        <w:jc w:val="both"/>
        <w:rPr>
          <w:sz w:val="22"/>
        </w:rPr>
      </w:pPr>
    </w:p>
    <w:p w:rsidR="008B1CB3" w:rsidRDefault="00CC4B5B">
      <w:pPr>
        <w:jc w:val="both"/>
        <w:rPr>
          <w:sz w:val="22"/>
        </w:rPr>
      </w:pPr>
      <w:r>
        <w:rPr>
          <w:sz w:val="22"/>
        </w:rPr>
        <w:t>D).- Humedad requerida (adicionar o quitar).</w:t>
      </w:r>
    </w:p>
    <w:p w:rsidR="008B1CB3" w:rsidRDefault="008B1CB3">
      <w:pPr>
        <w:jc w:val="both"/>
        <w:rPr>
          <w:sz w:val="22"/>
        </w:rPr>
      </w:pPr>
    </w:p>
    <w:p w:rsidR="008B1CB3" w:rsidRDefault="00CC4B5B">
      <w:pPr>
        <w:jc w:val="both"/>
        <w:rPr>
          <w:sz w:val="22"/>
        </w:rPr>
      </w:pPr>
      <w:r>
        <w:rPr>
          <w:sz w:val="22"/>
        </w:rPr>
        <w:t>E).- Mezcla de materiales, previo tendido en capas.</w:t>
      </w:r>
    </w:p>
    <w:p w:rsidR="008B1CB3" w:rsidRDefault="008B1CB3">
      <w:pPr>
        <w:jc w:val="both"/>
        <w:rPr>
          <w:sz w:val="22"/>
        </w:rPr>
      </w:pPr>
    </w:p>
    <w:p w:rsidR="008B1CB3" w:rsidRDefault="00CC4B5B">
      <w:pPr>
        <w:jc w:val="both"/>
        <w:rPr>
          <w:sz w:val="22"/>
        </w:rPr>
      </w:pPr>
      <w:r>
        <w:rPr>
          <w:sz w:val="22"/>
        </w:rPr>
        <w:t>F).- Compactar al grado requerido.</w:t>
      </w:r>
    </w:p>
    <w:p w:rsidR="008B1CB3" w:rsidRDefault="008B1CB3">
      <w:pPr>
        <w:jc w:val="both"/>
        <w:rPr>
          <w:sz w:val="22"/>
        </w:rPr>
      </w:pPr>
    </w:p>
    <w:p w:rsidR="008B1CB3" w:rsidRDefault="00CC4B5B">
      <w:pPr>
        <w:ind w:left="426" w:hanging="426"/>
        <w:jc w:val="both"/>
        <w:rPr>
          <w:sz w:val="22"/>
        </w:rPr>
      </w:pPr>
      <w:r>
        <w:rPr>
          <w:sz w:val="22"/>
        </w:rPr>
        <w:t xml:space="preserve">G).- Medido en función de líneas de proyecto, debiendo </w:t>
      </w:r>
      <w:proofErr w:type="spellStart"/>
      <w:r>
        <w:rPr>
          <w:sz w:val="22"/>
        </w:rPr>
        <w:t>considerár</w:t>
      </w:r>
      <w:proofErr w:type="spellEnd"/>
      <w:r>
        <w:rPr>
          <w:sz w:val="22"/>
        </w:rPr>
        <w:t xml:space="preserve"> desperdicios, abundamientos, etc., ya que estos no serán motivos de pago.</w:t>
      </w: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8B1CB3">
      <w:pPr>
        <w:pStyle w:val="Textosinformato1"/>
        <w:jc w:val="both"/>
        <w:rPr>
          <w:rFonts w:ascii="Times New Roman" w:hAnsi="Times New Roman"/>
          <w:sz w:val="24"/>
        </w:rPr>
      </w:pPr>
    </w:p>
    <w:p w:rsidR="008B1CB3" w:rsidRDefault="00CC4B5B">
      <w:pPr>
        <w:jc w:val="both"/>
        <w:rPr>
          <w:b/>
          <w:sz w:val="22"/>
        </w:rPr>
      </w:pPr>
      <w:r>
        <w:rPr>
          <w:b/>
          <w:sz w:val="22"/>
        </w:rPr>
        <w:lastRenderedPageBreak/>
        <w:t>EXCAVACION PARA CUNETAS.</w:t>
      </w:r>
    </w:p>
    <w:p w:rsidR="008B1CB3" w:rsidRDefault="008B1CB3">
      <w:pPr>
        <w:jc w:val="both"/>
        <w:rPr>
          <w:b/>
          <w:sz w:val="22"/>
        </w:rPr>
      </w:pPr>
    </w:p>
    <w:p w:rsidR="008B1CB3" w:rsidRDefault="00CC4B5B">
      <w:pPr>
        <w:jc w:val="both"/>
        <w:rPr>
          <w:b/>
          <w:sz w:val="22"/>
        </w:rPr>
      </w:pPr>
      <w:r>
        <w:rPr>
          <w:b/>
          <w:sz w:val="22"/>
        </w:rPr>
        <w:t>1122.01 Y 02</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Se </w:t>
      </w:r>
      <w:proofErr w:type="spellStart"/>
      <w:r>
        <w:rPr>
          <w:sz w:val="22"/>
        </w:rPr>
        <w:t>entenderà</w:t>
      </w:r>
      <w:proofErr w:type="spellEnd"/>
      <w:r>
        <w:rPr>
          <w:sz w:val="22"/>
        </w:rPr>
        <w:t xml:space="preserve"> por cunetas las excavaciones que se realicen de acuerdo con la sección del proyecto y las profundidades señaladas, mismas que se construirán en ambos lados del camino como protección contra la acción de aguas pluviales. </w:t>
      </w:r>
    </w:p>
    <w:p w:rsidR="008B1CB3" w:rsidRDefault="008B1CB3">
      <w:pPr>
        <w:jc w:val="both"/>
        <w:rPr>
          <w:sz w:val="22"/>
        </w:rPr>
      </w:pPr>
    </w:p>
    <w:p w:rsidR="008B1CB3" w:rsidRDefault="00CC4B5B">
      <w:pPr>
        <w:jc w:val="both"/>
        <w:rPr>
          <w:sz w:val="22"/>
        </w:rPr>
      </w:pPr>
      <w:r>
        <w:rPr>
          <w:sz w:val="22"/>
        </w:rPr>
        <w:t xml:space="preserve">Por </w:t>
      </w:r>
      <w:proofErr w:type="spellStart"/>
      <w:r>
        <w:rPr>
          <w:sz w:val="22"/>
        </w:rPr>
        <w:t>contracunetas</w:t>
      </w:r>
      <w:proofErr w:type="spellEnd"/>
      <w:r>
        <w:rPr>
          <w:sz w:val="22"/>
        </w:rPr>
        <w:t xml:space="preserve"> se entenderá a la excavación en canal construido en la parte alta de la ladera, arriba de los ceros para impedir que el agua escurra por el talud del corte; entendiéndose por CEROS a la traza de la superficie de los taludes de los cortes y terraplenes en el terreno natural. </w:t>
      </w:r>
    </w:p>
    <w:p w:rsidR="008B1CB3" w:rsidRDefault="008B1CB3">
      <w:pPr>
        <w:jc w:val="both"/>
        <w:rPr>
          <w:sz w:val="22"/>
        </w:rPr>
      </w:pPr>
    </w:p>
    <w:p w:rsidR="008B1CB3" w:rsidRDefault="00CC4B5B">
      <w:pPr>
        <w:jc w:val="both"/>
        <w:rPr>
          <w:sz w:val="22"/>
        </w:rPr>
      </w:pPr>
      <w:r>
        <w:rPr>
          <w:sz w:val="22"/>
        </w:rPr>
        <w:t>Las excavaciones podrán ser en material común y roca. Su clasificación se hará como está estipulado en los conceptos 1010.02 y 04, rigiendo asimismo en sus generalidades.</w:t>
      </w:r>
    </w:p>
    <w:p w:rsidR="008B1CB3" w:rsidRDefault="008B1CB3">
      <w:pPr>
        <w:jc w:val="both"/>
        <w:rPr>
          <w:sz w:val="22"/>
        </w:rPr>
      </w:pPr>
    </w:p>
    <w:p w:rsidR="008B1CB3" w:rsidRDefault="00CC4B5B">
      <w:pPr>
        <w:jc w:val="both"/>
        <w:rPr>
          <w:sz w:val="22"/>
        </w:rPr>
      </w:pPr>
      <w:r>
        <w:rPr>
          <w:b/>
          <w:sz w:val="22"/>
        </w:rPr>
        <w:t>MEDICION Y PAGO</w:t>
      </w:r>
      <w:r>
        <w:rPr>
          <w:sz w:val="22"/>
        </w:rPr>
        <w:t xml:space="preserve">.- La construcción de cunetas y </w:t>
      </w:r>
      <w:proofErr w:type="spellStart"/>
      <w:r>
        <w:rPr>
          <w:sz w:val="22"/>
        </w:rPr>
        <w:t>contracunetas</w:t>
      </w:r>
      <w:proofErr w:type="spellEnd"/>
      <w:r>
        <w:rPr>
          <w:sz w:val="22"/>
        </w:rPr>
        <w:t xml:space="preserve">, se medirá en metros cúbicos y en función de las líneas  de proyecto. Incluyen: extracción del material, afine, retiro del material producto de excavación a 20 metros. Siendo responsable el contratista de la utilización de medios, materiales, equipo y herramientas, así como procedimientos para ejecutarlos. </w:t>
      </w: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8B1CB3">
      <w:pPr>
        <w:jc w:val="both"/>
        <w:rPr>
          <w:sz w:val="22"/>
        </w:rPr>
      </w:pPr>
    </w:p>
    <w:p w:rsidR="008B1CB3" w:rsidRDefault="00CC4B5B">
      <w:pPr>
        <w:jc w:val="both"/>
        <w:rPr>
          <w:b/>
          <w:sz w:val="22"/>
        </w:rPr>
      </w:pPr>
      <w:r>
        <w:rPr>
          <w:b/>
          <w:sz w:val="22"/>
        </w:rPr>
        <w:t>ALAMBRE DE PUAS PARA CERCA.</w:t>
      </w:r>
    </w:p>
    <w:p w:rsidR="008B1CB3" w:rsidRDefault="008B1CB3">
      <w:pPr>
        <w:jc w:val="both"/>
        <w:rPr>
          <w:b/>
          <w:sz w:val="22"/>
        </w:rPr>
      </w:pPr>
    </w:p>
    <w:p w:rsidR="008B1CB3" w:rsidRDefault="00CC4B5B">
      <w:pPr>
        <w:jc w:val="both"/>
        <w:rPr>
          <w:b/>
          <w:sz w:val="22"/>
        </w:rPr>
      </w:pPr>
      <w:r>
        <w:rPr>
          <w:b/>
          <w:sz w:val="22"/>
        </w:rPr>
        <w:t>4122.06</w:t>
      </w:r>
    </w:p>
    <w:p w:rsidR="008B1CB3" w:rsidRDefault="008B1CB3">
      <w:pPr>
        <w:jc w:val="both"/>
        <w:rPr>
          <w:b/>
          <w:sz w:val="22"/>
        </w:rPr>
      </w:pPr>
    </w:p>
    <w:p w:rsidR="008B1CB3" w:rsidRDefault="00CC4B5B">
      <w:pPr>
        <w:jc w:val="both"/>
        <w:rPr>
          <w:sz w:val="22"/>
        </w:rPr>
      </w:pPr>
      <w:r>
        <w:rPr>
          <w:b/>
          <w:sz w:val="22"/>
        </w:rPr>
        <w:t>DEFINICION Y EJECUCION.-</w:t>
      </w:r>
      <w:r>
        <w:rPr>
          <w:sz w:val="22"/>
        </w:rPr>
        <w:t xml:space="preserve"> En las obras de Agua Potable y Alcantarillado, es necesario proteger con cercas de alambre algunas partes del sistema, como Zona de captación, Estaciones de bombeo, Plantas potabilizadoras, etc., con el propósito de no permitir el acceso de personas ajenas a la operación; como de animales que podrían destruir algunas partes que constituyen las obras.</w:t>
      </w:r>
    </w:p>
    <w:p w:rsidR="008B1CB3" w:rsidRDefault="008B1CB3">
      <w:pPr>
        <w:jc w:val="both"/>
        <w:rPr>
          <w:sz w:val="22"/>
        </w:rPr>
      </w:pPr>
    </w:p>
    <w:p w:rsidR="008B1CB3" w:rsidRDefault="00CC4B5B">
      <w:pPr>
        <w:jc w:val="both"/>
        <w:rPr>
          <w:sz w:val="22"/>
        </w:rPr>
      </w:pPr>
      <w:r>
        <w:rPr>
          <w:sz w:val="22"/>
        </w:rPr>
        <w:t xml:space="preserve">Comprende el suministro de alambre de púas que será del calibre número 12 1/2 con 4 (cuatro púas cada 76 milímetros). </w:t>
      </w:r>
    </w:p>
    <w:p w:rsidR="008B1CB3" w:rsidRDefault="008B1CB3">
      <w:pPr>
        <w:jc w:val="both"/>
        <w:rPr>
          <w:sz w:val="22"/>
        </w:rPr>
      </w:pPr>
    </w:p>
    <w:p w:rsidR="008B1CB3" w:rsidRDefault="00CC4B5B">
      <w:pPr>
        <w:jc w:val="both"/>
        <w:rPr>
          <w:sz w:val="22"/>
        </w:rPr>
      </w:pPr>
      <w:r>
        <w:rPr>
          <w:b/>
          <w:sz w:val="22"/>
        </w:rPr>
        <w:t>MEDICION Y PAGO.-</w:t>
      </w:r>
      <w:r>
        <w:rPr>
          <w:sz w:val="22"/>
        </w:rPr>
        <w:t xml:space="preserve"> Se medirá y pagará al Contratista en metros con aproximación al décimo, la cantidad de metros colocados directamente en la obra.</w:t>
      </w:r>
    </w:p>
    <w:p w:rsidR="008B1CB3" w:rsidRDefault="008B1CB3">
      <w:pPr>
        <w:jc w:val="both"/>
        <w:rPr>
          <w:sz w:val="22"/>
        </w:rPr>
      </w:pPr>
    </w:p>
    <w:p w:rsidR="00CC4B5B" w:rsidRDefault="00CC4B5B">
      <w:pPr>
        <w:jc w:val="both"/>
        <w:rPr>
          <w:sz w:val="22"/>
        </w:rPr>
      </w:pPr>
      <w:r>
        <w:rPr>
          <w:sz w:val="22"/>
        </w:rPr>
        <w:t>No se considerará para fines de pago, la cantidad de obra ejecutada por el Contratista fuera de los lineamientos fijados en el proyecto y/o las órdenes del Ingeniero, o que no cumplan con la calidad de los materiales que fueron especificados.</w:t>
      </w: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p w:rsidR="005D31EF" w:rsidRDefault="005D31EF">
      <w:pPr>
        <w:jc w:val="both"/>
        <w:rPr>
          <w:sz w:val="22"/>
        </w:rPr>
      </w:pPr>
    </w:p>
    <w:sectPr w:rsidR="005D31EF" w:rsidSect="008B1CB3">
      <w:headerReference w:type="default" r:id="rId6"/>
      <w:footerReference w:type="even" r:id="rId7"/>
      <w:footerReference w:type="default" r:id="rId8"/>
      <w:pgSz w:w="11906" w:h="16838" w:code="9"/>
      <w:pgMar w:top="720"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451" w:rsidRDefault="002B2451">
      <w:r>
        <w:separator/>
      </w:r>
    </w:p>
  </w:endnote>
  <w:endnote w:type="continuationSeparator" w:id="0">
    <w:p w:rsidR="002B2451" w:rsidRDefault="002B2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D5" w:rsidRDefault="003C3A28">
    <w:pPr>
      <w:pStyle w:val="Piedepgina"/>
      <w:framePr w:wrap="around" w:vAnchor="text" w:hAnchor="margin" w:xAlign="right" w:y="1"/>
      <w:rPr>
        <w:rStyle w:val="Nmerodepgina"/>
      </w:rPr>
    </w:pPr>
    <w:r>
      <w:rPr>
        <w:rStyle w:val="Nmerodepgina"/>
      </w:rPr>
      <w:fldChar w:fldCharType="begin"/>
    </w:r>
    <w:r w:rsidR="003035D5">
      <w:rPr>
        <w:rStyle w:val="Nmerodepgina"/>
      </w:rPr>
      <w:instrText xml:space="preserve">PAGE  </w:instrText>
    </w:r>
    <w:r>
      <w:rPr>
        <w:rStyle w:val="Nmerodepgina"/>
      </w:rPr>
      <w:fldChar w:fldCharType="end"/>
    </w:r>
  </w:p>
  <w:p w:rsidR="003035D5" w:rsidRDefault="003035D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D5" w:rsidRDefault="003C3A28">
    <w:pPr>
      <w:pStyle w:val="Piedepgina"/>
      <w:framePr w:wrap="around" w:vAnchor="text" w:hAnchor="margin" w:xAlign="right" w:y="1"/>
      <w:rPr>
        <w:rStyle w:val="Nmerodepgina"/>
        <w:b/>
        <w:bCs/>
        <w:color w:val="000080"/>
        <w:sz w:val="20"/>
      </w:rPr>
    </w:pPr>
    <w:r>
      <w:rPr>
        <w:rStyle w:val="Nmerodepgina"/>
        <w:b/>
        <w:bCs/>
        <w:color w:val="000080"/>
        <w:sz w:val="20"/>
      </w:rPr>
      <w:fldChar w:fldCharType="begin"/>
    </w:r>
    <w:r w:rsidR="003035D5">
      <w:rPr>
        <w:rStyle w:val="Nmerodepgina"/>
        <w:b/>
        <w:bCs/>
        <w:color w:val="000080"/>
        <w:sz w:val="20"/>
      </w:rPr>
      <w:instrText xml:space="preserve">PAGE DE 25 </w:instrText>
    </w:r>
    <w:r>
      <w:rPr>
        <w:rStyle w:val="Nmerodepgina"/>
        <w:b/>
        <w:bCs/>
        <w:color w:val="000080"/>
        <w:sz w:val="20"/>
      </w:rPr>
      <w:fldChar w:fldCharType="separate"/>
    </w:r>
    <w:r w:rsidR="00195C08">
      <w:rPr>
        <w:rStyle w:val="Nmerodepgina"/>
        <w:b/>
        <w:bCs/>
        <w:noProof/>
        <w:color w:val="000080"/>
        <w:sz w:val="20"/>
      </w:rPr>
      <w:t>33</w:t>
    </w:r>
    <w:r>
      <w:rPr>
        <w:rStyle w:val="Nmerodepgina"/>
        <w:b/>
        <w:bCs/>
        <w:color w:val="000080"/>
        <w:sz w:val="20"/>
      </w:rPr>
      <w:fldChar w:fldCharType="end"/>
    </w:r>
  </w:p>
  <w:p w:rsidR="003035D5" w:rsidRDefault="00195C08">
    <w:pPr>
      <w:pStyle w:val="Piedepgina"/>
      <w:ind w:right="360"/>
      <w:jc w:val="center"/>
      <w:rPr>
        <w:b/>
        <w:bCs/>
        <w:color w:val="000080"/>
      </w:rPr>
    </w:pPr>
    <w:r>
      <w:rPr>
        <w:b/>
        <w:bCs/>
        <w:color w:val="000080"/>
      </w:rPr>
      <w:t>Alta Rosa</w:t>
    </w:r>
    <w:r w:rsidR="003035D5">
      <w:rPr>
        <w:b/>
        <w:bCs/>
        <w:color w:val="000080"/>
      </w:rPr>
      <w:t xml:space="preserve">, Municipio de </w:t>
    </w:r>
    <w:proofErr w:type="spellStart"/>
    <w:r w:rsidR="003035D5">
      <w:rPr>
        <w:b/>
        <w:bCs/>
        <w:color w:val="000080"/>
      </w:rPr>
      <w:t>Elota</w:t>
    </w:r>
    <w:proofErr w:type="spellEnd"/>
    <w:r w:rsidR="003035D5">
      <w:rPr>
        <w:b/>
        <w:bCs/>
        <w:color w:val="000080"/>
      </w:rPr>
      <w:t>, Estado de Sinaloa.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451" w:rsidRDefault="002B2451">
      <w:r>
        <w:separator/>
      </w:r>
    </w:p>
  </w:footnote>
  <w:footnote w:type="continuationSeparator" w:id="0">
    <w:p w:rsidR="002B2451" w:rsidRDefault="002B2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D5" w:rsidRDefault="003035D5">
    <w:pPr>
      <w:pStyle w:val="Encabezado"/>
      <w:jc w:val="right"/>
      <w:rPr>
        <w:b/>
        <w:bCs/>
        <w:i/>
        <w:iCs/>
        <w:color w:val="000080"/>
      </w:rPr>
    </w:pPr>
    <w:r>
      <w:rPr>
        <w:b/>
        <w:bCs/>
        <w:i/>
        <w:iCs/>
        <w:color w:val="000080"/>
      </w:rPr>
      <w:t>ESPECIFICACIONES DE CNA</w:t>
    </w:r>
  </w:p>
  <w:p w:rsidR="003035D5" w:rsidRDefault="003035D5">
    <w:pPr>
      <w:pStyle w:val="Encabezado"/>
      <w:jc w:val="right"/>
      <w:rPr>
        <w:i/>
        <w:iCs/>
        <w:color w:val="000080"/>
      </w:rPr>
    </w:pPr>
  </w:p>
  <w:p w:rsidR="003035D5" w:rsidRDefault="003035D5">
    <w:pPr>
      <w:pStyle w:val="Encabezado"/>
      <w:jc w:val="right"/>
      <w:rPr>
        <w:i/>
        <w:iCs/>
        <w:color w:val="00008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80D63"/>
    <w:rsid w:val="000E72CE"/>
    <w:rsid w:val="00195C08"/>
    <w:rsid w:val="002B2451"/>
    <w:rsid w:val="002E71DE"/>
    <w:rsid w:val="00302545"/>
    <w:rsid w:val="003035D5"/>
    <w:rsid w:val="0034279A"/>
    <w:rsid w:val="003528A7"/>
    <w:rsid w:val="003C3A28"/>
    <w:rsid w:val="003F2EBC"/>
    <w:rsid w:val="00411CED"/>
    <w:rsid w:val="00505869"/>
    <w:rsid w:val="00574F7D"/>
    <w:rsid w:val="005D31EF"/>
    <w:rsid w:val="0067045A"/>
    <w:rsid w:val="00676CF1"/>
    <w:rsid w:val="00690726"/>
    <w:rsid w:val="00792A9D"/>
    <w:rsid w:val="00845082"/>
    <w:rsid w:val="00880D63"/>
    <w:rsid w:val="008A50E0"/>
    <w:rsid w:val="008B1CB3"/>
    <w:rsid w:val="008B729C"/>
    <w:rsid w:val="008E01A2"/>
    <w:rsid w:val="00992E84"/>
    <w:rsid w:val="00AB0566"/>
    <w:rsid w:val="00B445C0"/>
    <w:rsid w:val="00B52207"/>
    <w:rsid w:val="00B5729D"/>
    <w:rsid w:val="00B66A6C"/>
    <w:rsid w:val="00BA531E"/>
    <w:rsid w:val="00C16962"/>
    <w:rsid w:val="00C72A89"/>
    <w:rsid w:val="00C95C89"/>
    <w:rsid w:val="00CC4B5B"/>
    <w:rsid w:val="00D135B3"/>
    <w:rsid w:val="00D434DD"/>
    <w:rsid w:val="00DC2161"/>
    <w:rsid w:val="00E27362"/>
    <w:rsid w:val="00E47EB1"/>
    <w:rsid w:val="00EA40EF"/>
    <w:rsid w:val="00FB3A8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B3"/>
    <w:rPr>
      <w:sz w:val="24"/>
      <w:szCs w:val="24"/>
      <w:lang w:val="es-ES" w:eastAsia="es-ES"/>
    </w:rPr>
  </w:style>
  <w:style w:type="paragraph" w:styleId="Ttulo1">
    <w:name w:val="heading 1"/>
    <w:basedOn w:val="Normal"/>
    <w:next w:val="Normal"/>
    <w:qFormat/>
    <w:rsid w:val="008B1CB3"/>
    <w:pPr>
      <w:keepNext/>
      <w:jc w:val="both"/>
      <w:outlineLvl w:val="0"/>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8B1CB3"/>
    <w:pPr>
      <w:widowControl w:val="0"/>
      <w:overflowPunct w:val="0"/>
      <w:autoSpaceDE w:val="0"/>
      <w:autoSpaceDN w:val="0"/>
      <w:adjustRightInd w:val="0"/>
      <w:textAlignment w:val="baseline"/>
    </w:pPr>
    <w:rPr>
      <w:rFonts w:ascii="Courier New" w:hAnsi="Courier New"/>
      <w:sz w:val="20"/>
      <w:szCs w:val="20"/>
      <w:lang w:val="es-MX"/>
    </w:rPr>
  </w:style>
  <w:style w:type="paragraph" w:styleId="Encabezado">
    <w:name w:val="header"/>
    <w:basedOn w:val="Normal"/>
    <w:semiHidden/>
    <w:rsid w:val="008B1CB3"/>
    <w:pPr>
      <w:tabs>
        <w:tab w:val="center" w:pos="4419"/>
        <w:tab w:val="right" w:pos="8838"/>
      </w:tabs>
    </w:pPr>
  </w:style>
  <w:style w:type="paragraph" w:styleId="Piedepgina">
    <w:name w:val="footer"/>
    <w:basedOn w:val="Normal"/>
    <w:semiHidden/>
    <w:rsid w:val="008B1CB3"/>
    <w:pPr>
      <w:tabs>
        <w:tab w:val="center" w:pos="4419"/>
        <w:tab w:val="right" w:pos="8838"/>
      </w:tabs>
    </w:pPr>
  </w:style>
  <w:style w:type="character" w:styleId="Nmerodepgina">
    <w:name w:val="page number"/>
    <w:basedOn w:val="Fuentedeprrafopredeter"/>
    <w:semiHidden/>
    <w:rsid w:val="008B1CB3"/>
  </w:style>
  <w:style w:type="paragraph" w:customStyle="1" w:styleId="Textosinformato2">
    <w:name w:val="Texto sin formato2"/>
    <w:basedOn w:val="Normal"/>
    <w:rsid w:val="005D31EF"/>
    <w:pPr>
      <w:widowControl w:val="0"/>
      <w:overflowPunct w:val="0"/>
      <w:autoSpaceDE w:val="0"/>
      <w:autoSpaceDN w:val="0"/>
      <w:adjustRightInd w:val="0"/>
      <w:textAlignment w:val="baseline"/>
    </w:pPr>
    <w:rPr>
      <w:rFonts w:ascii="Courier New" w:hAnsi="Courier New"/>
      <w:sz w:val="20"/>
      <w:szCs w:val="2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33</Pages>
  <Words>12392</Words>
  <Characters>68162</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LIMPIEZA Y TRAZO EN EL AREA DE TRABAJO</vt:lpstr>
    </vt:vector>
  </TitlesOfParts>
  <Company>JAPAME</Company>
  <LinksUpToDate>false</LinksUpToDate>
  <CharactersWithSpaces>80394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LIMPIEZA Y TRAZO EN EL AREA DE TRABAJO</dc:title>
  <dc:creator>TECNICA3</dc:creator>
  <cp:lastModifiedBy>Roberto</cp:lastModifiedBy>
  <cp:revision>7</cp:revision>
  <cp:lastPrinted>2019-01-05T00:58:00Z</cp:lastPrinted>
  <dcterms:created xsi:type="dcterms:W3CDTF">2015-02-07T18:47:00Z</dcterms:created>
  <dcterms:modified xsi:type="dcterms:W3CDTF">2019-01-05T00:58:00Z</dcterms:modified>
</cp:coreProperties>
</file>