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34C" w:rsidRPr="004502B0" w:rsidRDefault="007B134C" w:rsidP="007B134C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7B134C" w:rsidRPr="0095129E" w:rsidRDefault="007B134C" w:rsidP="007B134C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7B134C" w:rsidRPr="0095129E" w:rsidRDefault="007B134C" w:rsidP="007B134C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7B134C" w:rsidRPr="0095129E" w:rsidRDefault="007B134C" w:rsidP="007B134C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7B134C" w:rsidRPr="0095129E" w:rsidRDefault="007B134C" w:rsidP="007B134C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7B134C" w:rsidRPr="0095129E" w:rsidRDefault="007B134C" w:rsidP="007B134C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7B134C" w:rsidRPr="0095129E" w:rsidRDefault="007B134C" w:rsidP="007B134C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7B134C" w:rsidRPr="0095129E" w:rsidTr="007F534E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B134C" w:rsidRPr="0095129E" w:rsidRDefault="007B134C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134C" w:rsidRPr="0095129E" w:rsidRDefault="007B134C" w:rsidP="007B134C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/2025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PARA L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Pr="007B134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ADQUISICIÓN DE 2 (DOS) VEHÍCULOS TIPO SUV’S” PARA USO DE LAS DIFERENTES ÁREAS DEL MUNICIPIO DE CULIACÁN, SINALOA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7B134C" w:rsidRPr="0095129E" w:rsidTr="007F534E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B134C" w:rsidRPr="0095129E" w:rsidRDefault="007B134C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134C" w:rsidRPr="0095129E" w:rsidRDefault="007B134C" w:rsidP="007B134C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/2025</w:t>
            </w:r>
            <w:bookmarkEnd w:id="0"/>
          </w:p>
        </w:tc>
      </w:tr>
      <w:tr w:rsidR="007B134C" w:rsidRPr="0095129E" w:rsidTr="007F534E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B134C" w:rsidRPr="0095129E" w:rsidRDefault="007B134C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34C" w:rsidRPr="00831D78" w:rsidRDefault="007B134C" w:rsidP="007F534E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31D7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POR </w:t>
            </w:r>
            <w:r w:rsidRPr="00831D78">
              <w:rPr>
                <w:rFonts w:ascii="Calibri" w:eastAsia="Calibri" w:hAnsi="Calibri" w:cs="Calibri"/>
                <w:b/>
                <w:sz w:val="20"/>
                <w:szCs w:val="20"/>
              </w:rPr>
              <w:t>LA CANTIDAD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</w:t>
            </w:r>
            <w:r w:rsidRPr="00831D7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Pr="007B134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$1´326,059.99</w:t>
            </w:r>
            <w:r w:rsidRPr="007B134C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 (</w:t>
            </w:r>
            <w:r w:rsidRPr="007B134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</w:t>
            </w:r>
            <w:r w:rsidRPr="007B134C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N MILLÓN TRESCIENTOS VEINTISÉIS MIL CINCUENTA Y NUEVE PESOS 99/100 MONEDA NACIONAL</w:t>
            </w:r>
            <w:r w:rsidRPr="007B134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  <w:r w:rsidRPr="007B134C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, INCLUIDO EL IMPUESTO AL VALOR AGREGADO</w:t>
            </w:r>
            <w:r w:rsidRPr="00D97B8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7B134C" w:rsidRPr="0095129E" w:rsidTr="007F534E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B134C" w:rsidRPr="0095129E" w:rsidRDefault="007B134C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7B134C" w:rsidRPr="0095129E" w:rsidRDefault="007B134C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134C" w:rsidRPr="0095129E" w:rsidRDefault="007B134C" w:rsidP="007F534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B134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AUTOS Y TRACTORES DE CULIACÁN, S.A. DE C.V.</w:t>
            </w:r>
          </w:p>
        </w:tc>
      </w:tr>
      <w:tr w:rsidR="007B134C" w:rsidRPr="0095129E" w:rsidTr="007F534E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B134C" w:rsidRPr="0095129E" w:rsidRDefault="007B134C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134C" w:rsidRPr="007B134C" w:rsidRDefault="007B134C" w:rsidP="007B134C">
            <w:pPr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B134C">
              <w:rPr>
                <w:rFonts w:asciiTheme="minorHAnsi" w:eastAsia="Calibri" w:hAnsiTheme="minorHAnsi" w:cstheme="minorHAnsi"/>
                <w:b/>
                <w:sz w:val="20"/>
                <w:szCs w:val="20"/>
                <w:lang w:val="es-ES_tradnl"/>
              </w:rPr>
              <w:t>DEL DIA</w:t>
            </w:r>
            <w:r w:rsidRPr="007B13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7B13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</w:t>
            </w:r>
            <w:r w:rsidRPr="007B134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es-MX"/>
              </w:rPr>
              <w:t xml:space="preserve"> DE NOVIEMBRE AL 31 DE DICIEMBRE DEL 2025</w:t>
            </w:r>
            <w:r w:rsidRPr="007B134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. </w:t>
            </w:r>
          </w:p>
        </w:tc>
      </w:tr>
    </w:tbl>
    <w:p w:rsidR="007B134C" w:rsidRPr="0095129E" w:rsidRDefault="007B134C" w:rsidP="007B134C">
      <w:pPr>
        <w:jc w:val="both"/>
        <w:rPr>
          <w:rFonts w:ascii="Calibri" w:eastAsia="Calibri" w:hAnsi="Calibri" w:cs="Calibri"/>
          <w:sz w:val="20"/>
          <w:szCs w:val="18"/>
        </w:rPr>
      </w:pPr>
    </w:p>
    <w:p w:rsidR="007B134C" w:rsidRPr="0095129E" w:rsidRDefault="007B134C" w:rsidP="007B134C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7B134C" w:rsidRDefault="007B134C" w:rsidP="007B134C"/>
    <w:p w:rsidR="007B134C" w:rsidRDefault="007B134C" w:rsidP="007B134C"/>
    <w:p w:rsidR="007B134C" w:rsidRDefault="007B134C" w:rsidP="007B134C"/>
    <w:p w:rsidR="003718E3" w:rsidRDefault="003718E3"/>
    <w:sectPr w:rsidR="003718E3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7B134C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7B134C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7B134C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7B134C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7B134C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7B134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7B134C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7B134C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7B134C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7B134C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7B134C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7B134C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0BDA889E" wp14:editId="59B7DC5B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7B134C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7B134C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7B134C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7B134C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7D8D806A" wp14:editId="38844C9B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7B134C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7B134C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7B134C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7B134C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7B134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34C"/>
    <w:rsid w:val="003718E3"/>
    <w:rsid w:val="007B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D4E96"/>
  <w15:chartTrackingRefBased/>
  <w15:docId w15:val="{16B24D57-1774-4E16-9CF6-1743711F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13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7B134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B134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7B134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B134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7B134C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2026-09-10T16:01:00Z</dcterms:created>
  <dcterms:modified xsi:type="dcterms:W3CDTF">2026-09-10T16:03:00Z</dcterms:modified>
</cp:coreProperties>
</file>