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DA8" w:rsidRPr="004502B0" w:rsidRDefault="00F96DA8" w:rsidP="00F96DA8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F96DA8" w:rsidRPr="0095129E" w:rsidRDefault="00F96DA8" w:rsidP="00F96DA8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F96DA8" w:rsidRPr="0095129E" w:rsidRDefault="00F96DA8" w:rsidP="00F96DA8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F96DA8" w:rsidRPr="0095129E" w:rsidRDefault="00F96DA8" w:rsidP="00F96DA8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F96DA8" w:rsidRPr="0095129E" w:rsidRDefault="00F96DA8" w:rsidP="00F96DA8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F96DA8" w:rsidRPr="0095129E" w:rsidRDefault="00F96DA8" w:rsidP="00F96DA8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F96DA8" w:rsidRPr="0095129E" w:rsidRDefault="00F96DA8" w:rsidP="00F96DA8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F96DA8" w:rsidRPr="0095129E" w:rsidTr="00440B99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F96DA8" w:rsidRPr="0095129E" w:rsidRDefault="00F96DA8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DA8" w:rsidRPr="00D55F6E" w:rsidRDefault="00F96DA8" w:rsidP="00F96DA8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D55F6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r w:rsidRPr="00D55F6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CLN-LCP/1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  <w:r w:rsidRPr="00D55F6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/2022 PARA LA </w:t>
            </w:r>
            <w:r w:rsidRPr="00F96DA8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 xml:space="preserve">ADQUISICIÓN </w:t>
            </w:r>
            <w:r w:rsidRPr="00F96DA8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DE CAMIONES RECOLECTORES - COMPACTADORES DE BASURA PARA LA DIRECCIÓN GENERAL DE SERVICIOS PÚBLICOS</w:t>
            </w:r>
            <w:r w:rsidRPr="00F96DA8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F96DA8" w:rsidRPr="0095129E" w:rsidTr="00440B99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F96DA8" w:rsidRPr="0095129E" w:rsidRDefault="00F96DA8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DA8" w:rsidRPr="0095129E" w:rsidRDefault="00F96DA8" w:rsidP="00F96DA8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12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</w:tr>
      <w:tr w:rsidR="00F96DA8" w:rsidRPr="0095129E" w:rsidTr="00440B99">
        <w:trPr>
          <w:trHeight w:hRule="exact" w:val="1467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F96DA8" w:rsidRPr="0095129E" w:rsidRDefault="00F96DA8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6DA8" w:rsidRPr="00886A17" w:rsidRDefault="00F96DA8" w:rsidP="00F96DA8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83566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POR </w:t>
            </w:r>
            <w:r w:rsidRPr="003F5605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LA </w:t>
            </w:r>
            <w:r w:rsidRPr="00F96DA8">
              <w:rPr>
                <w:rFonts w:ascii="Calibri" w:eastAsia="Calibri" w:hAnsi="Calibri" w:cs="Calibri"/>
                <w:b/>
                <w:sz w:val="20"/>
                <w:szCs w:val="20"/>
              </w:rPr>
              <w:t>CANTIDAD DE $</w:t>
            </w:r>
            <w:r w:rsidRPr="00F96DA8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</w:rPr>
              <w:t>65,979,999.83 (SESENTA Y CINCO MILLONES NOVECIENTOS SETENTA Y NUEVE MIL NOVECIENTOS NOVENTA Y NUEVE PESOS 83/100 M.N.</w:t>
            </w:r>
            <w:r w:rsidRPr="00F96DA8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)</w:t>
            </w:r>
            <w:r w:rsidRPr="00F96DA8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, INCLUYE EL IMPUESTO AL VALOR AGREGADO</w:t>
            </w:r>
          </w:p>
        </w:tc>
      </w:tr>
      <w:tr w:rsidR="00F96DA8" w:rsidRPr="0095129E" w:rsidTr="00440B99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F96DA8" w:rsidRPr="0095129E" w:rsidRDefault="00F96DA8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F96DA8" w:rsidRPr="0095129E" w:rsidRDefault="00F96DA8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DA8" w:rsidRPr="00F96DA8" w:rsidRDefault="00F96DA8" w:rsidP="00440B99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F96DA8">
              <w:rPr>
                <w:rFonts w:ascii="Calibri" w:eastAsia="Calibri" w:hAnsi="Calibri" w:cs="Calibri"/>
                <w:b/>
                <w:bCs/>
                <w:iCs/>
                <w:sz w:val="20"/>
                <w:szCs w:val="20"/>
                <w:lang w:val="es-MX"/>
              </w:rPr>
              <w:t>EMPRESA INTERNACIONAL DE CARROCERIAS Y EQUIPOS, S.A DE C.V.</w:t>
            </w:r>
          </w:p>
        </w:tc>
      </w:tr>
      <w:tr w:rsidR="00F96DA8" w:rsidRPr="0095129E" w:rsidTr="00440B99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F96DA8" w:rsidRPr="0095129E" w:rsidRDefault="00F96DA8" w:rsidP="00440B99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6DA8" w:rsidRPr="00886A17" w:rsidRDefault="002B628E" w:rsidP="002B628E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DEL DIA 0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4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DE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ENERO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DE 202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3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AL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31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DE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JULIO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DE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L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 xml:space="preserve"> 202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3</w:t>
            </w:r>
            <w:bookmarkStart w:id="0" w:name="_GoBack"/>
            <w:bookmarkEnd w:id="0"/>
            <w:r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  <w:r w:rsidR="00F96DA8" w:rsidRPr="00886A1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F96DA8" w:rsidRPr="0095129E" w:rsidRDefault="00F96DA8" w:rsidP="00F96DA8">
      <w:pPr>
        <w:jc w:val="both"/>
        <w:rPr>
          <w:rFonts w:ascii="Calibri" w:eastAsia="Calibri" w:hAnsi="Calibri" w:cs="Calibri"/>
          <w:sz w:val="20"/>
          <w:szCs w:val="18"/>
        </w:rPr>
      </w:pPr>
    </w:p>
    <w:p w:rsidR="00F96DA8" w:rsidRPr="0095129E" w:rsidRDefault="00F96DA8" w:rsidP="00F96DA8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F96DA8" w:rsidRDefault="00F96DA8" w:rsidP="00F96DA8"/>
    <w:p w:rsidR="00F96DA8" w:rsidRDefault="00F96DA8" w:rsidP="00F96DA8"/>
    <w:p w:rsidR="002835E6" w:rsidRDefault="002835E6"/>
    <w:sectPr w:rsidR="002835E6" w:rsidSect="00A009BC">
      <w:headerReference w:type="default" r:id="rId6"/>
      <w:footerReference w:type="default" r:id="rId7"/>
      <w:headerReference w:type="first" r:id="rId8"/>
      <w:footerReference w:type="first" r:id="rId9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2435" w:rsidRDefault="00AC2435">
      <w:r>
        <w:separator/>
      </w:r>
    </w:p>
  </w:endnote>
  <w:endnote w:type="continuationSeparator" w:id="0">
    <w:p w:rsidR="00AC2435" w:rsidRDefault="00AC2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F96DA8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F96DA8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Av. Álvaro Obregón y Mariano Escobedo</w:t>
    </w:r>
  </w:p>
  <w:p w:rsidR="007E1831" w:rsidRPr="00184960" w:rsidRDefault="00F96DA8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F96DA8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AC2435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F96DA8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F96DA8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F96DA8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F96DA8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Sinaloa, México</w:t>
    </w:r>
  </w:p>
  <w:p w:rsidR="007E1831" w:rsidRDefault="00F96DA8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AC243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2435" w:rsidRDefault="00AC2435">
      <w:r>
        <w:separator/>
      </w:r>
    </w:p>
  </w:footnote>
  <w:footnote w:type="continuationSeparator" w:id="0">
    <w:p w:rsidR="00AC2435" w:rsidRDefault="00AC24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F96DA8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5E8A1CDF" wp14:editId="73827CC3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F96DA8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F96DA8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AC2435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F96DA8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6FF9384D" wp14:editId="46F1DEBA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F96DA8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F96DA8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F96DA8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F96DA8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AC243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DA8"/>
    <w:rsid w:val="002835E6"/>
    <w:rsid w:val="002B628E"/>
    <w:rsid w:val="00AC2435"/>
    <w:rsid w:val="00F9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0E990"/>
  <w15:chartTrackingRefBased/>
  <w15:docId w15:val="{E3679B9B-4036-4E18-A5C7-5748C0A51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6D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F96DA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6DA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F96DA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6DA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F96DA8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2</cp:revision>
  <dcterms:created xsi:type="dcterms:W3CDTF">2026-09-10T20:58:00Z</dcterms:created>
  <dcterms:modified xsi:type="dcterms:W3CDTF">2026-09-10T21:12:00Z</dcterms:modified>
</cp:coreProperties>
</file>