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D34" w:rsidRPr="0021635C" w:rsidRDefault="00141D34" w:rsidP="00141D34">
      <w:pPr>
        <w:contextualSpacing/>
        <w:rPr>
          <w:rFonts w:ascii="Arial" w:hAnsi="Arial" w:cs="Arial"/>
          <w:b/>
          <w:sz w:val="18"/>
          <w:szCs w:val="18"/>
        </w:rPr>
      </w:pPr>
      <w:bookmarkStart w:id="0" w:name="_GoBack"/>
      <w:bookmarkEnd w:id="0"/>
      <w:r w:rsidRPr="0021635C">
        <w:rPr>
          <w:rFonts w:ascii="Arial" w:eastAsia="Times New Roman" w:hAnsi="Arial" w:cs="Arial"/>
          <w:b/>
          <w:sz w:val="18"/>
          <w:szCs w:val="18"/>
          <w:lang w:val="es-ES" w:eastAsia="es-ES"/>
        </w:rPr>
        <w:t>Contrato número:</w:t>
      </w:r>
      <w:r w:rsidRPr="0021635C">
        <w:rPr>
          <w:rFonts w:ascii="Arial" w:eastAsia="Times New Roman" w:hAnsi="Arial" w:cs="Arial"/>
          <w:sz w:val="18"/>
          <w:szCs w:val="18"/>
          <w:lang w:val="es-ES" w:eastAsia="es-ES"/>
        </w:rPr>
        <w:t xml:space="preserve"> </w:t>
      </w:r>
      <w:r w:rsidRPr="0021635C">
        <w:rPr>
          <w:rFonts w:ascii="Arial" w:hAnsi="Arial" w:cs="Arial"/>
          <w:sz w:val="18"/>
          <w:szCs w:val="18"/>
        </w:rPr>
        <w:t>SSS-LPN</w:t>
      </w:r>
      <w:r>
        <w:rPr>
          <w:rFonts w:ascii="Arial" w:hAnsi="Arial" w:cs="Arial"/>
          <w:sz w:val="18"/>
          <w:szCs w:val="18"/>
        </w:rPr>
        <w:t>P</w:t>
      </w:r>
      <w:r w:rsidRPr="0021635C">
        <w:rPr>
          <w:rFonts w:ascii="Arial" w:hAnsi="Arial" w:cs="Arial"/>
          <w:sz w:val="18"/>
          <w:szCs w:val="18"/>
        </w:rPr>
        <w:t>-___-0</w:t>
      </w:r>
      <w:r>
        <w:rPr>
          <w:rFonts w:ascii="Arial" w:hAnsi="Arial" w:cs="Arial"/>
          <w:sz w:val="18"/>
          <w:szCs w:val="18"/>
        </w:rPr>
        <w:t>34</w:t>
      </w:r>
      <w:r w:rsidRPr="0021635C">
        <w:rPr>
          <w:rFonts w:ascii="Arial" w:hAnsi="Arial" w:cs="Arial"/>
          <w:sz w:val="18"/>
          <w:szCs w:val="18"/>
        </w:rPr>
        <w:t xml:space="preserve"> -202</w:t>
      </w:r>
      <w:r w:rsidR="00B22B28">
        <w:rPr>
          <w:rFonts w:ascii="Arial" w:hAnsi="Arial" w:cs="Arial"/>
          <w:sz w:val="18"/>
          <w:szCs w:val="18"/>
        </w:rPr>
        <w:t>3</w:t>
      </w:r>
      <w:r w:rsidRPr="0021635C">
        <w:rPr>
          <w:rFonts w:ascii="Arial" w:hAnsi="Arial" w:cs="Arial"/>
          <w:sz w:val="18"/>
          <w:szCs w:val="18"/>
        </w:rPr>
        <w:t>.</w:t>
      </w:r>
    </w:p>
    <w:p w:rsidR="00141D34" w:rsidRPr="0021635C" w:rsidRDefault="00141D34" w:rsidP="00141D34">
      <w:pPr>
        <w:autoSpaceDE w:val="0"/>
        <w:autoSpaceDN w:val="0"/>
        <w:adjustRightInd w:val="0"/>
        <w:spacing w:after="0" w:line="240" w:lineRule="auto"/>
        <w:contextualSpacing/>
        <w:jc w:val="both"/>
        <w:rPr>
          <w:rFonts w:ascii="Arial" w:eastAsia="Times New Roman" w:hAnsi="Arial" w:cs="Arial"/>
          <w:bCs/>
          <w:sz w:val="18"/>
          <w:szCs w:val="18"/>
          <w:lang w:val="es-ES" w:eastAsia="es-ES"/>
        </w:rPr>
      </w:pPr>
      <w:r w:rsidRPr="0021635C">
        <w:rPr>
          <w:rFonts w:ascii="Arial" w:eastAsia="Times New Roman" w:hAnsi="Arial" w:cs="Arial"/>
          <w:b/>
          <w:bCs/>
          <w:sz w:val="18"/>
          <w:szCs w:val="18"/>
          <w:lang w:val="es-ES" w:eastAsia="es-ES"/>
        </w:rPr>
        <w:t xml:space="preserve">Monto total: </w:t>
      </w:r>
      <w:r w:rsidRPr="0021635C">
        <w:rPr>
          <w:rFonts w:ascii="Arial" w:eastAsia="Times New Roman" w:hAnsi="Arial" w:cs="Arial"/>
          <w:bCs/>
          <w:sz w:val="18"/>
          <w:szCs w:val="18"/>
          <w:lang w:val="es-ES" w:eastAsia="es-ES"/>
        </w:rPr>
        <w:t>$_______ (_________________________ pesos 00/100 M.N.), incluye I.V.A.</w:t>
      </w:r>
    </w:p>
    <w:p w:rsidR="00141D34" w:rsidRPr="0021635C" w:rsidRDefault="00141D34" w:rsidP="00141D34">
      <w:pPr>
        <w:autoSpaceDE w:val="0"/>
        <w:autoSpaceDN w:val="0"/>
        <w:adjustRightInd w:val="0"/>
        <w:spacing w:after="0" w:line="240" w:lineRule="auto"/>
        <w:contextualSpacing/>
        <w:jc w:val="both"/>
        <w:rPr>
          <w:rFonts w:ascii="Arial" w:eastAsia="Times New Roman" w:hAnsi="Arial" w:cs="Arial"/>
          <w:bCs/>
          <w:sz w:val="18"/>
          <w:szCs w:val="18"/>
          <w:lang w:val="es-ES" w:eastAsia="es-ES"/>
        </w:rPr>
      </w:pPr>
      <w:r w:rsidRPr="0021635C">
        <w:rPr>
          <w:rFonts w:ascii="Arial" w:eastAsia="Times New Roman" w:hAnsi="Arial" w:cs="Arial"/>
          <w:b/>
          <w:bCs/>
          <w:sz w:val="18"/>
          <w:szCs w:val="18"/>
          <w:lang w:val="es-ES" w:eastAsia="es-ES"/>
        </w:rPr>
        <w:t>Monto Mensual:</w:t>
      </w:r>
      <w:r w:rsidRPr="0021635C">
        <w:rPr>
          <w:rFonts w:ascii="Arial" w:eastAsia="Times New Roman" w:hAnsi="Arial" w:cs="Arial"/>
          <w:bCs/>
          <w:sz w:val="18"/>
          <w:szCs w:val="18"/>
          <w:lang w:val="es-ES" w:eastAsia="es-ES"/>
        </w:rPr>
        <w:t xml:space="preserve"> _____________ incluye I.V.A.</w:t>
      </w:r>
    </w:p>
    <w:p w:rsidR="00141D34" w:rsidRPr="0021635C" w:rsidRDefault="00141D34" w:rsidP="00141D34">
      <w:pPr>
        <w:autoSpaceDE w:val="0"/>
        <w:autoSpaceDN w:val="0"/>
        <w:adjustRightInd w:val="0"/>
        <w:spacing w:after="0" w:line="240" w:lineRule="auto"/>
        <w:contextualSpacing/>
        <w:jc w:val="both"/>
        <w:rPr>
          <w:rFonts w:ascii="Arial" w:eastAsia="Times New Roman" w:hAnsi="Arial" w:cs="Arial"/>
          <w:bCs/>
          <w:sz w:val="18"/>
          <w:szCs w:val="18"/>
          <w:lang w:val="es-ES" w:eastAsia="es-ES"/>
        </w:rPr>
      </w:pPr>
      <w:r w:rsidRPr="0021635C">
        <w:rPr>
          <w:rFonts w:ascii="Arial" w:eastAsia="Times New Roman" w:hAnsi="Arial" w:cs="Arial"/>
          <w:b/>
          <w:bCs/>
          <w:sz w:val="18"/>
          <w:szCs w:val="18"/>
          <w:lang w:val="es-ES" w:eastAsia="es-ES"/>
        </w:rPr>
        <w:t xml:space="preserve">Vigencia: </w:t>
      </w:r>
      <w:r w:rsidRPr="0021635C">
        <w:rPr>
          <w:rFonts w:ascii="Arial" w:eastAsia="Times New Roman" w:hAnsi="Arial" w:cs="Arial"/>
          <w:bCs/>
          <w:sz w:val="18"/>
          <w:szCs w:val="18"/>
          <w:lang w:val="es-ES" w:eastAsia="es-ES"/>
        </w:rPr>
        <w:t>__________ al ______________.</w:t>
      </w:r>
    </w:p>
    <w:p w:rsidR="00141D34" w:rsidRDefault="00141D34" w:rsidP="00141D34">
      <w:pPr>
        <w:pStyle w:val="Ttulo"/>
        <w:jc w:val="left"/>
      </w:pPr>
      <w:r w:rsidRPr="0021635C">
        <w:rPr>
          <w:rFonts w:cs="Arial"/>
          <w:sz w:val="18"/>
          <w:szCs w:val="18"/>
          <w:lang w:val="es-ES" w:eastAsia="es-ES"/>
        </w:rPr>
        <w:t xml:space="preserve">Objeto: </w:t>
      </w:r>
      <w:r w:rsidRPr="00141D34">
        <w:rPr>
          <w:rFonts w:cs="Arial"/>
          <w:b w:val="0"/>
          <w:sz w:val="18"/>
          <w:szCs w:val="18"/>
          <w:lang w:val="es-ES" w:eastAsia="es-ES"/>
        </w:rPr>
        <w:t>Contratación de servicios</w:t>
      </w:r>
      <w:r>
        <w:t xml:space="preserve"> </w:t>
      </w:r>
      <w:r w:rsidRPr="00141D34">
        <w:rPr>
          <w:b w:val="0"/>
          <w:sz w:val="18"/>
          <w:szCs w:val="18"/>
        </w:rPr>
        <w:t>de internet, telefonía y video vigilancia para Unidades Médicas y Oficinas Administrativas</w:t>
      </w:r>
      <w:r>
        <w:rPr>
          <w:b w:val="0"/>
          <w:sz w:val="18"/>
          <w:szCs w:val="18"/>
        </w:rPr>
        <w:t xml:space="preserve"> de los Servicios de Salud de Sinaloa</w:t>
      </w:r>
      <w:r w:rsidRPr="00141D34">
        <w:rPr>
          <w:b w:val="0"/>
          <w:sz w:val="18"/>
          <w:szCs w:val="18"/>
        </w:rPr>
        <w:t>.</w:t>
      </w:r>
    </w:p>
    <w:p w:rsidR="00141D34" w:rsidRPr="0021635C" w:rsidRDefault="00141D34" w:rsidP="00141D34">
      <w:pPr>
        <w:spacing w:after="0" w:line="240" w:lineRule="auto"/>
        <w:contextualSpacing/>
        <w:jc w:val="both"/>
        <w:rPr>
          <w:rFonts w:ascii="Arial" w:hAnsi="Arial" w:cs="Arial"/>
          <w:bCs/>
          <w:sz w:val="18"/>
          <w:szCs w:val="18"/>
          <w:shd w:val="clear" w:color="auto" w:fill="FFFF00"/>
        </w:rPr>
      </w:pPr>
      <w:r w:rsidRPr="0021635C">
        <w:rPr>
          <w:rFonts w:ascii="Arial" w:eastAsia="Times New Roman" w:hAnsi="Arial" w:cs="Arial"/>
          <w:bCs/>
          <w:sz w:val="18"/>
          <w:szCs w:val="18"/>
          <w:lang w:val="es-ES" w:eastAsia="es-ES"/>
        </w:rPr>
        <w:t>.</w:t>
      </w:r>
    </w:p>
    <w:p w:rsidR="00141D34" w:rsidRPr="00141D34" w:rsidRDefault="00141D34" w:rsidP="00141D34">
      <w:pPr>
        <w:spacing w:after="0" w:line="240" w:lineRule="auto"/>
        <w:jc w:val="both"/>
        <w:rPr>
          <w:rFonts w:ascii="Arial" w:eastAsia="Times New Roman" w:hAnsi="Arial" w:cs="Arial"/>
          <w:b/>
          <w:bCs/>
          <w:lang w:val="es-ES" w:eastAsia="es-ES"/>
        </w:rPr>
      </w:pPr>
    </w:p>
    <w:p w:rsidR="00141D34" w:rsidRPr="00141D34" w:rsidRDefault="00141D34" w:rsidP="00141D34">
      <w:pPr>
        <w:pStyle w:val="Ttulo"/>
        <w:jc w:val="both"/>
        <w:rPr>
          <w:sz w:val="22"/>
          <w:szCs w:val="22"/>
        </w:rPr>
      </w:pPr>
      <w:r w:rsidRPr="00141D34">
        <w:rPr>
          <w:rFonts w:cs="Arial"/>
          <w:sz w:val="22"/>
          <w:szCs w:val="22"/>
          <w:lang w:val="es-ES" w:eastAsia="es-ES"/>
        </w:rPr>
        <w:t xml:space="preserve">CONTRATO </w:t>
      </w:r>
      <w:r w:rsidRPr="00141D34">
        <w:rPr>
          <w:rFonts w:cs="Arial"/>
          <w:sz w:val="22"/>
          <w:szCs w:val="22"/>
        </w:rPr>
        <w:t xml:space="preserve">DERIVADO DEL FALLO DE LICITACIÓN PÚBLICA NACIONAL PRESENCIAL NÚMERO </w:t>
      </w:r>
      <w:r w:rsidRPr="00141D34">
        <w:rPr>
          <w:sz w:val="22"/>
          <w:szCs w:val="22"/>
        </w:rPr>
        <w:t xml:space="preserve">SSS-LPN-034-2022 PARA LA </w:t>
      </w:r>
      <w:r>
        <w:rPr>
          <w:sz w:val="22"/>
          <w:szCs w:val="22"/>
        </w:rPr>
        <w:t xml:space="preserve">CONTRATACIÓN </w:t>
      </w:r>
      <w:r w:rsidRPr="00141D34">
        <w:rPr>
          <w:rFonts w:cs="Arial"/>
          <w:sz w:val="22"/>
          <w:szCs w:val="22"/>
          <w:lang w:val="es-ES" w:eastAsia="es-ES"/>
        </w:rPr>
        <w:t>DE SERVICIOS</w:t>
      </w:r>
      <w:r w:rsidRPr="00141D34">
        <w:rPr>
          <w:sz w:val="22"/>
          <w:szCs w:val="22"/>
        </w:rPr>
        <w:t xml:space="preserve"> DE INTERNET, TELEFONÍA Y VIDEO VIGILANCIA PARA UNIDADES MÉDICAS Y OFICINAS ADMINISTRATIVAS</w:t>
      </w:r>
      <w:r w:rsidRPr="00141D34">
        <w:rPr>
          <w:rFonts w:cs="Arial"/>
          <w:sz w:val="22"/>
          <w:szCs w:val="22"/>
          <w:lang w:val="es-ES" w:eastAsia="es-ES"/>
        </w:rPr>
        <w:t xml:space="preserve">, QUE CELEBRAN POR UNA PARTE LOS SERVICIOS DE SALUD DE SINALOA, REPRESENTADOS EN ESTE ACTO POR </w:t>
      </w:r>
      <w:r w:rsidRPr="00141D34">
        <w:rPr>
          <w:rFonts w:cs="Arial"/>
          <w:sz w:val="22"/>
          <w:szCs w:val="22"/>
        </w:rPr>
        <w:t>EL DR. CUITLÁHUAC GONZÁLEZ GALINDO, EN SU CARÁCTER DE DIRECTOR GENERAL DE LOS SERVICIOS DE SALUD DE SINALOA, ASISTIDO POR LOS C.C. LAE. EDUARDO AGUIRRE MEDINA, DIRECTOR ADMINISTRATIVO DE LOS SERVICIOS DE SALUD DE SINALOA, LCP. KARLA GÁMEZ GUTIERREZ, SUBDIRECTORA DE RECURSOS MATERIALES DE LOS SERVICIOS DE SALUD DE SINALOA Y EL ING. FRANCISCO ALEJANDRO ALARCÓN LÓPEZ, JEFE DE LA UNIDAD DE INFORMACIÓN Y TECNOLOGÍA DE LA SALUD DE LOS SERVICIOS DE SALUD DE SINALOA</w:t>
      </w:r>
      <w:r w:rsidRPr="00141D34">
        <w:rPr>
          <w:rFonts w:cs="Arial"/>
          <w:sz w:val="22"/>
          <w:szCs w:val="22"/>
          <w:lang w:val="es-ES" w:eastAsia="es-ES"/>
        </w:rPr>
        <w:t xml:space="preserve">, QUE EN LO SUBSECUENTE SE DENOMINARÁ  “LOS SERVICIOS DE SALUD”,  Y POR OTRA PARTE ______________________, AL QUE EN ADELANTE SE LE DENOMINARA “EL PRESTADOR DE SERVICIOS”, REPRESENTADA POR </w:t>
      </w:r>
      <w:r w:rsidRPr="00141D34">
        <w:rPr>
          <w:rFonts w:cs="Arial"/>
          <w:sz w:val="22"/>
          <w:szCs w:val="22"/>
          <w:lang w:eastAsia="es-ES"/>
        </w:rPr>
        <w:t>_________________</w:t>
      </w:r>
      <w:r w:rsidRPr="00141D34">
        <w:rPr>
          <w:rFonts w:cs="Arial"/>
          <w:sz w:val="22"/>
          <w:szCs w:val="22"/>
          <w:lang w:val="es-ES" w:eastAsia="es-ES"/>
        </w:rPr>
        <w:t>, AL TENOR DE LAS   DECLARACIONES Y CLAUSULAS SIGUIENTES:</w:t>
      </w:r>
    </w:p>
    <w:p w:rsidR="00141D34" w:rsidRPr="001C6A74" w:rsidRDefault="00141D34" w:rsidP="00141D34">
      <w:pPr>
        <w:autoSpaceDE w:val="0"/>
        <w:autoSpaceDN w:val="0"/>
        <w:adjustRightInd w:val="0"/>
        <w:spacing w:after="0" w:line="240" w:lineRule="auto"/>
        <w:jc w:val="both"/>
        <w:rPr>
          <w:rFonts w:ascii="Arial" w:eastAsia="Times New Roman" w:hAnsi="Arial" w:cs="Arial"/>
          <w:b/>
          <w:bCs/>
          <w:lang w:val="es-ES" w:eastAsia="es-ES"/>
        </w:rPr>
      </w:pPr>
    </w:p>
    <w:p w:rsidR="00141D34" w:rsidRPr="001C6A74" w:rsidRDefault="00141D34" w:rsidP="00141D34">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D E C L A R A C I O N E S</w:t>
      </w:r>
    </w:p>
    <w:p w:rsidR="00141D34" w:rsidRPr="001C6A74" w:rsidRDefault="00141D34" w:rsidP="00141D34">
      <w:pPr>
        <w:tabs>
          <w:tab w:val="left" w:pos="540"/>
        </w:tabs>
        <w:autoSpaceDE w:val="0"/>
        <w:autoSpaceDN w:val="0"/>
        <w:adjustRightInd w:val="0"/>
        <w:spacing w:after="0" w:line="240" w:lineRule="auto"/>
        <w:jc w:val="both"/>
        <w:rPr>
          <w:rFonts w:ascii="Arial" w:eastAsia="Times New Roman" w:hAnsi="Arial" w:cs="Arial"/>
          <w:b/>
          <w:bCs/>
          <w:lang w:val="es-ES" w:eastAsia="es-ES"/>
        </w:rPr>
      </w:pPr>
    </w:p>
    <w:p w:rsidR="00141D34" w:rsidRPr="001C6A74" w:rsidRDefault="00141D34" w:rsidP="00141D34">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1C6A74">
        <w:rPr>
          <w:rFonts w:ascii="Arial" w:eastAsia="Times New Roman" w:hAnsi="Arial" w:cs="Arial"/>
          <w:b/>
          <w:bCs/>
          <w:lang w:val="es-ES_tradnl" w:eastAsia="es-ES"/>
        </w:rPr>
        <w:t>I.- De “Los Servicios de Salud”:</w:t>
      </w:r>
    </w:p>
    <w:p w:rsidR="00141D34" w:rsidRPr="001C6A74" w:rsidRDefault="00141D34" w:rsidP="00141D34">
      <w:pPr>
        <w:autoSpaceDE w:val="0"/>
        <w:autoSpaceDN w:val="0"/>
        <w:adjustRightInd w:val="0"/>
        <w:spacing w:after="0" w:line="240" w:lineRule="auto"/>
        <w:jc w:val="both"/>
        <w:rPr>
          <w:rFonts w:ascii="Arial" w:eastAsia="Times New Roman" w:hAnsi="Arial" w:cs="Arial"/>
          <w:lang w:val="es-ES_tradnl" w:eastAsia="es-ES"/>
        </w:rPr>
      </w:pPr>
    </w:p>
    <w:p w:rsidR="00141D34" w:rsidRDefault="00141D34" w:rsidP="00141D34">
      <w:pPr>
        <w:widowControl w:val="0"/>
        <w:autoSpaceDE w:val="0"/>
        <w:autoSpaceDN w:val="0"/>
        <w:adjustRightInd w:val="0"/>
        <w:spacing w:after="200" w:line="240" w:lineRule="auto"/>
        <w:jc w:val="both"/>
        <w:rPr>
          <w:rFonts w:ascii="Arial" w:eastAsia="Times New Roman" w:hAnsi="Arial" w:cs="Arial"/>
          <w:lang w:val="es-ES" w:eastAsia="es-ES"/>
        </w:rPr>
      </w:pPr>
      <w:r>
        <w:rPr>
          <w:rFonts w:ascii="Arial" w:eastAsia="Times New Roman" w:hAnsi="Arial" w:cs="Arial"/>
          <w:b/>
          <w:bCs/>
          <w:lang w:val="es-ES" w:eastAsia="es-ES"/>
        </w:rPr>
        <w:t>I.1.</w:t>
      </w:r>
      <w:r>
        <w:rPr>
          <w:rFonts w:ascii="Arial" w:eastAsia="Times New Roman" w:hAnsi="Arial" w:cs="Arial"/>
          <w:b/>
          <w:bCs/>
          <w:lang w:val="es-ES" w:eastAsia="es-ES"/>
        </w:rPr>
        <w:tab/>
      </w:r>
      <w:r w:rsidRPr="00B41FB2">
        <w:rPr>
          <w:rFonts w:ascii="Arial" w:eastAsia="Times New Roman" w:hAnsi="Arial" w:cs="Arial"/>
          <w:lang w:val="es-ES" w:eastAsia="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141D34" w:rsidRPr="00794951" w:rsidRDefault="00141D34" w:rsidP="00141D34">
      <w:pPr>
        <w:tabs>
          <w:tab w:val="left" w:pos="0"/>
        </w:tabs>
        <w:autoSpaceDE w:val="0"/>
        <w:autoSpaceDN w:val="0"/>
        <w:adjustRightInd w:val="0"/>
        <w:spacing w:after="120" w:line="240" w:lineRule="auto"/>
        <w:ind w:firstLine="27"/>
        <w:jc w:val="both"/>
        <w:rPr>
          <w:rFonts w:ascii="Arial" w:hAnsi="Arial" w:cs="Arial"/>
          <w:sz w:val="24"/>
          <w:lang w:val="es-ES"/>
        </w:rPr>
      </w:pPr>
      <w:r>
        <w:rPr>
          <w:rFonts w:ascii="Arial" w:hAnsi="Arial" w:cs="Arial"/>
          <w:b/>
          <w:lang w:val="es-ES"/>
        </w:rPr>
        <w:t>I.2.</w:t>
      </w:r>
      <w:r>
        <w:rPr>
          <w:rFonts w:ascii="Arial" w:hAnsi="Arial" w:cs="Arial"/>
          <w:b/>
          <w:lang w:val="es-ES"/>
        </w:rPr>
        <w:tab/>
      </w:r>
      <w:r w:rsidRPr="00D00E4B">
        <w:rPr>
          <w:rFonts w:ascii="Arial" w:hAnsi="Arial" w:cs="Arial"/>
          <w:lang w:val="es-ES"/>
        </w:rPr>
        <w:t>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w:t>
      </w:r>
      <w:r>
        <w:rPr>
          <w:rFonts w:ascii="Arial" w:hAnsi="Arial" w:cs="Arial"/>
          <w:lang w:val="es-ES"/>
        </w:rPr>
        <w:t xml:space="preserve"> Licitación Pública Nacional Presencial para la </w:t>
      </w:r>
      <w:r w:rsidRPr="0021635C">
        <w:rPr>
          <w:rFonts w:ascii="Arial" w:eastAsia="Times New Roman" w:hAnsi="Arial" w:cs="Arial"/>
          <w:bCs/>
          <w:lang w:val="es-ES" w:eastAsia="es-ES"/>
        </w:rPr>
        <w:t xml:space="preserve">contratación </w:t>
      </w:r>
      <w:r w:rsidRPr="00141D34">
        <w:rPr>
          <w:rFonts w:ascii="Arial" w:eastAsia="Times New Roman" w:hAnsi="Arial" w:cs="Arial"/>
          <w:bCs/>
          <w:lang w:val="es-ES" w:eastAsia="es-ES"/>
        </w:rPr>
        <w:t>de servicio</w:t>
      </w:r>
      <w:r w:rsidRPr="00141D34">
        <w:rPr>
          <w:rFonts w:ascii="Arial" w:hAnsi="Arial" w:cs="Arial"/>
          <w:lang w:val="es-ES" w:eastAsia="es-ES"/>
        </w:rPr>
        <w:t>s</w:t>
      </w:r>
      <w:r w:rsidRPr="00141D34">
        <w:rPr>
          <w:rFonts w:ascii="Arial" w:hAnsi="Arial" w:cs="Arial"/>
        </w:rPr>
        <w:t xml:space="preserve"> de internet, telefonía y video vigilancia para Unidades Médicas y Oficinas Administrativas de los Servicios de Salud de Sinaloa</w:t>
      </w:r>
      <w:r w:rsidRPr="00141D34">
        <w:rPr>
          <w:rFonts w:ascii="Arial" w:hAnsi="Arial" w:cs="Arial"/>
          <w:lang w:val="es-ES"/>
        </w:rPr>
        <w:t>.</w:t>
      </w:r>
    </w:p>
    <w:p w:rsidR="00141D34" w:rsidRDefault="00141D34" w:rsidP="00141D34">
      <w:pPr>
        <w:tabs>
          <w:tab w:val="left" w:pos="0"/>
        </w:tabs>
        <w:autoSpaceDE w:val="0"/>
        <w:autoSpaceDN w:val="0"/>
        <w:adjustRightInd w:val="0"/>
        <w:spacing w:after="0" w:line="240" w:lineRule="auto"/>
        <w:ind w:firstLine="27"/>
        <w:jc w:val="both"/>
        <w:rPr>
          <w:rFonts w:ascii="Arial" w:hAnsi="Arial" w:cs="Arial"/>
          <w:lang w:val="es-ES"/>
        </w:rPr>
      </w:pPr>
    </w:p>
    <w:p w:rsidR="00141D34" w:rsidRPr="00794951" w:rsidRDefault="00141D34" w:rsidP="00141D34">
      <w:pPr>
        <w:jc w:val="both"/>
        <w:rPr>
          <w:rFonts w:ascii="Arial" w:hAnsi="Arial" w:cs="Arial"/>
        </w:rPr>
      </w:pPr>
      <w:r>
        <w:rPr>
          <w:rFonts w:ascii="Arial" w:eastAsia="Times New Roman" w:hAnsi="Arial" w:cs="Arial"/>
          <w:b/>
          <w:bCs/>
          <w:lang w:val="es-ES" w:eastAsia="es-ES"/>
        </w:rPr>
        <w:t>I.3.</w:t>
      </w:r>
      <w:r>
        <w:rPr>
          <w:rFonts w:ascii="Arial" w:eastAsia="Times New Roman" w:hAnsi="Arial" w:cs="Arial"/>
          <w:b/>
          <w:bCs/>
          <w:lang w:val="es-ES" w:eastAsia="es-ES"/>
        </w:rPr>
        <w:tab/>
      </w:r>
      <w:r w:rsidRPr="006B7E39">
        <w:rPr>
          <w:rFonts w:ascii="Arial" w:hAnsi="Arial" w:cs="Arial"/>
        </w:rPr>
        <w:t>En atención a lo anterior, con fundamento en el artículo 134 de la Constitución Política de los Estados Unidos Mexicanos, 130 y 155 de la Constitución Política del Estado de Sinaloa; 1 inciso A, fracción II, 3, 22, 32 fracción I, 33 fracción I, 36 fracción I; de la Ley de Adquisiciones, Arrendamientos, Servicios y Administración de Bienes Muebles para el Estado de Sinaloa y 63 del Reglamento Interior de Los Servicios de Salud de Sinaloa</w:t>
      </w:r>
      <w:r>
        <w:rPr>
          <w:rFonts w:ascii="Arial" w:hAnsi="Arial" w:cs="Arial"/>
        </w:rPr>
        <w:t xml:space="preserve">, </w:t>
      </w:r>
      <w:r w:rsidRPr="00136DAA">
        <w:rPr>
          <w:rFonts w:ascii="Arial" w:hAnsi="Arial" w:cs="Arial"/>
        </w:rPr>
        <w:t xml:space="preserve">se emitió Licitación Pública Nacional </w:t>
      </w:r>
      <w:r>
        <w:rPr>
          <w:rFonts w:ascii="Arial" w:hAnsi="Arial" w:cs="Arial"/>
        </w:rPr>
        <w:t>Presencial Numero SSS-</w:t>
      </w:r>
      <w:r>
        <w:rPr>
          <w:rFonts w:ascii="Arial" w:hAnsi="Arial" w:cs="Arial"/>
        </w:rPr>
        <w:lastRenderedPageBreak/>
        <w:t>LPN-034-2022</w:t>
      </w:r>
      <w:r w:rsidRPr="00136DAA">
        <w:rPr>
          <w:rFonts w:ascii="Arial" w:hAnsi="Arial" w:cs="Arial"/>
        </w:rPr>
        <w:t xml:space="preserve">, por conducto del Comité de Adquisiciones, Arrendamientos y Servicios de los Servicios de Salud de Sinaloa, en tal orden y mediante ese procedimiento con fundamento en </w:t>
      </w:r>
      <w:r>
        <w:rPr>
          <w:rFonts w:ascii="Arial" w:hAnsi="Arial" w:cs="Arial"/>
        </w:rPr>
        <w:t>e</w:t>
      </w:r>
      <w:r w:rsidRPr="00136DAA">
        <w:rPr>
          <w:rFonts w:ascii="Arial" w:hAnsi="Arial" w:cs="Arial"/>
        </w:rPr>
        <w:t>l</w:t>
      </w:r>
      <w:r>
        <w:rPr>
          <w:rFonts w:ascii="Arial" w:hAnsi="Arial" w:cs="Arial"/>
        </w:rPr>
        <w:t xml:space="preserve"> a</w:t>
      </w:r>
      <w:r w:rsidRPr="00136DAA">
        <w:rPr>
          <w:rFonts w:ascii="Arial" w:hAnsi="Arial" w:cs="Arial"/>
        </w:rPr>
        <w:t>rtículo</w:t>
      </w:r>
      <w:r>
        <w:rPr>
          <w:rFonts w:ascii="Arial" w:hAnsi="Arial" w:cs="Arial"/>
        </w:rPr>
        <w:t xml:space="preserve"> 55</w:t>
      </w:r>
      <w:r w:rsidRPr="00136DAA">
        <w:rPr>
          <w:rFonts w:ascii="Arial" w:hAnsi="Arial" w:cs="Arial"/>
        </w:rPr>
        <w:t xml:space="preserve"> de la Ley de Adquisiciones Arrendamientos</w:t>
      </w:r>
      <w:r>
        <w:rPr>
          <w:rFonts w:ascii="Arial" w:hAnsi="Arial" w:cs="Arial"/>
        </w:rPr>
        <w:t>, Servicios y Administración de Bienes Muebles para el Estado de Sinaloa</w:t>
      </w:r>
      <w:r w:rsidRPr="00794951">
        <w:rPr>
          <w:rFonts w:ascii="Arial" w:hAnsi="Arial" w:cs="Arial"/>
        </w:rPr>
        <w:t xml:space="preserve">, se tiene a bien formalizar el presente contrato </w:t>
      </w:r>
      <w:r>
        <w:rPr>
          <w:rFonts w:ascii="Arial" w:hAnsi="Arial" w:cs="Arial"/>
        </w:rPr>
        <w:t>para</w:t>
      </w:r>
      <w:r w:rsidRPr="00794951">
        <w:rPr>
          <w:rFonts w:ascii="Arial" w:hAnsi="Arial" w:cs="Arial"/>
        </w:rPr>
        <w:t xml:space="preserve"> </w:t>
      </w:r>
      <w:r>
        <w:rPr>
          <w:rFonts w:ascii="Arial" w:hAnsi="Arial" w:cs="Arial"/>
          <w:lang w:val="es-ES"/>
        </w:rPr>
        <w:t xml:space="preserve">la </w:t>
      </w:r>
      <w:r w:rsidRPr="0021635C">
        <w:rPr>
          <w:rFonts w:ascii="Arial" w:eastAsia="Times New Roman" w:hAnsi="Arial" w:cs="Arial"/>
          <w:bCs/>
          <w:lang w:val="es-ES" w:eastAsia="es-ES"/>
        </w:rPr>
        <w:t xml:space="preserve">contratación </w:t>
      </w:r>
      <w:r w:rsidRPr="00141D34">
        <w:rPr>
          <w:rFonts w:ascii="Arial" w:eastAsia="Times New Roman" w:hAnsi="Arial" w:cs="Arial"/>
          <w:bCs/>
          <w:lang w:val="es-ES" w:eastAsia="es-ES"/>
        </w:rPr>
        <w:t>de servicio</w:t>
      </w:r>
      <w:r w:rsidRPr="00141D34">
        <w:rPr>
          <w:rFonts w:ascii="Arial" w:hAnsi="Arial" w:cs="Arial"/>
          <w:lang w:val="es-ES" w:eastAsia="es-ES"/>
        </w:rPr>
        <w:t>s</w:t>
      </w:r>
      <w:r w:rsidRPr="00141D34">
        <w:rPr>
          <w:rFonts w:ascii="Arial" w:hAnsi="Arial" w:cs="Arial"/>
        </w:rPr>
        <w:t xml:space="preserve"> de internet, telefonía y video vigilancia para Unidades Médicas y Oficinas Administrativas</w:t>
      </w:r>
      <w:r w:rsidRPr="00794951">
        <w:rPr>
          <w:rFonts w:ascii="Arial" w:hAnsi="Arial" w:cs="Arial"/>
        </w:rPr>
        <w:t>.</w:t>
      </w:r>
    </w:p>
    <w:p w:rsidR="00141D34" w:rsidRDefault="00141D34" w:rsidP="00141D34">
      <w:pPr>
        <w:spacing w:after="0" w:line="240" w:lineRule="auto"/>
        <w:jc w:val="both"/>
        <w:rPr>
          <w:rFonts w:ascii="Arial" w:eastAsia="Times New Roman" w:hAnsi="Arial" w:cs="Arial"/>
          <w:b/>
          <w:bCs/>
          <w:snapToGrid w:val="0"/>
          <w:lang w:eastAsia="es-ES"/>
        </w:rPr>
      </w:pPr>
      <w:r>
        <w:rPr>
          <w:rFonts w:ascii="Arial" w:eastAsia="Times New Roman" w:hAnsi="Arial" w:cs="Arial"/>
          <w:b/>
          <w:bCs/>
          <w:snapToGrid w:val="0"/>
          <w:lang w:eastAsia="es-ES"/>
        </w:rPr>
        <w:t>I.4.</w:t>
      </w:r>
      <w:r>
        <w:rPr>
          <w:rFonts w:ascii="Arial" w:eastAsia="Times New Roman" w:hAnsi="Arial" w:cs="Arial"/>
          <w:b/>
          <w:bCs/>
          <w:snapToGrid w:val="0"/>
          <w:lang w:eastAsia="es-ES"/>
        </w:rPr>
        <w:tab/>
      </w:r>
      <w:r w:rsidRPr="00F315EF">
        <w:rPr>
          <w:rFonts w:ascii="Arial" w:eastAsia="Times New Roman" w:hAnsi="Arial" w:cs="Arial"/>
          <w:lang w:val="es-ES"/>
        </w:rPr>
        <w:t>Para cubrir las erogaciones que se</w:t>
      </w:r>
      <w:r>
        <w:rPr>
          <w:rFonts w:ascii="Arial" w:eastAsia="Times New Roman" w:hAnsi="Arial" w:cs="Arial"/>
          <w:lang w:val="es-ES"/>
        </w:rPr>
        <w:t xml:space="preserve"> deriven del presente contrato los Servicios de Salud de Sinaloa</w:t>
      </w:r>
      <w:r w:rsidRPr="00F315EF">
        <w:rPr>
          <w:rFonts w:ascii="Arial" w:eastAsia="Times New Roman" w:hAnsi="Arial" w:cs="Arial"/>
          <w:lang w:val="es-ES"/>
        </w:rPr>
        <w:t xml:space="preserve"> c</w:t>
      </w:r>
      <w:r>
        <w:rPr>
          <w:rFonts w:ascii="Arial" w:eastAsia="Times New Roman" w:hAnsi="Arial" w:cs="Arial"/>
          <w:lang w:val="es-ES"/>
        </w:rPr>
        <w:t>uentan con recursos suficientes</w:t>
      </w:r>
      <w:r w:rsidRPr="00F315EF">
        <w:rPr>
          <w:rFonts w:ascii="Arial" w:eastAsia="Times New Roman" w:hAnsi="Arial" w:cs="Arial"/>
          <w:lang w:val="es-ES"/>
        </w:rPr>
        <w:t xml:space="preserve"> </w:t>
      </w:r>
      <w:r w:rsidRPr="00F315EF">
        <w:rPr>
          <w:rFonts w:ascii="Arial" w:eastAsia="Times New Roman" w:hAnsi="Arial" w:cs="Arial"/>
        </w:rPr>
        <w:t>en la partida presupuestal número</w:t>
      </w:r>
      <w:r>
        <w:rPr>
          <w:rFonts w:ascii="Arial" w:eastAsia="Times New Roman" w:hAnsi="Arial" w:cs="Arial"/>
        </w:rPr>
        <w:t xml:space="preserve"> ____________,</w:t>
      </w:r>
      <w:r w:rsidRPr="00F315EF">
        <w:rPr>
          <w:rFonts w:ascii="Arial" w:eastAsia="Times New Roman" w:hAnsi="Arial" w:cs="Arial"/>
        </w:rPr>
        <w:t xml:space="preserve"> cuya suficiencia presupuestaria se encuentra confirma</w:t>
      </w:r>
      <w:r>
        <w:rPr>
          <w:rFonts w:ascii="Arial" w:eastAsia="Times New Roman" w:hAnsi="Arial" w:cs="Arial"/>
        </w:rPr>
        <w:t>da mediante oficio SSS/SF/_____/2022 de fecha __________</w:t>
      </w:r>
      <w:r w:rsidRPr="00F315EF">
        <w:rPr>
          <w:rFonts w:ascii="Arial" w:eastAsia="Times New Roman" w:hAnsi="Arial" w:cs="Arial"/>
        </w:rPr>
        <w:t xml:space="preserve">, emitido por la Subdirección de Recursos </w:t>
      </w:r>
      <w:r>
        <w:rPr>
          <w:rFonts w:ascii="Arial" w:eastAsia="Times New Roman" w:hAnsi="Arial" w:cs="Arial"/>
        </w:rPr>
        <w:t>F</w:t>
      </w:r>
      <w:r w:rsidRPr="00F315EF">
        <w:rPr>
          <w:rFonts w:ascii="Arial" w:eastAsia="Times New Roman" w:hAnsi="Arial" w:cs="Arial"/>
        </w:rPr>
        <w:t xml:space="preserve">inancieros, dependiente de la Dirección Administrativa, </w:t>
      </w:r>
      <w:r>
        <w:rPr>
          <w:rFonts w:ascii="Arial" w:eastAsia="Times New Roman" w:hAnsi="Arial" w:cs="Arial"/>
        </w:rPr>
        <w:t>asignándole techo presupuestal con cargo a ________________</w:t>
      </w:r>
      <w:r w:rsidRPr="00F315EF">
        <w:rPr>
          <w:rFonts w:ascii="Arial" w:eastAsia="Times New Roman" w:hAnsi="Arial" w:cs="Arial"/>
        </w:rPr>
        <w:t>cuya aplicación y ejecución de recursos se hará conforme a la normatividad aplicable.</w:t>
      </w:r>
    </w:p>
    <w:p w:rsidR="00141D34" w:rsidRPr="001C6A74" w:rsidRDefault="00141D34" w:rsidP="00141D34">
      <w:pPr>
        <w:tabs>
          <w:tab w:val="left" w:pos="0"/>
        </w:tabs>
        <w:autoSpaceDE w:val="0"/>
        <w:autoSpaceDN w:val="0"/>
        <w:adjustRightInd w:val="0"/>
        <w:spacing w:after="120" w:line="240" w:lineRule="auto"/>
        <w:jc w:val="both"/>
        <w:rPr>
          <w:rFonts w:ascii="Arial" w:eastAsia="Times New Roman" w:hAnsi="Arial" w:cs="Arial"/>
          <w:bCs/>
          <w:lang w:val="es-ES_tradnl" w:eastAsia="es-ES"/>
        </w:rPr>
      </w:pPr>
    </w:p>
    <w:p w:rsidR="00141D34" w:rsidRPr="001C6A74" w:rsidRDefault="00141D34" w:rsidP="00141D34">
      <w:pPr>
        <w:jc w:val="both"/>
        <w:rPr>
          <w:rFonts w:ascii="Arial" w:hAnsi="Arial" w:cs="Arial"/>
        </w:rPr>
      </w:pPr>
      <w:r>
        <w:rPr>
          <w:rFonts w:ascii="Arial" w:hAnsi="Arial" w:cs="Arial"/>
          <w:b/>
          <w:bCs/>
        </w:rPr>
        <w:t>I.5</w:t>
      </w:r>
      <w:r w:rsidRPr="001C6A74">
        <w:rPr>
          <w:rFonts w:ascii="Arial" w:hAnsi="Arial" w:cs="Arial"/>
          <w:b/>
          <w:bCs/>
        </w:rPr>
        <w:t>.</w:t>
      </w:r>
      <w:r>
        <w:rPr>
          <w:rFonts w:ascii="Arial" w:hAnsi="Arial" w:cs="Arial"/>
        </w:rPr>
        <w:t xml:space="preserve"> </w:t>
      </w:r>
      <w:r>
        <w:rPr>
          <w:rFonts w:ascii="Arial" w:eastAsia="Times New Roman" w:hAnsi="Arial" w:cs="Arial"/>
          <w:bCs/>
          <w:lang w:val="es-ES_tradnl" w:eastAsia="es-ES"/>
        </w:rPr>
        <w:t>Que el Director General de los Servicios de Salud de Sinaloa, el Dr. Cuitláhuac González Galindo, está facultado para suscribir el presente instrumento jurídico, de conformidad con lo dispuesto por los artículos 9 y 10 del Decreto que crea los Servicios de Salud de Sinaloa, publicado en el Periódico Oficial “El Estado de Sinaloa”, número 128, de fecha 23 de octubre de 1996; y los artículos 14 y 16 Fracciones XV, XVII y XX del Reglamento Interior de los Servicios de Salud de Sinaloa, publicado en el Periódico Oficial “El Estado de Sinaloa” No. 048, de fecha 22 de abril de 2015; así como el nombramiento expedido a su favor el día 11 de mayo de 2012, por el Dr. Rubén Rocha Moya, Gobernador Constitucional del Estado Libre y Soberano de Sinaloa.</w:t>
      </w:r>
    </w:p>
    <w:p w:rsidR="00141D34" w:rsidRPr="00C734BA" w:rsidRDefault="00141D34" w:rsidP="00141D34">
      <w:pPr>
        <w:jc w:val="both"/>
        <w:rPr>
          <w:rFonts w:ascii="Arial" w:hAnsi="Arial" w:cs="Arial"/>
          <w:bCs/>
        </w:rPr>
      </w:pPr>
      <w:r w:rsidRPr="00C734BA">
        <w:rPr>
          <w:rFonts w:ascii="Arial" w:hAnsi="Arial" w:cs="Arial"/>
          <w:b/>
          <w:bCs/>
        </w:rPr>
        <w:t>I.6.</w:t>
      </w:r>
      <w:r w:rsidRPr="00C734BA">
        <w:rPr>
          <w:rFonts w:ascii="Arial" w:hAnsi="Arial" w:cs="Arial"/>
          <w:bCs/>
        </w:rPr>
        <w:t xml:space="preserve"> </w:t>
      </w:r>
      <w:r w:rsidRPr="00C734BA">
        <w:rPr>
          <w:rFonts w:ascii="Arial" w:hAnsi="Arial" w:cs="Arial"/>
          <w:bCs/>
        </w:rPr>
        <w:tab/>
      </w:r>
      <w:r w:rsidRPr="00C734BA">
        <w:rPr>
          <w:rFonts w:ascii="Arial" w:hAnsi="Arial" w:cs="Arial"/>
        </w:rPr>
        <w:t>Que el Director Administrativo de los Servicios de Salud de Sinaloa, LAE. Eduardo Aguirre Medina, está facultada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w:t>
      </w:r>
      <w:r w:rsidR="001F5AA9">
        <w:rPr>
          <w:rFonts w:ascii="Arial" w:hAnsi="Arial" w:cs="Arial"/>
        </w:rPr>
        <w:t xml:space="preserve"> de fecha 16 de noviembre de 2021</w:t>
      </w:r>
      <w:r w:rsidRPr="00C734BA">
        <w:rPr>
          <w:rFonts w:ascii="Arial" w:hAnsi="Arial" w:cs="Arial"/>
        </w:rPr>
        <w:t>, quien asiste en su carácter de área convocante de la prestación de los servicios</w:t>
      </w:r>
      <w:r w:rsidRPr="00C734BA">
        <w:rPr>
          <w:rFonts w:ascii="Arial" w:hAnsi="Arial" w:cs="Arial"/>
          <w:bCs/>
        </w:rPr>
        <w:t>.</w:t>
      </w:r>
    </w:p>
    <w:p w:rsidR="00141D34" w:rsidRPr="00200C2E" w:rsidRDefault="00141D34" w:rsidP="00141D34">
      <w:pPr>
        <w:jc w:val="both"/>
        <w:rPr>
          <w:rFonts w:ascii="Arial" w:eastAsia="Times New Roman" w:hAnsi="Arial" w:cs="Arial"/>
          <w:bCs/>
          <w:lang w:val="es-ES_tradnl" w:eastAsia="es-ES"/>
        </w:rPr>
      </w:pPr>
      <w:r w:rsidRPr="00C734BA">
        <w:rPr>
          <w:rFonts w:ascii="Arial" w:eastAsia="Times New Roman" w:hAnsi="Arial" w:cs="Arial"/>
          <w:b/>
          <w:bCs/>
          <w:lang w:val="es-ES_tradnl" w:eastAsia="es-ES"/>
        </w:rPr>
        <w:t>I.7</w:t>
      </w:r>
      <w:r w:rsidRPr="00C734BA">
        <w:rPr>
          <w:rFonts w:ascii="Arial" w:eastAsia="Times New Roman" w:hAnsi="Arial" w:cs="Arial"/>
          <w:bCs/>
          <w:lang w:val="es-ES_tradnl" w:eastAsia="es-ES"/>
        </w:rPr>
        <w:t>.</w:t>
      </w:r>
      <w:r w:rsidRPr="00C734BA">
        <w:rPr>
          <w:rFonts w:ascii="Arial" w:eastAsia="Times New Roman" w:hAnsi="Arial" w:cs="Arial"/>
          <w:bCs/>
          <w:lang w:val="es-ES_tradnl" w:eastAsia="es-ES"/>
        </w:rPr>
        <w:tab/>
      </w:r>
      <w:r w:rsidRPr="0043158B">
        <w:rPr>
          <w:rFonts w:ascii="Arial" w:hAnsi="Arial" w:cs="Arial"/>
        </w:rPr>
        <w:t>Que la Subdirectora de Recursos Materiales, L</w:t>
      </w:r>
      <w:r>
        <w:rPr>
          <w:rFonts w:ascii="Arial" w:hAnsi="Arial" w:cs="Arial"/>
        </w:rPr>
        <w:t>CP</w:t>
      </w:r>
      <w:r w:rsidRPr="0043158B">
        <w:rPr>
          <w:rFonts w:ascii="Arial" w:hAnsi="Arial" w:cs="Arial"/>
        </w:rPr>
        <w:t>. Karla Gámez Gutiérrez, está facultada para asistir y suscribir el presente instrumento jurídico, de conformidad con lo dispuesto por los artículos 42 inciso b); 45 fracción II, IV y VIII</w:t>
      </w:r>
      <w:r w:rsidRPr="0043158B">
        <w:rPr>
          <w:rFonts w:ascii="Arial" w:eastAsia="Times New Roman" w:hAnsi="Arial" w:cs="Arial"/>
          <w:bCs/>
          <w:lang w:val="es-ES_tradnl" w:eastAsia="es-ES"/>
        </w:rPr>
        <w:t>, y demás relativos del Reglamento Interior de los Servicios de Salud de Sinaloa, publicado en el Periódico Oficial “El Estado de Sinaloa”, número 048, de fecha 22 de abril de 2015</w:t>
      </w:r>
      <w:r w:rsidRPr="0043158B">
        <w:rPr>
          <w:rFonts w:ascii="Arial" w:hAnsi="Arial" w:cs="Arial"/>
        </w:rPr>
        <w:t xml:space="preserve">, quien asiste en su carácter de área </w:t>
      </w:r>
      <w:r>
        <w:rPr>
          <w:rFonts w:ascii="Arial" w:hAnsi="Arial" w:cs="Arial"/>
        </w:rPr>
        <w:t>contratante</w:t>
      </w:r>
      <w:r w:rsidRPr="0043158B">
        <w:rPr>
          <w:rFonts w:ascii="Arial" w:hAnsi="Arial" w:cs="Arial"/>
        </w:rPr>
        <w:t xml:space="preserve"> de la</w:t>
      </w:r>
      <w:r>
        <w:rPr>
          <w:rFonts w:ascii="Arial" w:hAnsi="Arial" w:cs="Arial"/>
        </w:rPr>
        <w:t xml:space="preserve"> prestaci</w:t>
      </w:r>
      <w:r w:rsidRPr="0043158B">
        <w:rPr>
          <w:rFonts w:ascii="Arial" w:hAnsi="Arial" w:cs="Arial"/>
        </w:rPr>
        <w:t xml:space="preserve">ón de los </w:t>
      </w:r>
      <w:r>
        <w:rPr>
          <w:rFonts w:ascii="Arial" w:hAnsi="Arial" w:cs="Arial"/>
        </w:rPr>
        <w:t>servicios</w:t>
      </w:r>
      <w:r w:rsidRPr="0043158B">
        <w:rPr>
          <w:rFonts w:ascii="Arial" w:eastAsia="Times New Roman" w:hAnsi="Arial" w:cs="Arial"/>
          <w:bCs/>
          <w:lang w:val="es-ES_tradnl" w:eastAsia="es-ES"/>
        </w:rPr>
        <w:t>.</w:t>
      </w:r>
    </w:p>
    <w:p w:rsidR="001F5AA9" w:rsidRPr="00200C2E" w:rsidRDefault="00141D34" w:rsidP="001F5AA9">
      <w:pPr>
        <w:jc w:val="both"/>
        <w:rPr>
          <w:rFonts w:ascii="Arial" w:eastAsia="Times New Roman" w:hAnsi="Arial" w:cs="Arial"/>
          <w:bCs/>
          <w:lang w:val="es-ES_tradnl" w:eastAsia="es-ES"/>
        </w:rPr>
      </w:pPr>
      <w:r w:rsidRPr="00C734BA">
        <w:rPr>
          <w:rFonts w:ascii="Arial" w:eastAsia="Times New Roman" w:hAnsi="Arial" w:cs="Arial"/>
          <w:b/>
          <w:bCs/>
          <w:lang w:val="es-ES_tradnl" w:eastAsia="es-ES"/>
        </w:rPr>
        <w:t>I.8</w:t>
      </w:r>
      <w:r w:rsidR="001F5AA9">
        <w:rPr>
          <w:rFonts w:ascii="Arial" w:eastAsia="Times New Roman" w:hAnsi="Arial" w:cs="Arial"/>
          <w:b/>
          <w:bCs/>
          <w:lang w:val="es-ES_tradnl" w:eastAsia="es-ES"/>
        </w:rPr>
        <w:t xml:space="preserve">     </w:t>
      </w:r>
      <w:r w:rsidR="001F5AA9" w:rsidRPr="0043158B">
        <w:rPr>
          <w:rFonts w:ascii="Arial" w:hAnsi="Arial" w:cs="Arial"/>
        </w:rPr>
        <w:t>Que</w:t>
      </w:r>
      <w:r w:rsidR="001F5AA9">
        <w:rPr>
          <w:rFonts w:ascii="Arial" w:hAnsi="Arial" w:cs="Arial"/>
        </w:rPr>
        <w:t xml:space="preserve"> el Jefe de la Unidad de Información y Tecnologías, Ing. Francisco Alejandro Alarcón López</w:t>
      </w:r>
      <w:r w:rsidR="001F5AA9" w:rsidRPr="0043158B">
        <w:rPr>
          <w:rFonts w:ascii="Arial" w:hAnsi="Arial" w:cs="Arial"/>
        </w:rPr>
        <w:t xml:space="preserve">, </w:t>
      </w:r>
      <w:r w:rsidR="001F5AA9">
        <w:rPr>
          <w:rFonts w:ascii="Arial" w:hAnsi="Arial" w:cs="Arial"/>
        </w:rPr>
        <w:t>a</w:t>
      </w:r>
      <w:r w:rsidR="001F5AA9" w:rsidRPr="0043158B">
        <w:rPr>
          <w:rFonts w:ascii="Arial" w:hAnsi="Arial" w:cs="Arial"/>
        </w:rPr>
        <w:t>sist</w:t>
      </w:r>
      <w:r w:rsidR="001F5AA9">
        <w:rPr>
          <w:rFonts w:ascii="Arial" w:hAnsi="Arial" w:cs="Arial"/>
        </w:rPr>
        <w:t>e</w:t>
      </w:r>
      <w:r w:rsidR="001F5AA9" w:rsidRPr="0043158B">
        <w:rPr>
          <w:rFonts w:ascii="Arial" w:hAnsi="Arial" w:cs="Arial"/>
        </w:rPr>
        <w:t xml:space="preserve"> </w:t>
      </w:r>
      <w:r w:rsidR="001F5AA9">
        <w:rPr>
          <w:rFonts w:ascii="Arial" w:hAnsi="Arial" w:cs="Arial"/>
        </w:rPr>
        <w:t>en la suscripción d</w:t>
      </w:r>
      <w:r w:rsidR="001F5AA9" w:rsidRPr="0043158B">
        <w:rPr>
          <w:rFonts w:ascii="Arial" w:hAnsi="Arial" w:cs="Arial"/>
        </w:rPr>
        <w:t xml:space="preserve">el presente instrumento jurídico, de conformidad con lo dispuesto por </w:t>
      </w:r>
      <w:r w:rsidR="001F5AA9">
        <w:rPr>
          <w:rFonts w:ascii="Arial" w:hAnsi="Arial" w:cs="Arial"/>
        </w:rPr>
        <w:t>e</w:t>
      </w:r>
      <w:r w:rsidR="001F5AA9" w:rsidRPr="0043158B">
        <w:rPr>
          <w:rFonts w:ascii="Arial" w:hAnsi="Arial" w:cs="Arial"/>
        </w:rPr>
        <w:t>l artículo</w:t>
      </w:r>
      <w:r w:rsidR="001F5AA9">
        <w:rPr>
          <w:rFonts w:ascii="Arial" w:hAnsi="Arial" w:cs="Arial"/>
        </w:rPr>
        <w:t xml:space="preserve"> 23</w:t>
      </w:r>
      <w:r w:rsidR="001F5AA9" w:rsidRPr="0043158B">
        <w:rPr>
          <w:rFonts w:ascii="Arial" w:hAnsi="Arial" w:cs="Arial"/>
        </w:rPr>
        <w:t xml:space="preserve"> fracción I y </w:t>
      </w:r>
      <w:r w:rsidR="001F5AA9">
        <w:rPr>
          <w:rFonts w:ascii="Arial" w:hAnsi="Arial" w:cs="Arial"/>
        </w:rPr>
        <w:t>X</w:t>
      </w:r>
      <w:r w:rsidR="001F5AA9" w:rsidRPr="0043158B">
        <w:rPr>
          <w:rFonts w:ascii="Arial" w:hAnsi="Arial" w:cs="Arial"/>
        </w:rPr>
        <w:t>I</w:t>
      </w:r>
      <w:r w:rsidR="001F5AA9" w:rsidRPr="0043158B">
        <w:rPr>
          <w:rFonts w:ascii="Arial" w:eastAsia="Times New Roman" w:hAnsi="Arial" w:cs="Arial"/>
          <w:bCs/>
          <w:lang w:val="es-ES_tradnl" w:eastAsia="es-ES"/>
        </w:rPr>
        <w:t>, y demás relativos del Reglamento Interior de los Servicios de Salud de Sinaloa, publicado en el Periódico Oficial “El Estado de Sinaloa”, número 048, de fecha 22 de abril de 2015</w:t>
      </w:r>
      <w:r w:rsidR="001F5AA9" w:rsidRPr="0043158B">
        <w:rPr>
          <w:rFonts w:ascii="Arial" w:hAnsi="Arial" w:cs="Arial"/>
        </w:rPr>
        <w:t xml:space="preserve">, quien asiste en su carácter de área </w:t>
      </w:r>
      <w:r w:rsidR="00E5643E">
        <w:rPr>
          <w:rFonts w:ascii="Arial" w:hAnsi="Arial" w:cs="Arial"/>
        </w:rPr>
        <w:t xml:space="preserve">requirente </w:t>
      </w:r>
      <w:r w:rsidR="001F5AA9" w:rsidRPr="0043158B">
        <w:rPr>
          <w:rFonts w:ascii="Arial" w:hAnsi="Arial" w:cs="Arial"/>
        </w:rPr>
        <w:t>de la</w:t>
      </w:r>
      <w:r w:rsidR="001F5AA9">
        <w:rPr>
          <w:rFonts w:ascii="Arial" w:hAnsi="Arial" w:cs="Arial"/>
        </w:rPr>
        <w:t xml:space="preserve"> prestaci</w:t>
      </w:r>
      <w:r w:rsidR="001F5AA9" w:rsidRPr="0043158B">
        <w:rPr>
          <w:rFonts w:ascii="Arial" w:hAnsi="Arial" w:cs="Arial"/>
        </w:rPr>
        <w:t xml:space="preserve">ón de los </w:t>
      </w:r>
      <w:r w:rsidR="001F5AA9">
        <w:rPr>
          <w:rFonts w:ascii="Arial" w:hAnsi="Arial" w:cs="Arial"/>
        </w:rPr>
        <w:t>servicios</w:t>
      </w:r>
      <w:r w:rsidR="001F5AA9" w:rsidRPr="0043158B">
        <w:rPr>
          <w:rFonts w:ascii="Arial" w:eastAsia="Times New Roman" w:hAnsi="Arial" w:cs="Arial"/>
          <w:bCs/>
          <w:lang w:val="es-ES_tradnl" w:eastAsia="es-ES"/>
        </w:rPr>
        <w:t>.</w:t>
      </w:r>
    </w:p>
    <w:p w:rsidR="00141D34" w:rsidRDefault="00E5643E" w:rsidP="00141D34">
      <w:pPr>
        <w:ind w:firstLine="1"/>
        <w:jc w:val="both"/>
        <w:rPr>
          <w:rFonts w:ascii="Arial" w:eastAsia="Times New Roman" w:hAnsi="Arial" w:cs="Arial"/>
          <w:bCs/>
          <w:lang w:val="es-ES_tradnl" w:eastAsia="es-ES"/>
        </w:rPr>
      </w:pPr>
      <w:r>
        <w:rPr>
          <w:rFonts w:ascii="Arial" w:eastAsia="Times New Roman" w:hAnsi="Arial" w:cs="Arial"/>
          <w:b/>
          <w:bCs/>
          <w:lang w:val="es-ES_tradnl" w:eastAsia="es-ES"/>
        </w:rPr>
        <w:t>I.9</w:t>
      </w:r>
      <w:r w:rsidR="00141D34">
        <w:rPr>
          <w:rFonts w:ascii="Arial" w:eastAsia="Times New Roman" w:hAnsi="Arial" w:cs="Arial"/>
          <w:bCs/>
          <w:lang w:val="es-ES_tradnl" w:eastAsia="es-ES"/>
        </w:rPr>
        <w:t xml:space="preserve"> </w:t>
      </w:r>
      <w:r w:rsidR="00141D34" w:rsidRPr="001C6A74">
        <w:rPr>
          <w:rFonts w:ascii="Arial" w:eastAsia="Times New Roman" w:hAnsi="Arial" w:cs="Arial"/>
          <w:bCs/>
          <w:lang w:val="es-ES_tradnl" w:eastAsia="es-ES"/>
        </w:rPr>
        <w:t>Que tiene su domicilio legal en calle Cerro Monte</w:t>
      </w:r>
      <w:r w:rsidR="00141D34">
        <w:rPr>
          <w:rFonts w:ascii="Arial" w:eastAsia="Times New Roman" w:hAnsi="Arial" w:cs="Arial"/>
          <w:bCs/>
          <w:lang w:val="es-ES_tradnl" w:eastAsia="es-ES"/>
        </w:rPr>
        <w:t>bello, número 150 Oriente, del F</w:t>
      </w:r>
      <w:r w:rsidR="00141D34" w:rsidRPr="001C6A74">
        <w:rPr>
          <w:rFonts w:ascii="Arial" w:eastAsia="Times New Roman" w:hAnsi="Arial" w:cs="Arial"/>
          <w:bCs/>
          <w:lang w:val="es-ES_tradnl" w:eastAsia="es-ES"/>
        </w:rPr>
        <w:t>raccionamiento M</w:t>
      </w:r>
      <w:r w:rsidR="00141D34">
        <w:rPr>
          <w:rFonts w:ascii="Arial" w:eastAsia="Times New Roman" w:hAnsi="Arial" w:cs="Arial"/>
          <w:bCs/>
          <w:lang w:val="es-ES_tradnl" w:eastAsia="es-ES"/>
        </w:rPr>
        <w:t>ontebello, en Culiacán, Sinaloa, C.P. 80227.</w:t>
      </w:r>
    </w:p>
    <w:p w:rsidR="00B22B28" w:rsidRDefault="00B22B28" w:rsidP="00141D34">
      <w:pPr>
        <w:ind w:firstLine="1"/>
        <w:jc w:val="both"/>
        <w:rPr>
          <w:rFonts w:ascii="Arial" w:hAnsi="Arial" w:cs="Arial"/>
        </w:rPr>
      </w:pPr>
    </w:p>
    <w:p w:rsidR="00B22B28" w:rsidRPr="00DE5AEE" w:rsidRDefault="00B22B28" w:rsidP="00141D34">
      <w:pPr>
        <w:ind w:firstLine="1"/>
        <w:jc w:val="both"/>
        <w:rPr>
          <w:rFonts w:ascii="Arial" w:hAnsi="Arial" w:cs="Arial"/>
        </w:rPr>
      </w:pPr>
    </w:p>
    <w:p w:rsidR="00141D34" w:rsidRPr="001C6A74" w:rsidRDefault="00141D34" w:rsidP="00141D34">
      <w:pPr>
        <w:tabs>
          <w:tab w:val="left" w:pos="540"/>
        </w:tabs>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b/>
          <w:bCs/>
          <w:lang w:val="es-ES" w:eastAsia="es-ES"/>
        </w:rPr>
        <w:lastRenderedPageBreak/>
        <w:t>II. De "</w:t>
      </w:r>
      <w:r w:rsidRPr="00852963">
        <w:rPr>
          <w:rFonts w:ascii="Arial" w:eastAsia="Times New Roman" w:hAnsi="Arial" w:cs="Arial"/>
          <w:b/>
          <w:bCs/>
          <w:lang w:eastAsia="es-ES"/>
        </w:rPr>
        <w:t>El Pr</w:t>
      </w:r>
      <w:r>
        <w:rPr>
          <w:rFonts w:ascii="Arial" w:eastAsia="Times New Roman" w:hAnsi="Arial" w:cs="Arial"/>
          <w:b/>
          <w:bCs/>
          <w:lang w:eastAsia="es-ES"/>
        </w:rPr>
        <w:t>estador de Servicios</w:t>
      </w:r>
      <w:r w:rsidRPr="001C6A74">
        <w:rPr>
          <w:rFonts w:ascii="Arial" w:eastAsia="Times New Roman" w:hAnsi="Arial" w:cs="Arial"/>
          <w:b/>
          <w:bCs/>
          <w:lang w:val="es-ES" w:eastAsia="es-ES"/>
        </w:rPr>
        <w:t>”:</w:t>
      </w:r>
    </w:p>
    <w:p w:rsidR="00141D34" w:rsidRPr="001C6A74" w:rsidRDefault="00141D34" w:rsidP="00141D34">
      <w:pPr>
        <w:autoSpaceDE w:val="0"/>
        <w:autoSpaceDN w:val="0"/>
        <w:adjustRightInd w:val="0"/>
        <w:spacing w:after="0" w:line="240" w:lineRule="auto"/>
        <w:jc w:val="both"/>
        <w:rPr>
          <w:rFonts w:ascii="Arial" w:eastAsia="Times New Roman" w:hAnsi="Arial" w:cs="Arial"/>
          <w:lang w:val="es-ES" w:eastAsia="es-ES"/>
        </w:rPr>
      </w:pPr>
    </w:p>
    <w:p w:rsidR="00141D34" w:rsidRPr="005A0E30" w:rsidRDefault="00141D34" w:rsidP="00141D34">
      <w:pPr>
        <w:jc w:val="both"/>
        <w:rPr>
          <w:rFonts w:ascii="Arial" w:hAnsi="Arial" w:cs="Arial"/>
        </w:rPr>
      </w:pPr>
      <w:r w:rsidRPr="005A0E30">
        <w:rPr>
          <w:rFonts w:ascii="Arial" w:hAnsi="Arial" w:cs="Arial"/>
          <w:b/>
        </w:rPr>
        <w:t>II.1</w:t>
      </w:r>
      <w:r>
        <w:rPr>
          <w:rFonts w:ascii="Arial" w:hAnsi="Arial" w:cs="Arial"/>
        </w:rPr>
        <w:tab/>
      </w:r>
      <w:r w:rsidRPr="005A0E30">
        <w:rPr>
          <w:rFonts w:ascii="Arial" w:hAnsi="Arial" w:cs="Arial"/>
        </w:rPr>
        <w:t>Que</w:t>
      </w:r>
      <w:r>
        <w:rPr>
          <w:rFonts w:ascii="Arial" w:hAnsi="Arial" w:cs="Arial"/>
        </w:rPr>
        <w:t xml:space="preserve"> </w:t>
      </w:r>
      <w:r w:rsidRPr="005A0E30">
        <w:rPr>
          <w:rFonts w:ascii="Arial" w:hAnsi="Arial" w:cs="Arial"/>
        </w:rPr>
        <w:t>es una __________________________________________________________,_______________________________________________________________________ por lo tanto tiene capacidad jurídica para contratar y obligarse, en los términos del presente contrato, según lo acredita con _____________________.</w:t>
      </w:r>
    </w:p>
    <w:p w:rsidR="00141D34" w:rsidRPr="005A0E30" w:rsidRDefault="00B22B28" w:rsidP="00141D34">
      <w:pPr>
        <w:jc w:val="both"/>
        <w:rPr>
          <w:rFonts w:ascii="Arial" w:hAnsi="Arial" w:cs="Arial"/>
        </w:rPr>
      </w:pPr>
      <w:r w:rsidRPr="005A0E30">
        <w:rPr>
          <w:rFonts w:ascii="Arial" w:hAnsi="Arial" w:cs="Arial"/>
          <w:b/>
        </w:rPr>
        <w:t>II.2</w:t>
      </w:r>
      <w:r w:rsidRPr="005A0E30">
        <w:rPr>
          <w:rFonts w:ascii="Arial" w:hAnsi="Arial" w:cs="Arial"/>
        </w:rPr>
        <w:t xml:space="preserve"> Que</w:t>
      </w:r>
      <w:r w:rsidR="00141D34" w:rsidRPr="005A0E30">
        <w:rPr>
          <w:rFonts w:ascii="Arial" w:hAnsi="Arial" w:cs="Arial"/>
        </w:rPr>
        <w:t xml:space="preserve"> cuenta con la clave de R.F.C. __________________, otorgada por el </w:t>
      </w:r>
      <w:r w:rsidR="00141D34">
        <w:rPr>
          <w:rFonts w:ascii="Arial" w:hAnsi="Arial" w:cs="Arial"/>
        </w:rPr>
        <w:t>Servicio de Administración T</w:t>
      </w:r>
      <w:r w:rsidR="00141D34" w:rsidRPr="005A0E30">
        <w:rPr>
          <w:rFonts w:ascii="Arial" w:hAnsi="Arial" w:cs="Arial"/>
        </w:rPr>
        <w:t>ributaria, dependiente de la Secretaria de Hacienda y Crédito Público</w:t>
      </w:r>
      <w:r w:rsidR="00141D34">
        <w:rPr>
          <w:rFonts w:ascii="Arial" w:hAnsi="Arial" w:cs="Arial"/>
        </w:rPr>
        <w:t>.</w:t>
      </w:r>
    </w:p>
    <w:p w:rsidR="00141D34" w:rsidRPr="005A0E30" w:rsidRDefault="00141D34" w:rsidP="00141D34">
      <w:pPr>
        <w:jc w:val="both"/>
        <w:rPr>
          <w:rFonts w:ascii="Arial" w:hAnsi="Arial" w:cs="Arial"/>
          <w:bCs/>
        </w:rPr>
      </w:pPr>
      <w:r w:rsidRPr="005A0E30">
        <w:rPr>
          <w:rFonts w:ascii="Arial" w:hAnsi="Arial" w:cs="Arial"/>
          <w:b/>
          <w:bCs/>
        </w:rPr>
        <w:t>II.3</w:t>
      </w:r>
      <w:r>
        <w:rPr>
          <w:rFonts w:ascii="Arial" w:hAnsi="Arial" w:cs="Arial"/>
          <w:bCs/>
        </w:rPr>
        <w:tab/>
      </w:r>
      <w:r w:rsidRPr="005A0E30">
        <w:rPr>
          <w:rFonts w:ascii="Arial" w:hAnsi="Arial" w:cs="Arial"/>
          <w:bCs/>
        </w:rPr>
        <w:t xml:space="preserve">Que su representante legal, ________________________________, acredita la personalidad con la que comparece, de acuerdo con lo que se deprende de la escritura pública </w:t>
      </w:r>
      <w:r w:rsidR="00B22B28" w:rsidRPr="005A0E30">
        <w:rPr>
          <w:rFonts w:ascii="Arial" w:hAnsi="Arial" w:cs="Arial"/>
          <w:bCs/>
        </w:rPr>
        <w:t>número</w:t>
      </w:r>
      <w:r w:rsidRPr="005A0E30">
        <w:rPr>
          <w:rFonts w:ascii="Arial" w:hAnsi="Arial" w:cs="Arial"/>
          <w:bCs/>
        </w:rPr>
        <w:t xml:space="preserve"> _________,  volumen _________ de fecha __ de __________ de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contratar y obligarse a nombre se representado.</w:t>
      </w:r>
    </w:p>
    <w:p w:rsidR="00141D34" w:rsidRPr="005A0E30" w:rsidRDefault="00141D34" w:rsidP="00141D34">
      <w:pPr>
        <w:jc w:val="both"/>
        <w:rPr>
          <w:rFonts w:ascii="Arial" w:hAnsi="Arial" w:cs="Arial"/>
          <w:bCs/>
        </w:rPr>
      </w:pPr>
      <w:r w:rsidRPr="005A0E30">
        <w:rPr>
          <w:rFonts w:ascii="Arial" w:hAnsi="Arial" w:cs="Arial"/>
          <w:b/>
          <w:bCs/>
        </w:rPr>
        <w:t>II.4</w:t>
      </w:r>
      <w:r w:rsidRPr="005A0E30">
        <w:rPr>
          <w:rFonts w:ascii="Arial" w:hAnsi="Arial" w:cs="Arial"/>
          <w:bCs/>
        </w:rPr>
        <w:t xml:space="preserve">   Que su representada no se encuentra en ninguno de los supuestos previstos por l</w:t>
      </w:r>
      <w:r>
        <w:rPr>
          <w:rFonts w:ascii="Arial" w:hAnsi="Arial" w:cs="Arial"/>
          <w:bCs/>
        </w:rPr>
        <w:t>os</w:t>
      </w:r>
      <w:r w:rsidRPr="005A0E30">
        <w:rPr>
          <w:rFonts w:ascii="Arial" w:hAnsi="Arial" w:cs="Arial"/>
          <w:bCs/>
        </w:rPr>
        <w:t xml:space="preserve"> </w:t>
      </w:r>
      <w:r>
        <w:rPr>
          <w:rFonts w:ascii="Arial" w:hAnsi="Arial" w:cs="Arial"/>
          <w:bCs/>
        </w:rPr>
        <w:t>a</w:t>
      </w:r>
      <w:r w:rsidRPr="005A0E30">
        <w:rPr>
          <w:rFonts w:ascii="Arial" w:hAnsi="Arial" w:cs="Arial"/>
          <w:bCs/>
        </w:rPr>
        <w:t>rtículo</w:t>
      </w:r>
      <w:r>
        <w:rPr>
          <w:rFonts w:ascii="Arial" w:hAnsi="Arial" w:cs="Arial"/>
          <w:bCs/>
        </w:rPr>
        <w:t xml:space="preserve">s 60 </w:t>
      </w:r>
      <w:r w:rsidRPr="005A0E30">
        <w:rPr>
          <w:rFonts w:ascii="Arial" w:hAnsi="Arial" w:cs="Arial"/>
          <w:bCs/>
        </w:rPr>
        <w:t xml:space="preserve">y </w:t>
      </w:r>
      <w:r>
        <w:rPr>
          <w:rFonts w:ascii="Arial" w:hAnsi="Arial" w:cs="Arial"/>
          <w:bCs/>
        </w:rPr>
        <w:t>83 ante</w:t>
      </w:r>
      <w:r w:rsidRPr="005A0E30">
        <w:rPr>
          <w:rFonts w:ascii="Arial" w:hAnsi="Arial" w:cs="Arial"/>
          <w:bCs/>
        </w:rPr>
        <w:t>penúltimo párrafo de la Ley de Adquisiciones</w:t>
      </w:r>
      <w:r>
        <w:rPr>
          <w:rFonts w:ascii="Arial" w:hAnsi="Arial" w:cs="Arial"/>
          <w:bCs/>
        </w:rPr>
        <w:t>, A</w:t>
      </w:r>
      <w:r w:rsidRPr="005A0E30">
        <w:rPr>
          <w:rFonts w:ascii="Arial" w:hAnsi="Arial" w:cs="Arial"/>
          <w:bCs/>
        </w:rPr>
        <w:t>rrendamientos</w:t>
      </w:r>
      <w:r>
        <w:rPr>
          <w:rFonts w:ascii="Arial" w:hAnsi="Arial" w:cs="Arial"/>
          <w:bCs/>
        </w:rPr>
        <w:t>; Servicios y Administración de Bienes Muebles para el Estado de Sinaloa</w:t>
      </w:r>
      <w:r w:rsidRPr="005A0E30">
        <w:rPr>
          <w:rFonts w:ascii="Arial" w:hAnsi="Arial" w:cs="Arial"/>
          <w:bCs/>
        </w:rPr>
        <w:t>.</w:t>
      </w:r>
    </w:p>
    <w:p w:rsidR="00141D34" w:rsidRPr="003E2B06" w:rsidRDefault="00141D34" w:rsidP="00141D34">
      <w:pPr>
        <w:jc w:val="both"/>
        <w:rPr>
          <w:rFonts w:ascii="Arial" w:hAnsi="Arial" w:cs="Arial"/>
          <w:bCs/>
        </w:rPr>
      </w:pPr>
      <w:r w:rsidRPr="005A0E30">
        <w:rPr>
          <w:rFonts w:ascii="Arial" w:hAnsi="Arial" w:cs="Arial"/>
          <w:b/>
          <w:bCs/>
        </w:rPr>
        <w:t>II.5</w:t>
      </w:r>
      <w:r w:rsidRPr="005A0E30">
        <w:rPr>
          <w:rFonts w:ascii="Arial" w:hAnsi="Arial" w:cs="Arial"/>
          <w:bCs/>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141D34" w:rsidRDefault="00141D34" w:rsidP="00141D34">
      <w:pPr>
        <w:jc w:val="both"/>
        <w:rPr>
          <w:rFonts w:ascii="Arial" w:hAnsi="Arial" w:cs="Arial"/>
          <w:lang w:eastAsia="es-ES"/>
        </w:rPr>
      </w:pPr>
      <w:r w:rsidRPr="005A0E30">
        <w:rPr>
          <w:rFonts w:ascii="Arial" w:hAnsi="Arial" w:cs="Arial"/>
          <w:b/>
          <w:bCs/>
        </w:rPr>
        <w:t>II.6</w:t>
      </w:r>
      <w:r w:rsidRPr="005A0E30">
        <w:rPr>
          <w:rFonts w:ascii="Arial" w:hAnsi="Arial" w:cs="Arial"/>
          <w:bCs/>
        </w:rPr>
        <w:t xml:space="preserve">   </w:t>
      </w:r>
      <w:r w:rsidRPr="005A0E30">
        <w:rPr>
          <w:rFonts w:ascii="Arial" w:hAnsi="Arial" w:cs="Arial"/>
          <w:lang w:eastAsia="es-ES"/>
        </w:rPr>
        <w:t>Que para los fines y efectos legales del presente contrato</w:t>
      </w:r>
      <w:r w:rsidRPr="005A0E30">
        <w:rPr>
          <w:rFonts w:ascii="Arial" w:hAnsi="Arial" w:cs="Arial"/>
          <w:bCs/>
        </w:rPr>
        <w:t xml:space="preserve"> señala como domicilio legal </w:t>
      </w:r>
      <w:r w:rsidRPr="005A0E30">
        <w:rPr>
          <w:rFonts w:ascii="Arial" w:hAnsi="Arial" w:cs="Arial"/>
          <w:lang w:eastAsia="es-ES"/>
        </w:rPr>
        <w:t xml:space="preserve">el ubicado en ______________________________________________________________. </w:t>
      </w:r>
    </w:p>
    <w:p w:rsidR="00141D34" w:rsidRPr="00E5643E" w:rsidRDefault="00141D34" w:rsidP="00141D34">
      <w:pPr>
        <w:jc w:val="both"/>
        <w:rPr>
          <w:rFonts w:ascii="Arial" w:hAnsi="Arial" w:cs="Arial"/>
          <w:lang w:eastAsia="es-ES"/>
        </w:rPr>
      </w:pPr>
      <w:r w:rsidRPr="00E5643E">
        <w:rPr>
          <w:rFonts w:ascii="Arial" w:hAnsi="Arial" w:cs="Arial"/>
          <w:b/>
          <w:lang w:eastAsia="es-ES"/>
        </w:rPr>
        <w:t>II.7</w:t>
      </w:r>
      <w:r w:rsidRPr="00E5643E">
        <w:rPr>
          <w:rFonts w:ascii="Arial" w:hAnsi="Arial" w:cs="Arial"/>
          <w:lang w:eastAsia="es-ES"/>
        </w:rPr>
        <w:t xml:space="preserve">   Que como resultado del fallo pronunciado en la Licitación Pública Nacional Presencial número</w:t>
      </w:r>
      <w:r w:rsidRPr="00E5643E">
        <w:rPr>
          <w:rFonts w:ascii="Arial" w:hAnsi="Arial" w:cs="Arial"/>
          <w:b/>
          <w:lang w:eastAsia="es-ES"/>
        </w:rPr>
        <w:t xml:space="preserve"> SSS-LPN</w:t>
      </w:r>
      <w:r w:rsidR="00E5643E">
        <w:rPr>
          <w:rFonts w:ascii="Arial" w:hAnsi="Arial" w:cs="Arial"/>
          <w:b/>
          <w:lang w:eastAsia="es-ES"/>
        </w:rPr>
        <w:t>P</w:t>
      </w:r>
      <w:r w:rsidRPr="00E5643E">
        <w:rPr>
          <w:rFonts w:ascii="Arial" w:hAnsi="Arial" w:cs="Arial"/>
          <w:b/>
          <w:lang w:eastAsia="es-ES"/>
        </w:rPr>
        <w:t>-0</w:t>
      </w:r>
      <w:r w:rsidR="00E5643E" w:rsidRPr="00E5643E">
        <w:rPr>
          <w:rFonts w:ascii="Arial" w:hAnsi="Arial" w:cs="Arial"/>
          <w:b/>
          <w:lang w:eastAsia="es-ES"/>
        </w:rPr>
        <w:t>34</w:t>
      </w:r>
      <w:r w:rsidRPr="00E5643E">
        <w:rPr>
          <w:rFonts w:ascii="Arial" w:hAnsi="Arial" w:cs="Arial"/>
          <w:b/>
          <w:lang w:eastAsia="es-ES"/>
        </w:rPr>
        <w:t>-2022</w:t>
      </w:r>
      <w:r w:rsidRPr="00E5643E">
        <w:rPr>
          <w:rFonts w:ascii="Arial" w:hAnsi="Arial" w:cs="Arial"/>
          <w:lang w:eastAsia="es-ES"/>
        </w:rPr>
        <w:t xml:space="preserve">, le fue adjudicado el contrato para </w:t>
      </w:r>
      <w:r w:rsidR="00E5643E" w:rsidRPr="00E5643E">
        <w:rPr>
          <w:rFonts w:ascii="Arial" w:hAnsi="Arial" w:cs="Arial"/>
          <w:lang w:eastAsia="es-ES"/>
        </w:rPr>
        <w:t xml:space="preserve">la contratación de </w:t>
      </w:r>
      <w:r w:rsidR="00E5643E" w:rsidRPr="00E5643E">
        <w:rPr>
          <w:rFonts w:ascii="Arial" w:eastAsia="Times New Roman" w:hAnsi="Arial" w:cs="Arial"/>
          <w:bCs/>
          <w:lang w:val="es-ES" w:eastAsia="es-ES"/>
        </w:rPr>
        <w:t>servicio</w:t>
      </w:r>
      <w:r w:rsidR="00E5643E" w:rsidRPr="00E5643E">
        <w:rPr>
          <w:rFonts w:ascii="Arial" w:hAnsi="Arial" w:cs="Arial"/>
          <w:lang w:val="es-ES" w:eastAsia="es-ES"/>
        </w:rPr>
        <w:t>s</w:t>
      </w:r>
      <w:r w:rsidR="00E5643E" w:rsidRPr="00E5643E">
        <w:rPr>
          <w:rFonts w:ascii="Arial" w:hAnsi="Arial" w:cs="Arial"/>
        </w:rPr>
        <w:t xml:space="preserve"> de internet, telefonía y video vigilancia para Unidades Médicas y Oficinas Administrativas de los Servicios de Salud de Sinaloa</w:t>
      </w:r>
      <w:r w:rsidRPr="00E5643E">
        <w:rPr>
          <w:rFonts w:ascii="Arial" w:hAnsi="Arial" w:cs="Arial"/>
          <w:lang w:eastAsia="es-ES"/>
        </w:rPr>
        <w:t>, al tenor de lo establecido en las siguientes:</w:t>
      </w:r>
    </w:p>
    <w:p w:rsidR="00141D34" w:rsidRPr="001C6A74" w:rsidRDefault="00141D34" w:rsidP="00141D34">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Expuesto lo anterior, las partes sujetan su compromiso a la forma y términos que se estipulan en las siguientes:</w:t>
      </w:r>
    </w:p>
    <w:p w:rsidR="00141D34" w:rsidRPr="001C6A74" w:rsidRDefault="00141D34" w:rsidP="00141D34">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C L Á U S U L A S</w:t>
      </w:r>
    </w:p>
    <w:p w:rsidR="00141D34" w:rsidRDefault="00141D34" w:rsidP="00141D34">
      <w:pPr>
        <w:tabs>
          <w:tab w:val="left" w:pos="900"/>
        </w:tabs>
        <w:autoSpaceDE w:val="0"/>
        <w:autoSpaceDN w:val="0"/>
        <w:adjustRightInd w:val="0"/>
        <w:spacing w:after="0" w:line="240" w:lineRule="auto"/>
        <w:jc w:val="both"/>
        <w:rPr>
          <w:rFonts w:ascii="Arial" w:eastAsia="Times New Roman" w:hAnsi="Arial" w:cs="Arial"/>
          <w:b/>
          <w:bCs/>
          <w:lang w:val="es-ES" w:eastAsia="es-ES"/>
        </w:rPr>
      </w:pPr>
    </w:p>
    <w:p w:rsidR="00141D34" w:rsidRPr="001C6A74" w:rsidRDefault="000C4914" w:rsidP="00141D34">
      <w:pPr>
        <w:tabs>
          <w:tab w:val="left" w:pos="900"/>
        </w:tabs>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PRIMERA</w:t>
      </w:r>
      <w:r w:rsidRPr="001C6A74">
        <w:rPr>
          <w:rFonts w:ascii="Arial" w:eastAsia="Times New Roman" w:hAnsi="Arial" w:cs="Arial"/>
          <w:b/>
          <w:lang w:val="es-ES" w:eastAsia="es-ES"/>
        </w:rPr>
        <w:t>.</w:t>
      </w:r>
      <w:r>
        <w:rPr>
          <w:rFonts w:ascii="Arial" w:eastAsia="Times New Roman" w:hAnsi="Arial" w:cs="Arial"/>
          <w:b/>
          <w:lang w:val="es-ES" w:eastAsia="es-ES"/>
        </w:rPr>
        <w:t xml:space="preserve"> -</w:t>
      </w:r>
      <w:r w:rsidR="00141D34" w:rsidRPr="001C6A74">
        <w:rPr>
          <w:rFonts w:ascii="Arial" w:eastAsia="Times New Roman" w:hAnsi="Arial" w:cs="Arial"/>
          <w:b/>
          <w:lang w:val="es-ES" w:eastAsia="es-ES"/>
        </w:rPr>
        <w:t xml:space="preserve"> </w:t>
      </w:r>
      <w:r w:rsidR="00141D34" w:rsidRPr="001C6A74">
        <w:rPr>
          <w:rFonts w:ascii="Arial" w:eastAsia="Times New Roman" w:hAnsi="Arial" w:cs="Arial"/>
          <w:b/>
          <w:bCs/>
          <w:lang w:val="es-ES" w:eastAsia="es-ES"/>
        </w:rPr>
        <w:t>Objeto.</w:t>
      </w:r>
    </w:p>
    <w:p w:rsidR="00141D34" w:rsidRDefault="00141D34" w:rsidP="00141D34">
      <w:pPr>
        <w:tabs>
          <w:tab w:val="left" w:leader="underscore" w:pos="4364"/>
        </w:tabs>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El presente contrato tiene por </w:t>
      </w:r>
      <w:r w:rsidRPr="00E5643E">
        <w:rPr>
          <w:rFonts w:ascii="Arial" w:eastAsia="Times New Roman" w:hAnsi="Arial" w:cs="Arial"/>
          <w:lang w:val="es-ES" w:eastAsia="es-ES"/>
        </w:rPr>
        <w:t xml:space="preserve">objeto la </w:t>
      </w:r>
      <w:r w:rsidR="00E5643E">
        <w:rPr>
          <w:rFonts w:ascii="Arial" w:eastAsia="Times New Roman" w:hAnsi="Arial" w:cs="Arial"/>
          <w:bCs/>
          <w:lang w:val="es-ES" w:eastAsia="es-ES"/>
        </w:rPr>
        <w:t>c</w:t>
      </w:r>
      <w:r w:rsidR="00E5643E" w:rsidRPr="00E5643E">
        <w:rPr>
          <w:rFonts w:ascii="Arial" w:eastAsia="Times New Roman" w:hAnsi="Arial" w:cs="Arial"/>
          <w:bCs/>
          <w:lang w:val="es-ES" w:eastAsia="es-ES"/>
        </w:rPr>
        <w:t>ontratación de servicio</w:t>
      </w:r>
      <w:r w:rsidR="00E5643E" w:rsidRPr="00E5643E">
        <w:rPr>
          <w:rFonts w:ascii="Arial" w:hAnsi="Arial" w:cs="Arial"/>
          <w:lang w:val="es-ES" w:eastAsia="es-ES"/>
        </w:rPr>
        <w:t>s</w:t>
      </w:r>
      <w:r w:rsidR="00E5643E" w:rsidRPr="00E5643E">
        <w:rPr>
          <w:rFonts w:ascii="Arial" w:hAnsi="Arial" w:cs="Arial"/>
        </w:rPr>
        <w:t xml:space="preserve"> de internet, telefonía y video vigilancia para Unidades Médicas y Oficinas Administrativas de los Servicios de Salud de Sinaloa</w:t>
      </w:r>
      <w:r>
        <w:rPr>
          <w:rFonts w:ascii="Arial" w:eastAsia="Times New Roman" w:hAnsi="Arial" w:cs="Arial"/>
          <w:lang w:val="es-ES" w:eastAsia="es-ES"/>
        </w:rPr>
        <w:t xml:space="preserve">, por lo que </w:t>
      </w:r>
      <w:r w:rsidRPr="008F0984">
        <w:rPr>
          <w:rFonts w:ascii="Arial" w:eastAsia="Times New Roman" w:hAnsi="Arial" w:cs="Arial"/>
          <w:b/>
          <w:lang w:val="es-ES" w:eastAsia="es-ES"/>
        </w:rPr>
        <w:t>“El Prestador de Servicios”</w:t>
      </w:r>
      <w:r>
        <w:rPr>
          <w:rFonts w:ascii="Arial" w:eastAsia="Times New Roman" w:hAnsi="Arial" w:cs="Arial"/>
          <w:lang w:val="es-ES" w:eastAsia="es-ES"/>
        </w:rPr>
        <w:t xml:space="preserve">, se obliga a otorgar la cobertura del servicio de acuerdo a la calidad, descripción y cantidades que le fueran adjudicados en la multicitada Licitación, los que se encuentran descritos en el </w:t>
      </w:r>
      <w:r>
        <w:rPr>
          <w:rFonts w:ascii="Arial" w:eastAsia="Times New Roman" w:hAnsi="Arial" w:cs="Arial"/>
          <w:b/>
          <w:lang w:val="es-ES" w:eastAsia="es-ES"/>
        </w:rPr>
        <w:t>Anexo I</w:t>
      </w:r>
      <w:r>
        <w:rPr>
          <w:rFonts w:ascii="Arial" w:eastAsia="Times New Roman" w:hAnsi="Arial" w:cs="Arial"/>
          <w:lang w:val="es-ES" w:eastAsia="es-ES"/>
        </w:rPr>
        <w:t xml:space="preserve">, el cual debidamente firmado por </w:t>
      </w:r>
      <w:r w:rsidRPr="008F0984">
        <w:rPr>
          <w:rFonts w:ascii="Arial" w:eastAsia="Times New Roman" w:hAnsi="Arial" w:cs="Arial"/>
          <w:b/>
          <w:lang w:val="es-ES" w:eastAsia="es-ES"/>
        </w:rPr>
        <w:t xml:space="preserve">“Las Partes” </w:t>
      </w:r>
      <w:r>
        <w:rPr>
          <w:rFonts w:ascii="Arial" w:eastAsia="Times New Roman" w:hAnsi="Arial" w:cs="Arial"/>
          <w:lang w:val="es-ES" w:eastAsia="es-ES"/>
        </w:rPr>
        <w:t>forma parte integra de presente contrato.</w:t>
      </w:r>
    </w:p>
    <w:p w:rsidR="00141D34" w:rsidRDefault="00141D34" w:rsidP="00141D34">
      <w:pPr>
        <w:tabs>
          <w:tab w:val="left" w:leader="underscore" w:pos="4364"/>
        </w:tabs>
        <w:spacing w:after="0" w:line="240" w:lineRule="auto"/>
        <w:jc w:val="both"/>
        <w:rPr>
          <w:rFonts w:ascii="Arial" w:eastAsia="Times New Roman" w:hAnsi="Arial" w:cs="Arial"/>
          <w:lang w:val="es-ES" w:eastAsia="es-ES"/>
        </w:rPr>
      </w:pPr>
    </w:p>
    <w:p w:rsidR="00B22B28" w:rsidRDefault="00B22B28" w:rsidP="00141D34">
      <w:pPr>
        <w:tabs>
          <w:tab w:val="left" w:leader="underscore" w:pos="4364"/>
        </w:tabs>
        <w:spacing w:after="0" w:line="240" w:lineRule="auto"/>
        <w:jc w:val="both"/>
        <w:rPr>
          <w:rFonts w:ascii="Arial" w:eastAsia="Times New Roman" w:hAnsi="Arial" w:cs="Arial"/>
          <w:lang w:val="es-ES" w:eastAsia="es-ES"/>
        </w:rPr>
      </w:pPr>
    </w:p>
    <w:p w:rsidR="00B22B28" w:rsidRDefault="00B22B28" w:rsidP="00141D34">
      <w:pPr>
        <w:tabs>
          <w:tab w:val="left" w:leader="underscore" w:pos="4364"/>
        </w:tabs>
        <w:spacing w:after="0" w:line="240" w:lineRule="auto"/>
        <w:jc w:val="both"/>
        <w:rPr>
          <w:rFonts w:ascii="Arial" w:eastAsia="Times New Roman" w:hAnsi="Arial" w:cs="Arial"/>
          <w:lang w:val="es-ES" w:eastAsia="es-ES"/>
        </w:rPr>
      </w:pPr>
    </w:p>
    <w:p w:rsidR="00141D34" w:rsidRPr="001C6A74" w:rsidRDefault="00141D34" w:rsidP="00141D34">
      <w:pPr>
        <w:tabs>
          <w:tab w:val="left" w:leader="underscore" w:pos="4364"/>
        </w:tabs>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lastRenderedPageBreak/>
        <w:t>SEGUNDA.</w:t>
      </w:r>
      <w:r>
        <w:rPr>
          <w:rFonts w:ascii="Arial" w:eastAsia="Times New Roman" w:hAnsi="Arial" w:cs="Arial"/>
          <w:b/>
          <w:bCs/>
          <w:lang w:val="es-ES" w:eastAsia="es-ES"/>
        </w:rPr>
        <w:t xml:space="preserve"> -</w:t>
      </w:r>
      <w:r w:rsidRPr="001C6A74">
        <w:rPr>
          <w:rFonts w:ascii="Arial" w:eastAsia="Times New Roman" w:hAnsi="Arial" w:cs="Arial"/>
          <w:b/>
          <w:bCs/>
          <w:lang w:val="es-ES" w:eastAsia="es-ES"/>
        </w:rPr>
        <w:t xml:space="preserve"> </w:t>
      </w:r>
      <w:r>
        <w:rPr>
          <w:rFonts w:ascii="Arial" w:eastAsia="Times New Roman" w:hAnsi="Arial" w:cs="Arial"/>
          <w:b/>
          <w:bCs/>
          <w:lang w:val="es-ES" w:eastAsia="es-ES"/>
        </w:rPr>
        <w:t>Monto y forma de pago</w:t>
      </w:r>
      <w:r w:rsidRPr="001C6A74">
        <w:rPr>
          <w:rFonts w:ascii="Arial" w:eastAsia="Times New Roman" w:hAnsi="Arial" w:cs="Arial"/>
          <w:b/>
          <w:bCs/>
          <w:lang w:val="es-ES" w:eastAsia="es-ES"/>
        </w:rPr>
        <w:t>.</w:t>
      </w:r>
    </w:p>
    <w:p w:rsidR="00141D34" w:rsidRDefault="00141D34" w:rsidP="00141D34">
      <w:pPr>
        <w:spacing w:after="0" w:line="240" w:lineRule="auto"/>
        <w:jc w:val="both"/>
        <w:rPr>
          <w:rFonts w:ascii="Arial" w:hAnsi="Arial" w:cs="Arial"/>
          <w:color w:val="000000"/>
          <w:lang w:val="es-ES"/>
        </w:rPr>
      </w:pPr>
      <w:r>
        <w:rPr>
          <w:rFonts w:ascii="Arial" w:hAnsi="Arial" w:cs="Arial"/>
          <w:color w:val="000000"/>
          <w:lang w:val="es-ES"/>
        </w:rPr>
        <w:t xml:space="preserve">El importe del presente contrato es de </w:t>
      </w:r>
      <w:r w:rsidRPr="003B1451">
        <w:rPr>
          <w:rFonts w:ascii="Arial" w:hAnsi="Arial" w:cs="Arial"/>
          <w:color w:val="000000"/>
          <w:lang w:val="es-ES"/>
        </w:rPr>
        <w:t>$</w:t>
      </w:r>
      <w:r>
        <w:rPr>
          <w:rFonts w:ascii="Arial" w:hAnsi="Arial" w:cs="Arial"/>
          <w:color w:val="000000"/>
          <w:lang w:val="es-ES"/>
        </w:rPr>
        <w:t>_______.__</w:t>
      </w:r>
      <w:r w:rsidRPr="003B1451">
        <w:rPr>
          <w:rFonts w:ascii="Arial" w:hAnsi="Arial" w:cs="Arial"/>
          <w:color w:val="000000"/>
          <w:lang w:val="es-ES"/>
        </w:rPr>
        <w:t xml:space="preserve"> (</w:t>
      </w:r>
      <w:r>
        <w:rPr>
          <w:rFonts w:ascii="Arial" w:hAnsi="Arial" w:cs="Arial"/>
          <w:color w:val="000000"/>
          <w:lang w:val="es-ES"/>
        </w:rPr>
        <w:t>______________</w:t>
      </w:r>
      <w:r w:rsidRPr="003B1451">
        <w:rPr>
          <w:rFonts w:ascii="Arial" w:hAnsi="Arial" w:cs="Arial"/>
          <w:color w:val="000000"/>
          <w:lang w:val="es-ES"/>
        </w:rPr>
        <w:t xml:space="preserve"> pesos 00/100 M.N.), incluye I.V.A.</w:t>
      </w:r>
    </w:p>
    <w:p w:rsidR="000C4914" w:rsidRDefault="000C4914" w:rsidP="00141D34">
      <w:pPr>
        <w:spacing w:after="0" w:line="240" w:lineRule="auto"/>
        <w:jc w:val="both"/>
        <w:rPr>
          <w:rFonts w:ascii="Arial" w:eastAsia="Calibri" w:hAnsi="Arial" w:cs="Arial"/>
          <w:bCs/>
          <w:lang w:val="es-ES" w:eastAsia="es-ES"/>
        </w:rPr>
      </w:pPr>
    </w:p>
    <w:p w:rsidR="000C4914" w:rsidRPr="003A68B6" w:rsidRDefault="000C4914" w:rsidP="000C4914">
      <w:pPr>
        <w:tabs>
          <w:tab w:val="left" w:pos="-720"/>
          <w:tab w:val="left" w:pos="0"/>
        </w:tabs>
        <w:suppressAutoHyphens/>
        <w:jc w:val="both"/>
        <w:rPr>
          <w:rFonts w:ascii="Arial" w:hAnsi="Arial" w:cs="Arial"/>
          <w:spacing w:val="-2"/>
          <w:lang w:val="es-ES_tradnl"/>
        </w:rPr>
      </w:pPr>
      <w:r w:rsidRPr="00B50FF9">
        <w:rPr>
          <w:rFonts w:ascii="Arial" w:hAnsi="Arial" w:cs="Arial"/>
          <w:bCs/>
          <w:spacing w:val="-2"/>
          <w:lang w:val="es"/>
        </w:rPr>
        <w:t xml:space="preserve">El pago se realizará </w:t>
      </w:r>
      <w:r>
        <w:rPr>
          <w:rFonts w:ascii="Arial" w:hAnsi="Arial" w:cs="Arial"/>
          <w:bCs/>
          <w:spacing w:val="-2"/>
          <w:lang w:val="es"/>
        </w:rPr>
        <w:t xml:space="preserve">por medios electrónicos, por </w:t>
      </w:r>
      <w:r w:rsidRPr="00B50FF9">
        <w:rPr>
          <w:rFonts w:ascii="Arial" w:hAnsi="Arial" w:cs="Arial"/>
          <w:bCs/>
          <w:spacing w:val="-2"/>
          <w:lang w:val="es"/>
        </w:rPr>
        <w:t xml:space="preserve">la </w:t>
      </w:r>
      <w:r>
        <w:rPr>
          <w:rFonts w:ascii="Arial" w:hAnsi="Arial" w:cs="Arial"/>
          <w:bCs/>
          <w:spacing w:val="-2"/>
          <w:lang w:val="es"/>
        </w:rPr>
        <w:t>S</w:t>
      </w:r>
      <w:r w:rsidRPr="00B50FF9">
        <w:rPr>
          <w:rFonts w:ascii="Arial" w:hAnsi="Arial" w:cs="Arial"/>
          <w:bCs/>
          <w:spacing w:val="-2"/>
          <w:lang w:val="es"/>
        </w:rPr>
        <w:t xml:space="preserve">ubdirección de </w:t>
      </w:r>
      <w:r>
        <w:rPr>
          <w:rFonts w:ascii="Arial" w:hAnsi="Arial" w:cs="Arial"/>
          <w:bCs/>
          <w:spacing w:val="-2"/>
          <w:lang w:val="es"/>
        </w:rPr>
        <w:t>R</w:t>
      </w:r>
      <w:r w:rsidRPr="00B50FF9">
        <w:rPr>
          <w:rFonts w:ascii="Arial" w:hAnsi="Arial" w:cs="Arial"/>
          <w:bCs/>
          <w:spacing w:val="-2"/>
          <w:lang w:val="es"/>
        </w:rPr>
        <w:t xml:space="preserve">ecursos </w:t>
      </w:r>
      <w:r>
        <w:rPr>
          <w:rFonts w:ascii="Arial" w:hAnsi="Arial" w:cs="Arial"/>
          <w:bCs/>
          <w:spacing w:val="-2"/>
          <w:lang w:val="es"/>
        </w:rPr>
        <w:t>F</w:t>
      </w:r>
      <w:r w:rsidRPr="00B50FF9">
        <w:rPr>
          <w:rFonts w:ascii="Arial" w:hAnsi="Arial" w:cs="Arial"/>
          <w:bCs/>
          <w:spacing w:val="-2"/>
          <w:lang w:val="es"/>
        </w:rPr>
        <w:t>inancieros, ubicada en calle Cerro Montebello número 150 oriente, Colonia Montebello., C.P. 80227, en Culiacán de Rosales, Sinaloa</w:t>
      </w:r>
      <w:r>
        <w:rPr>
          <w:rFonts w:ascii="Arial" w:hAnsi="Arial" w:cs="Arial"/>
          <w:spacing w:val="-2"/>
          <w:lang w:val="es-ES_tradnl"/>
        </w:rPr>
        <w:t xml:space="preserve">, </w:t>
      </w:r>
      <w:r w:rsidRPr="00F12703">
        <w:rPr>
          <w:rFonts w:ascii="Arial" w:hAnsi="Arial"/>
          <w:iCs/>
          <w:spacing w:val="-2"/>
          <w:lang w:val="es-ES_tradnl"/>
        </w:rPr>
        <w:t>en pesos</w:t>
      </w:r>
      <w:r>
        <w:rPr>
          <w:rFonts w:ascii="Arial" w:hAnsi="Arial"/>
          <w:iCs/>
          <w:spacing w:val="-2"/>
          <w:lang w:val="es-ES_tradnl"/>
        </w:rPr>
        <w:t xml:space="preserve"> mexicanos, y </w:t>
      </w:r>
      <w:r>
        <w:rPr>
          <w:rFonts w:ascii="Arial" w:hAnsi="Arial" w:cs="Arial"/>
          <w:spacing w:val="-2"/>
          <w:lang w:val="es-ES_tradnl"/>
        </w:rPr>
        <w:t>se efectuará en un término no mayor a 20 días naturales, periodo que iniciará a partir de la entrega de la documentación debidamente requisitada y validada a entera satisfacción de los Servicios de Salud de Sinaloa.</w:t>
      </w:r>
    </w:p>
    <w:p w:rsidR="000C4914" w:rsidRPr="00641041" w:rsidRDefault="000C4914" w:rsidP="000C4914">
      <w:pPr>
        <w:tabs>
          <w:tab w:val="left" w:pos="-720"/>
          <w:tab w:val="left" w:pos="0"/>
        </w:tabs>
        <w:suppressAutoHyphens/>
        <w:jc w:val="both"/>
        <w:rPr>
          <w:rFonts w:ascii="Arial" w:hAnsi="Arial" w:cs="Arial"/>
          <w:spacing w:val="-2"/>
          <w:lang w:val="es-ES_tradnl"/>
        </w:rPr>
      </w:pPr>
      <w:r w:rsidRPr="001C6A74">
        <w:rPr>
          <w:rFonts w:ascii="Arial" w:eastAsia="Times New Roman" w:hAnsi="Arial" w:cs="Arial"/>
          <w:b/>
          <w:bCs/>
          <w:lang w:val="es-ES_tradnl" w:eastAsia="es-ES"/>
        </w:rPr>
        <w:t>“Los Servicios de Salud”</w:t>
      </w:r>
      <w:r>
        <w:rPr>
          <w:rFonts w:ascii="Arial" w:hAnsi="Arial" w:cs="Arial"/>
          <w:spacing w:val="-2"/>
          <w:lang w:val="es-ES_tradnl"/>
        </w:rPr>
        <w:t>, únicamente pagará el Impuesto al Valor Agregado. Los demás impuestos que se causen por motivo de la celebración del contrato correrán a cargo de la empre</w:t>
      </w:r>
      <w:r w:rsidRPr="00641041">
        <w:rPr>
          <w:rFonts w:ascii="Arial" w:hAnsi="Arial" w:cs="Arial"/>
          <w:spacing w:val="-2"/>
          <w:lang w:val="es-ES_tradnl"/>
        </w:rPr>
        <w:t>sa que resulte ganadora.</w:t>
      </w:r>
    </w:p>
    <w:p w:rsidR="000C4914" w:rsidRDefault="000C4914" w:rsidP="000C4914">
      <w:pPr>
        <w:tabs>
          <w:tab w:val="left" w:pos="-720"/>
          <w:tab w:val="left" w:pos="0"/>
        </w:tabs>
        <w:suppressAutoHyphens/>
        <w:jc w:val="both"/>
        <w:rPr>
          <w:rFonts w:ascii="Arial" w:hAnsi="Arial" w:cs="Arial"/>
          <w:spacing w:val="-2"/>
          <w:lang w:val="es-ES_tradnl"/>
        </w:rPr>
      </w:pPr>
      <w:r w:rsidRPr="001C6A74">
        <w:rPr>
          <w:rFonts w:ascii="Arial" w:eastAsia="Times New Roman" w:hAnsi="Arial" w:cs="Arial"/>
          <w:b/>
          <w:bCs/>
          <w:lang w:val="es-ES_tradnl" w:eastAsia="es-ES"/>
        </w:rPr>
        <w:t>“Los Servicios de Salud”</w:t>
      </w:r>
      <w:r>
        <w:rPr>
          <w:rFonts w:ascii="Arial" w:hAnsi="Arial" w:cs="Arial"/>
          <w:spacing w:val="-2"/>
          <w:lang w:val="es-ES_tradnl"/>
        </w:rPr>
        <w:t>, realizará el pago correspondiente de manera mensual, una vez que los servicios hayan sido recibidos de conformidad y presentada toda la documentación requisitada para tramite de pago a la Unidad de Información y Tecnologías de la Salud, siendo los siguiente, factura original firmada y sellada en la que se realizó el servicio, evidencia del servicio (Acta entrega- recepción firmada y sellada en original).</w:t>
      </w:r>
    </w:p>
    <w:p w:rsidR="000C4914" w:rsidRPr="00115779" w:rsidRDefault="000C4914" w:rsidP="000C4914">
      <w:pPr>
        <w:tabs>
          <w:tab w:val="left" w:pos="-720"/>
          <w:tab w:val="left" w:pos="0"/>
        </w:tabs>
        <w:ind w:left="142"/>
        <w:jc w:val="both"/>
        <w:rPr>
          <w:rFonts w:ascii="Arial" w:hAnsi="Arial" w:cs="Arial"/>
          <w:spacing w:val="-2"/>
        </w:rPr>
      </w:pPr>
      <w:r w:rsidRPr="00115779">
        <w:rPr>
          <w:rFonts w:ascii="Arial" w:hAnsi="Arial" w:cs="Arial"/>
          <w:spacing w:val="-2"/>
        </w:rPr>
        <w:t>La facturación correspondiente, deberá cumplir con requisitos siguientes:</w:t>
      </w:r>
    </w:p>
    <w:p w:rsidR="000C4914" w:rsidRPr="002B7457" w:rsidRDefault="000C4914" w:rsidP="000C4914">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r>
      <w:r w:rsidRPr="002B7457">
        <w:rPr>
          <w:rFonts w:ascii="Arial" w:hAnsi="Arial" w:cs="Arial"/>
          <w:spacing w:val="-2"/>
        </w:rPr>
        <w:t>La facturación deberá ser a nombre de los Servicios de Salud de Sinaloa y los datos de facturación son: Calle Cerro Montebello oriente 150, Col. Montebello, Culiacán de Rosales, Culiacán Sinaloa, C.P. 80227, RFC: SSS-961023-1Y3</w:t>
      </w:r>
    </w:p>
    <w:p w:rsidR="000C4914" w:rsidRDefault="000C4914" w:rsidP="000C4914">
      <w:pPr>
        <w:tabs>
          <w:tab w:val="left" w:pos="-720"/>
          <w:tab w:val="left" w:pos="0"/>
          <w:tab w:val="left" w:pos="284"/>
        </w:tabs>
        <w:ind w:left="142"/>
        <w:jc w:val="both"/>
        <w:rPr>
          <w:rFonts w:ascii="Arial" w:hAnsi="Arial" w:cs="Arial"/>
          <w:spacing w:val="-2"/>
        </w:rPr>
      </w:pPr>
      <w:r w:rsidRPr="002B7457">
        <w:rPr>
          <w:rFonts w:ascii="Arial" w:hAnsi="Arial" w:cs="Arial"/>
          <w:spacing w:val="-2"/>
        </w:rPr>
        <w:t>•</w:t>
      </w:r>
      <w:r w:rsidRPr="002B7457">
        <w:rPr>
          <w:rFonts w:ascii="Arial" w:hAnsi="Arial" w:cs="Arial"/>
          <w:spacing w:val="-2"/>
        </w:rPr>
        <w:tab/>
      </w:r>
      <w:r w:rsidRPr="00CA54E6">
        <w:rPr>
          <w:rFonts w:ascii="Arial" w:hAnsi="Arial" w:cs="Arial"/>
          <w:spacing w:val="-2"/>
        </w:rPr>
        <w:t>El CFDI deberá incluir número de contrato y en su caso número de convenio modificatorio y/o adendum según aplique.</w:t>
      </w:r>
    </w:p>
    <w:p w:rsidR="000C4914" w:rsidRDefault="000C4914" w:rsidP="000C4914">
      <w:pPr>
        <w:tabs>
          <w:tab w:val="left" w:pos="-720"/>
          <w:tab w:val="left" w:pos="0"/>
          <w:tab w:val="left" w:pos="284"/>
        </w:tabs>
        <w:ind w:left="142"/>
        <w:jc w:val="both"/>
        <w:rPr>
          <w:rFonts w:ascii="Arial" w:hAnsi="Arial" w:cs="Arial"/>
          <w:spacing w:val="-2"/>
        </w:rPr>
      </w:pPr>
      <w:r w:rsidRPr="00CA54E6">
        <w:rPr>
          <w:rFonts w:ascii="Arial" w:hAnsi="Arial" w:cs="Arial"/>
          <w:spacing w:val="-2"/>
        </w:rPr>
        <w:t>•</w:t>
      </w:r>
      <w:r w:rsidRPr="00CA54E6">
        <w:rPr>
          <w:rFonts w:ascii="Arial" w:hAnsi="Arial" w:cs="Arial"/>
          <w:spacing w:val="-2"/>
        </w:rPr>
        <w:tab/>
        <w:t>Deberá</w:t>
      </w:r>
      <w:r>
        <w:rPr>
          <w:rFonts w:ascii="Arial" w:hAnsi="Arial" w:cs="Arial"/>
          <w:spacing w:val="-2"/>
        </w:rPr>
        <w:t xml:space="preserve"> facturarse por unidad médico y/o oficina administrativa.</w:t>
      </w:r>
    </w:p>
    <w:p w:rsidR="000C4914" w:rsidRPr="002E4EAF" w:rsidRDefault="000C4914" w:rsidP="000C4914">
      <w:pPr>
        <w:tabs>
          <w:tab w:val="left" w:pos="-720"/>
          <w:tab w:val="left" w:pos="0"/>
        </w:tabs>
        <w:suppressAutoHyphens/>
        <w:jc w:val="both"/>
        <w:rPr>
          <w:rFonts w:ascii="Arial" w:hAnsi="Arial" w:cs="Arial"/>
          <w:spacing w:val="-2"/>
          <w:lang w:val="es-ES_tradnl"/>
        </w:rPr>
      </w:pPr>
      <w:r w:rsidRPr="000C4914">
        <w:rPr>
          <w:rFonts w:ascii="Arial" w:hAnsi="Arial" w:cs="Arial"/>
          <w:b/>
          <w:spacing w:val="-2"/>
          <w:lang w:val="es-ES_tradnl"/>
        </w:rPr>
        <w:t>“El pr</w:t>
      </w:r>
      <w:r>
        <w:rPr>
          <w:rFonts w:ascii="Arial" w:hAnsi="Arial" w:cs="Arial"/>
          <w:b/>
          <w:spacing w:val="-2"/>
          <w:lang w:val="es-ES_tradnl"/>
        </w:rPr>
        <w:t>estador de Servicios</w:t>
      </w:r>
      <w:r w:rsidRPr="000C4914">
        <w:rPr>
          <w:rFonts w:ascii="Arial" w:hAnsi="Arial" w:cs="Arial"/>
          <w:b/>
          <w:spacing w:val="-2"/>
          <w:lang w:val="es-ES_tradnl"/>
        </w:rPr>
        <w:t>”</w:t>
      </w:r>
      <w:r>
        <w:rPr>
          <w:rFonts w:ascii="Arial" w:hAnsi="Arial" w:cs="Arial"/>
          <w:spacing w:val="-2"/>
          <w:lang w:val="es-ES_tradnl"/>
        </w:rPr>
        <w:t xml:space="preserve"> </w:t>
      </w:r>
      <w:r w:rsidRPr="002E4EAF">
        <w:rPr>
          <w:rFonts w:ascii="Arial" w:hAnsi="Arial" w:cs="Arial"/>
          <w:spacing w:val="-2"/>
          <w:lang w:val="es-ES_tradnl"/>
        </w:rPr>
        <w:t>estará obligado a cumplir con los siguientes procedimientos en caso de que proceda una re facturación:</w:t>
      </w:r>
    </w:p>
    <w:p w:rsidR="000C4914" w:rsidRPr="002E4EAF" w:rsidRDefault="000C4914" w:rsidP="000C4914">
      <w:pPr>
        <w:tabs>
          <w:tab w:val="left" w:pos="-720"/>
          <w:tab w:val="left" w:pos="0"/>
        </w:tabs>
        <w:suppressAutoHyphens/>
        <w:jc w:val="both"/>
        <w:rPr>
          <w:rFonts w:ascii="Arial" w:hAnsi="Arial" w:cs="Arial"/>
          <w:spacing w:val="-2"/>
          <w:lang w:val="es-ES_tradnl"/>
        </w:rPr>
      </w:pPr>
      <w:r w:rsidRPr="002E4EAF">
        <w:rPr>
          <w:rFonts w:ascii="Arial" w:hAnsi="Arial" w:cs="Arial"/>
          <w:spacing w:val="-2"/>
          <w:lang w:val="es-ES_tradnl"/>
        </w:rPr>
        <w:t>a)</w:t>
      </w:r>
      <w:r w:rsidRPr="002E4EAF">
        <w:rPr>
          <w:rFonts w:ascii="Arial" w:hAnsi="Arial" w:cs="Arial"/>
          <w:spacing w:val="-2"/>
          <w:lang w:val="es-ES_tradnl"/>
        </w:rPr>
        <w:tab/>
        <w:t xml:space="preserve"> En el caso de que por alguna razón el CFDI (Comprobante Fiscal Digital por Internet) haya sido cancelado posterior a la fecha del pago realizado por los Servicios de Salud de Sinaloa o bien que por motivos de requisitos de nivel federal se requiera llevar a cabo un proceso de facturación será de carácter obligatorio que los CFDI nuevos cumplan con los siguientes requisitos:</w:t>
      </w:r>
    </w:p>
    <w:p w:rsidR="000C4914" w:rsidRDefault="000C4914" w:rsidP="000C4914">
      <w:pPr>
        <w:numPr>
          <w:ilvl w:val="0"/>
          <w:numId w:val="6"/>
        </w:numPr>
        <w:tabs>
          <w:tab w:val="left" w:pos="-720"/>
          <w:tab w:val="left" w:pos="0"/>
        </w:tabs>
        <w:suppressAutoHyphens/>
        <w:spacing w:after="0" w:line="240" w:lineRule="auto"/>
        <w:jc w:val="both"/>
        <w:rPr>
          <w:rFonts w:ascii="Arial" w:hAnsi="Arial" w:cs="Arial"/>
          <w:spacing w:val="-2"/>
          <w:lang w:val="es-ES_tradnl"/>
        </w:rPr>
      </w:pPr>
      <w:r w:rsidRPr="002E4EAF">
        <w:rPr>
          <w:rFonts w:ascii="Arial" w:hAnsi="Arial" w:cs="Arial"/>
          <w:spacing w:val="-2"/>
          <w:lang w:val="es-ES_tradnl"/>
        </w:rPr>
        <w:t>EL CFDI en formato PDF impreso deberá contener los siguientes datos:</w:t>
      </w:r>
    </w:p>
    <w:p w:rsidR="000C4914" w:rsidRDefault="000C4914" w:rsidP="000C4914">
      <w:pPr>
        <w:tabs>
          <w:tab w:val="left" w:pos="-720"/>
          <w:tab w:val="left" w:pos="0"/>
        </w:tabs>
        <w:suppressAutoHyphens/>
        <w:spacing w:after="0" w:line="240" w:lineRule="auto"/>
        <w:ind w:left="1020"/>
        <w:jc w:val="both"/>
        <w:rPr>
          <w:rFonts w:ascii="Arial" w:hAnsi="Arial" w:cs="Arial"/>
          <w:spacing w:val="-2"/>
          <w:lang w:val="es-ES_tradnl"/>
        </w:rPr>
      </w:pPr>
    </w:p>
    <w:p w:rsidR="000C4914" w:rsidRPr="002E4EAF" w:rsidRDefault="000C4914" w:rsidP="000C4914">
      <w:pPr>
        <w:tabs>
          <w:tab w:val="left" w:pos="-720"/>
          <w:tab w:val="left" w:pos="709"/>
        </w:tabs>
        <w:suppressAutoHyphens/>
        <w:ind w:firstLine="851"/>
        <w:jc w:val="both"/>
        <w:rPr>
          <w:rFonts w:ascii="Arial" w:hAnsi="Arial" w:cs="Arial"/>
          <w:spacing w:val="-2"/>
          <w:lang w:val="es-ES_tradnl"/>
        </w:rPr>
      </w:pPr>
      <w:r w:rsidRPr="002E4EAF">
        <w:rPr>
          <w:rFonts w:ascii="Arial" w:hAnsi="Arial" w:cs="Arial"/>
          <w:spacing w:val="-2"/>
          <w:lang w:val="es-ES_tradnl"/>
        </w:rPr>
        <w:t>•</w:t>
      </w:r>
      <w:r w:rsidRPr="002E4EAF">
        <w:rPr>
          <w:rFonts w:ascii="Arial" w:hAnsi="Arial" w:cs="Arial"/>
          <w:spacing w:val="-2"/>
          <w:lang w:val="es-ES_tradnl"/>
        </w:rPr>
        <w:tab/>
        <w:t>Tipo de Relación: 04-Sustitución</w:t>
      </w:r>
    </w:p>
    <w:p w:rsidR="000C4914" w:rsidRPr="002E4EAF" w:rsidRDefault="000C4914" w:rsidP="000C4914">
      <w:pPr>
        <w:tabs>
          <w:tab w:val="left" w:pos="-720"/>
          <w:tab w:val="left" w:pos="0"/>
        </w:tabs>
        <w:suppressAutoHyphens/>
        <w:ind w:firstLine="851"/>
        <w:jc w:val="both"/>
        <w:rPr>
          <w:rFonts w:ascii="Arial" w:hAnsi="Arial" w:cs="Arial"/>
          <w:spacing w:val="-2"/>
          <w:lang w:val="es-ES_tradnl"/>
        </w:rPr>
      </w:pPr>
      <w:r w:rsidRPr="002E4EAF">
        <w:rPr>
          <w:rFonts w:ascii="Arial" w:hAnsi="Arial" w:cs="Arial"/>
          <w:spacing w:val="-2"/>
          <w:lang w:val="es-ES_tradnl"/>
        </w:rPr>
        <w:t>•</w:t>
      </w:r>
      <w:r w:rsidRPr="002E4EAF">
        <w:rPr>
          <w:rFonts w:ascii="Arial" w:hAnsi="Arial" w:cs="Arial"/>
          <w:spacing w:val="-2"/>
          <w:lang w:val="es-ES_tradnl"/>
        </w:rPr>
        <w:tab/>
        <w:t>CFDI Relacionado: (indicar folio fiscal de la factura cancelada)</w:t>
      </w:r>
    </w:p>
    <w:p w:rsidR="000C4914" w:rsidRPr="002E4EAF" w:rsidRDefault="000C4914" w:rsidP="000C4914">
      <w:pPr>
        <w:tabs>
          <w:tab w:val="left" w:pos="-720"/>
          <w:tab w:val="left" w:pos="567"/>
        </w:tabs>
        <w:suppressAutoHyphens/>
        <w:ind w:left="709" w:hanging="283"/>
        <w:jc w:val="both"/>
        <w:rPr>
          <w:rFonts w:ascii="Arial" w:hAnsi="Arial" w:cs="Arial"/>
          <w:spacing w:val="-2"/>
          <w:lang w:val="es-ES_tradnl"/>
        </w:rPr>
      </w:pPr>
      <w:r w:rsidRPr="002E4EAF">
        <w:rPr>
          <w:rFonts w:ascii="Arial" w:hAnsi="Arial" w:cs="Arial"/>
          <w:spacing w:val="-2"/>
          <w:lang w:val="es-ES_tradnl"/>
        </w:rPr>
        <w:t>2.  El archivo *.xml del CFDI nuevo deberá de contener ambos campos antes señalados en su cadena original.</w:t>
      </w:r>
    </w:p>
    <w:p w:rsidR="000C4914" w:rsidRDefault="000C4914" w:rsidP="000C4914">
      <w:pPr>
        <w:tabs>
          <w:tab w:val="left" w:pos="-720"/>
          <w:tab w:val="left" w:pos="0"/>
        </w:tabs>
        <w:suppressAutoHyphens/>
        <w:jc w:val="both"/>
        <w:rPr>
          <w:rFonts w:ascii="Arial" w:hAnsi="Arial" w:cs="Arial"/>
          <w:spacing w:val="-2"/>
          <w:lang w:val="es-ES_tradnl"/>
        </w:rPr>
      </w:pPr>
      <w:r w:rsidRPr="002E4EAF">
        <w:rPr>
          <w:rFonts w:ascii="Arial" w:hAnsi="Arial" w:cs="Arial"/>
          <w:spacing w:val="-2"/>
          <w:lang w:val="es-ES_tradnl"/>
        </w:rPr>
        <w:t xml:space="preserve">b)       En caso de que </w:t>
      </w:r>
      <w:r w:rsidRPr="000C4914">
        <w:rPr>
          <w:rFonts w:ascii="Arial" w:hAnsi="Arial" w:cs="Arial"/>
          <w:b/>
          <w:spacing w:val="-2"/>
          <w:lang w:val="es-ES_tradnl"/>
        </w:rPr>
        <w:t>“El pr</w:t>
      </w:r>
      <w:r>
        <w:rPr>
          <w:rFonts w:ascii="Arial" w:hAnsi="Arial" w:cs="Arial"/>
          <w:b/>
          <w:spacing w:val="-2"/>
          <w:lang w:val="es-ES_tradnl"/>
        </w:rPr>
        <w:t>estador de Servicios</w:t>
      </w:r>
      <w:r w:rsidRPr="000C4914">
        <w:rPr>
          <w:rFonts w:ascii="Arial" w:hAnsi="Arial" w:cs="Arial"/>
          <w:b/>
          <w:spacing w:val="-2"/>
          <w:lang w:val="es-ES_tradnl"/>
        </w:rPr>
        <w:t>”</w:t>
      </w:r>
      <w:r>
        <w:rPr>
          <w:rFonts w:ascii="Arial" w:hAnsi="Arial" w:cs="Arial"/>
          <w:b/>
          <w:spacing w:val="-2"/>
          <w:lang w:val="es-ES_tradnl"/>
        </w:rPr>
        <w:t xml:space="preserve"> </w:t>
      </w:r>
      <w:r w:rsidRPr="002E4EAF">
        <w:rPr>
          <w:rFonts w:ascii="Arial" w:hAnsi="Arial" w:cs="Arial"/>
          <w:spacing w:val="-2"/>
          <w:lang w:val="es-ES_tradnl"/>
        </w:rPr>
        <w:t xml:space="preserve">por alguna circunstancia posterior a la fecha del pago cancele el CFDI (Comprobantes Fiscal Digital por Internet) deberá de notificarlo por escrito al titular de la </w:t>
      </w:r>
      <w:r w:rsidRPr="002E4EAF">
        <w:rPr>
          <w:rFonts w:ascii="Arial" w:hAnsi="Arial" w:cs="Arial"/>
          <w:spacing w:val="-2"/>
          <w:lang w:val="es-ES_tradnl"/>
        </w:rPr>
        <w:lastRenderedPageBreak/>
        <w:t>Subdirección de Recursos Financieros de los Servicios de Salud de Sinaloa y el proceso de re facturación deberá de cumplir con lo estipulado en el numeral “a” del presente documento.</w:t>
      </w:r>
    </w:p>
    <w:p w:rsidR="00141D34" w:rsidRDefault="00141D34" w:rsidP="00141D34">
      <w:pPr>
        <w:widowControl w:val="0"/>
        <w:autoSpaceDE w:val="0"/>
        <w:autoSpaceDN w:val="0"/>
        <w:adjustRightInd w:val="0"/>
        <w:spacing w:after="0" w:line="276" w:lineRule="auto"/>
        <w:jc w:val="both"/>
        <w:rPr>
          <w:rFonts w:ascii="Arial" w:hAnsi="Arial" w:cs="Arial"/>
          <w:b/>
        </w:rPr>
      </w:pPr>
      <w:r>
        <w:rPr>
          <w:rFonts w:ascii="Arial" w:hAnsi="Arial" w:cs="Arial"/>
          <w:b/>
        </w:rPr>
        <w:t>TERCERA. - Del precio firme.</w:t>
      </w:r>
    </w:p>
    <w:p w:rsidR="00141D34" w:rsidRDefault="00141D34" w:rsidP="00141D34">
      <w:pPr>
        <w:widowControl w:val="0"/>
        <w:autoSpaceDE w:val="0"/>
        <w:autoSpaceDN w:val="0"/>
        <w:adjustRightInd w:val="0"/>
        <w:spacing w:after="0"/>
        <w:jc w:val="both"/>
        <w:rPr>
          <w:rFonts w:ascii="Arial" w:hAnsi="Arial" w:cs="Arial"/>
        </w:rPr>
      </w:pPr>
      <w:r w:rsidRPr="00CA1717">
        <w:rPr>
          <w:rFonts w:ascii="Arial" w:hAnsi="Arial" w:cs="Arial"/>
          <w:b/>
        </w:rPr>
        <w:t xml:space="preserve">“Las partes” </w:t>
      </w:r>
      <w:r w:rsidRPr="00CA1717">
        <w:rPr>
          <w:rFonts w:ascii="Arial" w:hAnsi="Arial" w:cs="Arial"/>
        </w:rPr>
        <w:t xml:space="preserve">acuerdan que durante la vigencia del presente </w:t>
      </w:r>
      <w:r>
        <w:rPr>
          <w:rFonts w:ascii="Arial" w:hAnsi="Arial" w:cs="Arial"/>
        </w:rPr>
        <w:t>e</w:t>
      </w:r>
      <w:r w:rsidRPr="00D91F9E">
        <w:rPr>
          <w:rFonts w:ascii="Arial" w:hAnsi="Arial" w:cs="Arial"/>
        </w:rPr>
        <w:t xml:space="preserv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Pr="00D91F9E">
        <w:rPr>
          <w:rFonts w:ascii="Arial" w:hAnsi="Arial" w:cs="Arial"/>
          <w:b/>
        </w:rPr>
        <w:t>“Los Servicios de Salud”</w:t>
      </w:r>
      <w:r w:rsidRPr="00D91F9E">
        <w:rPr>
          <w:rFonts w:ascii="Arial" w:hAnsi="Arial" w:cs="Arial"/>
        </w:rPr>
        <w:t>, a la Ley de Adquisiciones, Arrendamientos</w:t>
      </w:r>
      <w:r>
        <w:rPr>
          <w:rFonts w:ascii="Arial" w:hAnsi="Arial" w:cs="Arial"/>
        </w:rPr>
        <w:t>, Servicios y Administración de Bienes Muebles para el Estado de Sinaloa</w:t>
      </w:r>
      <w:r w:rsidRPr="00D91F9E">
        <w:rPr>
          <w:rFonts w:ascii="Arial" w:hAnsi="Arial" w:cs="Arial"/>
        </w:rPr>
        <w:t>, tomando como base los índices de precios al consumidor.</w:t>
      </w:r>
    </w:p>
    <w:p w:rsidR="00141D34" w:rsidRPr="00D91F9E" w:rsidRDefault="00141D34" w:rsidP="00141D34">
      <w:pPr>
        <w:widowControl w:val="0"/>
        <w:autoSpaceDE w:val="0"/>
        <w:autoSpaceDN w:val="0"/>
        <w:adjustRightInd w:val="0"/>
        <w:spacing w:after="0"/>
        <w:jc w:val="both"/>
        <w:rPr>
          <w:rFonts w:ascii="Arial" w:hAnsi="Arial" w:cs="Arial"/>
        </w:rPr>
      </w:pPr>
    </w:p>
    <w:p w:rsidR="00141D34" w:rsidRPr="00956818" w:rsidRDefault="00141D34" w:rsidP="00141D34">
      <w:pPr>
        <w:widowControl w:val="0"/>
        <w:autoSpaceDE w:val="0"/>
        <w:autoSpaceDN w:val="0"/>
        <w:adjustRightInd w:val="0"/>
        <w:jc w:val="both"/>
        <w:rPr>
          <w:rFonts w:ascii="Arial" w:hAnsi="Arial" w:cs="Arial"/>
        </w:rPr>
      </w:pPr>
      <w:r w:rsidRPr="00D91F9E">
        <w:rPr>
          <w:rFonts w:ascii="Arial" w:hAnsi="Arial" w:cs="Arial"/>
        </w:rPr>
        <w:t xml:space="preserve">Dichas modificaciones podrán hacerse, previo acuerdo de </w:t>
      </w:r>
      <w:r w:rsidRPr="00D91F9E">
        <w:rPr>
          <w:rFonts w:ascii="Arial" w:hAnsi="Arial" w:cs="Arial"/>
          <w:b/>
        </w:rPr>
        <w:t>“Las Partes”</w:t>
      </w:r>
      <w:r w:rsidRPr="00D91F9E">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20% de los originalmente contratados, para validez de las mismas deberán ser formalizadas por escrito.</w:t>
      </w:r>
    </w:p>
    <w:p w:rsidR="00141D34" w:rsidRDefault="000C4914" w:rsidP="00141D34">
      <w:pPr>
        <w:spacing w:after="0" w:line="276" w:lineRule="auto"/>
        <w:jc w:val="both"/>
        <w:rPr>
          <w:rFonts w:ascii="Arial" w:eastAsia="Times New Roman" w:hAnsi="Arial" w:cs="Arial"/>
          <w:b/>
          <w:bCs/>
          <w:lang w:eastAsia="es-ES"/>
        </w:rPr>
      </w:pPr>
      <w:r>
        <w:rPr>
          <w:rFonts w:ascii="Arial" w:eastAsia="Times New Roman" w:hAnsi="Arial" w:cs="Arial"/>
          <w:b/>
          <w:bCs/>
          <w:lang w:eastAsia="es-ES"/>
        </w:rPr>
        <w:t>CUARTA</w:t>
      </w:r>
      <w:r w:rsidRPr="00852963">
        <w:rPr>
          <w:rFonts w:ascii="Arial" w:eastAsia="Times New Roman" w:hAnsi="Arial" w:cs="Arial"/>
          <w:bCs/>
          <w:lang w:eastAsia="es-ES"/>
        </w:rPr>
        <w:t>. -</w:t>
      </w:r>
      <w:r w:rsidR="00141D34" w:rsidRPr="00852963">
        <w:rPr>
          <w:rFonts w:ascii="Arial" w:eastAsia="Times New Roman" w:hAnsi="Arial" w:cs="Arial"/>
          <w:bCs/>
          <w:lang w:eastAsia="es-ES"/>
        </w:rPr>
        <w:t xml:space="preserve"> </w:t>
      </w:r>
      <w:r w:rsidR="00141D34" w:rsidRPr="00852963">
        <w:rPr>
          <w:rFonts w:ascii="Arial" w:eastAsia="Times New Roman" w:hAnsi="Arial" w:cs="Arial"/>
          <w:b/>
          <w:bCs/>
          <w:lang w:eastAsia="es-ES"/>
        </w:rPr>
        <w:t xml:space="preserve">Garantías </w:t>
      </w:r>
    </w:p>
    <w:p w:rsidR="00141D34" w:rsidRDefault="00141D34" w:rsidP="00141D34">
      <w:pPr>
        <w:autoSpaceDE w:val="0"/>
        <w:autoSpaceDN w:val="0"/>
        <w:adjustRightInd w:val="0"/>
        <w:spacing w:after="0" w:line="240" w:lineRule="auto"/>
        <w:jc w:val="both"/>
        <w:rPr>
          <w:rFonts w:ascii="Arial" w:eastAsia="Times New Roman" w:hAnsi="Arial" w:cs="Arial"/>
          <w:bCs/>
          <w:lang w:eastAsia="es-ES"/>
        </w:rPr>
      </w:pPr>
    </w:p>
    <w:p w:rsidR="00141D34" w:rsidRPr="00C30802" w:rsidRDefault="00141D34" w:rsidP="00141D34">
      <w:pPr>
        <w:autoSpaceDE w:val="0"/>
        <w:autoSpaceDN w:val="0"/>
        <w:adjustRightInd w:val="0"/>
        <w:spacing w:after="0" w:line="240" w:lineRule="auto"/>
        <w:jc w:val="both"/>
        <w:rPr>
          <w:rFonts w:ascii="Arial" w:eastAsia="Times New Roman" w:hAnsi="Arial" w:cs="Arial"/>
          <w:b/>
          <w:color w:val="000000"/>
          <w:lang w:eastAsia="es-MX"/>
        </w:rPr>
      </w:pPr>
      <w:r w:rsidRPr="00C30802">
        <w:rPr>
          <w:rFonts w:ascii="Arial" w:eastAsia="Times New Roman" w:hAnsi="Arial" w:cs="Arial"/>
          <w:b/>
          <w:color w:val="000000"/>
          <w:lang w:eastAsia="es-MX"/>
        </w:rPr>
        <w:t>1.- Fianza para el cumplimiento del contrato.</w:t>
      </w:r>
    </w:p>
    <w:p w:rsidR="00141D34" w:rsidRPr="00C30802" w:rsidRDefault="00141D34" w:rsidP="00141D34">
      <w:pPr>
        <w:autoSpaceDE w:val="0"/>
        <w:autoSpaceDN w:val="0"/>
        <w:adjustRightInd w:val="0"/>
        <w:spacing w:after="0" w:line="240" w:lineRule="auto"/>
        <w:jc w:val="both"/>
        <w:rPr>
          <w:rFonts w:ascii="Arial" w:eastAsia="Times New Roman" w:hAnsi="Arial" w:cs="Arial"/>
          <w:b/>
          <w:color w:val="000000"/>
          <w:lang w:eastAsia="es-MX"/>
        </w:rPr>
      </w:pPr>
    </w:p>
    <w:p w:rsidR="00141D34" w:rsidRPr="00C30802" w:rsidRDefault="00141D34" w:rsidP="00141D34">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 xml:space="preserve">La garantía deberá constituirse por </w:t>
      </w:r>
      <w:r>
        <w:rPr>
          <w:rFonts w:ascii="Arial" w:eastAsia="Times New Roman" w:hAnsi="Arial" w:cs="Arial"/>
          <w:b/>
          <w:lang w:eastAsia="es-ES"/>
        </w:rPr>
        <w:t xml:space="preserve">“El Prestador de Servicios” </w:t>
      </w:r>
      <w:r w:rsidRPr="00C30802">
        <w:rPr>
          <w:rFonts w:ascii="Arial" w:eastAsia="Times New Roman" w:hAnsi="Arial" w:cs="Arial"/>
          <w:color w:val="000000"/>
          <w:lang w:eastAsia="es-MX"/>
        </w:rPr>
        <w:t>mediante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contener los siguientes requisitos:</w:t>
      </w:r>
    </w:p>
    <w:p w:rsidR="00141D34" w:rsidRPr="00C30802" w:rsidRDefault="00141D34" w:rsidP="00141D34">
      <w:pPr>
        <w:autoSpaceDE w:val="0"/>
        <w:autoSpaceDN w:val="0"/>
        <w:adjustRightInd w:val="0"/>
        <w:spacing w:after="0" w:line="240" w:lineRule="auto"/>
        <w:jc w:val="both"/>
        <w:rPr>
          <w:rFonts w:ascii="Arial" w:eastAsia="Times New Roman" w:hAnsi="Arial" w:cs="Arial"/>
          <w:color w:val="000000"/>
          <w:lang w:eastAsia="es-MX"/>
        </w:rPr>
      </w:pPr>
    </w:p>
    <w:p w:rsidR="00141D34" w:rsidRPr="00C30802" w:rsidRDefault="00141D34" w:rsidP="00141D34">
      <w:pPr>
        <w:pStyle w:val="Prrafodelista"/>
        <w:numPr>
          <w:ilvl w:val="0"/>
          <w:numId w:val="2"/>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Indicación del porcentaje e importe total garantizado con número y letra.</w:t>
      </w:r>
    </w:p>
    <w:p w:rsidR="00141D34" w:rsidRPr="00C30802" w:rsidRDefault="00141D34" w:rsidP="00141D34">
      <w:pPr>
        <w:autoSpaceDE w:val="0"/>
        <w:autoSpaceDN w:val="0"/>
        <w:adjustRightInd w:val="0"/>
        <w:spacing w:after="0" w:line="240" w:lineRule="auto"/>
        <w:jc w:val="both"/>
        <w:rPr>
          <w:rFonts w:ascii="Arial" w:eastAsia="Times New Roman" w:hAnsi="Arial" w:cs="Arial"/>
          <w:color w:val="000000"/>
          <w:lang w:eastAsia="es-MX"/>
        </w:rPr>
      </w:pPr>
    </w:p>
    <w:p w:rsidR="00141D34" w:rsidRPr="00C30802" w:rsidRDefault="00141D34" w:rsidP="00141D34">
      <w:pPr>
        <w:pStyle w:val="Prrafodelista"/>
        <w:numPr>
          <w:ilvl w:val="0"/>
          <w:numId w:val="2"/>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Referencia de que la fianza se otorga atendiendo a todas las estipulaciones contenidas en el contrato.</w:t>
      </w:r>
    </w:p>
    <w:p w:rsidR="00141D34" w:rsidRPr="00C30802" w:rsidRDefault="00141D34" w:rsidP="00141D34">
      <w:pPr>
        <w:autoSpaceDE w:val="0"/>
        <w:autoSpaceDN w:val="0"/>
        <w:adjustRightInd w:val="0"/>
        <w:spacing w:after="0" w:line="240" w:lineRule="auto"/>
        <w:jc w:val="both"/>
        <w:rPr>
          <w:rFonts w:ascii="Arial" w:eastAsia="Times New Roman" w:hAnsi="Arial" w:cs="Arial"/>
          <w:color w:val="000000"/>
          <w:lang w:eastAsia="es-MX"/>
        </w:rPr>
      </w:pPr>
    </w:p>
    <w:p w:rsidR="00141D34" w:rsidRPr="00C30802" w:rsidRDefault="00141D34" w:rsidP="00141D34">
      <w:pPr>
        <w:pStyle w:val="Prrafodelista"/>
        <w:numPr>
          <w:ilvl w:val="0"/>
          <w:numId w:val="2"/>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información correspondiente al número de contrato, su fecha de firma, así como la especificación de las obligaciones garantizadas.</w:t>
      </w:r>
    </w:p>
    <w:p w:rsidR="00141D34" w:rsidRPr="00C30802" w:rsidRDefault="00141D34" w:rsidP="00141D34">
      <w:pPr>
        <w:autoSpaceDE w:val="0"/>
        <w:autoSpaceDN w:val="0"/>
        <w:adjustRightInd w:val="0"/>
        <w:spacing w:after="0" w:line="240" w:lineRule="auto"/>
        <w:jc w:val="both"/>
        <w:rPr>
          <w:rFonts w:ascii="Arial" w:eastAsia="Times New Roman" w:hAnsi="Arial" w:cs="Arial"/>
          <w:color w:val="000000"/>
          <w:lang w:eastAsia="es-MX"/>
        </w:rPr>
      </w:pPr>
    </w:p>
    <w:p w:rsidR="00141D34" w:rsidRPr="00C30802" w:rsidRDefault="00141D34" w:rsidP="00141D34">
      <w:pPr>
        <w:pStyle w:val="Prrafodelista"/>
        <w:numPr>
          <w:ilvl w:val="0"/>
          <w:numId w:val="2"/>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El señalamiento de la denominación o nombre</w:t>
      </w:r>
      <w:r>
        <w:rPr>
          <w:rFonts w:ascii="Arial" w:eastAsia="Times New Roman" w:hAnsi="Arial" w:cs="Arial"/>
          <w:color w:val="000000"/>
          <w:lang w:eastAsia="es-MX"/>
        </w:rPr>
        <w:t xml:space="preserve"> de</w:t>
      </w:r>
      <w:r w:rsidRPr="00C30802">
        <w:rPr>
          <w:rFonts w:ascii="Arial" w:eastAsia="Times New Roman" w:hAnsi="Arial" w:cs="Arial"/>
          <w:color w:val="000000"/>
          <w:lang w:eastAsia="es-MX"/>
        </w:rPr>
        <w:t xml:space="preserve"> </w:t>
      </w:r>
      <w:r>
        <w:rPr>
          <w:rFonts w:ascii="Arial" w:eastAsia="Times New Roman" w:hAnsi="Arial" w:cs="Arial"/>
          <w:b/>
          <w:lang w:eastAsia="es-ES"/>
        </w:rPr>
        <w:t>“El Prestador de Servicios”</w:t>
      </w:r>
      <w:r w:rsidRPr="00C30802">
        <w:rPr>
          <w:rFonts w:ascii="Arial" w:eastAsia="Times New Roman" w:hAnsi="Arial" w:cs="Arial"/>
          <w:color w:val="000000"/>
          <w:lang w:eastAsia="es-MX"/>
        </w:rPr>
        <w:t>, domicilio legal y fiscal, registro federal de contribuyentes.</w:t>
      </w:r>
    </w:p>
    <w:p w:rsidR="00141D34" w:rsidRPr="00C30802" w:rsidRDefault="00141D34" w:rsidP="00141D34">
      <w:pPr>
        <w:autoSpaceDE w:val="0"/>
        <w:autoSpaceDN w:val="0"/>
        <w:adjustRightInd w:val="0"/>
        <w:spacing w:after="0" w:line="240" w:lineRule="auto"/>
        <w:jc w:val="both"/>
        <w:rPr>
          <w:rFonts w:ascii="Arial" w:eastAsia="Times New Roman" w:hAnsi="Arial" w:cs="Arial"/>
          <w:color w:val="000000"/>
          <w:lang w:eastAsia="es-MX"/>
        </w:rPr>
      </w:pPr>
    </w:p>
    <w:p w:rsidR="00141D34" w:rsidRPr="00C30802" w:rsidRDefault="00141D34" w:rsidP="00141D34">
      <w:pPr>
        <w:pStyle w:val="Prrafodelista"/>
        <w:numPr>
          <w:ilvl w:val="0"/>
          <w:numId w:val="2"/>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condición de que la vigencia de la fianza deberá quedar abierta para permitir que cumpla con su objetivo, de forma tal que no podrá establecerse o estipularse con el plazo alguno que limite su vigencia, lo cual no debe confundirse con el plazo para el cumplimiento de las obligaciones previstas en el contrato y actos administrativos.</w:t>
      </w:r>
    </w:p>
    <w:p w:rsidR="00141D34" w:rsidRPr="00C30802" w:rsidRDefault="00141D34" w:rsidP="00141D34">
      <w:pPr>
        <w:autoSpaceDE w:val="0"/>
        <w:autoSpaceDN w:val="0"/>
        <w:adjustRightInd w:val="0"/>
        <w:spacing w:after="0" w:line="240" w:lineRule="auto"/>
        <w:jc w:val="both"/>
        <w:rPr>
          <w:rFonts w:ascii="Arial" w:eastAsia="Times New Roman" w:hAnsi="Arial" w:cs="Arial"/>
          <w:color w:val="000000"/>
          <w:lang w:eastAsia="es-MX"/>
        </w:rPr>
      </w:pPr>
    </w:p>
    <w:p w:rsidR="00141D34" w:rsidRPr="00C30802" w:rsidRDefault="00141D34" w:rsidP="00141D34">
      <w:pPr>
        <w:pStyle w:val="Prrafodelista"/>
        <w:numPr>
          <w:ilvl w:val="0"/>
          <w:numId w:val="2"/>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condición de que la fianza solo podrá ser cancelada cuando así lo autorice expresamente y por escrito por los Servicios de Salud de Sinaloa.</w:t>
      </w:r>
    </w:p>
    <w:p w:rsidR="00141D34" w:rsidRPr="00C30802" w:rsidRDefault="00141D34" w:rsidP="00141D34">
      <w:pPr>
        <w:autoSpaceDE w:val="0"/>
        <w:autoSpaceDN w:val="0"/>
        <w:adjustRightInd w:val="0"/>
        <w:spacing w:after="0" w:line="240" w:lineRule="auto"/>
        <w:jc w:val="both"/>
        <w:rPr>
          <w:rFonts w:ascii="Arial" w:eastAsia="Times New Roman" w:hAnsi="Arial" w:cs="Arial"/>
          <w:color w:val="000000"/>
          <w:lang w:eastAsia="es-MX"/>
        </w:rPr>
      </w:pPr>
    </w:p>
    <w:p w:rsidR="00141D34" w:rsidRPr="00C30802" w:rsidRDefault="00141D34" w:rsidP="00141D34">
      <w:pPr>
        <w:pStyle w:val="Prrafodelista"/>
        <w:numPr>
          <w:ilvl w:val="0"/>
          <w:numId w:val="2"/>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 xml:space="preserve">El señalamiento de que esta garantía estará vigente en los casos en que los Servicios de Salud de Sinaloa., en el contrato otorgue prórrogas o esperas al proveedor o fiado, para el cumplimiento de sus obligaciones, así como durante la substanciación de todos los recursos legales o juicios </w:t>
      </w:r>
      <w:r w:rsidRPr="00C30802">
        <w:rPr>
          <w:rFonts w:ascii="Arial" w:eastAsia="Times New Roman" w:hAnsi="Arial" w:cs="Arial"/>
          <w:color w:val="000000"/>
          <w:lang w:eastAsia="es-MX"/>
        </w:rPr>
        <w:lastRenderedPageBreak/>
        <w:t>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141D34" w:rsidRPr="00C30802" w:rsidRDefault="00141D34" w:rsidP="00141D34">
      <w:pPr>
        <w:autoSpaceDE w:val="0"/>
        <w:autoSpaceDN w:val="0"/>
        <w:adjustRightInd w:val="0"/>
        <w:spacing w:after="0" w:line="240" w:lineRule="auto"/>
        <w:jc w:val="both"/>
        <w:rPr>
          <w:rFonts w:ascii="Arial" w:eastAsia="Times New Roman" w:hAnsi="Arial" w:cs="Arial"/>
          <w:color w:val="000000"/>
          <w:lang w:eastAsia="es-MX"/>
        </w:rPr>
      </w:pPr>
    </w:p>
    <w:p w:rsidR="00141D34" w:rsidRPr="00C30802" w:rsidRDefault="00141D34" w:rsidP="00141D34">
      <w:pPr>
        <w:pStyle w:val="Prrafodelista"/>
        <w:numPr>
          <w:ilvl w:val="0"/>
          <w:numId w:val="2"/>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Señalar el domicilio de la afianzadora en esta localidad para oír y recibir notificaciones de los Servicios de Salud de Sinaloa.</w:t>
      </w:r>
    </w:p>
    <w:p w:rsidR="00141D34" w:rsidRPr="00C30802" w:rsidRDefault="00141D34" w:rsidP="00141D34">
      <w:pPr>
        <w:autoSpaceDE w:val="0"/>
        <w:autoSpaceDN w:val="0"/>
        <w:adjustRightInd w:val="0"/>
        <w:spacing w:after="0" w:line="240" w:lineRule="auto"/>
        <w:jc w:val="both"/>
        <w:rPr>
          <w:rFonts w:ascii="Arial" w:eastAsia="Times New Roman" w:hAnsi="Arial" w:cs="Arial"/>
          <w:color w:val="000000"/>
          <w:lang w:eastAsia="es-MX"/>
        </w:rPr>
      </w:pPr>
    </w:p>
    <w:p w:rsidR="00141D34" w:rsidRPr="00C30802" w:rsidRDefault="00141D34" w:rsidP="00141D34">
      <w:pPr>
        <w:pStyle w:val="Prrafodelista"/>
        <w:numPr>
          <w:ilvl w:val="0"/>
          <w:numId w:val="2"/>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 xml:space="preserve">La institución de fianzas </w:t>
      </w:r>
      <w:r w:rsidR="000E184A">
        <w:rPr>
          <w:rFonts w:ascii="Arial" w:eastAsia="Times New Roman" w:hAnsi="Arial" w:cs="Arial"/>
          <w:color w:val="000000"/>
          <w:lang w:eastAsia="es-MX"/>
        </w:rPr>
        <w:t xml:space="preserve">expresa someterse </w:t>
      </w:r>
      <w:r w:rsidRPr="00C30802">
        <w:rPr>
          <w:rFonts w:ascii="Arial" w:eastAsia="Times New Roman" w:hAnsi="Arial" w:cs="Arial"/>
          <w:color w:val="000000"/>
          <w:lang w:eastAsia="es-MX"/>
        </w:rPr>
        <w:t>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141D34" w:rsidRPr="00C30802" w:rsidRDefault="00141D34" w:rsidP="00141D34">
      <w:pPr>
        <w:autoSpaceDE w:val="0"/>
        <w:autoSpaceDN w:val="0"/>
        <w:adjustRightInd w:val="0"/>
        <w:spacing w:after="0" w:line="240" w:lineRule="auto"/>
        <w:jc w:val="both"/>
        <w:rPr>
          <w:rFonts w:ascii="Arial" w:eastAsia="Times New Roman" w:hAnsi="Arial" w:cs="Arial"/>
          <w:color w:val="000000"/>
          <w:lang w:eastAsia="es-MX"/>
        </w:rPr>
      </w:pPr>
    </w:p>
    <w:p w:rsidR="00141D34" w:rsidRPr="00C30802" w:rsidRDefault="00141D34" w:rsidP="00141D34">
      <w:pPr>
        <w:pStyle w:val="Prrafodelista"/>
        <w:numPr>
          <w:ilvl w:val="0"/>
          <w:numId w:val="2"/>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Asimismo, esta fianza cubre, defectos y vicios ocultos de los bienes y servicios y la calidad de estos, así como cualquier otra responsabilidad en que hubiere incurrido</w:t>
      </w:r>
      <w:r w:rsidR="000E184A">
        <w:rPr>
          <w:rFonts w:ascii="Arial" w:eastAsia="Times New Roman" w:hAnsi="Arial" w:cs="Arial"/>
          <w:color w:val="000000"/>
          <w:lang w:eastAsia="es-MX"/>
        </w:rPr>
        <w:t xml:space="preserve"> </w:t>
      </w:r>
      <w:r w:rsidR="000E184A" w:rsidRPr="000C4914">
        <w:rPr>
          <w:rFonts w:ascii="Arial" w:hAnsi="Arial" w:cs="Arial"/>
          <w:b/>
          <w:spacing w:val="-2"/>
          <w:lang w:val="es-ES_tradnl"/>
        </w:rPr>
        <w:t>“El pr</w:t>
      </w:r>
      <w:r w:rsidR="000E184A">
        <w:rPr>
          <w:rFonts w:ascii="Arial" w:hAnsi="Arial" w:cs="Arial"/>
          <w:b/>
          <w:spacing w:val="-2"/>
          <w:lang w:val="es-ES_tradnl"/>
        </w:rPr>
        <w:t>estador de Servicios</w:t>
      </w:r>
      <w:r w:rsidR="000E184A" w:rsidRPr="000C4914">
        <w:rPr>
          <w:rFonts w:ascii="Arial" w:hAnsi="Arial" w:cs="Arial"/>
          <w:b/>
          <w:spacing w:val="-2"/>
          <w:lang w:val="es-ES_tradnl"/>
        </w:rPr>
        <w:t>”</w:t>
      </w:r>
      <w:r w:rsidRPr="00C30802">
        <w:rPr>
          <w:rFonts w:ascii="Arial" w:eastAsia="Times New Roman" w:hAnsi="Arial" w:cs="Arial"/>
          <w:color w:val="000000"/>
          <w:lang w:eastAsia="es-MX"/>
        </w:rPr>
        <w:t>, en los términos señalados en la convocatoria a la Licitación, en el contrato respectivo y el Código Civil Federal.</w:t>
      </w:r>
    </w:p>
    <w:p w:rsidR="00141D34" w:rsidRPr="00C30802" w:rsidRDefault="00141D34" w:rsidP="00141D34">
      <w:pPr>
        <w:autoSpaceDE w:val="0"/>
        <w:autoSpaceDN w:val="0"/>
        <w:adjustRightInd w:val="0"/>
        <w:spacing w:after="0" w:line="240" w:lineRule="auto"/>
        <w:jc w:val="both"/>
        <w:rPr>
          <w:rFonts w:ascii="Arial" w:eastAsia="Times New Roman" w:hAnsi="Arial" w:cs="Arial"/>
          <w:b/>
          <w:color w:val="000000"/>
          <w:lang w:eastAsia="es-MX"/>
        </w:rPr>
      </w:pPr>
    </w:p>
    <w:p w:rsidR="00141D34" w:rsidRPr="00C30802" w:rsidRDefault="00141D34" w:rsidP="00141D34">
      <w:pPr>
        <w:autoSpaceDE w:val="0"/>
        <w:autoSpaceDN w:val="0"/>
        <w:adjustRightInd w:val="0"/>
        <w:spacing w:after="0" w:line="240" w:lineRule="auto"/>
        <w:jc w:val="both"/>
        <w:rPr>
          <w:rFonts w:ascii="Arial" w:eastAsia="Times New Roman" w:hAnsi="Arial" w:cs="Arial"/>
          <w:b/>
          <w:color w:val="000000"/>
          <w:lang w:eastAsia="es-MX"/>
        </w:rPr>
      </w:pPr>
      <w:r w:rsidRPr="00C30802">
        <w:rPr>
          <w:rFonts w:ascii="Arial" w:eastAsia="Times New Roman" w:hAnsi="Arial" w:cs="Arial"/>
          <w:b/>
          <w:color w:val="000000"/>
          <w:lang w:eastAsia="es-MX"/>
        </w:rPr>
        <w:t>2.- De los servicios</w:t>
      </w:r>
    </w:p>
    <w:p w:rsidR="00141D34" w:rsidRPr="00C30802" w:rsidRDefault="00141D34" w:rsidP="00141D34">
      <w:pPr>
        <w:autoSpaceDE w:val="0"/>
        <w:autoSpaceDN w:val="0"/>
        <w:adjustRightInd w:val="0"/>
        <w:spacing w:after="0" w:line="240" w:lineRule="auto"/>
        <w:jc w:val="both"/>
        <w:rPr>
          <w:rFonts w:ascii="Arial" w:eastAsia="Times New Roman" w:hAnsi="Arial" w:cs="Arial"/>
          <w:b/>
          <w:color w:val="000000"/>
          <w:lang w:eastAsia="es-MX"/>
        </w:rPr>
      </w:pPr>
    </w:p>
    <w:p w:rsidR="000E184A" w:rsidRDefault="00141D34" w:rsidP="000E184A">
      <w:pPr>
        <w:tabs>
          <w:tab w:val="left" w:pos="-720"/>
          <w:tab w:val="left" w:pos="0"/>
        </w:tabs>
        <w:suppressAutoHyphens/>
        <w:jc w:val="both"/>
        <w:rPr>
          <w:rFonts w:ascii="Arial" w:hAnsi="Arial" w:cs="Arial"/>
          <w:spacing w:val="-2"/>
          <w:lang w:val="es-ES_tradnl"/>
        </w:rPr>
      </w:pPr>
      <w:r>
        <w:rPr>
          <w:rFonts w:ascii="Arial" w:eastAsia="Times New Roman" w:hAnsi="Arial" w:cs="Arial"/>
          <w:b/>
          <w:lang w:eastAsia="es-ES"/>
        </w:rPr>
        <w:t>“El Prestador de Servicios”</w:t>
      </w:r>
      <w:r>
        <w:rPr>
          <w:rFonts w:ascii="Arial" w:eastAsia="Times New Roman" w:hAnsi="Arial" w:cs="Arial"/>
          <w:color w:val="000000"/>
          <w:lang w:eastAsia="es-MX"/>
        </w:rPr>
        <w:t xml:space="preserve"> deberá</w:t>
      </w:r>
      <w:r w:rsidRPr="00C30802">
        <w:rPr>
          <w:rFonts w:ascii="Arial" w:eastAsia="Times New Roman" w:hAnsi="Arial" w:cs="Arial"/>
          <w:color w:val="000000"/>
          <w:lang w:eastAsia="es-MX"/>
        </w:rPr>
        <w:t xml:space="preserve"> de presentar como garantía una carta firmada por el propietario o representante legal de la empresa que participa en la que indique que está respaldando la propuesta</w:t>
      </w:r>
      <w:r w:rsidR="000E184A">
        <w:rPr>
          <w:rFonts w:ascii="Arial" w:eastAsia="Times New Roman" w:hAnsi="Arial" w:cs="Arial"/>
          <w:color w:val="000000"/>
          <w:lang w:eastAsia="es-MX"/>
        </w:rPr>
        <w:t xml:space="preserve"> </w:t>
      </w:r>
      <w:r w:rsidR="000E184A">
        <w:rPr>
          <w:rFonts w:ascii="Arial" w:hAnsi="Arial" w:cs="Arial"/>
          <w:spacing w:val="-2"/>
          <w:lang w:val="es-ES_tradnl"/>
        </w:rPr>
        <w:t xml:space="preserve">señalando en la misma </w:t>
      </w:r>
      <w:r w:rsidR="000E184A" w:rsidRPr="00475EAA">
        <w:rPr>
          <w:rFonts w:ascii="Arial" w:hAnsi="Arial" w:cs="Arial"/>
          <w:spacing w:val="-2"/>
          <w:lang w:val="es-ES_tradnl"/>
        </w:rPr>
        <w:t>que se hacen responsables de cualquier daño y perjuicio que se ocasionen a los Servicios de Salud de Sinaloa y a terceros, como consecuencia de la prestación del servicio.</w:t>
      </w:r>
    </w:p>
    <w:p w:rsidR="000E184A" w:rsidRDefault="000E184A" w:rsidP="000E184A">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Así mismo deberán presentar escrito donde se comprometen a proporcionar un número de teléfono único para levantar reportes de fallas en un esquema de 24x7x365 (Veinticuatro por siete por trescientos sesenta y cinco días) y contar con un tiempo promedio de solución de fallas de 4 horas o menor.</w:t>
      </w:r>
    </w:p>
    <w:p w:rsidR="00141D34" w:rsidRPr="000E184A" w:rsidRDefault="000E184A" w:rsidP="000E184A">
      <w:pPr>
        <w:tabs>
          <w:tab w:val="left" w:pos="-720"/>
          <w:tab w:val="left" w:pos="0"/>
        </w:tabs>
        <w:suppressAutoHyphens/>
        <w:jc w:val="both"/>
        <w:rPr>
          <w:rFonts w:ascii="Arial" w:hAnsi="Arial" w:cs="Arial"/>
          <w:spacing w:val="-2"/>
          <w:lang w:val="es-ES_tradnl"/>
        </w:rPr>
      </w:pPr>
      <w:r>
        <w:rPr>
          <w:rFonts w:ascii="Arial" w:eastAsia="Times New Roman" w:hAnsi="Arial" w:cs="Arial"/>
          <w:b/>
          <w:lang w:eastAsia="es-ES"/>
        </w:rPr>
        <w:t>“El Prestador de Servicios”</w:t>
      </w:r>
      <w:r>
        <w:rPr>
          <w:rFonts w:ascii="Arial" w:eastAsia="Times New Roman" w:hAnsi="Arial" w:cs="Arial"/>
          <w:color w:val="000000"/>
          <w:lang w:eastAsia="es-MX"/>
        </w:rPr>
        <w:t xml:space="preserve"> </w:t>
      </w:r>
      <w:r>
        <w:rPr>
          <w:rFonts w:ascii="Arial" w:hAnsi="Arial" w:cs="Arial"/>
          <w:spacing w:val="-2"/>
          <w:lang w:val="es-ES_tradnl"/>
        </w:rPr>
        <w:t xml:space="preserve">queda obligado a responder de los defectos, vicios ocultos de los bienes y servicios </w:t>
      </w:r>
      <w:r w:rsidRPr="00475EAA">
        <w:rPr>
          <w:rFonts w:ascii="Arial" w:hAnsi="Arial" w:cs="Arial"/>
          <w:spacing w:val="-2"/>
          <w:lang w:val="es-ES_tradnl"/>
        </w:rPr>
        <w:t>y la calidad de los mismos, así como cualquier otra responsabilidad en que hubiere incurrido el proveedor, en los términos señalados en la convocatoria de Licitación, en el contrato respectivo y el Código Civil Federal.</w:t>
      </w:r>
    </w:p>
    <w:p w:rsidR="00141D34" w:rsidRPr="00C30802" w:rsidRDefault="00141D34" w:rsidP="00141D34">
      <w:pPr>
        <w:autoSpaceDE w:val="0"/>
        <w:autoSpaceDN w:val="0"/>
        <w:adjustRightInd w:val="0"/>
        <w:spacing w:after="0" w:line="240" w:lineRule="auto"/>
        <w:jc w:val="both"/>
        <w:rPr>
          <w:rFonts w:ascii="Arial" w:eastAsia="Times New Roman" w:hAnsi="Arial" w:cs="Arial"/>
          <w:b/>
          <w:color w:val="000000"/>
          <w:lang w:eastAsia="es-MX"/>
        </w:rPr>
      </w:pPr>
      <w:r w:rsidRPr="00C30802">
        <w:rPr>
          <w:rFonts w:ascii="Arial" w:eastAsia="Times New Roman" w:hAnsi="Arial" w:cs="Arial"/>
          <w:b/>
          <w:color w:val="000000"/>
          <w:lang w:eastAsia="es-MX"/>
        </w:rPr>
        <w:t>3.- Devolución de la Garantía</w:t>
      </w:r>
    </w:p>
    <w:p w:rsidR="00141D34" w:rsidRPr="00C30802" w:rsidRDefault="00141D34" w:rsidP="00141D34">
      <w:pPr>
        <w:autoSpaceDE w:val="0"/>
        <w:autoSpaceDN w:val="0"/>
        <w:adjustRightInd w:val="0"/>
        <w:spacing w:after="0" w:line="240" w:lineRule="auto"/>
        <w:jc w:val="both"/>
        <w:rPr>
          <w:rFonts w:ascii="Arial" w:eastAsia="Times New Roman" w:hAnsi="Arial" w:cs="Arial"/>
          <w:color w:val="000000"/>
          <w:lang w:eastAsia="es-MX"/>
        </w:rPr>
      </w:pPr>
    </w:p>
    <w:p w:rsidR="00141D34" w:rsidRPr="00C30802" w:rsidRDefault="00141D34" w:rsidP="00141D34">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Una vez cumplidas las obligaciones</w:t>
      </w:r>
      <w:r>
        <w:rPr>
          <w:rFonts w:ascii="Arial" w:eastAsia="Times New Roman" w:hAnsi="Arial" w:cs="Arial"/>
          <w:color w:val="000000"/>
          <w:lang w:eastAsia="es-MX"/>
        </w:rPr>
        <w:t xml:space="preserve"> de</w:t>
      </w:r>
      <w:r w:rsidRPr="00C30802">
        <w:rPr>
          <w:rFonts w:ascii="Arial" w:eastAsia="Times New Roman" w:hAnsi="Arial" w:cs="Arial"/>
          <w:color w:val="000000"/>
          <w:lang w:eastAsia="es-MX"/>
        </w:rPr>
        <w:t xml:space="preserve"> </w:t>
      </w:r>
      <w:r>
        <w:rPr>
          <w:rFonts w:ascii="Arial" w:eastAsia="Times New Roman" w:hAnsi="Arial" w:cs="Arial"/>
          <w:b/>
          <w:lang w:eastAsia="es-ES"/>
        </w:rPr>
        <w:t xml:space="preserve">“El Prestador de Servicios” </w:t>
      </w:r>
      <w:r w:rsidRPr="00C30802">
        <w:rPr>
          <w:rFonts w:ascii="Arial" w:eastAsia="Times New Roman" w:hAnsi="Arial" w:cs="Arial"/>
          <w:color w:val="000000"/>
          <w:lang w:eastAsia="es-MX"/>
        </w:rPr>
        <w:t xml:space="preserve">a satisfacción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C30802">
        <w:rPr>
          <w:rFonts w:ascii="Arial" w:eastAsia="Times New Roman" w:hAnsi="Arial" w:cs="Arial"/>
          <w:color w:val="000000"/>
          <w:lang w:eastAsia="es-MX"/>
        </w:rPr>
        <w:t>, el servidor público facultado, procederá inmediatamente a extender la constancia de cumplimiento de las obligaciones contractuales, para que se inicien los trámites para la cancelación de las garantías de cumplimiento del contrato.</w:t>
      </w:r>
    </w:p>
    <w:p w:rsidR="00141D34" w:rsidRPr="00C30802" w:rsidRDefault="00141D34" w:rsidP="00141D34">
      <w:pPr>
        <w:autoSpaceDE w:val="0"/>
        <w:autoSpaceDN w:val="0"/>
        <w:adjustRightInd w:val="0"/>
        <w:spacing w:after="0" w:line="240" w:lineRule="auto"/>
        <w:jc w:val="both"/>
        <w:rPr>
          <w:rFonts w:ascii="Arial" w:eastAsia="Times New Roman" w:hAnsi="Arial" w:cs="Arial"/>
          <w:color w:val="000000"/>
          <w:lang w:eastAsia="es-MX"/>
        </w:rPr>
      </w:pPr>
    </w:p>
    <w:p w:rsidR="00141D34" w:rsidRDefault="00141D34" w:rsidP="00141D34">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Para liberar la fianza de cumplimiento del contrato, será requisito indispensable la manifestación expresa y por escrito por los Servicios de Salud de Sinaloa.</w:t>
      </w:r>
    </w:p>
    <w:p w:rsidR="00141D34" w:rsidRPr="00C30802" w:rsidRDefault="00141D34" w:rsidP="00141D34">
      <w:pPr>
        <w:autoSpaceDE w:val="0"/>
        <w:autoSpaceDN w:val="0"/>
        <w:adjustRightInd w:val="0"/>
        <w:spacing w:after="0" w:line="240" w:lineRule="auto"/>
        <w:jc w:val="both"/>
        <w:rPr>
          <w:rFonts w:ascii="Arial" w:eastAsia="Times New Roman" w:hAnsi="Arial" w:cs="Arial"/>
          <w:color w:val="000000"/>
          <w:lang w:eastAsia="es-MX"/>
        </w:rPr>
      </w:pPr>
    </w:p>
    <w:p w:rsidR="00141D34" w:rsidRPr="00852963" w:rsidRDefault="000E184A" w:rsidP="00141D34">
      <w:pPr>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b/>
          <w:lang w:eastAsia="es-ES"/>
        </w:rPr>
        <w:t>QUINTA</w:t>
      </w:r>
      <w:r w:rsidRPr="00852963">
        <w:rPr>
          <w:rFonts w:ascii="Arial" w:eastAsia="Times New Roman" w:hAnsi="Arial" w:cs="Arial"/>
          <w:lang w:eastAsia="es-ES"/>
        </w:rPr>
        <w:t>. -</w:t>
      </w:r>
      <w:r w:rsidR="00141D34" w:rsidRPr="00852963">
        <w:rPr>
          <w:rFonts w:ascii="Arial" w:eastAsia="Times New Roman" w:hAnsi="Arial" w:cs="Arial"/>
          <w:lang w:eastAsia="es-ES"/>
        </w:rPr>
        <w:t xml:space="preserve"> </w:t>
      </w:r>
      <w:r w:rsidR="00141D34" w:rsidRPr="00852963">
        <w:rPr>
          <w:rFonts w:ascii="Arial" w:eastAsia="Times New Roman" w:hAnsi="Arial" w:cs="Arial"/>
          <w:b/>
          <w:lang w:eastAsia="es-ES"/>
        </w:rPr>
        <w:t>Rescisión administrativa del contrato</w:t>
      </w:r>
      <w:r w:rsidR="00141D34" w:rsidRPr="00852963">
        <w:rPr>
          <w:rFonts w:ascii="Arial" w:eastAsia="Times New Roman" w:hAnsi="Arial" w:cs="Arial"/>
          <w:lang w:eastAsia="es-ES"/>
        </w:rPr>
        <w:t xml:space="preserve"> </w:t>
      </w:r>
    </w:p>
    <w:p w:rsidR="00141D34" w:rsidRDefault="00141D34" w:rsidP="00141D34">
      <w:pPr>
        <w:spacing w:after="0" w:line="276" w:lineRule="auto"/>
        <w:jc w:val="both"/>
        <w:rPr>
          <w:rFonts w:ascii="Arial" w:eastAsia="Times New Roman" w:hAnsi="Arial" w:cs="Arial"/>
          <w:lang w:eastAsia="es-ES"/>
        </w:rPr>
      </w:pP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rescindir administrativamente y sin necesidad de resolución judicial previa el presente contrato en cualquier momento cuando </w:t>
      </w:r>
      <w:r>
        <w:rPr>
          <w:rFonts w:ascii="Arial" w:eastAsia="Times New Roman" w:hAnsi="Arial" w:cs="Arial"/>
          <w:b/>
          <w:lang w:eastAsia="es-ES"/>
        </w:rPr>
        <w:t>“El Prestador de Servicios”</w:t>
      </w:r>
      <w:r w:rsidRPr="00852963">
        <w:rPr>
          <w:rFonts w:ascii="Arial" w:eastAsia="Times New Roman" w:hAnsi="Arial" w:cs="Arial"/>
          <w:lang w:eastAsia="es-ES"/>
        </w:rPr>
        <w:t xml:space="preserve"> actualice alguno de los supuestos que de manera enunciativa más no limitativa enseguida se señalan:</w:t>
      </w:r>
    </w:p>
    <w:p w:rsidR="00141D34" w:rsidRDefault="00141D34" w:rsidP="00141D34">
      <w:pPr>
        <w:spacing w:after="0" w:line="276" w:lineRule="auto"/>
        <w:jc w:val="both"/>
        <w:rPr>
          <w:rFonts w:ascii="Arial" w:eastAsia="Times New Roman" w:hAnsi="Arial" w:cs="Arial"/>
          <w:lang w:eastAsia="es-ES"/>
        </w:rPr>
      </w:pPr>
    </w:p>
    <w:p w:rsidR="00141D34" w:rsidRPr="00852963" w:rsidRDefault="00141D34" w:rsidP="00141D34">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 xml:space="preserve">1.        </w:t>
      </w:r>
      <w:r w:rsidRPr="00852963">
        <w:rPr>
          <w:rFonts w:ascii="Arial" w:eastAsia="Times New Roman" w:hAnsi="Arial" w:cs="Arial"/>
          <w:lang w:eastAsia="es-ES"/>
        </w:rPr>
        <w:t>Cuando no entregue la garantía de cumplimiento del presente contrato, a más tardar dentro de los diez días naturales posteriores a la firma.</w:t>
      </w:r>
    </w:p>
    <w:p w:rsidR="00141D34" w:rsidRPr="00852963" w:rsidRDefault="00141D34" w:rsidP="00141D34">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2.</w:t>
      </w:r>
      <w:r w:rsidRPr="00852963">
        <w:rPr>
          <w:rFonts w:ascii="Arial" w:eastAsia="Times New Roman" w:hAnsi="Arial" w:cs="Arial"/>
          <w:lang w:eastAsia="es-ES"/>
        </w:rPr>
        <w:tab/>
        <w:t>Cuando incurra en falta de veracidad total o parcial respecto a la información proporcionada para la celebración de este contrato.</w:t>
      </w:r>
    </w:p>
    <w:p w:rsidR="00141D34" w:rsidRPr="00852963" w:rsidRDefault="00141D34" w:rsidP="00141D34">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3.</w:t>
      </w:r>
      <w:r w:rsidRPr="00852963">
        <w:rPr>
          <w:rFonts w:ascii="Arial" w:eastAsia="Times New Roman" w:hAnsi="Arial" w:cs="Arial"/>
          <w:lang w:eastAsia="es-ES"/>
        </w:rPr>
        <w:tab/>
        <w:t>Cuando se incumpla, total o parcialmente, con cualesquiera de las obligaciones establecidas en este instrumento jurídico.</w:t>
      </w:r>
    </w:p>
    <w:p w:rsidR="00141D34" w:rsidRPr="00852963" w:rsidRDefault="00141D34" w:rsidP="00141D34">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4.</w:t>
      </w:r>
      <w:r w:rsidRPr="00852963">
        <w:rPr>
          <w:rFonts w:ascii="Arial" w:eastAsia="Times New Roman" w:hAnsi="Arial" w:cs="Arial"/>
          <w:lang w:eastAsia="es-ES"/>
        </w:rPr>
        <w:tab/>
        <w:t xml:space="preserve">Cuando se compruebe que </w:t>
      </w:r>
      <w:r>
        <w:rPr>
          <w:rFonts w:ascii="Arial" w:eastAsia="Times New Roman" w:hAnsi="Arial" w:cs="Arial"/>
          <w:b/>
          <w:lang w:eastAsia="es-ES"/>
        </w:rPr>
        <w:t>“El Prestador de Servicios”</w:t>
      </w:r>
      <w:r>
        <w:rPr>
          <w:rFonts w:ascii="Arial" w:eastAsia="Times New Roman" w:hAnsi="Arial" w:cs="Arial"/>
          <w:lang w:eastAsia="es-ES"/>
        </w:rPr>
        <w:t xml:space="preserve"> haya entregado servicios</w:t>
      </w:r>
      <w:r w:rsidRPr="00852963">
        <w:rPr>
          <w:rFonts w:ascii="Arial" w:eastAsia="Times New Roman" w:hAnsi="Arial" w:cs="Arial"/>
          <w:lang w:eastAsia="es-ES"/>
        </w:rPr>
        <w:t xml:space="preserve"> con descripciones y características distintas a las pactadas en este contrato o cuando no los entregue conforme a las normas y/o calidad solicitadas por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w:t>
      </w:r>
    </w:p>
    <w:p w:rsidR="00141D34" w:rsidRPr="00852963" w:rsidRDefault="00141D34" w:rsidP="00141D34">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5.</w:t>
      </w:r>
      <w:r w:rsidRPr="00852963">
        <w:rPr>
          <w:rFonts w:ascii="Arial" w:eastAsia="Times New Roman" w:hAnsi="Arial" w:cs="Arial"/>
          <w:lang w:eastAsia="es-ES"/>
        </w:rPr>
        <w:tab/>
        <w:t xml:space="preserve">En caso de que </w:t>
      </w:r>
      <w:r>
        <w:rPr>
          <w:rFonts w:ascii="Arial" w:eastAsia="Times New Roman" w:hAnsi="Arial" w:cs="Arial"/>
          <w:b/>
          <w:lang w:eastAsia="es-ES"/>
        </w:rPr>
        <w:t>“El Prestador de Servicios”</w:t>
      </w:r>
      <w:r>
        <w:rPr>
          <w:rFonts w:ascii="Arial" w:eastAsia="Times New Roman" w:hAnsi="Arial" w:cs="Arial"/>
          <w:lang w:eastAsia="es-ES"/>
        </w:rPr>
        <w:t xml:space="preserve"> no reponga los servicios</w:t>
      </w:r>
      <w:r w:rsidRPr="00852963">
        <w:rPr>
          <w:rFonts w:ascii="Arial" w:eastAsia="Times New Roman" w:hAnsi="Arial" w:cs="Arial"/>
          <w:lang w:eastAsia="es-ES"/>
        </w:rPr>
        <w:t xml:space="preserve"> que le hayan sido devueltos para canje, por problemas de calidad, defectos o vicios ocultos, de acuerdo a lo estipulado en el presente contrato.</w:t>
      </w:r>
    </w:p>
    <w:p w:rsidR="00141D34" w:rsidRPr="00852963" w:rsidRDefault="00141D34" w:rsidP="00141D34">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6.</w:t>
      </w:r>
      <w:r w:rsidRPr="00852963">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141D34" w:rsidRPr="000E184A" w:rsidRDefault="00141D34" w:rsidP="00141D34">
      <w:pPr>
        <w:spacing w:after="0" w:line="240" w:lineRule="auto"/>
        <w:ind w:left="705" w:hanging="705"/>
        <w:jc w:val="both"/>
        <w:rPr>
          <w:rFonts w:ascii="Arial" w:eastAsia="Times New Roman" w:hAnsi="Arial" w:cs="Arial"/>
          <w:b/>
          <w:lang w:eastAsia="es-ES"/>
        </w:rPr>
      </w:pPr>
      <w:r w:rsidRPr="00852963">
        <w:rPr>
          <w:rFonts w:ascii="Arial" w:eastAsia="Times New Roman" w:hAnsi="Arial" w:cs="Arial"/>
          <w:lang w:eastAsia="es-ES"/>
        </w:rPr>
        <w:t>7.</w:t>
      </w:r>
      <w:r w:rsidRPr="00852963">
        <w:rPr>
          <w:rFonts w:ascii="Arial" w:eastAsia="Times New Roman" w:hAnsi="Arial" w:cs="Arial"/>
          <w:lang w:eastAsia="es-ES"/>
        </w:rPr>
        <w:tab/>
        <w:t xml:space="preserve">Si la autoridad competente declara el concurso mercantil o cualquier situación análoga o equivalente que afecte el patrimonio de </w:t>
      </w:r>
      <w:r w:rsidRPr="000E184A">
        <w:rPr>
          <w:rFonts w:ascii="Arial" w:eastAsia="Times New Roman" w:hAnsi="Arial" w:cs="Arial"/>
          <w:b/>
          <w:lang w:eastAsia="es-ES"/>
        </w:rPr>
        <w:t>“El Prestador de Servicios”.</w:t>
      </w:r>
    </w:p>
    <w:p w:rsidR="00141D34" w:rsidRPr="00852963" w:rsidRDefault="00141D34" w:rsidP="00141D34">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8.</w:t>
      </w:r>
      <w:r>
        <w:rPr>
          <w:rFonts w:ascii="Arial" w:eastAsia="Times New Roman" w:hAnsi="Arial" w:cs="Arial"/>
          <w:lang w:eastAsia="es-ES"/>
        </w:rPr>
        <w:tab/>
        <w:t>Cuando los servicios</w:t>
      </w:r>
      <w:r w:rsidRPr="00852963">
        <w:rPr>
          <w:rFonts w:ascii="Arial" w:eastAsia="Times New Roman" w:hAnsi="Arial" w:cs="Arial"/>
          <w:lang w:eastAsia="es-ES"/>
        </w:rPr>
        <w:t xml:space="preserve"> entregados no puedan funcionar o ser utilizados por estar incompletos o falta de equipo.</w:t>
      </w:r>
    </w:p>
    <w:p w:rsidR="00141D34" w:rsidRPr="00852963" w:rsidRDefault="00141D34" w:rsidP="00141D34">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9.</w:t>
      </w:r>
      <w:r w:rsidRPr="00852963">
        <w:rPr>
          <w:rFonts w:ascii="Arial" w:eastAsia="Times New Roman" w:hAnsi="Arial" w:cs="Arial"/>
          <w:lang w:eastAsia="es-ES"/>
        </w:rPr>
        <w:tab/>
        <w:t xml:space="preserve">Cuando de manera reiterativa y constante, </w:t>
      </w:r>
      <w:r w:rsidRPr="000E184A">
        <w:rPr>
          <w:rFonts w:ascii="Arial" w:eastAsia="Times New Roman" w:hAnsi="Arial" w:cs="Arial"/>
          <w:b/>
          <w:lang w:eastAsia="es-ES"/>
        </w:rPr>
        <w:t xml:space="preserve">“El Prestador de Servicios” </w:t>
      </w:r>
      <w:r w:rsidRPr="00852963">
        <w:rPr>
          <w:rFonts w:ascii="Arial" w:eastAsia="Times New Roman" w:hAnsi="Arial" w:cs="Arial"/>
          <w:lang w:eastAsia="es-ES"/>
        </w:rPr>
        <w:t xml:space="preserve">sea sancionado por parte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con penalizaciones y/o deducciones sobre</w:t>
      </w:r>
      <w:r>
        <w:rPr>
          <w:rFonts w:ascii="Arial" w:eastAsia="Times New Roman" w:hAnsi="Arial" w:cs="Arial"/>
          <w:lang w:eastAsia="es-ES"/>
        </w:rPr>
        <w:t xml:space="preserve"> el mismo concepto de los servicios</w:t>
      </w:r>
      <w:r w:rsidRPr="00852963">
        <w:rPr>
          <w:rFonts w:ascii="Arial" w:eastAsia="Times New Roman" w:hAnsi="Arial" w:cs="Arial"/>
          <w:lang w:eastAsia="es-ES"/>
        </w:rPr>
        <w:t xml:space="preserve"> que entrega.</w:t>
      </w:r>
    </w:p>
    <w:p w:rsidR="00141D34" w:rsidRPr="00852963" w:rsidRDefault="00141D34" w:rsidP="00141D34">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10.</w:t>
      </w:r>
      <w:r w:rsidRPr="00852963">
        <w:rPr>
          <w:rFonts w:ascii="Arial" w:eastAsia="Times New Roman" w:hAnsi="Arial" w:cs="Arial"/>
          <w:lang w:eastAsia="es-ES"/>
        </w:rPr>
        <w:tab/>
        <w:t>Por ubicarse en los límites de incumplimientos previstos en la cláusula de penas convencionales del presente instrumento.</w:t>
      </w:r>
    </w:p>
    <w:p w:rsidR="00141D34" w:rsidRPr="00852963" w:rsidRDefault="00141D34" w:rsidP="00141D34">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11.</w:t>
      </w:r>
      <w:r w:rsidRPr="00852963">
        <w:rPr>
          <w:rFonts w:ascii="Arial" w:eastAsia="Times New Roman" w:hAnsi="Arial" w:cs="Arial"/>
          <w:lang w:eastAsia="es-ES"/>
        </w:rPr>
        <w:tab/>
        <w:t xml:space="preserve">Cuando se incumplan o contravengan las disposiciones de </w:t>
      </w:r>
      <w:r w:rsidRPr="000E184A">
        <w:rPr>
          <w:rFonts w:ascii="Arial" w:eastAsia="Times New Roman" w:hAnsi="Arial" w:cs="Arial"/>
          <w:b/>
          <w:lang w:eastAsia="es-ES"/>
        </w:rPr>
        <w:t>la “Ley de Adquisiciones, Arrendamientos, Servicios y Administración de Bienes Muebles para el Estado de Sinaloa”,</w:t>
      </w:r>
      <w:r w:rsidRPr="00852963">
        <w:rPr>
          <w:rFonts w:ascii="Arial" w:eastAsia="Times New Roman" w:hAnsi="Arial" w:cs="Arial"/>
          <w:lang w:eastAsia="es-ES"/>
        </w:rPr>
        <w:t xml:space="preserve"> y los demás lineamientos que rigen en la materia.</w:t>
      </w:r>
    </w:p>
    <w:p w:rsidR="00141D34" w:rsidRPr="00CF10B6" w:rsidRDefault="00141D34" w:rsidP="00141D34">
      <w:pPr>
        <w:pStyle w:val="Prrafodelista"/>
        <w:numPr>
          <w:ilvl w:val="0"/>
          <w:numId w:val="1"/>
        </w:numPr>
        <w:spacing w:after="0" w:line="276" w:lineRule="auto"/>
        <w:ind w:left="709" w:hanging="709"/>
        <w:jc w:val="both"/>
        <w:rPr>
          <w:rFonts w:ascii="Arial" w:eastAsia="Calibri" w:hAnsi="Arial" w:cs="Arial"/>
          <w:lang w:val="es-ES" w:eastAsia="es-ES"/>
        </w:rPr>
      </w:pPr>
      <w:r w:rsidRPr="00CF10B6">
        <w:rPr>
          <w:rFonts w:ascii="Arial" w:eastAsia="Calibri" w:hAnsi="Arial" w:cs="Arial"/>
          <w:lang w:val="es-ES" w:eastAsia="es-ES"/>
        </w:rPr>
        <w:t xml:space="preserve">Incurra en alguna irregularidad en la que dañe el patrimonio personal o la imagen de </w:t>
      </w:r>
      <w:r w:rsidRPr="00CF10B6">
        <w:rPr>
          <w:rFonts w:ascii="Arial" w:eastAsia="Calibri" w:hAnsi="Arial" w:cs="Arial"/>
          <w:b/>
          <w:bCs/>
          <w:lang w:val="es-ES" w:eastAsia="es-ES"/>
        </w:rPr>
        <w:t>“Los Servicios de Salud”</w:t>
      </w:r>
      <w:r w:rsidRPr="00CF10B6">
        <w:rPr>
          <w:rFonts w:ascii="Arial" w:eastAsia="Calibri" w:hAnsi="Arial" w:cs="Arial"/>
          <w:lang w:val="es-ES" w:eastAsia="es-ES"/>
        </w:rPr>
        <w:t>, sin perjuicio de las investigaciones que se practiquen y los resultados procedentes;</w:t>
      </w:r>
    </w:p>
    <w:p w:rsidR="00141D34" w:rsidRPr="00852963" w:rsidRDefault="00141D34" w:rsidP="00141D34">
      <w:pPr>
        <w:numPr>
          <w:ilvl w:val="0"/>
          <w:numId w:val="1"/>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No haya manifestado con veracidad la información contenida en la documentación requerida;</w:t>
      </w:r>
    </w:p>
    <w:p w:rsidR="00141D34" w:rsidRPr="00852963" w:rsidRDefault="00141D34" w:rsidP="00141D34">
      <w:pPr>
        <w:spacing w:after="0" w:line="240" w:lineRule="auto"/>
        <w:jc w:val="both"/>
        <w:rPr>
          <w:rFonts w:ascii="Arial" w:eastAsia="Times New Roman" w:hAnsi="Arial" w:cs="Arial"/>
          <w:lang w:eastAsia="es-ES"/>
        </w:rPr>
      </w:pPr>
    </w:p>
    <w:p w:rsidR="00141D34" w:rsidRDefault="000E184A" w:rsidP="00141D34">
      <w:pPr>
        <w:widowControl w:val="0"/>
        <w:autoSpaceDE w:val="0"/>
        <w:autoSpaceDN w:val="0"/>
        <w:adjustRightInd w:val="0"/>
        <w:spacing w:after="0" w:line="276" w:lineRule="auto"/>
        <w:jc w:val="both"/>
        <w:rPr>
          <w:rFonts w:ascii="Arial" w:hAnsi="Arial" w:cs="Arial"/>
          <w:b/>
        </w:rPr>
      </w:pPr>
      <w:r>
        <w:rPr>
          <w:rFonts w:ascii="Arial" w:hAnsi="Arial" w:cs="Arial"/>
          <w:b/>
        </w:rPr>
        <w:t>SEXTA. -</w:t>
      </w:r>
      <w:r w:rsidR="00141D34">
        <w:rPr>
          <w:rFonts w:ascii="Arial" w:hAnsi="Arial" w:cs="Arial"/>
          <w:b/>
        </w:rPr>
        <w:t xml:space="preserve"> Del Procedimiento de Rescisión.</w:t>
      </w:r>
    </w:p>
    <w:p w:rsidR="00141D34" w:rsidRDefault="00141D34" w:rsidP="00141D34">
      <w:pPr>
        <w:widowControl w:val="0"/>
        <w:autoSpaceDE w:val="0"/>
        <w:autoSpaceDN w:val="0"/>
        <w:adjustRightInd w:val="0"/>
        <w:spacing w:after="0" w:line="276" w:lineRule="auto"/>
        <w:jc w:val="both"/>
        <w:rPr>
          <w:rFonts w:ascii="Arial" w:hAnsi="Arial" w:cs="Arial"/>
        </w:rPr>
      </w:pPr>
      <w:r>
        <w:rPr>
          <w:rFonts w:ascii="Arial" w:hAnsi="Arial" w:cs="Arial"/>
        </w:rPr>
        <w:t xml:space="preserve">Para cada uno de los supuestos a que se refiere la cláusula anterior </w:t>
      </w:r>
      <w:bookmarkStart w:id="1" w:name="_Hlk106184995"/>
      <w:r>
        <w:rPr>
          <w:rFonts w:ascii="Arial" w:hAnsi="Arial" w:cs="Arial"/>
        </w:rPr>
        <w:t>“</w:t>
      </w:r>
      <w:r w:rsidRPr="00A63B63">
        <w:rPr>
          <w:rFonts w:ascii="Arial" w:hAnsi="Arial" w:cs="Arial"/>
          <w:b/>
          <w:bCs/>
        </w:rPr>
        <w:t>Los Servicios de Salud</w:t>
      </w:r>
      <w:r>
        <w:rPr>
          <w:rFonts w:ascii="Arial" w:hAnsi="Arial" w:cs="Arial"/>
        </w:rPr>
        <w:t>”</w:t>
      </w:r>
      <w:bookmarkEnd w:id="1"/>
      <w:r>
        <w:rPr>
          <w:rFonts w:ascii="Arial" w:hAnsi="Arial" w:cs="Arial"/>
        </w:rPr>
        <w:t xml:space="preserve">, procederá a notificar por escrito a </w:t>
      </w:r>
      <w:r w:rsidRPr="00C30802">
        <w:rPr>
          <w:rFonts w:ascii="Arial" w:hAnsi="Arial" w:cs="Arial"/>
          <w:b/>
        </w:rPr>
        <w:t>“El Prestador de Servicios”</w:t>
      </w:r>
      <w:r>
        <w:rPr>
          <w:rFonts w:ascii="Arial" w:hAnsi="Arial"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C30802">
        <w:rPr>
          <w:rFonts w:ascii="Arial" w:hAnsi="Arial" w:cs="Arial"/>
          <w:b/>
        </w:rPr>
        <w:t>“El Prestador de Servicios”</w:t>
      </w:r>
      <w:r>
        <w:rPr>
          <w:rFonts w:ascii="Arial" w:hAnsi="Arial" w:cs="Arial"/>
        </w:rPr>
        <w:t xml:space="preserve"> anexar a este las pruebas con las que fundamente la razón de su dicho.</w:t>
      </w:r>
    </w:p>
    <w:p w:rsidR="00141D34" w:rsidRPr="00A63B63" w:rsidRDefault="00141D34" w:rsidP="00141D34">
      <w:pPr>
        <w:widowControl w:val="0"/>
        <w:autoSpaceDE w:val="0"/>
        <w:autoSpaceDN w:val="0"/>
        <w:adjustRightInd w:val="0"/>
        <w:spacing w:after="0" w:line="276" w:lineRule="auto"/>
        <w:jc w:val="both"/>
        <w:rPr>
          <w:rFonts w:ascii="Arial" w:hAnsi="Arial" w:cs="Arial"/>
        </w:rPr>
      </w:pPr>
    </w:p>
    <w:p w:rsidR="00141D34" w:rsidRDefault="00141D34" w:rsidP="00141D34">
      <w:pPr>
        <w:widowControl w:val="0"/>
        <w:autoSpaceDE w:val="0"/>
        <w:autoSpaceDN w:val="0"/>
        <w:adjustRightInd w:val="0"/>
        <w:spacing w:line="276" w:lineRule="auto"/>
        <w:jc w:val="both"/>
        <w:rPr>
          <w:rFonts w:ascii="Arial" w:hAnsi="Arial" w:cs="Arial"/>
        </w:rPr>
      </w:pPr>
      <w:r>
        <w:rPr>
          <w:rFonts w:ascii="Arial" w:hAnsi="Arial" w:cs="Arial"/>
        </w:rPr>
        <w:t>Transcurrido el plazo anterior “</w:t>
      </w:r>
      <w:r w:rsidRPr="00A63B63">
        <w:rPr>
          <w:rFonts w:ascii="Arial" w:hAnsi="Arial" w:cs="Arial"/>
          <w:b/>
          <w:bCs/>
        </w:rPr>
        <w:t>Los Servicios de Salud</w:t>
      </w:r>
      <w:r>
        <w:rPr>
          <w:rFonts w:ascii="Arial" w:hAnsi="Arial" w:cs="Arial"/>
        </w:rPr>
        <w:t xml:space="preserve">” contará con un plazo de 15 días procederá a dictar la resolución administrativa de rescisión, la cual una vez notificada a </w:t>
      </w:r>
      <w:r w:rsidRPr="00C30802">
        <w:rPr>
          <w:rFonts w:ascii="Arial" w:hAnsi="Arial" w:cs="Arial"/>
          <w:b/>
        </w:rPr>
        <w:t>“El Prestador de Servicios”</w:t>
      </w:r>
      <w:r>
        <w:rPr>
          <w:rFonts w:ascii="Arial" w:hAnsi="Arial" w:cs="Arial"/>
        </w:rPr>
        <w:t xml:space="preserve"> producirá los efectos legales que correspondan.</w:t>
      </w:r>
    </w:p>
    <w:p w:rsidR="00B22B28" w:rsidRDefault="00B22B28" w:rsidP="00141D34">
      <w:pPr>
        <w:widowControl w:val="0"/>
        <w:autoSpaceDE w:val="0"/>
        <w:autoSpaceDN w:val="0"/>
        <w:adjustRightInd w:val="0"/>
        <w:spacing w:line="276" w:lineRule="auto"/>
        <w:jc w:val="both"/>
        <w:rPr>
          <w:rFonts w:ascii="Arial" w:hAnsi="Arial" w:cs="Arial"/>
        </w:rPr>
      </w:pPr>
    </w:p>
    <w:p w:rsidR="00141D34" w:rsidRPr="001C6A74" w:rsidRDefault="000E184A" w:rsidP="00141D34">
      <w:pPr>
        <w:autoSpaceDE w:val="0"/>
        <w:autoSpaceDN w:val="0"/>
        <w:adjustRightInd w:val="0"/>
        <w:spacing w:after="0" w:line="240"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lastRenderedPageBreak/>
        <w:t>SÉPTIMA</w:t>
      </w:r>
      <w:r w:rsidRPr="001C6A74">
        <w:rPr>
          <w:rFonts w:ascii="Arial" w:eastAsia="Times New Roman" w:hAnsi="Arial" w:cs="Arial"/>
          <w:b/>
          <w:bCs/>
          <w:lang w:val="es-ES" w:eastAsia="es-ES"/>
        </w:rPr>
        <w:t>.</w:t>
      </w:r>
      <w:r>
        <w:rPr>
          <w:rFonts w:ascii="Arial" w:eastAsia="Times New Roman" w:hAnsi="Arial" w:cs="Arial"/>
          <w:b/>
          <w:bCs/>
          <w:lang w:val="es-ES" w:eastAsia="es-ES"/>
        </w:rPr>
        <w:t xml:space="preserve"> -</w:t>
      </w:r>
      <w:r w:rsidR="00141D34" w:rsidRPr="001C6A74">
        <w:rPr>
          <w:rFonts w:ascii="Arial" w:eastAsia="Times New Roman" w:hAnsi="Arial" w:cs="Arial"/>
          <w:b/>
          <w:bCs/>
          <w:lang w:val="es-ES" w:eastAsia="es-ES"/>
        </w:rPr>
        <w:t xml:space="preserve"> P</w:t>
      </w:r>
      <w:r w:rsidR="00141D34" w:rsidRPr="001C6A74">
        <w:rPr>
          <w:rFonts w:ascii="Arial" w:eastAsia="Times New Roman" w:hAnsi="Arial" w:cs="Arial"/>
          <w:b/>
          <w:bCs/>
          <w:iCs/>
          <w:lang w:val="es-ES" w:eastAsia="es-ES"/>
        </w:rPr>
        <w:t>ena convencional.</w:t>
      </w:r>
    </w:p>
    <w:p w:rsidR="00141D34" w:rsidRDefault="00141D34" w:rsidP="00141D34">
      <w:pPr>
        <w:spacing w:after="0"/>
        <w:jc w:val="both"/>
        <w:rPr>
          <w:rFonts w:ascii="Arial" w:eastAsia="Times New Roman" w:hAnsi="Arial" w:cs="Arial"/>
          <w:bCs/>
        </w:rPr>
      </w:pPr>
      <w:r>
        <w:rPr>
          <w:rFonts w:ascii="Arial" w:eastAsia="Times New Roman" w:hAnsi="Arial" w:cs="Arial"/>
          <w:bCs/>
        </w:rPr>
        <w:t>Para el caso de que</w:t>
      </w:r>
      <w:r>
        <w:rPr>
          <w:rFonts w:ascii="Arial" w:eastAsia="Times New Roman" w:hAnsi="Arial" w:cs="Arial"/>
          <w:b/>
          <w:bCs/>
        </w:rPr>
        <w:t xml:space="preserve"> </w:t>
      </w:r>
      <w:bookmarkStart w:id="2" w:name="_Hlk106184915"/>
      <w:r>
        <w:rPr>
          <w:rFonts w:ascii="Arial" w:eastAsia="Times New Roman" w:hAnsi="Arial" w:cs="Arial"/>
          <w:b/>
          <w:bCs/>
        </w:rPr>
        <w:t>“El Prestador de Servicios”</w:t>
      </w:r>
      <w:bookmarkEnd w:id="2"/>
      <w:r>
        <w:rPr>
          <w:rFonts w:ascii="Arial" w:eastAsia="Times New Roman" w:hAnsi="Arial" w:cs="Arial"/>
          <w:b/>
          <w:bCs/>
        </w:rPr>
        <w:t xml:space="preserve"> </w:t>
      </w:r>
      <w:r>
        <w:rPr>
          <w:rFonts w:ascii="Arial" w:eastAsia="Times New Roman" w:hAnsi="Arial" w:cs="Arial"/>
          <w:bCs/>
        </w:rPr>
        <w:t xml:space="preserve">incurra en el incumplimiento de los compromisos establecidos en este contrato, </w:t>
      </w:r>
      <w:r w:rsidRPr="00D31807">
        <w:rPr>
          <w:rFonts w:ascii="Arial" w:eastAsia="Times New Roman" w:hAnsi="Arial" w:cs="Arial"/>
          <w:bCs/>
        </w:rPr>
        <w:t xml:space="preserve">se aplicará a partir del primer día de retraso una pena convencional consistente en el importe correspondiente al 0.5% (cero punto cinco por ciento) </w:t>
      </w:r>
      <w:r w:rsidRPr="00A97935">
        <w:rPr>
          <w:rFonts w:ascii="Arial" w:eastAsia="Times New Roman" w:hAnsi="Arial" w:cs="Arial"/>
          <w:bCs/>
        </w:rPr>
        <w:t xml:space="preserve">del importe del contrato, en función de los </w:t>
      </w:r>
      <w:r>
        <w:rPr>
          <w:rFonts w:ascii="Arial" w:eastAsia="Times New Roman" w:hAnsi="Arial" w:cs="Arial"/>
          <w:bCs/>
        </w:rPr>
        <w:t>servicio</w:t>
      </w:r>
      <w:r w:rsidRPr="00A97935">
        <w:rPr>
          <w:rFonts w:ascii="Arial" w:eastAsia="Times New Roman" w:hAnsi="Arial" w:cs="Arial"/>
          <w:bCs/>
        </w:rPr>
        <w:t xml:space="preserve">s no entregados por cada día de retraso, tomando como fecha de entrega el día que se reciban en el lugar de entrega de los </w:t>
      </w:r>
      <w:r>
        <w:rPr>
          <w:rFonts w:ascii="Arial" w:eastAsia="Times New Roman" w:hAnsi="Arial" w:cs="Arial"/>
          <w:bCs/>
        </w:rPr>
        <w:t>servicio</w:t>
      </w:r>
      <w:r w:rsidRPr="00A97935">
        <w:rPr>
          <w:rFonts w:ascii="Arial" w:eastAsia="Times New Roman" w:hAnsi="Arial" w:cs="Arial"/>
          <w:bCs/>
        </w:rPr>
        <w:t>s contratados, el cual será deducido del importe total a pagar y no excederán del monto de la garant</w:t>
      </w:r>
      <w:r>
        <w:rPr>
          <w:rFonts w:ascii="Arial" w:eastAsia="Times New Roman" w:hAnsi="Arial" w:cs="Arial"/>
          <w:bCs/>
        </w:rPr>
        <w:t>ía de cumplimiento del contrato.</w:t>
      </w:r>
    </w:p>
    <w:p w:rsidR="00141D34" w:rsidRDefault="00141D34" w:rsidP="00141D34">
      <w:pPr>
        <w:spacing w:after="0"/>
        <w:jc w:val="both"/>
        <w:rPr>
          <w:rFonts w:ascii="Arial" w:eastAsia="Times New Roman" w:hAnsi="Arial" w:cs="Arial"/>
          <w:bCs/>
        </w:rPr>
      </w:pPr>
    </w:p>
    <w:p w:rsidR="00141D34" w:rsidRPr="000D501C" w:rsidRDefault="00141D34" w:rsidP="00141D34">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pago de los servicios quedará condicionado, proporcionalmente al pago que </w:t>
      </w:r>
      <w:r>
        <w:rPr>
          <w:rFonts w:ascii="Arial" w:eastAsia="Times New Roman" w:hAnsi="Arial" w:cs="Arial"/>
          <w:b/>
          <w:bCs/>
        </w:rPr>
        <w:t xml:space="preserve">“El Prestador de Servicios” </w:t>
      </w:r>
      <w:r>
        <w:rPr>
          <w:rFonts w:ascii="Arial" w:hAnsi="Arial" w:cs="Arial"/>
          <w:spacing w:val="-2"/>
          <w:lang w:val="es-ES_tradnl"/>
        </w:rPr>
        <w:t>debe efectuar por concepto de penas convencionales por atraso, en el entendido de que en el supuesto de que sea rescindido el contrato, no procederá el cobro de dichas penas ni la contabilización de las mismas al hacer efectiva la garantía de cumplimiento.</w:t>
      </w:r>
    </w:p>
    <w:p w:rsidR="00141D34" w:rsidRDefault="00141D34" w:rsidP="00141D34">
      <w:pPr>
        <w:pStyle w:val="Prrafodelista"/>
        <w:ind w:left="0"/>
        <w:jc w:val="both"/>
        <w:rPr>
          <w:rFonts w:ascii="Arial" w:hAnsi="Arial" w:cs="Arial"/>
          <w:spacing w:val="-2"/>
        </w:rPr>
      </w:pPr>
      <w:r>
        <w:rPr>
          <w:rFonts w:ascii="Arial" w:hAnsi="Arial" w:cs="Arial"/>
        </w:rPr>
        <w:t>“</w:t>
      </w:r>
      <w:r w:rsidRPr="00A63B63">
        <w:rPr>
          <w:rFonts w:ascii="Arial" w:hAnsi="Arial" w:cs="Arial"/>
          <w:b/>
          <w:bCs/>
        </w:rPr>
        <w:t>Los Servicios de Salud</w:t>
      </w:r>
      <w:r>
        <w:rPr>
          <w:rFonts w:ascii="Arial" w:hAnsi="Arial" w:cs="Arial"/>
        </w:rPr>
        <w:t xml:space="preserve">” </w:t>
      </w:r>
      <w:r w:rsidRPr="00E520AD">
        <w:rPr>
          <w:rFonts w:ascii="Arial" w:hAnsi="Arial" w:cs="Arial"/>
          <w:spacing w:val="-2"/>
        </w:rPr>
        <w:t xml:space="preserve">podrán optar por iniciar en cualquier momento el procedimiento de rescisión administrativa del contrato y hacer efectiva la garantía de cumplimiento por la parte proporcional incumplida o bien exigir la entrega de los </w:t>
      </w:r>
      <w:r>
        <w:rPr>
          <w:rFonts w:ascii="Arial" w:hAnsi="Arial" w:cs="Arial"/>
          <w:spacing w:val="-2"/>
        </w:rPr>
        <w:t>servicios</w:t>
      </w:r>
      <w:r w:rsidRPr="00E520AD">
        <w:rPr>
          <w:rFonts w:ascii="Arial" w:hAnsi="Arial" w:cs="Arial"/>
          <w:spacing w:val="-2"/>
        </w:rPr>
        <w:t>, haciendo efectiva la pena convencional antes mencionada.</w:t>
      </w:r>
    </w:p>
    <w:p w:rsidR="00141D34" w:rsidRDefault="00141D34" w:rsidP="00141D34">
      <w:pPr>
        <w:tabs>
          <w:tab w:val="left" w:pos="-720"/>
          <w:tab w:val="left" w:pos="0"/>
        </w:tabs>
        <w:suppressAutoHyphens/>
        <w:jc w:val="both"/>
        <w:rPr>
          <w:rFonts w:ascii="Arial" w:hAnsi="Arial" w:cs="Arial"/>
          <w:spacing w:val="-2"/>
          <w:lang w:val="es"/>
        </w:rPr>
      </w:pPr>
      <w:r w:rsidRPr="00E520AD">
        <w:rPr>
          <w:rFonts w:ascii="Arial" w:hAnsi="Arial" w:cs="Arial"/>
          <w:spacing w:val="-2"/>
          <w:lang w:val="es"/>
        </w:rPr>
        <w:t xml:space="preserve">Previo al vencimiento de las fechas de cumplimiento estipuladas en el contrato, a solicitud expresa de </w:t>
      </w:r>
      <w:r>
        <w:rPr>
          <w:rFonts w:ascii="Arial" w:eastAsia="Times New Roman" w:hAnsi="Arial" w:cs="Arial"/>
          <w:b/>
          <w:bCs/>
        </w:rPr>
        <w:t xml:space="preserve">“El Prestador de Servicios” </w:t>
      </w:r>
      <w:r w:rsidRPr="00E520AD">
        <w:rPr>
          <w:rFonts w:ascii="Arial" w:hAnsi="Arial" w:cs="Arial"/>
          <w:spacing w:val="-2"/>
          <w:lang w:val="es"/>
        </w:rPr>
        <w:t xml:space="preserve">y por caso fortuito o fuerza mayor o por causas atribuibles a </w:t>
      </w:r>
      <w:r>
        <w:rPr>
          <w:rFonts w:ascii="Arial" w:hAnsi="Arial" w:cs="Arial"/>
        </w:rPr>
        <w:t>“</w:t>
      </w:r>
      <w:r w:rsidRPr="00A63B63">
        <w:rPr>
          <w:rFonts w:ascii="Arial" w:hAnsi="Arial" w:cs="Arial"/>
          <w:b/>
          <w:bCs/>
        </w:rPr>
        <w:t>Los Servicios de Salud</w:t>
      </w:r>
      <w:r>
        <w:rPr>
          <w:rFonts w:ascii="Arial" w:hAnsi="Arial" w:cs="Arial"/>
        </w:rPr>
        <w:t>”</w:t>
      </w:r>
      <w:r w:rsidRPr="00E520AD">
        <w:rPr>
          <w:rFonts w:ascii="Arial" w:hAnsi="Arial" w:cs="Arial"/>
          <w:spacing w:val="-2"/>
          <w:lang w:val="es"/>
        </w:rPr>
        <w:t xml:space="preserve">, éstas podrán modificar los contratos a efectos de prorrogar la fecha para la entrega de los </w:t>
      </w:r>
      <w:r>
        <w:rPr>
          <w:rFonts w:ascii="Arial" w:hAnsi="Arial" w:cs="Arial"/>
          <w:spacing w:val="-2"/>
          <w:lang w:val="es"/>
        </w:rPr>
        <w:t>servicios</w:t>
      </w:r>
      <w:r w:rsidRPr="00E520AD">
        <w:rPr>
          <w:rFonts w:ascii="Arial" w:hAnsi="Arial" w:cs="Arial"/>
          <w:spacing w:val="-2"/>
          <w:lang w:val="es"/>
        </w:rPr>
        <w:t>. En este supuesto deberá formalizarse el convenio modificatorio respectivo, no procediendo la aplicación de penas convencionales por atraso.</w:t>
      </w:r>
    </w:p>
    <w:p w:rsidR="00141D34" w:rsidRDefault="00141D34" w:rsidP="00141D34">
      <w:pPr>
        <w:spacing w:after="0"/>
        <w:jc w:val="both"/>
        <w:rPr>
          <w:rFonts w:ascii="Arial" w:eastAsia="Times New Roman" w:hAnsi="Arial" w:cs="Arial"/>
          <w:bCs/>
        </w:rPr>
      </w:pPr>
      <w:r>
        <w:rPr>
          <w:rFonts w:ascii="Arial" w:eastAsia="Times New Roman" w:hAnsi="Arial" w:cs="Arial"/>
          <w:bCs/>
        </w:rPr>
        <w:t xml:space="preserve">En caso de incumplimiento </w:t>
      </w:r>
      <w:r>
        <w:rPr>
          <w:rFonts w:ascii="Arial" w:eastAsia="Times New Roman" w:hAnsi="Arial" w:cs="Arial"/>
          <w:b/>
          <w:bCs/>
        </w:rPr>
        <w:t xml:space="preserve">“El Prestador de Servicios”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 xml:space="preserve">“Los Servicios de Salud” </w:t>
      </w:r>
      <w:r>
        <w:rPr>
          <w:rFonts w:ascii="Arial" w:eastAsia="Times New Roman" w:hAnsi="Arial" w:cs="Arial"/>
          <w:bCs/>
        </w:rPr>
        <w:t>no estará obligado a realizar el pago de las facturas que emita</w:t>
      </w:r>
      <w:r>
        <w:rPr>
          <w:rFonts w:ascii="Arial" w:eastAsia="Times New Roman" w:hAnsi="Arial" w:cs="Arial"/>
          <w:b/>
          <w:bCs/>
        </w:rPr>
        <w:t xml:space="preserve"> “El Prestador de Servicios” </w:t>
      </w:r>
      <w:r>
        <w:rPr>
          <w:rFonts w:ascii="Arial" w:eastAsia="Times New Roman" w:hAnsi="Arial" w:cs="Arial"/>
          <w:bCs/>
        </w:rPr>
        <w:t>y además no generarán gastos financieros por los días de atraso en los pagos.</w:t>
      </w:r>
    </w:p>
    <w:p w:rsidR="00141D34" w:rsidRDefault="00141D34" w:rsidP="00141D34">
      <w:pPr>
        <w:spacing w:after="0"/>
        <w:jc w:val="both"/>
        <w:rPr>
          <w:rFonts w:ascii="Arial" w:eastAsia="Times New Roman" w:hAnsi="Arial" w:cs="Arial"/>
          <w:bCs/>
        </w:rPr>
      </w:pPr>
    </w:p>
    <w:p w:rsidR="00141D34" w:rsidRPr="00BF16D3" w:rsidRDefault="00141D34" w:rsidP="00141D34">
      <w:pPr>
        <w:spacing w:after="120" w:line="240" w:lineRule="auto"/>
        <w:jc w:val="both"/>
        <w:rPr>
          <w:rFonts w:ascii="Arial" w:eastAsia="Times New Roman" w:hAnsi="Arial" w:cs="Arial"/>
          <w:b/>
          <w:bCs/>
          <w:lang w:val="es-ES" w:eastAsia="es-ES"/>
        </w:rPr>
      </w:pPr>
      <w:r>
        <w:rPr>
          <w:rFonts w:ascii="Arial" w:eastAsia="Times New Roman" w:hAnsi="Arial" w:cs="Arial"/>
          <w:bCs/>
        </w:rPr>
        <w:t xml:space="preserve">Así mismo </w:t>
      </w:r>
      <w:r>
        <w:rPr>
          <w:rFonts w:ascii="Arial" w:eastAsia="Times New Roman" w:hAnsi="Arial" w:cs="Arial"/>
          <w:b/>
          <w:bCs/>
        </w:rPr>
        <w:t xml:space="preserve">“El Prestador de Servicios” </w:t>
      </w:r>
      <w:r>
        <w:rPr>
          <w:rFonts w:ascii="Arial" w:eastAsia="Times New Roman" w:hAnsi="Arial" w:cs="Arial"/>
          <w:bCs/>
        </w:rPr>
        <w:t xml:space="preserve">autoriza que la notificación de la aplicación de la pena convencional se realice mediante el correo electrónico </w:t>
      </w:r>
      <w:hyperlink r:id="rId7" w:history="1">
        <w:r>
          <w:rPr>
            <w:rStyle w:val="Hipervnculo"/>
            <w:rFonts w:ascii="Arial" w:eastAsia="Times New Roman" w:hAnsi="Arial" w:cs="Arial"/>
            <w:bCs/>
          </w:rPr>
          <w:t>_________</w:t>
        </w:r>
      </w:hyperlink>
      <w:r>
        <w:rPr>
          <w:rFonts w:ascii="Arial" w:eastAsia="Times New Roman" w:hAnsi="Arial" w:cs="Arial"/>
          <w:bCs/>
        </w:rPr>
        <w:t xml:space="preserve"> , surtiendo efectos como si se efectuara de manera personal.</w:t>
      </w:r>
    </w:p>
    <w:p w:rsidR="00141D34" w:rsidRDefault="000E184A" w:rsidP="00141D34">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OCTAVA</w:t>
      </w:r>
      <w:r w:rsidRPr="00852963">
        <w:rPr>
          <w:rFonts w:ascii="Arial" w:eastAsia="Times New Roman" w:hAnsi="Arial" w:cs="Arial"/>
          <w:b/>
          <w:bCs/>
          <w:lang w:val="es-ES" w:eastAsia="es-ES"/>
        </w:rPr>
        <w:t>.</w:t>
      </w:r>
      <w:r>
        <w:rPr>
          <w:rFonts w:ascii="Arial" w:eastAsia="Times New Roman" w:hAnsi="Arial" w:cs="Arial"/>
          <w:b/>
          <w:bCs/>
          <w:lang w:val="es-ES" w:eastAsia="es-ES"/>
        </w:rPr>
        <w:t xml:space="preserve"> -</w:t>
      </w:r>
      <w:r w:rsidR="00141D34" w:rsidRPr="00852963">
        <w:rPr>
          <w:rFonts w:ascii="Arial" w:eastAsia="Times New Roman" w:hAnsi="Arial" w:cs="Arial"/>
          <w:b/>
          <w:bCs/>
          <w:lang w:val="es-ES" w:eastAsia="es-ES"/>
        </w:rPr>
        <w:t xml:space="preserve"> </w:t>
      </w:r>
      <w:r w:rsidR="00141D34">
        <w:rPr>
          <w:rFonts w:ascii="Arial" w:eastAsia="Times New Roman" w:hAnsi="Arial" w:cs="Arial"/>
          <w:b/>
          <w:bCs/>
          <w:lang w:val="es-ES" w:eastAsia="es-ES"/>
        </w:rPr>
        <w:t>Plazos y lugar de entrega</w:t>
      </w:r>
    </w:p>
    <w:p w:rsidR="00141D34" w:rsidRPr="00F34742" w:rsidRDefault="00141D34" w:rsidP="00141D34">
      <w:pPr>
        <w:jc w:val="both"/>
        <w:rPr>
          <w:rFonts w:ascii="Arial" w:hAnsi="Arial" w:cs="Arial"/>
          <w:bCs/>
        </w:rPr>
      </w:pPr>
      <w:r>
        <w:rPr>
          <w:rFonts w:ascii="Arial" w:hAnsi="Arial" w:cs="Arial"/>
          <w:bCs/>
        </w:rPr>
        <w:t>El inicio de la vigencia para la prestación del servicio será a partir del</w:t>
      </w:r>
      <w:r w:rsidR="000E184A">
        <w:rPr>
          <w:rFonts w:ascii="Arial" w:hAnsi="Arial" w:cs="Arial"/>
          <w:bCs/>
        </w:rPr>
        <w:t xml:space="preserve"> 01 de enero de 2023 al 31 de diciembre de 2025</w:t>
      </w:r>
      <w:r>
        <w:rPr>
          <w:rFonts w:ascii="Arial" w:hAnsi="Arial" w:cs="Arial"/>
          <w:bCs/>
        </w:rPr>
        <w:t>.</w:t>
      </w:r>
    </w:p>
    <w:p w:rsidR="00141D34" w:rsidRPr="00F34742" w:rsidRDefault="00141D34" w:rsidP="00141D34">
      <w:pPr>
        <w:tabs>
          <w:tab w:val="left" w:pos="-720"/>
        </w:tabs>
        <w:suppressAutoHyphens/>
        <w:jc w:val="both"/>
        <w:rPr>
          <w:rFonts w:ascii="Arial" w:hAnsi="Arial" w:cs="Arial"/>
          <w:spacing w:val="-2"/>
          <w:lang w:val="es-ES_tradnl"/>
        </w:rPr>
      </w:pPr>
      <w:r>
        <w:rPr>
          <w:rFonts w:ascii="Arial" w:hAnsi="Arial" w:cs="Arial"/>
        </w:rPr>
        <w:t>“</w:t>
      </w:r>
      <w:r w:rsidRPr="00A63B63">
        <w:rPr>
          <w:rFonts w:ascii="Arial" w:hAnsi="Arial" w:cs="Arial"/>
          <w:b/>
          <w:bCs/>
        </w:rPr>
        <w:t>Los Servicios de Salud</w:t>
      </w:r>
      <w:r>
        <w:rPr>
          <w:rFonts w:ascii="Arial" w:hAnsi="Arial" w:cs="Arial"/>
        </w:rPr>
        <w:t xml:space="preserve">” </w:t>
      </w:r>
      <w:r>
        <w:rPr>
          <w:rFonts w:ascii="Arial" w:hAnsi="Arial" w:cs="Arial"/>
          <w:spacing w:val="-2"/>
          <w:lang w:val="es-ES_tradnl"/>
        </w:rPr>
        <w:t xml:space="preserve">no autorizará ampliaciones al plazo de la vigencia de los servicios, ni condonación de sanciones cuando el retraso se deba a causas imputables a </w:t>
      </w:r>
      <w:r>
        <w:rPr>
          <w:rFonts w:ascii="Arial" w:eastAsia="Times New Roman" w:hAnsi="Arial" w:cs="Arial"/>
          <w:b/>
          <w:bCs/>
        </w:rPr>
        <w:t>“El Prestador de Servicios”</w:t>
      </w:r>
      <w:r>
        <w:rPr>
          <w:rFonts w:ascii="Arial" w:hAnsi="Arial" w:cs="Arial"/>
          <w:spacing w:val="-2"/>
          <w:lang w:val="es-ES_tradnl"/>
        </w:rPr>
        <w:t>.</w:t>
      </w:r>
    </w:p>
    <w:p w:rsidR="000E184A" w:rsidRPr="00A67A3B" w:rsidRDefault="000E184A" w:rsidP="000E184A">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La prestación del servicio objeto del presente contrato deberán ser en las Unidades Médicas y Oficinas Administrativas señaladas en el </w:t>
      </w:r>
      <w:r w:rsidRPr="00C5781A">
        <w:rPr>
          <w:rFonts w:ascii="Arial" w:hAnsi="Arial" w:cs="Arial"/>
          <w:b/>
          <w:spacing w:val="-2"/>
          <w:lang w:val="es-ES_tradnl"/>
        </w:rPr>
        <w:t>Anexo V</w:t>
      </w:r>
      <w:r>
        <w:rPr>
          <w:rFonts w:ascii="Arial" w:hAnsi="Arial" w:cs="Arial"/>
          <w:spacing w:val="-2"/>
          <w:lang w:val="es-ES_tradnl"/>
        </w:rPr>
        <w:t>, el cual debidamente firmado forma parte integrante del presente instrumento.</w:t>
      </w:r>
    </w:p>
    <w:p w:rsidR="000E184A" w:rsidRPr="001D7255" w:rsidRDefault="000E184A" w:rsidP="000E184A">
      <w:pPr>
        <w:widowControl w:val="0"/>
        <w:tabs>
          <w:tab w:val="left" w:pos="0"/>
        </w:tabs>
        <w:autoSpaceDE w:val="0"/>
        <w:jc w:val="both"/>
        <w:rPr>
          <w:rFonts w:ascii="Arial" w:hAnsi="Arial" w:cs="Arial"/>
          <w:spacing w:val="-2"/>
          <w:lang w:val="es"/>
        </w:rPr>
      </w:pPr>
      <w:r w:rsidRPr="001D7255">
        <w:rPr>
          <w:rFonts w:ascii="Arial" w:hAnsi="Arial" w:cs="Arial"/>
          <w:spacing w:val="-2"/>
          <w:lang w:val="es"/>
        </w:rPr>
        <w:t xml:space="preserve">El administrador del </w:t>
      </w:r>
      <w:r>
        <w:rPr>
          <w:rFonts w:ascii="Arial" w:hAnsi="Arial" w:cs="Arial"/>
          <w:spacing w:val="-2"/>
          <w:lang w:val="es"/>
        </w:rPr>
        <w:t>contrato</w:t>
      </w:r>
      <w:r w:rsidRPr="001D7255">
        <w:rPr>
          <w:rFonts w:ascii="Arial" w:hAnsi="Arial" w:cs="Arial"/>
          <w:spacing w:val="-2"/>
          <w:lang w:val="es"/>
        </w:rPr>
        <w:t xml:space="preserve"> y/o la persona designada, supervisará </w:t>
      </w:r>
      <w:r>
        <w:rPr>
          <w:rFonts w:ascii="Arial" w:hAnsi="Arial" w:cs="Arial"/>
          <w:spacing w:val="-2"/>
          <w:lang w:val="es"/>
        </w:rPr>
        <w:t>el servicio</w:t>
      </w:r>
      <w:r w:rsidRPr="001D7255">
        <w:rPr>
          <w:rFonts w:ascii="Arial" w:hAnsi="Arial" w:cs="Arial"/>
          <w:spacing w:val="-2"/>
          <w:lang w:val="es"/>
        </w:rPr>
        <w:t xml:space="preserve"> y podrá en cualquier momento, realizar las </w:t>
      </w:r>
      <w:r>
        <w:rPr>
          <w:rFonts w:ascii="Arial" w:hAnsi="Arial" w:cs="Arial"/>
          <w:spacing w:val="-2"/>
          <w:lang w:val="es"/>
        </w:rPr>
        <w:t xml:space="preserve">modificaciones </w:t>
      </w:r>
      <w:r w:rsidRPr="001D7255">
        <w:rPr>
          <w:rFonts w:ascii="Arial" w:hAnsi="Arial" w:cs="Arial"/>
          <w:spacing w:val="-2"/>
          <w:lang w:val="es"/>
        </w:rPr>
        <w:t>de estos, por considerar que no han sido cumplidos los requisitos de acuerdo con las condiciones de contratación.</w:t>
      </w:r>
    </w:p>
    <w:p w:rsidR="000E184A" w:rsidRDefault="000E184A" w:rsidP="000E184A">
      <w:pPr>
        <w:tabs>
          <w:tab w:val="left" w:pos="-720"/>
          <w:tab w:val="left" w:pos="0"/>
        </w:tabs>
        <w:suppressAutoHyphens/>
        <w:jc w:val="both"/>
        <w:rPr>
          <w:rFonts w:ascii="Arial" w:hAnsi="Arial" w:cs="Arial"/>
          <w:spacing w:val="-2"/>
          <w:lang w:val="es"/>
        </w:rPr>
      </w:pPr>
      <w:r w:rsidRPr="005474DB">
        <w:rPr>
          <w:rFonts w:ascii="Arial" w:hAnsi="Arial" w:cs="Arial"/>
          <w:spacing w:val="-2"/>
          <w:lang w:val="es"/>
        </w:rPr>
        <w:lastRenderedPageBreak/>
        <w:t xml:space="preserve">Los documentos que </w:t>
      </w:r>
      <w:r>
        <w:rPr>
          <w:rFonts w:ascii="Arial" w:eastAsia="Times New Roman" w:hAnsi="Arial" w:cs="Arial"/>
          <w:b/>
          <w:bCs/>
        </w:rPr>
        <w:t>“El Prestador de Servicios”</w:t>
      </w:r>
      <w:r w:rsidRPr="005474DB">
        <w:rPr>
          <w:rFonts w:ascii="Arial" w:hAnsi="Arial" w:cs="Arial"/>
          <w:spacing w:val="-2"/>
          <w:lang w:val="es"/>
        </w:rPr>
        <w:t xml:space="preserve"> debe presentar para constar que se llevó</w:t>
      </w:r>
      <w:r>
        <w:rPr>
          <w:rFonts w:ascii="Arial" w:hAnsi="Arial" w:cs="Arial"/>
          <w:spacing w:val="-2"/>
          <w:lang w:val="es"/>
        </w:rPr>
        <w:t xml:space="preserve"> a cabo</w:t>
      </w:r>
      <w:r w:rsidRPr="005474DB">
        <w:rPr>
          <w:rFonts w:ascii="Arial" w:hAnsi="Arial" w:cs="Arial"/>
          <w:spacing w:val="-2"/>
          <w:lang w:val="es"/>
        </w:rPr>
        <w:t xml:space="preserve"> </w:t>
      </w:r>
      <w:r>
        <w:rPr>
          <w:rFonts w:ascii="Arial" w:hAnsi="Arial" w:cs="Arial"/>
          <w:spacing w:val="-2"/>
          <w:lang w:val="es"/>
        </w:rPr>
        <w:t>el servicio</w:t>
      </w:r>
      <w:r w:rsidRPr="005474DB">
        <w:rPr>
          <w:rFonts w:ascii="Arial" w:hAnsi="Arial" w:cs="Arial"/>
          <w:spacing w:val="-2"/>
          <w:lang w:val="es"/>
        </w:rPr>
        <w:t xml:space="preserve"> serán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0E184A" w:rsidRPr="005474DB" w:rsidTr="00325C65">
        <w:trPr>
          <w:jc w:val="center"/>
        </w:trPr>
        <w:tc>
          <w:tcPr>
            <w:tcW w:w="392" w:type="dxa"/>
            <w:shd w:val="clear" w:color="auto" w:fill="auto"/>
          </w:tcPr>
          <w:p w:rsidR="000E184A" w:rsidRPr="005474DB" w:rsidRDefault="000E184A" w:rsidP="00325C65">
            <w:pPr>
              <w:tabs>
                <w:tab w:val="left" w:pos="-720"/>
                <w:tab w:val="left" w:pos="0"/>
              </w:tabs>
              <w:suppressAutoHyphens/>
              <w:jc w:val="both"/>
              <w:rPr>
                <w:rFonts w:ascii="Arial" w:hAnsi="Arial" w:cs="Arial"/>
                <w:spacing w:val="-2"/>
                <w:lang w:val="es"/>
              </w:rPr>
            </w:pPr>
            <w:r w:rsidRPr="005474DB">
              <w:rPr>
                <w:rFonts w:ascii="Arial" w:hAnsi="Arial" w:cs="Arial"/>
                <w:spacing w:val="-2"/>
                <w:lang w:val="es"/>
              </w:rPr>
              <w:t>1</w:t>
            </w:r>
          </w:p>
        </w:tc>
        <w:tc>
          <w:tcPr>
            <w:tcW w:w="8586" w:type="dxa"/>
            <w:shd w:val="clear" w:color="auto" w:fill="auto"/>
          </w:tcPr>
          <w:p w:rsidR="000E184A" w:rsidRPr="005474DB" w:rsidRDefault="000E184A" w:rsidP="00325C65">
            <w:pPr>
              <w:tabs>
                <w:tab w:val="left" w:pos="-720"/>
                <w:tab w:val="left" w:pos="0"/>
              </w:tabs>
              <w:suppressAutoHyphens/>
              <w:jc w:val="both"/>
              <w:rPr>
                <w:rFonts w:ascii="Arial" w:hAnsi="Arial" w:cs="Arial"/>
                <w:spacing w:val="-2"/>
                <w:lang w:val="es"/>
              </w:rPr>
            </w:pPr>
            <w:r w:rsidRPr="005474DB">
              <w:rPr>
                <w:rFonts w:ascii="Arial" w:hAnsi="Arial" w:cs="Arial"/>
                <w:spacing w:val="-2"/>
                <w:lang w:val="es"/>
              </w:rPr>
              <w:t>Acta de Entrega</w:t>
            </w:r>
            <w:r>
              <w:rPr>
                <w:rFonts w:ascii="Arial" w:hAnsi="Arial" w:cs="Arial"/>
                <w:spacing w:val="-2"/>
                <w:lang w:val="es"/>
              </w:rPr>
              <w:t>-</w:t>
            </w:r>
            <w:r w:rsidRPr="005474DB">
              <w:rPr>
                <w:rFonts w:ascii="Arial" w:hAnsi="Arial" w:cs="Arial"/>
                <w:spacing w:val="-2"/>
                <w:lang w:val="es"/>
              </w:rPr>
              <w:t xml:space="preserve">Recepción </w:t>
            </w:r>
            <w:r w:rsidRPr="00A077F6">
              <w:rPr>
                <w:rFonts w:ascii="Arial" w:hAnsi="Arial" w:cs="Arial"/>
                <w:spacing w:val="-2"/>
                <w:lang w:val="es"/>
              </w:rPr>
              <w:t>(firmada y sellada por el responsable de la Unidad Médica y/o Área Administrativa donde se llevó a cabo el servicio y el prestador del servicio).</w:t>
            </w:r>
          </w:p>
        </w:tc>
      </w:tr>
      <w:tr w:rsidR="000E184A" w:rsidRPr="005474DB" w:rsidTr="00325C65">
        <w:trPr>
          <w:trHeight w:val="284"/>
          <w:jc w:val="center"/>
        </w:trPr>
        <w:tc>
          <w:tcPr>
            <w:tcW w:w="392" w:type="dxa"/>
            <w:shd w:val="clear" w:color="auto" w:fill="auto"/>
          </w:tcPr>
          <w:p w:rsidR="000E184A" w:rsidRPr="005474DB" w:rsidRDefault="000E184A" w:rsidP="00325C65">
            <w:pPr>
              <w:tabs>
                <w:tab w:val="left" w:pos="-720"/>
                <w:tab w:val="left" w:pos="0"/>
              </w:tabs>
              <w:suppressAutoHyphens/>
              <w:jc w:val="both"/>
              <w:rPr>
                <w:rFonts w:ascii="Arial" w:hAnsi="Arial" w:cs="Arial"/>
                <w:spacing w:val="-2"/>
                <w:lang w:val="es"/>
              </w:rPr>
            </w:pPr>
            <w:r w:rsidRPr="005474DB">
              <w:rPr>
                <w:rFonts w:ascii="Arial" w:hAnsi="Arial" w:cs="Arial"/>
                <w:spacing w:val="-2"/>
                <w:lang w:val="es"/>
              </w:rPr>
              <w:t>2</w:t>
            </w:r>
          </w:p>
        </w:tc>
        <w:tc>
          <w:tcPr>
            <w:tcW w:w="8586" w:type="dxa"/>
            <w:shd w:val="clear" w:color="auto" w:fill="auto"/>
          </w:tcPr>
          <w:p w:rsidR="000E184A" w:rsidRPr="005474DB" w:rsidRDefault="000E184A" w:rsidP="00325C65">
            <w:pPr>
              <w:tabs>
                <w:tab w:val="left" w:pos="-720"/>
                <w:tab w:val="left" w:pos="0"/>
              </w:tabs>
              <w:suppressAutoHyphens/>
              <w:jc w:val="both"/>
              <w:rPr>
                <w:rFonts w:ascii="Arial" w:hAnsi="Arial" w:cs="Arial"/>
                <w:spacing w:val="-2"/>
                <w:lang w:val="es"/>
              </w:rPr>
            </w:pPr>
            <w:r w:rsidRPr="005474DB">
              <w:rPr>
                <w:rFonts w:ascii="Arial" w:hAnsi="Arial" w:cs="Arial"/>
                <w:spacing w:val="-2"/>
                <w:lang w:val="es"/>
              </w:rPr>
              <w:t>Comprobante Fiscal Digital por Internet.</w:t>
            </w:r>
          </w:p>
        </w:tc>
      </w:tr>
      <w:tr w:rsidR="000E184A" w:rsidRPr="005474DB" w:rsidTr="00325C65">
        <w:trPr>
          <w:trHeight w:val="284"/>
          <w:jc w:val="center"/>
        </w:trPr>
        <w:tc>
          <w:tcPr>
            <w:tcW w:w="392" w:type="dxa"/>
            <w:shd w:val="clear" w:color="auto" w:fill="auto"/>
          </w:tcPr>
          <w:p w:rsidR="000E184A" w:rsidRPr="005474DB" w:rsidRDefault="000E184A" w:rsidP="00325C65">
            <w:pPr>
              <w:tabs>
                <w:tab w:val="left" w:pos="-720"/>
                <w:tab w:val="left" w:pos="0"/>
              </w:tabs>
              <w:suppressAutoHyphens/>
              <w:jc w:val="both"/>
              <w:rPr>
                <w:rFonts w:ascii="Arial" w:hAnsi="Arial" w:cs="Arial"/>
                <w:spacing w:val="-2"/>
                <w:lang w:val="es"/>
              </w:rPr>
            </w:pPr>
            <w:r w:rsidRPr="005474DB">
              <w:rPr>
                <w:rFonts w:ascii="Arial" w:hAnsi="Arial" w:cs="Arial"/>
                <w:spacing w:val="-2"/>
                <w:lang w:val="es"/>
              </w:rPr>
              <w:t>3</w:t>
            </w:r>
          </w:p>
        </w:tc>
        <w:tc>
          <w:tcPr>
            <w:tcW w:w="8586" w:type="dxa"/>
            <w:shd w:val="clear" w:color="auto" w:fill="auto"/>
          </w:tcPr>
          <w:p w:rsidR="000E184A" w:rsidRPr="005474DB" w:rsidRDefault="000E184A" w:rsidP="00325C65">
            <w:pPr>
              <w:tabs>
                <w:tab w:val="left" w:pos="-720"/>
                <w:tab w:val="left" w:pos="0"/>
              </w:tabs>
              <w:suppressAutoHyphens/>
              <w:jc w:val="both"/>
              <w:rPr>
                <w:rFonts w:ascii="Arial" w:hAnsi="Arial" w:cs="Arial"/>
                <w:spacing w:val="-2"/>
                <w:lang w:val="es"/>
              </w:rPr>
            </w:pPr>
            <w:r w:rsidRPr="005474DB">
              <w:rPr>
                <w:rFonts w:ascii="Arial" w:hAnsi="Arial" w:cs="Arial"/>
                <w:spacing w:val="-2"/>
                <w:lang w:val="es"/>
              </w:rPr>
              <w:t>Verificación del Comprobante Fiscal Digital por Internet (CFDI).</w:t>
            </w:r>
          </w:p>
        </w:tc>
      </w:tr>
      <w:tr w:rsidR="000E184A" w:rsidRPr="005474DB" w:rsidTr="00325C65">
        <w:trPr>
          <w:trHeight w:val="284"/>
          <w:jc w:val="center"/>
        </w:trPr>
        <w:tc>
          <w:tcPr>
            <w:tcW w:w="392" w:type="dxa"/>
            <w:shd w:val="clear" w:color="auto" w:fill="auto"/>
          </w:tcPr>
          <w:p w:rsidR="000E184A" w:rsidRDefault="000E184A" w:rsidP="00325C65">
            <w:pPr>
              <w:tabs>
                <w:tab w:val="left" w:pos="-720"/>
                <w:tab w:val="left" w:pos="0"/>
              </w:tabs>
              <w:suppressAutoHyphens/>
              <w:jc w:val="both"/>
              <w:rPr>
                <w:rFonts w:ascii="Arial" w:hAnsi="Arial" w:cs="Arial"/>
                <w:spacing w:val="-2"/>
                <w:lang w:val="es"/>
              </w:rPr>
            </w:pPr>
            <w:r>
              <w:rPr>
                <w:rFonts w:ascii="Arial" w:hAnsi="Arial" w:cs="Arial"/>
                <w:spacing w:val="-2"/>
                <w:lang w:val="es"/>
              </w:rPr>
              <w:t>4</w:t>
            </w:r>
          </w:p>
        </w:tc>
        <w:tc>
          <w:tcPr>
            <w:tcW w:w="8586" w:type="dxa"/>
            <w:shd w:val="clear" w:color="auto" w:fill="auto"/>
          </w:tcPr>
          <w:p w:rsidR="000E184A" w:rsidRDefault="000E184A" w:rsidP="00325C65">
            <w:pPr>
              <w:tabs>
                <w:tab w:val="left" w:pos="-720"/>
                <w:tab w:val="left" w:pos="0"/>
              </w:tabs>
              <w:suppressAutoHyphens/>
              <w:jc w:val="both"/>
              <w:rPr>
                <w:rFonts w:ascii="Arial" w:hAnsi="Arial" w:cs="Arial"/>
                <w:spacing w:val="-2"/>
                <w:lang w:val="es"/>
              </w:rPr>
            </w:pPr>
            <w:r>
              <w:rPr>
                <w:rFonts w:ascii="Arial" w:hAnsi="Arial" w:cs="Arial"/>
                <w:spacing w:val="-2"/>
                <w:lang w:val="es"/>
              </w:rPr>
              <w:t>Copia de contrato.</w:t>
            </w:r>
          </w:p>
        </w:tc>
      </w:tr>
    </w:tbl>
    <w:p w:rsidR="00B22B28" w:rsidRDefault="00B22B28" w:rsidP="00141D34">
      <w:pPr>
        <w:spacing w:after="0" w:line="276" w:lineRule="auto"/>
        <w:jc w:val="both"/>
        <w:rPr>
          <w:rFonts w:ascii="Arial" w:eastAsia="Times New Roman" w:hAnsi="Arial" w:cs="Arial"/>
          <w:b/>
          <w:bCs/>
          <w:lang w:val="es-ES" w:eastAsia="es-ES"/>
        </w:rPr>
      </w:pPr>
    </w:p>
    <w:p w:rsidR="00141D34" w:rsidRPr="00852963" w:rsidRDefault="00B22B28" w:rsidP="00141D34">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NOVENA. -</w:t>
      </w:r>
      <w:r w:rsidR="00141D34">
        <w:rPr>
          <w:rFonts w:ascii="Arial" w:eastAsia="Times New Roman" w:hAnsi="Arial" w:cs="Arial"/>
          <w:b/>
          <w:bCs/>
          <w:lang w:val="es-ES" w:eastAsia="es-ES"/>
        </w:rPr>
        <w:t xml:space="preserve"> </w:t>
      </w:r>
      <w:r w:rsidR="00141D34" w:rsidRPr="00852963">
        <w:rPr>
          <w:rFonts w:ascii="Arial" w:eastAsia="Times New Roman" w:hAnsi="Arial" w:cs="Arial"/>
          <w:b/>
          <w:bCs/>
          <w:lang w:val="es-ES" w:eastAsia="es-ES"/>
        </w:rPr>
        <w:t>De las normas y licencias</w:t>
      </w:r>
    </w:p>
    <w:p w:rsidR="00141D34" w:rsidRPr="00852963" w:rsidRDefault="00141D34" w:rsidP="00141D34">
      <w:pPr>
        <w:spacing w:after="0" w:line="276" w:lineRule="auto"/>
        <w:jc w:val="both"/>
        <w:rPr>
          <w:rFonts w:ascii="Arial" w:eastAsia="Times New Roman" w:hAnsi="Arial" w:cs="Arial"/>
          <w:bCs/>
          <w:lang w:val="es-ES" w:eastAsia="es-ES"/>
        </w:rPr>
      </w:pPr>
      <w:r>
        <w:rPr>
          <w:rFonts w:ascii="Arial" w:eastAsia="Times New Roman" w:hAnsi="Arial" w:cs="Arial"/>
          <w:bCs/>
          <w:lang w:val="es-ES" w:eastAsia="es-ES"/>
        </w:rPr>
        <w:t xml:space="preserve">Los servicios deberán </w:t>
      </w:r>
      <w:r w:rsidRPr="00852963">
        <w:rPr>
          <w:rFonts w:ascii="Arial" w:eastAsia="Times New Roman" w:hAnsi="Arial" w:cs="Arial"/>
          <w:bCs/>
          <w:lang w:val="es-ES" w:eastAsia="es-ES"/>
        </w:rPr>
        <w:t>cumplir con las normas oficiales mexicanas y con las normas mexicanas, normas internacionales</w:t>
      </w:r>
      <w:r w:rsidRPr="00852963">
        <w:t xml:space="preserve"> </w:t>
      </w:r>
      <w:r w:rsidRPr="00852963">
        <w:rPr>
          <w:rFonts w:ascii="Arial" w:eastAsia="Times New Roman" w:hAnsi="Arial" w:cs="Arial"/>
          <w:bCs/>
          <w:lang w:val="es-ES" w:eastAsia="es-ES"/>
        </w:rPr>
        <w:t>o bien, deberán cumplir con las características y especificaciones requeridas en el presente contrato.</w:t>
      </w:r>
    </w:p>
    <w:p w:rsidR="00141D34" w:rsidRDefault="00141D34" w:rsidP="00141D34">
      <w:pPr>
        <w:spacing w:after="0" w:line="276" w:lineRule="auto"/>
        <w:jc w:val="both"/>
        <w:rPr>
          <w:rFonts w:ascii="Arial" w:eastAsia="Times New Roman" w:hAnsi="Arial" w:cs="Arial"/>
          <w:b/>
          <w:bCs/>
          <w:lang w:val="es-ES" w:eastAsia="es-ES"/>
        </w:rPr>
      </w:pPr>
    </w:p>
    <w:p w:rsidR="00141D34" w:rsidRPr="00852963" w:rsidRDefault="00B22B28" w:rsidP="00141D34">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DÉCIMA</w:t>
      </w:r>
      <w:r w:rsidRPr="00852963">
        <w:rPr>
          <w:rFonts w:ascii="Arial" w:eastAsia="Times New Roman" w:hAnsi="Arial" w:cs="Arial"/>
          <w:b/>
          <w:bCs/>
          <w:lang w:val="es-ES" w:eastAsia="es-ES"/>
        </w:rPr>
        <w:t>.</w:t>
      </w:r>
      <w:r>
        <w:rPr>
          <w:rFonts w:ascii="Arial" w:eastAsia="Times New Roman" w:hAnsi="Arial" w:cs="Arial"/>
          <w:b/>
          <w:bCs/>
          <w:lang w:val="es-ES" w:eastAsia="es-ES"/>
        </w:rPr>
        <w:t xml:space="preserve"> -</w:t>
      </w:r>
      <w:r w:rsidR="00141D34" w:rsidRPr="00852963">
        <w:rPr>
          <w:rFonts w:ascii="Arial" w:eastAsia="Times New Roman" w:hAnsi="Arial" w:cs="Arial"/>
          <w:b/>
          <w:bCs/>
          <w:lang w:val="es-ES" w:eastAsia="es-ES"/>
        </w:rPr>
        <w:t xml:space="preserve"> Vicios ocultos</w:t>
      </w:r>
    </w:p>
    <w:p w:rsidR="00141D34" w:rsidRPr="00852963" w:rsidRDefault="00141D34" w:rsidP="00141D34">
      <w:pPr>
        <w:spacing w:after="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podrá solicitar a </w:t>
      </w:r>
      <w:r w:rsidRPr="00C30802">
        <w:rPr>
          <w:rFonts w:ascii="Arial" w:eastAsia="Times New Roman" w:hAnsi="Arial" w:cs="Arial"/>
          <w:b/>
          <w:bCs/>
          <w:lang w:val="es-ES" w:eastAsia="es-ES"/>
        </w:rPr>
        <w:t>“El Prestador de Servicios”</w:t>
      </w:r>
      <w:r w:rsidRPr="00852963">
        <w:rPr>
          <w:rFonts w:ascii="Arial" w:eastAsia="Times New Roman" w:hAnsi="Arial" w:cs="Arial"/>
          <w:bCs/>
          <w:lang w:val="es-ES" w:eastAsia="es-ES"/>
        </w:rPr>
        <w:t xml:space="preserve"> el canje de los </w:t>
      </w:r>
      <w:r>
        <w:rPr>
          <w:rFonts w:ascii="Arial" w:eastAsia="Times New Roman" w:hAnsi="Arial" w:cs="Arial"/>
          <w:bCs/>
          <w:lang w:val="es-ES" w:eastAsia="es-ES"/>
        </w:rPr>
        <w:t xml:space="preserve">servicios </w:t>
      </w:r>
      <w:r w:rsidRPr="00852963">
        <w:rPr>
          <w:rFonts w:ascii="Arial" w:eastAsia="Times New Roman" w:hAnsi="Arial" w:cs="Arial"/>
          <w:bCs/>
          <w:lang w:val="es-ES" w:eastAsia="es-ES"/>
        </w:rPr>
        <w:t xml:space="preserve">que presenten defectos o vicios ocultos, para lo cual notificará a </w:t>
      </w:r>
      <w:r>
        <w:rPr>
          <w:rFonts w:ascii="Arial" w:eastAsia="Times New Roman" w:hAnsi="Arial" w:cs="Arial"/>
          <w:b/>
          <w:bCs/>
          <w:lang w:val="es-ES" w:eastAsia="es-ES"/>
        </w:rPr>
        <w:t>“El Prestador de Servicios”</w:t>
      </w:r>
      <w:r w:rsidRPr="00852963">
        <w:rPr>
          <w:rFonts w:ascii="Arial" w:eastAsia="Times New Roman" w:hAnsi="Arial" w:cs="Arial"/>
          <w:bCs/>
          <w:lang w:val="es-ES" w:eastAsia="es-ES"/>
        </w:rPr>
        <w:t xml:space="preserve"> por escrito o por correo electrónico a las personas y/o direcciones que quedaron registradas como contactos oficiales señalados por </w:t>
      </w:r>
      <w:r>
        <w:rPr>
          <w:rFonts w:ascii="Arial" w:eastAsia="Times New Roman" w:hAnsi="Arial" w:cs="Arial"/>
          <w:b/>
          <w:bCs/>
          <w:lang w:val="es-ES" w:eastAsia="es-ES"/>
        </w:rPr>
        <w:t>“El Prestador de Servicios”</w:t>
      </w:r>
      <w:r w:rsidRPr="00852963">
        <w:rPr>
          <w:rFonts w:ascii="Arial" w:eastAsia="Times New Roman" w:hAnsi="Arial" w:cs="Arial"/>
          <w:bCs/>
          <w:lang w:val="es-ES" w:eastAsia="es-ES"/>
        </w:rPr>
        <w:t>.</w:t>
      </w:r>
    </w:p>
    <w:p w:rsidR="00141D34" w:rsidRDefault="00141D34" w:rsidP="00141D34">
      <w:pPr>
        <w:spacing w:after="0"/>
        <w:jc w:val="both"/>
        <w:rPr>
          <w:rFonts w:ascii="Arial" w:hAnsi="Arial" w:cs="Arial"/>
          <w:b/>
          <w:lang w:val="es-ES"/>
        </w:rPr>
      </w:pPr>
    </w:p>
    <w:p w:rsidR="00141D34" w:rsidRPr="00A67EF0" w:rsidRDefault="00141D34" w:rsidP="00141D34">
      <w:pPr>
        <w:spacing w:after="200" w:line="276" w:lineRule="auto"/>
        <w:jc w:val="both"/>
        <w:rPr>
          <w:rFonts w:ascii="Arial" w:eastAsia="Times New Roman" w:hAnsi="Arial" w:cs="Arial"/>
          <w:bCs/>
          <w:lang w:val="es-ES" w:eastAsia="es-ES"/>
        </w:rPr>
      </w:pPr>
      <w:r>
        <w:rPr>
          <w:rFonts w:ascii="Arial" w:eastAsia="Times New Roman" w:hAnsi="Arial" w:cs="Arial"/>
          <w:b/>
          <w:bCs/>
          <w:lang w:val="es-ES" w:eastAsia="es-ES"/>
        </w:rPr>
        <w:t>“El Prestador de Servicios”</w:t>
      </w:r>
      <w:r w:rsidRPr="00852963">
        <w:rPr>
          <w:rFonts w:ascii="Arial" w:eastAsia="Times New Roman" w:hAnsi="Arial" w:cs="Arial"/>
          <w:bCs/>
          <w:lang w:val="es-ES" w:eastAsia="es-ES"/>
        </w:rPr>
        <w:t xml:space="preserve"> se obliga a canjear a </w:t>
      </w:r>
      <w:r w:rsidRPr="00852963">
        <w:rPr>
          <w:rFonts w:ascii="Arial" w:eastAsia="Times New Roman" w:hAnsi="Arial" w:cs="Arial"/>
          <w:b/>
          <w:bCs/>
          <w:lang w:val="es-ES"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en un plazo que no excederá de 20 (</w:t>
      </w:r>
      <w:r>
        <w:rPr>
          <w:rFonts w:ascii="Arial" w:eastAsia="Times New Roman" w:hAnsi="Arial" w:cs="Arial"/>
          <w:bCs/>
          <w:lang w:val="es-ES" w:eastAsia="es-ES"/>
        </w:rPr>
        <w:t>veinte</w:t>
      </w:r>
      <w:r w:rsidRPr="00852963">
        <w:rPr>
          <w:rFonts w:ascii="Arial" w:eastAsia="Times New Roman" w:hAnsi="Arial" w:cs="Arial"/>
          <w:bCs/>
          <w:lang w:val="es-ES" w:eastAsia="es-ES"/>
        </w:rPr>
        <w:t>) días hábiles, contados a partir de l</w:t>
      </w:r>
      <w:r>
        <w:rPr>
          <w:rFonts w:ascii="Arial" w:eastAsia="Times New Roman" w:hAnsi="Arial" w:cs="Arial"/>
          <w:bCs/>
          <w:lang w:val="es-ES" w:eastAsia="es-ES"/>
        </w:rPr>
        <w:t>a notificación, por otros servicios</w:t>
      </w:r>
      <w:r w:rsidRPr="00852963">
        <w:rPr>
          <w:rFonts w:ascii="Arial" w:eastAsia="Times New Roman" w:hAnsi="Arial" w:cs="Arial"/>
          <w:bCs/>
          <w:lang w:val="es-ES" w:eastAsia="es-ES"/>
        </w:rPr>
        <w:t xml:space="preserve"> que no presenten los defectos o vicios ocultos identificados. En caso de incumplimiento se aplicará la sanción correspondiente.</w:t>
      </w:r>
    </w:p>
    <w:p w:rsidR="00141D34" w:rsidRPr="001C6A74" w:rsidRDefault="00141D34" w:rsidP="00141D34">
      <w:pPr>
        <w:spacing w:after="0"/>
        <w:jc w:val="both"/>
        <w:rPr>
          <w:rFonts w:ascii="Arial" w:eastAsia="Batang" w:hAnsi="Arial" w:cs="Arial"/>
          <w:b/>
          <w:bCs/>
        </w:rPr>
      </w:pPr>
      <w:r>
        <w:rPr>
          <w:rFonts w:ascii="Arial" w:hAnsi="Arial" w:cs="Arial"/>
          <w:b/>
        </w:rPr>
        <w:t xml:space="preserve">DÉCIMA </w:t>
      </w:r>
      <w:r w:rsidR="00B22B28">
        <w:rPr>
          <w:rFonts w:ascii="Arial" w:hAnsi="Arial" w:cs="Arial"/>
          <w:b/>
        </w:rPr>
        <w:t>PRIMERA</w:t>
      </w:r>
      <w:r w:rsidR="00B22B28" w:rsidRPr="001C6A74">
        <w:rPr>
          <w:rFonts w:ascii="Arial" w:hAnsi="Arial" w:cs="Arial"/>
          <w:b/>
        </w:rPr>
        <w:t>.</w:t>
      </w:r>
      <w:r w:rsidR="00B22B28">
        <w:rPr>
          <w:rFonts w:ascii="Arial" w:hAnsi="Arial" w:cs="Arial"/>
          <w:b/>
        </w:rPr>
        <w:t xml:space="preserve"> -</w:t>
      </w:r>
      <w:r w:rsidRPr="001C6A74">
        <w:rPr>
          <w:rFonts w:ascii="Arial" w:eastAsia="Batang" w:hAnsi="Arial" w:cs="Arial"/>
          <w:b/>
          <w:bCs/>
        </w:rPr>
        <w:t xml:space="preserve"> </w:t>
      </w:r>
      <w:r>
        <w:rPr>
          <w:rFonts w:ascii="Arial" w:eastAsia="Batang" w:hAnsi="Arial" w:cs="Arial"/>
          <w:b/>
          <w:bCs/>
        </w:rPr>
        <w:t>Administrador del contrato</w:t>
      </w:r>
    </w:p>
    <w:p w:rsidR="00141D34" w:rsidRDefault="00141D34" w:rsidP="00141D34">
      <w:pPr>
        <w:spacing w:after="0"/>
        <w:jc w:val="both"/>
        <w:rPr>
          <w:rFonts w:ascii="Arial" w:eastAsia="Batang" w:hAnsi="Arial" w:cs="Arial"/>
          <w:bCs/>
        </w:rPr>
      </w:pPr>
      <w:r w:rsidRPr="001C6A74">
        <w:rPr>
          <w:rFonts w:ascii="Arial" w:eastAsia="Batang" w:hAnsi="Arial" w:cs="Arial"/>
          <w:b/>
          <w:bCs/>
        </w:rPr>
        <w:t>“LAS PARTES</w:t>
      </w:r>
      <w:r w:rsidRPr="001C6A74">
        <w:rPr>
          <w:rFonts w:ascii="Arial" w:eastAsia="Batang" w:hAnsi="Arial" w:cs="Arial"/>
          <w:bCs/>
        </w:rPr>
        <w:t xml:space="preserve">” acuerdan que para los fines y cumplimiento de obligaciones y derechos que se generan del presente contrato </w:t>
      </w:r>
      <w:r>
        <w:rPr>
          <w:rFonts w:ascii="Arial" w:eastAsia="Batang" w:hAnsi="Arial" w:cs="Arial"/>
          <w:bCs/>
        </w:rPr>
        <w:t xml:space="preserve">el </w:t>
      </w:r>
      <w:r w:rsidRPr="00B22B28">
        <w:rPr>
          <w:rFonts w:ascii="Arial" w:eastAsia="Batang" w:hAnsi="Arial" w:cs="Arial"/>
          <w:b/>
          <w:bCs/>
        </w:rPr>
        <w:t xml:space="preserve">Ing. </w:t>
      </w:r>
      <w:r w:rsidR="00B22B28" w:rsidRPr="00B22B28">
        <w:rPr>
          <w:rFonts w:ascii="Arial" w:hAnsi="Arial" w:cs="Arial"/>
          <w:b/>
        </w:rPr>
        <w:t>Francisco Alejandro Alarcón López, Jefe de la Unidad de Información y Tecnología de la Salud de los Servicios de Salud de Sinaloa</w:t>
      </w:r>
      <w:r w:rsidRPr="00B22B28">
        <w:rPr>
          <w:rFonts w:ascii="Arial" w:hAnsi="Arial" w:cs="Arial"/>
          <w:b/>
          <w:bCs/>
          <w:color w:val="000000"/>
        </w:rPr>
        <w:t>,</w:t>
      </w:r>
      <w:r w:rsidRPr="001C6A74">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rsidR="00141D34" w:rsidRDefault="00141D34" w:rsidP="00141D34">
      <w:pPr>
        <w:spacing w:after="0"/>
        <w:jc w:val="both"/>
        <w:rPr>
          <w:rFonts w:ascii="Arial" w:eastAsia="Batang" w:hAnsi="Arial" w:cs="Arial"/>
          <w:bCs/>
        </w:rPr>
      </w:pPr>
    </w:p>
    <w:p w:rsidR="00141D34" w:rsidRPr="00852963" w:rsidRDefault="00141D34" w:rsidP="00141D34">
      <w:pPr>
        <w:spacing w:after="0" w:line="240" w:lineRule="auto"/>
        <w:jc w:val="both"/>
        <w:rPr>
          <w:rFonts w:ascii="Arial" w:eastAsia="Times New Roman" w:hAnsi="Arial" w:cs="Arial"/>
          <w:lang w:eastAsia="es-ES"/>
        </w:rPr>
      </w:pPr>
      <w:r w:rsidRPr="00852963">
        <w:rPr>
          <w:rFonts w:ascii="Arial" w:eastAsia="Times New Roman" w:hAnsi="Arial" w:cs="Arial"/>
          <w:b/>
          <w:lang w:eastAsia="es-ES"/>
        </w:rPr>
        <w:t xml:space="preserve">DÉCIMA </w:t>
      </w:r>
      <w:r w:rsidR="00B22B28">
        <w:rPr>
          <w:rFonts w:ascii="Arial" w:eastAsia="Times New Roman" w:hAnsi="Arial" w:cs="Arial"/>
          <w:b/>
          <w:lang w:eastAsia="es-ES"/>
        </w:rPr>
        <w:t>SEGUNDA</w:t>
      </w:r>
      <w:r w:rsidR="00B22B28" w:rsidRPr="00852963">
        <w:rPr>
          <w:rFonts w:ascii="Arial" w:eastAsia="Times New Roman" w:hAnsi="Arial" w:cs="Arial"/>
          <w:lang w:eastAsia="es-ES"/>
        </w:rPr>
        <w:t>. -</w:t>
      </w:r>
      <w:r w:rsidRPr="00852963">
        <w:rPr>
          <w:rFonts w:ascii="Arial" w:eastAsia="Times New Roman" w:hAnsi="Arial" w:cs="Arial"/>
          <w:lang w:eastAsia="es-ES"/>
        </w:rPr>
        <w:t xml:space="preserve"> </w:t>
      </w:r>
      <w:r w:rsidRPr="00852963">
        <w:rPr>
          <w:rFonts w:ascii="Arial" w:eastAsia="Times New Roman" w:hAnsi="Arial" w:cs="Arial"/>
          <w:b/>
          <w:lang w:eastAsia="es-ES"/>
        </w:rPr>
        <w:t>Terminación Anticipada</w:t>
      </w:r>
    </w:p>
    <w:p w:rsidR="00141D34" w:rsidRPr="00852963" w:rsidRDefault="00141D34" w:rsidP="00141D34">
      <w:pPr>
        <w:spacing w:after="0" w:line="240" w:lineRule="auto"/>
        <w:jc w:val="both"/>
        <w:rPr>
          <w:rFonts w:ascii="Arial" w:eastAsia="Times New Roman" w:hAnsi="Arial" w:cs="Arial"/>
          <w:lang w:eastAsia="es-ES"/>
        </w:rPr>
      </w:pPr>
      <w:r w:rsidRPr="00852963">
        <w:rPr>
          <w:rFonts w:ascii="Arial" w:eastAsia="Times New Roman" w:hAnsi="Arial" w:cs="Arial"/>
          <w:lang w:eastAsia="es-ES"/>
        </w:rPr>
        <w:t xml:space="preserve">De conformidad con lo establecido en los artículos </w:t>
      </w:r>
      <w:r>
        <w:rPr>
          <w:rFonts w:ascii="Arial" w:eastAsia="Times New Roman" w:hAnsi="Arial" w:cs="Arial"/>
          <w:lang w:eastAsia="es-ES"/>
        </w:rPr>
        <w:t>66</w:t>
      </w:r>
      <w:r w:rsidRPr="00852963">
        <w:rPr>
          <w:rFonts w:ascii="Arial" w:eastAsia="Times New Roman" w:hAnsi="Arial" w:cs="Arial"/>
          <w:lang w:eastAsia="es-ES"/>
        </w:rPr>
        <w:t xml:space="preserve"> de la Ley de Adquisiciones, Arrendamientos</w:t>
      </w:r>
      <w:r>
        <w:rPr>
          <w:rFonts w:ascii="Arial" w:eastAsia="Times New Roman" w:hAnsi="Arial" w:cs="Arial"/>
          <w:lang w:eastAsia="es-ES"/>
        </w:rPr>
        <w:t>,</w:t>
      </w:r>
      <w:r w:rsidRPr="00852963">
        <w:rPr>
          <w:rFonts w:ascii="Arial" w:eastAsia="Times New Roman" w:hAnsi="Arial" w:cs="Arial"/>
          <w:lang w:eastAsia="es-ES"/>
        </w:rPr>
        <w:t xml:space="preserve"> Servicios</w:t>
      </w:r>
      <w:r>
        <w:rPr>
          <w:rFonts w:ascii="Arial" w:eastAsia="Times New Roman" w:hAnsi="Arial" w:cs="Arial"/>
          <w:lang w:eastAsia="es-ES"/>
        </w:rPr>
        <w:t xml:space="preserve"> y Administración de Bienes Muebles para el Estado de Sinaloa</w:t>
      </w:r>
      <w:r w:rsidRPr="00852963">
        <w:rPr>
          <w:rFonts w:ascii="Arial" w:eastAsia="Times New Roman" w:hAnsi="Arial" w:cs="Arial"/>
          <w:lang w:eastAsia="es-ES"/>
        </w:rPr>
        <w:t xml:space="preserv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w:t>
      </w:r>
      <w:r>
        <w:rPr>
          <w:rFonts w:ascii="Arial" w:eastAsia="Times New Roman" w:hAnsi="Arial" w:cs="Arial"/>
          <w:lang w:eastAsia="es-ES"/>
        </w:rPr>
        <w:t>equerir los servicios</w:t>
      </w:r>
      <w:r w:rsidRPr="00852963">
        <w:rPr>
          <w:rFonts w:ascii="Arial" w:eastAsia="Times New Roman" w:hAnsi="Arial" w:cs="Arial"/>
          <w:lang w:eastAsia="es-ES"/>
        </w:rPr>
        <w:t xml:space="preserve"> objeto del presente contrato, y se demuestre que de continuar con el cumplimiento de las obligaciones pactadas se ocasionaría algún daño o perjuicio a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o se determine la nulidad de los actos que dieron origen al presente instrumento jurídico, con motivo de la resolución de una inconformidad o intervención de oficio emitida por la secretaría de la función pública. </w:t>
      </w:r>
    </w:p>
    <w:p w:rsidR="00141D34" w:rsidRDefault="00141D34" w:rsidP="00141D34">
      <w:pPr>
        <w:spacing w:after="0" w:line="240" w:lineRule="auto"/>
        <w:jc w:val="both"/>
        <w:rPr>
          <w:rFonts w:ascii="Arial" w:eastAsia="Times New Roman" w:hAnsi="Arial" w:cs="Arial"/>
          <w:b/>
          <w:bCs/>
          <w:lang w:val="es-ES" w:eastAsia="es-ES"/>
        </w:rPr>
      </w:pPr>
    </w:p>
    <w:p w:rsidR="00141D34" w:rsidRPr="001C6A74" w:rsidRDefault="00141D34" w:rsidP="00141D34">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lastRenderedPageBreak/>
        <w:t xml:space="preserve">DÉCIMA </w:t>
      </w:r>
      <w:r w:rsidR="00B22B28">
        <w:rPr>
          <w:rFonts w:ascii="Arial" w:eastAsia="Times New Roman" w:hAnsi="Arial" w:cs="Arial"/>
          <w:b/>
          <w:bCs/>
          <w:lang w:val="es-ES" w:eastAsia="es-ES"/>
        </w:rPr>
        <w:t>TERCERA. -</w:t>
      </w:r>
      <w:r>
        <w:rPr>
          <w:rFonts w:ascii="Arial" w:eastAsia="Times New Roman" w:hAnsi="Arial" w:cs="Arial"/>
          <w:b/>
          <w:bCs/>
          <w:lang w:val="es-ES" w:eastAsia="es-ES"/>
        </w:rPr>
        <w:t xml:space="preserve"> </w:t>
      </w:r>
      <w:r w:rsidRPr="001C6A74">
        <w:rPr>
          <w:rFonts w:ascii="Arial" w:eastAsia="Times New Roman" w:hAnsi="Arial" w:cs="Arial"/>
          <w:b/>
          <w:bCs/>
          <w:iCs/>
          <w:lang w:val="es-ES" w:eastAsia="es-ES"/>
        </w:rPr>
        <w:t>Prohibición de cesión de derechos y obligaciones</w:t>
      </w:r>
      <w:r w:rsidRPr="001C6A74">
        <w:rPr>
          <w:rFonts w:ascii="Arial" w:eastAsia="Times New Roman" w:hAnsi="Arial" w:cs="Arial"/>
          <w:b/>
          <w:bCs/>
          <w:i/>
          <w:iCs/>
          <w:lang w:val="es-ES" w:eastAsia="es-ES"/>
        </w:rPr>
        <w:t>.</w:t>
      </w:r>
    </w:p>
    <w:p w:rsidR="00141D34" w:rsidRPr="001C6A74" w:rsidRDefault="00141D34" w:rsidP="00141D34">
      <w:pPr>
        <w:spacing w:after="0" w:line="240" w:lineRule="auto"/>
        <w:jc w:val="both"/>
        <w:rPr>
          <w:rFonts w:ascii="Arial" w:eastAsia="Times New Roman" w:hAnsi="Arial" w:cs="Arial"/>
          <w:b/>
          <w:bCs/>
          <w:iCs/>
          <w:lang w:val="es-ES" w:eastAsia="es-ES"/>
        </w:rPr>
      </w:pPr>
      <w:r w:rsidRPr="001C6A74">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ascii="Arial" w:eastAsia="Times New Roman" w:hAnsi="Arial" w:cs="Arial"/>
          <w:b/>
          <w:bCs/>
          <w:lang w:val="es-ES" w:eastAsia="es-ES"/>
        </w:rPr>
        <w:t>“Los Servicios de Salud”.</w:t>
      </w:r>
    </w:p>
    <w:p w:rsidR="00141D34" w:rsidRDefault="00141D34" w:rsidP="00141D34">
      <w:pPr>
        <w:spacing w:line="240" w:lineRule="auto"/>
        <w:contextualSpacing/>
        <w:jc w:val="both"/>
        <w:rPr>
          <w:rFonts w:ascii="Arial" w:hAnsi="Arial" w:cs="Arial"/>
          <w:b/>
        </w:rPr>
      </w:pPr>
    </w:p>
    <w:p w:rsidR="00141D34" w:rsidRPr="00852963" w:rsidRDefault="00141D34" w:rsidP="00141D34">
      <w:pPr>
        <w:spacing w:line="240" w:lineRule="auto"/>
        <w:contextualSpacing/>
        <w:jc w:val="both"/>
        <w:rPr>
          <w:rFonts w:ascii="Arial" w:hAnsi="Arial" w:cs="Arial"/>
          <w:b/>
        </w:rPr>
      </w:pPr>
      <w:r w:rsidRPr="00852963">
        <w:rPr>
          <w:rFonts w:ascii="Arial" w:hAnsi="Arial" w:cs="Arial"/>
          <w:b/>
        </w:rPr>
        <w:t xml:space="preserve">DÉCIMA </w:t>
      </w:r>
      <w:r w:rsidR="00B22B28">
        <w:rPr>
          <w:rFonts w:ascii="Arial" w:hAnsi="Arial" w:cs="Arial"/>
          <w:b/>
        </w:rPr>
        <w:t>CUARTA</w:t>
      </w:r>
      <w:r w:rsidR="00B22B28" w:rsidRPr="00852963">
        <w:rPr>
          <w:rFonts w:ascii="Arial" w:hAnsi="Arial" w:cs="Arial"/>
          <w:b/>
        </w:rPr>
        <w:t>. -</w:t>
      </w:r>
      <w:r w:rsidRPr="00852963">
        <w:rPr>
          <w:rFonts w:ascii="Arial" w:hAnsi="Arial" w:cs="Arial"/>
          <w:b/>
        </w:rPr>
        <w:t xml:space="preserve"> Responsabilidad </w:t>
      </w:r>
    </w:p>
    <w:p w:rsidR="00141D34" w:rsidRPr="00852963" w:rsidRDefault="00141D34" w:rsidP="00141D34">
      <w:pPr>
        <w:spacing w:line="240" w:lineRule="auto"/>
        <w:contextualSpacing/>
        <w:jc w:val="both"/>
        <w:rPr>
          <w:rFonts w:ascii="Arial" w:hAnsi="Arial" w:cs="Arial"/>
        </w:rPr>
      </w:pPr>
      <w:r>
        <w:rPr>
          <w:rFonts w:ascii="Arial" w:hAnsi="Arial" w:cs="Arial"/>
          <w:b/>
        </w:rPr>
        <w:t>“El Prestador de Servicios”</w:t>
      </w:r>
      <w:r w:rsidRPr="00852963">
        <w:rPr>
          <w:rFonts w:ascii="Arial" w:hAnsi="Arial" w:cs="Arial"/>
          <w:b/>
        </w:rPr>
        <w:t xml:space="preserve"> </w:t>
      </w:r>
      <w:r w:rsidRPr="00852963">
        <w:rPr>
          <w:rFonts w:ascii="Arial" w:hAnsi="Arial" w:cs="Arial"/>
        </w:rPr>
        <w:t>asume la responsabilidad por las violaciones que se causen en materia de patentes, en caso de que la prestación del servicio objeto del presente co</w:t>
      </w:r>
      <w:r w:rsidR="00B22B28">
        <w:rPr>
          <w:rFonts w:ascii="Arial" w:hAnsi="Arial" w:cs="Arial"/>
        </w:rPr>
        <w:t>ntrato</w:t>
      </w:r>
      <w:r w:rsidRPr="00852963">
        <w:rPr>
          <w:rFonts w:ascii="Arial" w:hAnsi="Arial" w:cs="Arial"/>
        </w:rPr>
        <w:t xml:space="preserve"> utilice equipo maquinaria y tecnologías cuyas patentes no sean de su propiedad de las cuales no tenga derecho de uso.</w:t>
      </w:r>
    </w:p>
    <w:p w:rsidR="00141D34" w:rsidRDefault="00141D34" w:rsidP="00141D34">
      <w:pPr>
        <w:spacing w:after="0" w:line="276" w:lineRule="auto"/>
        <w:jc w:val="both"/>
        <w:rPr>
          <w:rFonts w:ascii="Arial" w:eastAsia="Times New Roman" w:hAnsi="Arial" w:cs="Arial"/>
          <w:b/>
          <w:lang w:eastAsia="es-ES"/>
        </w:rPr>
      </w:pPr>
    </w:p>
    <w:p w:rsidR="00141D34" w:rsidRPr="00852963" w:rsidRDefault="00141D34" w:rsidP="00141D34">
      <w:pPr>
        <w:spacing w:after="0" w:line="276" w:lineRule="auto"/>
        <w:jc w:val="both"/>
        <w:rPr>
          <w:rFonts w:ascii="Arial" w:eastAsia="Times New Roman" w:hAnsi="Arial" w:cs="Arial"/>
          <w:b/>
          <w:lang w:eastAsia="es-ES"/>
        </w:rPr>
      </w:pPr>
      <w:r w:rsidRPr="00852963">
        <w:rPr>
          <w:rFonts w:ascii="Arial" w:eastAsia="Times New Roman" w:hAnsi="Arial" w:cs="Arial"/>
          <w:b/>
          <w:lang w:eastAsia="es-ES"/>
        </w:rPr>
        <w:t xml:space="preserve">DÉCIMA </w:t>
      </w:r>
      <w:r w:rsidR="00B22B28">
        <w:rPr>
          <w:rFonts w:ascii="Arial" w:eastAsia="Times New Roman" w:hAnsi="Arial" w:cs="Arial"/>
          <w:b/>
          <w:lang w:eastAsia="es-ES"/>
        </w:rPr>
        <w:t>QUINTA</w:t>
      </w:r>
      <w:r w:rsidR="00B22B28" w:rsidRPr="00852963">
        <w:rPr>
          <w:rFonts w:ascii="Arial" w:eastAsia="Times New Roman" w:hAnsi="Arial" w:cs="Arial"/>
          <w:b/>
          <w:lang w:eastAsia="es-ES"/>
        </w:rPr>
        <w:t>. -</w:t>
      </w:r>
      <w:r w:rsidRPr="00852963">
        <w:rPr>
          <w:rFonts w:ascii="Arial" w:eastAsia="Times New Roman" w:hAnsi="Arial" w:cs="Arial"/>
          <w:b/>
          <w:lang w:eastAsia="es-ES"/>
        </w:rPr>
        <w:t xml:space="preserve"> Contribuciones</w:t>
      </w:r>
    </w:p>
    <w:p w:rsidR="00141D34" w:rsidRPr="00852963" w:rsidRDefault="00141D34" w:rsidP="00141D34">
      <w:pPr>
        <w:spacing w:after="0" w:line="276" w:lineRule="auto"/>
        <w:jc w:val="both"/>
        <w:rPr>
          <w:rFonts w:ascii="Arial" w:eastAsia="Times New Roman" w:hAnsi="Arial" w:cs="Arial"/>
          <w:b/>
          <w:lang w:eastAsia="es-ES"/>
        </w:rPr>
      </w:pPr>
      <w:r w:rsidRPr="00852963">
        <w:rPr>
          <w:rFonts w:ascii="Arial" w:eastAsia="Times New Roman" w:hAnsi="Arial" w:cs="Arial"/>
          <w:lang w:eastAsia="es-ES"/>
        </w:rPr>
        <w:t>Los impuestos y derechos que p</w:t>
      </w:r>
      <w:r>
        <w:rPr>
          <w:rFonts w:ascii="Arial" w:eastAsia="Times New Roman" w:hAnsi="Arial" w:cs="Arial"/>
          <w:lang w:eastAsia="es-ES"/>
        </w:rPr>
        <w:t>rocedan con motivo de los servicios</w:t>
      </w:r>
      <w:r w:rsidRPr="00852963">
        <w:rPr>
          <w:rFonts w:ascii="Arial" w:eastAsia="Times New Roman" w:hAnsi="Arial" w:cs="Arial"/>
          <w:lang w:eastAsia="es-ES"/>
        </w:rPr>
        <w:t xml:space="preserve"> objeto del presente contrato, serán pagados por </w:t>
      </w:r>
      <w:r>
        <w:rPr>
          <w:rFonts w:ascii="Arial" w:eastAsia="Times New Roman" w:hAnsi="Arial" w:cs="Arial"/>
          <w:b/>
          <w:lang w:eastAsia="es-ES"/>
        </w:rPr>
        <w:t>“El Prestador de Servicios”</w:t>
      </w:r>
      <w:r w:rsidRPr="00852963">
        <w:rPr>
          <w:rFonts w:ascii="Arial" w:eastAsia="Times New Roman" w:hAnsi="Arial" w:cs="Arial"/>
          <w:lang w:eastAsia="es-ES"/>
        </w:rPr>
        <w:t xml:space="preserve"> conforme a la legislación apli</w:t>
      </w:r>
      <w:r>
        <w:rPr>
          <w:rFonts w:ascii="Arial" w:eastAsia="Times New Roman" w:hAnsi="Arial" w:cs="Arial"/>
          <w:lang w:eastAsia="es-ES"/>
        </w:rPr>
        <w:t>cable en la materia. En caso de servicios</w:t>
      </w:r>
      <w:r w:rsidRPr="00852963">
        <w:rPr>
          <w:rFonts w:ascii="Arial" w:eastAsia="Times New Roman" w:hAnsi="Arial" w:cs="Arial"/>
          <w:lang w:eastAsia="es-ES"/>
        </w:rPr>
        <w:t xml:space="preserve"> de importación, los trámites y pago de impuestos y derechos correspondientes serán a cargo de </w:t>
      </w:r>
      <w:r>
        <w:rPr>
          <w:rFonts w:ascii="Arial" w:eastAsia="Times New Roman" w:hAnsi="Arial" w:cs="Arial"/>
          <w:b/>
          <w:lang w:eastAsia="es-ES"/>
        </w:rPr>
        <w:t>“El Prestador de Servicios”</w:t>
      </w:r>
      <w:r w:rsidRPr="00852963">
        <w:rPr>
          <w:rFonts w:ascii="Arial" w:eastAsia="Times New Roman" w:hAnsi="Arial" w:cs="Arial"/>
          <w:b/>
          <w:lang w:eastAsia="es-ES"/>
        </w:rPr>
        <w:t>.</w:t>
      </w:r>
    </w:p>
    <w:p w:rsidR="00141D34" w:rsidRPr="00852963" w:rsidRDefault="00141D34" w:rsidP="00141D34">
      <w:pPr>
        <w:spacing w:after="0" w:line="276" w:lineRule="auto"/>
        <w:jc w:val="both"/>
        <w:rPr>
          <w:rFonts w:ascii="Arial" w:eastAsia="Times New Roman" w:hAnsi="Arial" w:cs="Arial"/>
          <w:lang w:eastAsia="es-ES"/>
        </w:rPr>
      </w:pPr>
    </w:p>
    <w:p w:rsidR="00141D34" w:rsidRPr="00852963" w:rsidRDefault="00141D34" w:rsidP="00141D34">
      <w:pPr>
        <w:spacing w:after="200" w:line="276" w:lineRule="auto"/>
        <w:jc w:val="both"/>
        <w:rPr>
          <w:rFonts w:ascii="Arial" w:eastAsia="Times New Roman" w:hAnsi="Arial" w:cs="Arial"/>
          <w:lang w:eastAsia="es-ES"/>
        </w:rPr>
      </w:pPr>
      <w:r>
        <w:rPr>
          <w:rFonts w:ascii="Arial" w:eastAsia="Times New Roman" w:hAnsi="Arial" w:cs="Arial"/>
          <w:b/>
          <w:lang w:eastAsia="es-ES"/>
        </w:rPr>
        <w:t>“El Prestador de Servicios”</w:t>
      </w:r>
      <w:r w:rsidRPr="00852963">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141D34" w:rsidRPr="00852963" w:rsidRDefault="00141D34" w:rsidP="00141D34">
      <w:pPr>
        <w:spacing w:after="0" w:line="240"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DÉCIMA </w:t>
      </w:r>
      <w:r w:rsidR="00B22B28">
        <w:rPr>
          <w:rFonts w:ascii="Arial" w:eastAsia="Times New Roman" w:hAnsi="Arial" w:cs="Arial"/>
          <w:b/>
          <w:lang w:val="es-ES" w:eastAsia="es-ES"/>
        </w:rPr>
        <w:t>SEXTA</w:t>
      </w:r>
      <w:r w:rsidR="00B22B28" w:rsidRPr="00852963">
        <w:rPr>
          <w:rFonts w:ascii="Arial" w:eastAsia="Times New Roman" w:hAnsi="Arial" w:cs="Arial"/>
          <w:b/>
          <w:lang w:val="es-ES" w:eastAsia="es-ES"/>
        </w:rPr>
        <w:t>.</w:t>
      </w:r>
      <w:r w:rsidR="00B22B28">
        <w:rPr>
          <w:rFonts w:ascii="Arial" w:eastAsia="Times New Roman" w:hAnsi="Arial" w:cs="Arial"/>
          <w:b/>
          <w:lang w:val="es-ES" w:eastAsia="es-ES"/>
        </w:rPr>
        <w:t xml:space="preserve"> -</w:t>
      </w:r>
      <w:r w:rsidRPr="00852963">
        <w:rPr>
          <w:rFonts w:ascii="Arial" w:eastAsia="Times New Roman" w:hAnsi="Arial" w:cs="Arial"/>
          <w:b/>
          <w:lang w:val="es-ES" w:eastAsia="es-ES"/>
        </w:rPr>
        <w:t xml:space="preserve"> Vigencia del Contrato</w:t>
      </w:r>
    </w:p>
    <w:p w:rsidR="00141D34" w:rsidRPr="00852963" w:rsidRDefault="00141D34" w:rsidP="00141D34">
      <w:pPr>
        <w:spacing w:after="200" w:line="276" w:lineRule="auto"/>
        <w:jc w:val="both"/>
        <w:rPr>
          <w:rFonts w:ascii="Arial" w:eastAsia="Calibri" w:hAnsi="Arial" w:cs="Arial"/>
          <w:bCs/>
          <w:lang w:val="es-ES" w:eastAsia="es-ES"/>
        </w:rPr>
      </w:pPr>
      <w:r>
        <w:rPr>
          <w:rFonts w:ascii="Arial" w:eastAsia="Times New Roman" w:hAnsi="Arial" w:cs="Arial"/>
          <w:b/>
          <w:lang w:val="es-ES" w:eastAsia="es-ES"/>
        </w:rPr>
        <w:t>“El Prestador de Servicios”</w:t>
      </w:r>
      <w:r w:rsidRPr="00852963">
        <w:rPr>
          <w:rFonts w:ascii="Arial" w:eastAsia="Times New Roman" w:hAnsi="Arial" w:cs="Arial"/>
          <w:lang w:val="es-ES" w:eastAsia="es-ES"/>
        </w:rPr>
        <w:t xml:space="preserve"> se obliga a dar cumplimiento al objeto del presente contrato, a partir del día </w:t>
      </w:r>
      <w:r w:rsidR="00B22B28">
        <w:rPr>
          <w:rFonts w:ascii="Arial" w:eastAsia="Times New Roman" w:hAnsi="Arial" w:cs="Arial"/>
          <w:lang w:val="es-ES" w:eastAsia="es-ES"/>
        </w:rPr>
        <w:t>01 de enero de 2023 al 31 de diciembre de 2025,</w:t>
      </w:r>
      <w:r w:rsidRPr="00852963">
        <w:rPr>
          <w:rFonts w:ascii="Arial" w:eastAsia="Calibri" w:hAnsi="Arial" w:cs="Arial"/>
          <w:bCs/>
          <w:lang w:val="es-ES" w:eastAsia="es-ES"/>
        </w:rPr>
        <w:t xml:space="preserve"> fecha en la que se habrá de cumplir con las obligaciones pactadas entre las partes.</w:t>
      </w:r>
    </w:p>
    <w:p w:rsidR="00141D34" w:rsidRPr="00852963" w:rsidRDefault="00141D34" w:rsidP="00141D34">
      <w:pPr>
        <w:spacing w:after="0" w:line="276" w:lineRule="auto"/>
        <w:jc w:val="both"/>
        <w:rPr>
          <w:rFonts w:ascii="Arial" w:eastAsia="Times New Roman" w:hAnsi="Arial" w:cs="Arial"/>
          <w:b/>
          <w:bCs/>
          <w:lang w:eastAsia="es-ES"/>
        </w:rPr>
      </w:pPr>
      <w:r w:rsidRPr="00852963">
        <w:rPr>
          <w:rFonts w:ascii="Arial" w:eastAsia="Times New Roman" w:hAnsi="Arial" w:cs="Arial"/>
          <w:b/>
          <w:bCs/>
          <w:lang w:eastAsia="es-ES"/>
        </w:rPr>
        <w:t xml:space="preserve">DÉCIMA </w:t>
      </w:r>
      <w:r>
        <w:rPr>
          <w:rFonts w:ascii="Arial" w:eastAsia="Times New Roman" w:hAnsi="Arial" w:cs="Arial"/>
          <w:b/>
          <w:bCs/>
          <w:lang w:eastAsia="es-ES"/>
        </w:rPr>
        <w:t>SÉPTIMA</w:t>
      </w:r>
      <w:r w:rsidRPr="00852963">
        <w:rPr>
          <w:rFonts w:ascii="Arial" w:eastAsia="Times New Roman" w:hAnsi="Arial" w:cs="Arial"/>
          <w:b/>
          <w:bCs/>
          <w:lang w:eastAsia="es-ES"/>
        </w:rPr>
        <w:t>.</w:t>
      </w:r>
      <w:r>
        <w:rPr>
          <w:rFonts w:ascii="Arial" w:eastAsia="Times New Roman" w:hAnsi="Arial" w:cs="Arial"/>
          <w:b/>
          <w:bCs/>
          <w:lang w:eastAsia="es-ES"/>
        </w:rPr>
        <w:t xml:space="preserve"> -</w:t>
      </w:r>
      <w:r w:rsidRPr="00852963">
        <w:rPr>
          <w:rFonts w:ascii="Arial" w:eastAsia="Times New Roman" w:hAnsi="Arial" w:cs="Arial"/>
          <w:b/>
          <w:bCs/>
          <w:lang w:eastAsia="es-ES"/>
        </w:rPr>
        <w:t xml:space="preserve"> Responsabilidad Civil</w:t>
      </w:r>
    </w:p>
    <w:p w:rsidR="00141D34" w:rsidRDefault="00141D34" w:rsidP="00141D34">
      <w:pPr>
        <w:spacing w:after="0" w:line="276" w:lineRule="auto"/>
        <w:jc w:val="both"/>
        <w:rPr>
          <w:rFonts w:ascii="Arial" w:eastAsia="Times New Roman" w:hAnsi="Arial" w:cs="Arial"/>
          <w:lang w:eastAsia="es-ES"/>
        </w:rPr>
      </w:pPr>
      <w:r>
        <w:rPr>
          <w:rFonts w:ascii="Arial" w:eastAsia="Times New Roman" w:hAnsi="Arial" w:cs="Arial"/>
          <w:b/>
          <w:bCs/>
          <w:lang w:eastAsia="es-ES"/>
        </w:rPr>
        <w:t>“El Prestador de Servicios”</w:t>
      </w:r>
      <w:r w:rsidRPr="00852963">
        <w:rPr>
          <w:rFonts w:ascii="Arial" w:eastAsia="Times New Roman" w:hAnsi="Arial" w:cs="Arial"/>
          <w:b/>
          <w:bCs/>
          <w:lang w:eastAsia="es-ES"/>
        </w:rPr>
        <w:t xml:space="preserve"> </w:t>
      </w:r>
      <w:r w:rsidRPr="00852963">
        <w:rPr>
          <w:rFonts w:ascii="Arial" w:eastAsia="Times New Roman" w:hAnsi="Arial" w:cs="Arial"/>
          <w:lang w:eastAsia="es-ES"/>
        </w:rPr>
        <w:t>asume de manera expresa toda la responsabilidad civil que le fuera legalmente imputable cuando por su culpa o negligencia, o la de sus empleados, en la ejecución de este contr</w:t>
      </w:r>
      <w:r>
        <w:rPr>
          <w:rFonts w:ascii="Arial" w:eastAsia="Times New Roman" w:hAnsi="Arial" w:cs="Arial"/>
          <w:lang w:eastAsia="es-ES"/>
        </w:rPr>
        <w:t>ato se causen daños a los servicios</w:t>
      </w:r>
      <w:r w:rsidRPr="00852963">
        <w:rPr>
          <w:rFonts w:ascii="Arial" w:eastAsia="Times New Roman" w:hAnsi="Arial" w:cs="Arial"/>
          <w:lang w:eastAsia="es-ES"/>
        </w:rPr>
        <w:t xml:space="preserve"> e imagen de </w:t>
      </w:r>
      <w:r w:rsidRPr="00852963">
        <w:rPr>
          <w:rFonts w:ascii="Arial" w:eastAsia="Times New Roman" w:hAnsi="Arial" w:cs="Arial"/>
          <w:b/>
          <w:bCs/>
          <w:lang w:eastAsia="es-ES"/>
        </w:rPr>
        <w:t>“Los Servicios de Salud”</w:t>
      </w:r>
      <w:r w:rsidRPr="00852963">
        <w:rPr>
          <w:rFonts w:ascii="Arial" w:eastAsia="Times New Roman" w:hAnsi="Arial" w:cs="Arial"/>
          <w:bCs/>
          <w:lang w:eastAsia="es-ES"/>
        </w:rPr>
        <w:t>.</w:t>
      </w:r>
      <w:r w:rsidRPr="00852963">
        <w:rPr>
          <w:rFonts w:ascii="Arial" w:eastAsia="Times New Roman" w:hAnsi="Arial" w:cs="Arial"/>
          <w:b/>
          <w:bCs/>
          <w:lang w:eastAsia="es-ES"/>
        </w:rPr>
        <w:t xml:space="preserve"> </w:t>
      </w:r>
      <w:r w:rsidRPr="00852963">
        <w:rPr>
          <w:rFonts w:ascii="Arial" w:eastAsia="Times New Roman" w:hAnsi="Arial" w:cs="Arial"/>
          <w:bCs/>
          <w:lang w:eastAsia="es-ES"/>
        </w:rPr>
        <w:t>E</w:t>
      </w:r>
      <w:r w:rsidRPr="00852963">
        <w:rPr>
          <w:rFonts w:ascii="Arial" w:eastAsia="Times New Roman" w:hAnsi="Arial" w:cs="Arial"/>
          <w:lang w:eastAsia="es-ES"/>
        </w:rPr>
        <w:t xml:space="preserve">n este caso </w:t>
      </w:r>
      <w:r>
        <w:rPr>
          <w:rFonts w:ascii="Arial" w:eastAsia="Times New Roman" w:hAnsi="Arial" w:cs="Arial"/>
          <w:b/>
          <w:lang w:eastAsia="es-ES"/>
        </w:rPr>
        <w:t>“El Prestador de Servicios”</w:t>
      </w:r>
      <w:r w:rsidRPr="00852963">
        <w:rPr>
          <w:rFonts w:ascii="Arial" w:eastAsia="Times New Roman" w:hAnsi="Arial" w:cs="Arial"/>
          <w:lang w:eastAsia="es-ES"/>
        </w:rPr>
        <w:t xml:space="preserve"> se obliga a restituir a </w:t>
      </w:r>
      <w:r w:rsidRPr="00852963">
        <w:rPr>
          <w:rFonts w:ascii="Arial" w:eastAsia="Times New Roman" w:hAnsi="Arial" w:cs="Arial"/>
          <w:b/>
          <w:bCs/>
          <w:lang w:eastAsia="es-ES"/>
        </w:rPr>
        <w:t>“Los Servicios de Salud”</w:t>
      </w:r>
      <w:r w:rsidRPr="00852963">
        <w:rPr>
          <w:rFonts w:ascii="Arial" w:eastAsia="Times New Roman" w:hAnsi="Arial" w:cs="Arial"/>
          <w:lang w:eastAsia="es-ES"/>
        </w:rPr>
        <w:t xml:space="preserve"> la cantidad o cantidades que se llegaren a erogar por concepto de indemnización, reparación de daños u otros.</w:t>
      </w:r>
    </w:p>
    <w:p w:rsidR="00141D34" w:rsidRPr="00816BEE" w:rsidRDefault="00141D34" w:rsidP="00141D34">
      <w:pPr>
        <w:spacing w:after="0" w:line="276" w:lineRule="auto"/>
        <w:jc w:val="both"/>
        <w:rPr>
          <w:rFonts w:ascii="Arial" w:eastAsia="Times New Roman" w:hAnsi="Arial" w:cs="Arial"/>
          <w:lang w:eastAsia="es-ES"/>
        </w:rPr>
      </w:pPr>
    </w:p>
    <w:p w:rsidR="00141D34" w:rsidRPr="001C6A74" w:rsidRDefault="00141D34" w:rsidP="00141D34">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DÉCIMA OCTAVA</w:t>
      </w:r>
      <w:r w:rsidRPr="001C6A74">
        <w:rPr>
          <w:rFonts w:ascii="Arial" w:eastAsia="Times New Roman" w:hAnsi="Arial" w:cs="Arial"/>
          <w:b/>
          <w:bCs/>
          <w:lang w:val="es-ES" w:eastAsia="es-ES"/>
        </w:rPr>
        <w:t>.</w:t>
      </w:r>
      <w:r>
        <w:rPr>
          <w:rFonts w:ascii="Arial" w:eastAsia="Times New Roman" w:hAnsi="Arial" w:cs="Arial"/>
          <w:b/>
          <w:bCs/>
          <w:lang w:val="es-ES" w:eastAsia="es-ES"/>
        </w:rPr>
        <w:t xml:space="preserve"> -</w:t>
      </w:r>
      <w:r w:rsidRPr="001C6A74">
        <w:rPr>
          <w:rFonts w:ascii="Arial" w:eastAsia="Times New Roman" w:hAnsi="Arial" w:cs="Arial"/>
          <w:b/>
          <w:bCs/>
          <w:lang w:val="es-ES" w:eastAsia="es-ES"/>
        </w:rPr>
        <w:t xml:space="preserve">  Responsabilidad Laboral.</w:t>
      </w:r>
    </w:p>
    <w:p w:rsidR="00141D34" w:rsidRPr="001C6A74" w:rsidRDefault="00141D34" w:rsidP="00141D34">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Las partes convienen en que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no adquiere ninguna obligación de carácter laboral con </w:t>
      </w:r>
      <w:r>
        <w:rPr>
          <w:rFonts w:ascii="Arial" w:eastAsia="Times New Roman" w:hAnsi="Arial" w:cs="Arial"/>
          <w:b/>
          <w:bCs/>
          <w:lang w:val="es-ES" w:eastAsia="es-ES"/>
        </w:rPr>
        <w:t>“El Prestador de Servicios”</w:t>
      </w:r>
      <w:r w:rsidRPr="001C6A74">
        <w:rPr>
          <w:rFonts w:ascii="Arial" w:eastAsia="Times New Roman" w:hAnsi="Arial" w:cs="Arial"/>
          <w:b/>
          <w:bCs/>
          <w:lang w:val="es-ES" w:eastAsia="es-ES"/>
        </w:rPr>
        <w:t xml:space="preserve">, </w:t>
      </w:r>
      <w:r w:rsidRPr="001C6A74">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rsidR="00141D34" w:rsidRPr="001C6A74" w:rsidRDefault="00141D34" w:rsidP="00141D34">
      <w:pPr>
        <w:autoSpaceDE w:val="0"/>
        <w:autoSpaceDN w:val="0"/>
        <w:adjustRightInd w:val="0"/>
        <w:spacing w:after="0" w:line="240" w:lineRule="auto"/>
        <w:jc w:val="both"/>
        <w:rPr>
          <w:rFonts w:ascii="Arial" w:eastAsia="Times New Roman" w:hAnsi="Arial" w:cs="Arial"/>
          <w:lang w:val="es-ES" w:eastAsia="es-ES"/>
        </w:rPr>
      </w:pPr>
    </w:p>
    <w:p w:rsidR="00141D34" w:rsidRPr="001C6A74" w:rsidRDefault="00141D34" w:rsidP="00141D34">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Igualmente, y para este efecto y cualquiera no previsto, las partes se eximen expresamente de cualquier responsabilidad civil, penal, de seguridad social o de otra especie que en su caso, pudiera llegar a generarse.</w:t>
      </w:r>
    </w:p>
    <w:p w:rsidR="00141D34" w:rsidRDefault="00141D34" w:rsidP="00141D34">
      <w:pPr>
        <w:pStyle w:val="xmsonormal"/>
        <w:shd w:val="clear" w:color="auto" w:fill="FFFFFF"/>
        <w:spacing w:before="0" w:beforeAutospacing="0" w:after="0" w:afterAutospacing="0"/>
        <w:jc w:val="both"/>
        <w:rPr>
          <w:rFonts w:ascii="Arial" w:hAnsi="Arial" w:cs="Arial"/>
          <w:b/>
          <w:bCs/>
          <w:sz w:val="22"/>
          <w:szCs w:val="22"/>
          <w:lang w:eastAsia="es-ES"/>
        </w:rPr>
      </w:pPr>
    </w:p>
    <w:p w:rsidR="00141D34" w:rsidRPr="001C6A74" w:rsidRDefault="00141D34" w:rsidP="00141D34">
      <w:pPr>
        <w:pStyle w:val="xmsonormal"/>
        <w:shd w:val="clear" w:color="auto" w:fill="FFFFFF"/>
        <w:spacing w:before="0" w:beforeAutospacing="0" w:after="0" w:afterAutospacing="0"/>
        <w:jc w:val="both"/>
        <w:rPr>
          <w:rFonts w:ascii="Arial" w:hAnsi="Arial" w:cs="Arial"/>
          <w:color w:val="000000"/>
          <w:sz w:val="22"/>
          <w:szCs w:val="22"/>
        </w:rPr>
      </w:pPr>
      <w:r w:rsidRPr="001C6A74">
        <w:rPr>
          <w:rFonts w:ascii="Arial" w:hAnsi="Arial" w:cs="Arial"/>
          <w:b/>
          <w:bCs/>
          <w:sz w:val="22"/>
          <w:szCs w:val="22"/>
          <w:lang w:eastAsia="es-ES"/>
        </w:rPr>
        <w:t xml:space="preserve">DÉCIMA </w:t>
      </w:r>
      <w:r>
        <w:rPr>
          <w:rFonts w:ascii="Arial" w:hAnsi="Arial" w:cs="Arial"/>
          <w:b/>
          <w:bCs/>
          <w:sz w:val="22"/>
          <w:szCs w:val="22"/>
          <w:lang w:eastAsia="es-ES"/>
        </w:rPr>
        <w:t>NOVENA</w:t>
      </w:r>
      <w:r w:rsidRPr="001C6A74">
        <w:rPr>
          <w:rFonts w:ascii="Arial" w:hAnsi="Arial" w:cs="Arial"/>
          <w:b/>
          <w:bCs/>
          <w:color w:val="000000"/>
          <w:spacing w:val="-3"/>
          <w:sz w:val="22"/>
          <w:szCs w:val="22"/>
        </w:rPr>
        <w:t>.</w:t>
      </w:r>
      <w:r>
        <w:rPr>
          <w:rFonts w:ascii="Arial" w:hAnsi="Arial" w:cs="Arial"/>
          <w:b/>
          <w:bCs/>
          <w:color w:val="000000"/>
          <w:spacing w:val="-3"/>
          <w:sz w:val="22"/>
          <w:szCs w:val="22"/>
        </w:rPr>
        <w:t xml:space="preserve"> -</w:t>
      </w:r>
      <w:r w:rsidRPr="001C6A74">
        <w:rPr>
          <w:rFonts w:ascii="Arial" w:hAnsi="Arial" w:cs="Arial"/>
          <w:b/>
          <w:bCs/>
          <w:color w:val="000000"/>
          <w:spacing w:val="-3"/>
          <w:sz w:val="22"/>
          <w:szCs w:val="22"/>
        </w:rPr>
        <w:t xml:space="preserve"> </w:t>
      </w:r>
      <w:r>
        <w:rPr>
          <w:rFonts w:ascii="Arial" w:hAnsi="Arial" w:cs="Arial"/>
          <w:b/>
          <w:bCs/>
          <w:color w:val="000000"/>
          <w:spacing w:val="-3"/>
          <w:sz w:val="22"/>
          <w:szCs w:val="22"/>
        </w:rPr>
        <w:t>Modificaciones.</w:t>
      </w:r>
    </w:p>
    <w:p w:rsidR="00141D34" w:rsidRPr="00852963" w:rsidRDefault="00141D34" w:rsidP="00141D34">
      <w:pPr>
        <w:spacing w:after="0" w:line="276" w:lineRule="auto"/>
        <w:jc w:val="both"/>
        <w:rPr>
          <w:rFonts w:ascii="Arial" w:eastAsia="Calibri" w:hAnsi="Arial" w:cs="Arial"/>
        </w:rPr>
      </w:pPr>
      <w:r w:rsidRPr="00852963">
        <w:rPr>
          <w:rFonts w:ascii="Arial" w:eastAsia="Calibri" w:hAnsi="Arial" w:cs="Arial"/>
        </w:rPr>
        <w:t xml:space="preserve">Con fundamento en </w:t>
      </w:r>
      <w:r>
        <w:rPr>
          <w:rFonts w:ascii="Arial" w:eastAsia="Calibri" w:hAnsi="Arial" w:cs="Arial"/>
        </w:rPr>
        <w:t>e</w:t>
      </w:r>
      <w:r w:rsidRPr="00852963">
        <w:rPr>
          <w:rFonts w:ascii="Arial" w:eastAsia="Calibri" w:hAnsi="Arial" w:cs="Arial"/>
        </w:rPr>
        <w:t xml:space="preserve">l artículo </w:t>
      </w:r>
      <w:r>
        <w:rPr>
          <w:rFonts w:ascii="Arial" w:eastAsia="Calibri" w:hAnsi="Arial" w:cs="Arial"/>
        </w:rPr>
        <w:t>62</w:t>
      </w:r>
      <w:r w:rsidRPr="00852963">
        <w:rPr>
          <w:rFonts w:ascii="Arial" w:eastAsia="Calibri" w:hAnsi="Arial" w:cs="Arial"/>
        </w:rPr>
        <w:t xml:space="preserve"> de la Ley de Adquisiciones, Arrendamientos</w:t>
      </w:r>
      <w:r>
        <w:rPr>
          <w:rFonts w:ascii="Arial" w:eastAsia="Calibri" w:hAnsi="Arial" w:cs="Arial"/>
        </w:rPr>
        <w:t>,</w:t>
      </w:r>
      <w:r w:rsidRPr="00852963">
        <w:rPr>
          <w:rFonts w:ascii="Arial" w:eastAsia="Calibri" w:hAnsi="Arial" w:cs="Arial"/>
        </w:rPr>
        <w:t xml:space="preserve"> Servicios </w:t>
      </w:r>
      <w:r>
        <w:rPr>
          <w:rFonts w:ascii="Arial" w:eastAsia="Calibri" w:hAnsi="Arial" w:cs="Arial"/>
        </w:rPr>
        <w:t>y Administración de Bienes Muebles para el Estado de Sinaloa</w:t>
      </w:r>
      <w:r w:rsidRPr="00852963">
        <w:rPr>
          <w:rFonts w:ascii="Arial" w:eastAsia="Calibri" w:hAnsi="Arial" w:cs="Arial"/>
        </w:rPr>
        <w:t xml:space="preserve">, dentro de su presupuesto aprobado y </w:t>
      </w:r>
      <w:r w:rsidRPr="00852963">
        <w:rPr>
          <w:rFonts w:ascii="Arial" w:eastAsia="Calibri" w:hAnsi="Arial" w:cs="Arial"/>
        </w:rPr>
        <w:lastRenderedPageBreak/>
        <w:t>disponible y sobre la base de razones fundadas y explícitas, “</w:t>
      </w:r>
      <w:r w:rsidRPr="001C6A74">
        <w:rPr>
          <w:rFonts w:ascii="Arial" w:eastAsia="Times New Roman" w:hAnsi="Arial" w:cs="Arial"/>
          <w:b/>
          <w:bCs/>
          <w:lang w:val="es-ES_tradnl" w:eastAsia="es-ES"/>
        </w:rPr>
        <w:t>Los Servicios de Salud</w:t>
      </w:r>
      <w:r w:rsidRPr="00852963">
        <w:rPr>
          <w:rFonts w:ascii="Arial" w:eastAsia="Calibri" w:hAnsi="Arial" w:cs="Arial"/>
        </w:rPr>
        <w:t xml:space="preserve">” podrá acordar un incremento de hasta un veinte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Pr>
          <w:rFonts w:ascii="Arial" w:eastAsia="Calibri" w:hAnsi="Arial" w:cs="Arial"/>
          <w:b/>
        </w:rPr>
        <w:t>“El Prestador de Servicios”</w:t>
      </w:r>
      <w:r w:rsidRPr="00852963">
        <w:rPr>
          <w:rFonts w:ascii="Arial" w:eastAsia="Calibri" w:hAnsi="Arial" w:cs="Arial"/>
        </w:rPr>
        <w:t xml:space="preserve">. Para tal efecto </w:t>
      </w:r>
      <w:r>
        <w:rPr>
          <w:rFonts w:ascii="Arial" w:eastAsia="Calibri" w:hAnsi="Arial" w:cs="Arial"/>
          <w:b/>
        </w:rPr>
        <w:t>“El Prestador de Servicios”</w:t>
      </w:r>
      <w:r w:rsidRPr="00852963">
        <w:rPr>
          <w:rFonts w:ascii="Arial" w:eastAsia="Calibri" w:hAnsi="Arial" w:cs="Arial"/>
        </w:rPr>
        <w:t xml:space="preserve"> se obliga a entregar, en su caso,</w:t>
      </w:r>
      <w:r>
        <w:rPr>
          <w:rFonts w:ascii="Arial" w:eastAsia="Calibri" w:hAnsi="Arial" w:cs="Arial"/>
        </w:rPr>
        <w:t xml:space="preserve"> la modificación de la garantía</w:t>
      </w:r>
      <w:r w:rsidRPr="00852963">
        <w:rPr>
          <w:rFonts w:ascii="Arial" w:eastAsia="Calibri" w:hAnsi="Arial" w:cs="Arial"/>
        </w:rPr>
        <w:t>.</w:t>
      </w:r>
    </w:p>
    <w:p w:rsidR="00141D34" w:rsidRPr="00852963" w:rsidRDefault="00141D34" w:rsidP="00141D34">
      <w:pPr>
        <w:spacing w:after="200" w:line="276" w:lineRule="auto"/>
        <w:jc w:val="both"/>
        <w:rPr>
          <w:rFonts w:ascii="Arial" w:eastAsia="Calibri" w:hAnsi="Arial" w:cs="Arial"/>
        </w:rPr>
      </w:pPr>
      <w:r w:rsidRPr="00852963">
        <w:rPr>
          <w:rFonts w:ascii="Arial" w:eastAsia="Calibri" w:hAnsi="Arial" w:cs="Arial"/>
        </w:rPr>
        <w:t xml:space="preserve">Prórrogas.- Asimismo, se podrán acordar prórrogas al plazo de entrega originalmente pactado por caso fortuito, fuerza mayor o por causas atribuibles a </w:t>
      </w:r>
      <w:r w:rsidRPr="00852963">
        <w:rPr>
          <w:rFonts w:ascii="Arial" w:eastAsia="Calibri" w:hAnsi="Arial" w:cs="Arial"/>
          <w:b/>
        </w:rPr>
        <w:t>“</w:t>
      </w:r>
      <w:r w:rsidRPr="001C6A74">
        <w:rPr>
          <w:rFonts w:ascii="Arial" w:eastAsia="Times New Roman" w:hAnsi="Arial" w:cs="Arial"/>
          <w:b/>
          <w:bCs/>
          <w:lang w:val="es-ES_tradnl" w:eastAsia="es-ES"/>
        </w:rPr>
        <w:t>Los Servicios de Salud</w:t>
      </w:r>
      <w:r w:rsidRPr="00852963">
        <w:rPr>
          <w:rFonts w:ascii="Arial" w:eastAsia="Calibri" w:hAnsi="Arial" w:cs="Arial"/>
          <w:b/>
        </w:rPr>
        <w:t>”</w:t>
      </w:r>
      <w:r w:rsidRPr="00852963">
        <w:rPr>
          <w:rFonts w:ascii="Arial" w:eastAsia="Calibri" w:hAnsi="Arial" w:cs="Arial"/>
        </w:rPr>
        <w:t xml:space="preserve">, todo lo cual deberá estar debidamente acreditado en el expediente de contratación respectivo. </w:t>
      </w:r>
      <w:r>
        <w:rPr>
          <w:rFonts w:ascii="Arial" w:eastAsia="Calibri" w:hAnsi="Arial" w:cs="Arial"/>
          <w:b/>
        </w:rPr>
        <w:t>“El Prestador de Servicios”</w:t>
      </w:r>
      <w:r w:rsidRPr="00852963">
        <w:rPr>
          <w:rFonts w:ascii="Arial" w:eastAsia="Calibri" w:hAnsi="Arial" w:cs="Arial"/>
        </w:rPr>
        <w:t xml:space="preserve"> puede solicitar la modificación del plazo originalmente pactado cuando se actualicen y se acrediten los supuestos de caso fortuito o de fuerza mayor.</w:t>
      </w:r>
    </w:p>
    <w:p w:rsidR="00141D34" w:rsidRDefault="00141D34" w:rsidP="00141D34">
      <w:pPr>
        <w:spacing w:after="0" w:line="276" w:lineRule="auto"/>
        <w:jc w:val="both"/>
        <w:rPr>
          <w:rFonts w:ascii="Arial" w:eastAsia="Calibri" w:hAnsi="Arial" w:cs="Arial"/>
        </w:rPr>
      </w:pPr>
      <w:r w:rsidRPr="00852963">
        <w:rPr>
          <w:rFonts w:ascii="Arial" w:eastAsia="Calibri"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141D34" w:rsidRPr="006959A8" w:rsidRDefault="00141D34" w:rsidP="00141D34">
      <w:pPr>
        <w:autoSpaceDE w:val="0"/>
        <w:autoSpaceDN w:val="0"/>
        <w:adjustRightInd w:val="0"/>
        <w:spacing w:after="0" w:line="240" w:lineRule="auto"/>
        <w:jc w:val="both"/>
        <w:rPr>
          <w:rFonts w:ascii="Arial" w:eastAsia="Times New Roman" w:hAnsi="Arial" w:cs="Arial"/>
          <w:lang w:val="es-ES" w:eastAsia="es-ES"/>
        </w:rPr>
      </w:pPr>
    </w:p>
    <w:p w:rsidR="00141D34" w:rsidRPr="006959A8" w:rsidRDefault="00141D34" w:rsidP="00141D34">
      <w:pPr>
        <w:spacing w:after="0" w:line="276" w:lineRule="auto"/>
        <w:jc w:val="both"/>
        <w:rPr>
          <w:rFonts w:ascii="Arial" w:hAnsi="Arial" w:cs="Arial"/>
        </w:rPr>
      </w:pPr>
      <w:r>
        <w:rPr>
          <w:rFonts w:ascii="Arial" w:hAnsi="Arial" w:cs="Arial"/>
          <w:b/>
          <w:spacing w:val="-3"/>
        </w:rPr>
        <w:t>VIGÉSIMA</w:t>
      </w:r>
      <w:r w:rsidRPr="006959A8">
        <w:rPr>
          <w:rFonts w:ascii="Arial" w:hAnsi="Arial" w:cs="Arial"/>
        </w:rPr>
        <w:t>.</w:t>
      </w:r>
      <w:r>
        <w:rPr>
          <w:rFonts w:ascii="Arial" w:hAnsi="Arial" w:cs="Arial"/>
        </w:rPr>
        <w:t xml:space="preserve"> -</w:t>
      </w:r>
      <w:r w:rsidRPr="006959A8">
        <w:rPr>
          <w:rFonts w:ascii="Arial" w:hAnsi="Arial" w:cs="Arial"/>
        </w:rPr>
        <w:t xml:space="preserve"> </w:t>
      </w:r>
      <w:r>
        <w:rPr>
          <w:rFonts w:ascii="Arial" w:hAnsi="Arial" w:cs="Arial"/>
          <w:b/>
        </w:rPr>
        <w:t>Cláusula de confidencialidad</w:t>
      </w:r>
    </w:p>
    <w:p w:rsidR="00141D34" w:rsidRDefault="00141D34" w:rsidP="00141D34">
      <w:pPr>
        <w:autoSpaceDE w:val="0"/>
        <w:autoSpaceDN w:val="0"/>
        <w:adjustRightInd w:val="0"/>
        <w:spacing w:after="0" w:line="240" w:lineRule="auto"/>
        <w:jc w:val="both"/>
        <w:rPr>
          <w:rFonts w:ascii="Arial" w:hAnsi="Arial" w:cs="Arial"/>
        </w:rPr>
      </w:pPr>
      <w:r w:rsidRPr="00C30802">
        <w:rPr>
          <w:rFonts w:ascii="Arial" w:eastAsia="Times New Roman" w:hAnsi="Arial" w:cs="Arial"/>
          <w:b/>
          <w:bCs/>
          <w:iCs/>
          <w:lang w:val="es-ES" w:eastAsia="es-ES"/>
        </w:rPr>
        <w:t>“El Prestador de Servicios”</w:t>
      </w:r>
      <w:r w:rsidRPr="006959A8">
        <w:rPr>
          <w:rFonts w:ascii="Arial" w:hAnsi="Arial" w:cs="Arial"/>
        </w:rPr>
        <w:t xml:space="preserve"> acepta</w:t>
      </w:r>
      <w:r w:rsidRPr="006959A8">
        <w:rPr>
          <w:rFonts w:ascii="Arial" w:hAnsi="Arial" w:cs="Arial"/>
          <w:b/>
        </w:rPr>
        <w:t xml:space="preserve"> </w:t>
      </w:r>
      <w:r w:rsidRPr="006959A8">
        <w:rPr>
          <w:rFonts w:ascii="Arial" w:hAnsi="Arial" w:cs="Arial"/>
        </w:rPr>
        <w:t>no divulgar por tiempo indefinido y mucho menos durante la vigencia del presente convenio, por medio de publicaciones, conferencias, informes o cualquier otra forma los datos y los resultados obtenidos por los trabajos objeto del presente con</w:t>
      </w:r>
      <w:r w:rsidR="00B22B28">
        <w:rPr>
          <w:rFonts w:ascii="Arial" w:hAnsi="Arial" w:cs="Arial"/>
        </w:rPr>
        <w:t>trato</w:t>
      </w:r>
      <w:r w:rsidRPr="006959A8">
        <w:rPr>
          <w:rFonts w:ascii="Arial" w:hAnsi="Arial" w:cs="Arial"/>
        </w:rPr>
        <w:t xml:space="preserve">, y sobre todo sin la autorización expresa de </w:t>
      </w:r>
      <w:r w:rsidRPr="001C6A74">
        <w:rPr>
          <w:rFonts w:ascii="Arial" w:eastAsia="Times New Roman" w:hAnsi="Arial" w:cs="Arial"/>
          <w:b/>
          <w:bCs/>
          <w:lang w:val="es-ES" w:eastAsia="es-ES"/>
        </w:rPr>
        <w:t>“Los Servicios de Salud”</w:t>
      </w:r>
      <w:r w:rsidRPr="006959A8">
        <w:rPr>
          <w:rFonts w:ascii="Arial" w:hAnsi="Arial" w:cs="Arial"/>
        </w:rPr>
        <w:t>, en virtud de que dichos datos o resultados son propiedad de este último.</w:t>
      </w:r>
    </w:p>
    <w:p w:rsidR="00141D34" w:rsidRDefault="00141D34" w:rsidP="00141D34">
      <w:pPr>
        <w:autoSpaceDE w:val="0"/>
        <w:autoSpaceDN w:val="0"/>
        <w:adjustRightInd w:val="0"/>
        <w:spacing w:after="0" w:line="240" w:lineRule="auto"/>
        <w:jc w:val="both"/>
        <w:rPr>
          <w:rFonts w:ascii="Arial" w:hAnsi="Arial" w:cs="Arial"/>
        </w:rPr>
      </w:pPr>
    </w:p>
    <w:p w:rsidR="00141D34" w:rsidRDefault="00141D34" w:rsidP="00141D34">
      <w:pPr>
        <w:spacing w:after="0"/>
        <w:jc w:val="both"/>
        <w:rPr>
          <w:rFonts w:ascii="Arial" w:eastAsia="Times New Roman" w:hAnsi="Arial" w:cs="Arial"/>
          <w:b/>
          <w:bCs/>
          <w:lang w:val="es-ES" w:eastAsia="es-ES"/>
        </w:rPr>
      </w:pPr>
      <w:r>
        <w:rPr>
          <w:rFonts w:ascii="Arial" w:eastAsia="Times New Roman" w:hAnsi="Arial" w:cs="Arial"/>
          <w:b/>
          <w:bCs/>
          <w:lang w:val="es-ES" w:eastAsia="es-ES"/>
        </w:rPr>
        <w:t>VIGÉSIMA PRIMERA</w:t>
      </w:r>
      <w:r w:rsidRPr="001C6A74">
        <w:rPr>
          <w:rFonts w:ascii="Arial" w:eastAsia="Times New Roman" w:hAnsi="Arial" w:cs="Arial"/>
          <w:b/>
          <w:bCs/>
          <w:lang w:val="es-ES" w:eastAsia="es-ES"/>
        </w:rPr>
        <w:t>.</w:t>
      </w:r>
      <w:r>
        <w:rPr>
          <w:rFonts w:ascii="Arial" w:eastAsia="Times New Roman" w:hAnsi="Arial" w:cs="Arial"/>
          <w:b/>
          <w:bCs/>
          <w:lang w:val="es-ES" w:eastAsia="es-ES"/>
        </w:rPr>
        <w:t xml:space="preserve"> -</w:t>
      </w:r>
      <w:r w:rsidRPr="001C6A74">
        <w:rPr>
          <w:rFonts w:ascii="Arial" w:eastAsia="Times New Roman" w:hAnsi="Arial" w:cs="Arial"/>
          <w:b/>
          <w:bCs/>
          <w:lang w:val="es-ES" w:eastAsia="es-ES"/>
        </w:rPr>
        <w:t xml:space="preserve"> </w:t>
      </w:r>
      <w:r>
        <w:rPr>
          <w:rFonts w:ascii="Arial" w:eastAsia="Times New Roman" w:hAnsi="Arial" w:cs="Arial"/>
          <w:b/>
          <w:bCs/>
          <w:lang w:val="es-ES" w:eastAsia="es-ES"/>
        </w:rPr>
        <w:t>Sanciones</w:t>
      </w:r>
    </w:p>
    <w:p w:rsidR="00141D34" w:rsidRPr="00082F37" w:rsidRDefault="00141D34" w:rsidP="00141D34">
      <w:pPr>
        <w:autoSpaceDE w:val="0"/>
        <w:autoSpaceDN w:val="0"/>
        <w:adjustRightInd w:val="0"/>
        <w:spacing w:after="0" w:line="240" w:lineRule="auto"/>
        <w:jc w:val="both"/>
        <w:rPr>
          <w:rFonts w:ascii="Arial" w:hAnsi="Arial" w:cs="Arial"/>
          <w:color w:val="000000"/>
        </w:rPr>
      </w:pPr>
      <w:r w:rsidRPr="00082F37">
        <w:rPr>
          <w:rFonts w:ascii="Arial" w:hAnsi="Arial" w:cs="Arial"/>
          <w:color w:val="000000"/>
        </w:rPr>
        <w:t xml:space="preserve">Cuando </w:t>
      </w:r>
      <w:r w:rsidRPr="00082F37">
        <w:rPr>
          <w:rFonts w:ascii="Arial" w:eastAsia="Calibri" w:hAnsi="Arial" w:cs="Arial"/>
          <w:b/>
          <w:color w:val="000000"/>
        </w:rPr>
        <w:t>“</w:t>
      </w:r>
      <w:r w:rsidRPr="00082F37">
        <w:rPr>
          <w:rFonts w:ascii="Arial" w:eastAsia="Times New Roman" w:hAnsi="Arial" w:cs="Arial"/>
          <w:b/>
          <w:bCs/>
          <w:iCs/>
          <w:color w:val="000000"/>
          <w:lang w:val="es-ES" w:eastAsia="es-ES"/>
        </w:rPr>
        <w:t>El Prestador de Servicios</w:t>
      </w:r>
      <w:r w:rsidRPr="00082F37">
        <w:rPr>
          <w:rFonts w:ascii="Arial" w:eastAsia="Calibri" w:hAnsi="Arial" w:cs="Arial"/>
          <w:b/>
          <w:color w:val="000000"/>
        </w:rPr>
        <w:t>”</w:t>
      </w:r>
      <w:r w:rsidRPr="00082F37">
        <w:rPr>
          <w:rFonts w:ascii="Arial" w:hAnsi="Arial" w:cs="Arial"/>
          <w:color w:val="000000"/>
        </w:rPr>
        <w:t>, infrinja las disposiciones establecidas en</w:t>
      </w:r>
      <w:r>
        <w:rPr>
          <w:rFonts w:ascii="Arial" w:hAnsi="Arial" w:cs="Arial"/>
          <w:color w:val="000000"/>
        </w:rPr>
        <w:t xml:space="preserve"> el artículo 82 de</w:t>
      </w:r>
      <w:r w:rsidRPr="00082F37">
        <w:rPr>
          <w:rFonts w:ascii="Arial" w:hAnsi="Arial" w:cs="Arial"/>
          <w:color w:val="000000"/>
        </w:rPr>
        <w:t xml:space="preserve"> la Ley de Adquisiciones, Arrendamientos, Servicios y Administración de Bienes Muebles para el Estado de Sinaloa, serán sancionados por la Contraloría, con multa equivalente a la cantidad de cincuenta hasta mil veces el valor diario de la Unidad de Medida y Actualización elevado al mes, en la fecha de la infracción.</w:t>
      </w:r>
    </w:p>
    <w:p w:rsidR="00141D34" w:rsidRPr="00082F37" w:rsidRDefault="00141D34" w:rsidP="00141D34">
      <w:pPr>
        <w:autoSpaceDE w:val="0"/>
        <w:autoSpaceDN w:val="0"/>
        <w:adjustRightInd w:val="0"/>
        <w:spacing w:after="0" w:line="240" w:lineRule="auto"/>
        <w:rPr>
          <w:rFonts w:ascii="Arial" w:hAnsi="Arial" w:cs="Arial"/>
          <w:color w:val="000000"/>
        </w:rPr>
      </w:pPr>
      <w:r w:rsidRPr="00082F37">
        <w:rPr>
          <w:rFonts w:ascii="Arial" w:hAnsi="Arial" w:cs="Arial"/>
          <w:color w:val="000000"/>
        </w:rPr>
        <w:t xml:space="preserve"> </w:t>
      </w:r>
    </w:p>
    <w:p w:rsidR="00141D34" w:rsidRPr="00082F37" w:rsidRDefault="00141D34" w:rsidP="00141D34">
      <w:pPr>
        <w:spacing w:after="0"/>
        <w:jc w:val="both"/>
        <w:rPr>
          <w:rFonts w:ascii="Arial" w:hAnsi="Arial" w:cs="Arial"/>
        </w:rPr>
      </w:pPr>
      <w:r w:rsidRPr="00082F37">
        <w:rPr>
          <w:rFonts w:ascii="Arial" w:hAnsi="Arial" w:cs="Arial"/>
        </w:rPr>
        <w:t xml:space="preserve">Cuando </w:t>
      </w:r>
      <w:r w:rsidRPr="00082F37">
        <w:rPr>
          <w:rFonts w:ascii="Arial" w:eastAsia="Calibri" w:hAnsi="Arial" w:cs="Arial"/>
          <w:b/>
        </w:rPr>
        <w:t>“</w:t>
      </w:r>
      <w:r w:rsidRPr="00082F37">
        <w:rPr>
          <w:rFonts w:ascii="Arial" w:eastAsia="Times New Roman" w:hAnsi="Arial" w:cs="Arial"/>
          <w:b/>
          <w:bCs/>
          <w:iCs/>
          <w:lang w:val="es-ES" w:eastAsia="es-ES"/>
        </w:rPr>
        <w:t>El Prestador de Servicios</w:t>
      </w:r>
      <w:r w:rsidRPr="00082F37">
        <w:rPr>
          <w:rFonts w:ascii="Arial" w:eastAsia="Calibri" w:hAnsi="Arial" w:cs="Arial"/>
          <w:b/>
        </w:rPr>
        <w:t>”</w:t>
      </w:r>
      <w:r w:rsidRPr="00082F37">
        <w:rPr>
          <w:rFonts w:ascii="Arial" w:hAnsi="Arial" w:cs="Arial"/>
        </w:rPr>
        <w:t xml:space="preserve">, injustificadamente y por causas imputables al mismo, no formalice contrato cuyo monto no exceda de cincuenta veces el valor diario de la Unidad de Medida y Actualización elevado al mes, serán sancionados con multa equivalente a la cantidad de diez hasta cuarenta y cinco veces el valor diario elevado al mes, en la fecha de la infracción. </w:t>
      </w:r>
    </w:p>
    <w:p w:rsidR="00141D34" w:rsidRDefault="00141D34" w:rsidP="00141D34">
      <w:pPr>
        <w:spacing w:after="0"/>
        <w:jc w:val="both"/>
        <w:rPr>
          <w:rFonts w:ascii="Arial" w:hAnsi="Arial" w:cs="Arial"/>
        </w:rPr>
      </w:pPr>
    </w:p>
    <w:p w:rsidR="00141D34" w:rsidRPr="001C6A74" w:rsidRDefault="00141D34" w:rsidP="00141D34">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VIGÉSIMA SEGUNDA</w:t>
      </w:r>
      <w:r w:rsidRPr="001C6A74">
        <w:rPr>
          <w:rFonts w:ascii="Arial" w:eastAsia="Times New Roman" w:hAnsi="Arial" w:cs="Arial"/>
          <w:b/>
          <w:bCs/>
          <w:lang w:val="es-ES" w:eastAsia="es-ES"/>
        </w:rPr>
        <w:t>.</w:t>
      </w:r>
      <w:r>
        <w:rPr>
          <w:rFonts w:ascii="Arial" w:eastAsia="Times New Roman" w:hAnsi="Arial" w:cs="Arial"/>
          <w:b/>
          <w:bCs/>
          <w:lang w:val="es-ES" w:eastAsia="es-ES"/>
        </w:rPr>
        <w:t xml:space="preserve"> -</w:t>
      </w:r>
      <w:r w:rsidRPr="001C6A74">
        <w:rPr>
          <w:rFonts w:ascii="Arial" w:eastAsia="Times New Roman" w:hAnsi="Arial" w:cs="Arial"/>
          <w:b/>
          <w:bCs/>
          <w:lang w:val="es-ES" w:eastAsia="es-ES"/>
        </w:rPr>
        <w:t xml:space="preserve"> J</w:t>
      </w:r>
      <w:r w:rsidRPr="001C6A74">
        <w:rPr>
          <w:rFonts w:ascii="Arial" w:eastAsia="Times New Roman" w:hAnsi="Arial" w:cs="Arial"/>
          <w:b/>
          <w:bCs/>
          <w:iCs/>
          <w:lang w:val="es-ES" w:eastAsia="es-ES"/>
        </w:rPr>
        <w:t>urisdicción</w:t>
      </w:r>
      <w:r w:rsidRPr="001C6A74">
        <w:rPr>
          <w:rFonts w:ascii="Arial" w:eastAsia="Times New Roman" w:hAnsi="Arial" w:cs="Arial"/>
          <w:iCs/>
          <w:lang w:val="es-ES" w:eastAsia="es-ES"/>
        </w:rPr>
        <w:t>.</w:t>
      </w:r>
    </w:p>
    <w:p w:rsidR="00141D34" w:rsidRPr="001C6A74" w:rsidRDefault="00141D34" w:rsidP="00141D34">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y </w:t>
      </w:r>
      <w:r>
        <w:rPr>
          <w:rFonts w:ascii="Arial" w:eastAsia="Times New Roman" w:hAnsi="Arial" w:cs="Arial"/>
          <w:b/>
          <w:bCs/>
          <w:lang w:val="es-ES" w:eastAsia="es-ES"/>
        </w:rPr>
        <w:t>“El Prestador de Servicios”</w:t>
      </w:r>
      <w:r w:rsidRPr="001C6A74">
        <w:rPr>
          <w:rFonts w:ascii="Arial" w:eastAsia="Times New Roman" w:hAnsi="Arial" w:cs="Arial"/>
          <w:b/>
          <w:bCs/>
          <w:lang w:val="es-ES" w:eastAsia="es-ES"/>
        </w:rPr>
        <w:t xml:space="preserve"> </w:t>
      </w:r>
      <w:r w:rsidRPr="001C6A74">
        <w:rPr>
          <w:rFonts w:ascii="Arial" w:eastAsia="Times New Roman" w:hAnsi="Arial" w:cs="Arial"/>
          <w:lang w:val="es-ES" w:eastAsia="es-ES"/>
        </w:rPr>
        <w:t xml:space="preserve">convienen en someterse para todo lo no previsto en este contrato a las disposiciones de la </w:t>
      </w:r>
      <w:r>
        <w:rPr>
          <w:rFonts w:ascii="Arial" w:eastAsia="Times New Roman" w:hAnsi="Arial" w:cs="Arial"/>
          <w:lang w:val="es-ES" w:eastAsia="es-ES"/>
        </w:rPr>
        <w:t>L</w:t>
      </w:r>
      <w:r w:rsidRPr="001C6A74">
        <w:rPr>
          <w:rFonts w:ascii="Arial" w:eastAsia="Times New Roman" w:hAnsi="Arial" w:cs="Arial"/>
          <w:lang w:val="es-ES" w:eastAsia="es-ES"/>
        </w:rPr>
        <w:t xml:space="preserve">ey de </w:t>
      </w:r>
      <w:r>
        <w:rPr>
          <w:rFonts w:ascii="Arial" w:eastAsia="Times New Roman" w:hAnsi="Arial" w:cs="Arial"/>
          <w:lang w:val="es-ES" w:eastAsia="es-ES"/>
        </w:rPr>
        <w:t>A</w:t>
      </w:r>
      <w:r w:rsidRPr="001C6A74">
        <w:rPr>
          <w:rFonts w:ascii="Arial" w:eastAsia="Times New Roman" w:hAnsi="Arial" w:cs="Arial"/>
          <w:lang w:val="es-ES" w:eastAsia="es-ES"/>
        </w:rPr>
        <w:t>dquisiciones</w:t>
      </w:r>
      <w:r>
        <w:rPr>
          <w:rFonts w:ascii="Arial" w:eastAsia="Times New Roman" w:hAnsi="Arial" w:cs="Arial"/>
          <w:lang w:val="es-ES" w:eastAsia="es-ES"/>
        </w:rPr>
        <w:t xml:space="preserve"> A</w:t>
      </w:r>
      <w:r w:rsidRPr="001C6A74">
        <w:rPr>
          <w:rFonts w:ascii="Arial" w:eastAsia="Times New Roman" w:hAnsi="Arial" w:cs="Arial"/>
          <w:lang w:val="es-ES" w:eastAsia="es-ES"/>
        </w:rPr>
        <w:t>rrendamientos</w:t>
      </w:r>
      <w:r>
        <w:rPr>
          <w:rFonts w:ascii="Arial" w:eastAsia="Times New Roman" w:hAnsi="Arial" w:cs="Arial"/>
          <w:lang w:val="es-ES" w:eastAsia="es-ES"/>
        </w:rPr>
        <w:t>, S</w:t>
      </w:r>
      <w:r w:rsidRPr="001C6A74">
        <w:rPr>
          <w:rFonts w:ascii="Arial" w:eastAsia="Times New Roman" w:hAnsi="Arial" w:cs="Arial"/>
          <w:lang w:val="es-ES" w:eastAsia="es-ES"/>
        </w:rPr>
        <w:t xml:space="preserve">ervicios </w:t>
      </w:r>
      <w:r>
        <w:rPr>
          <w:rFonts w:ascii="Arial" w:eastAsia="Times New Roman" w:hAnsi="Arial" w:cs="Arial"/>
          <w:lang w:val="es-ES" w:eastAsia="es-ES"/>
        </w:rPr>
        <w:t xml:space="preserve"> y Administración de Bienes Muebles para el Estado de Sinaloa</w:t>
      </w:r>
      <w:r w:rsidRPr="001C6A74">
        <w:rPr>
          <w:rFonts w:ascii="Arial" w:eastAsia="Times New Roman" w:hAnsi="Arial" w:cs="Arial"/>
          <w:lang w:val="es-ES" w:eastAsia="es-ES"/>
        </w:rPr>
        <w:t xml:space="preserve"> y en su defecto, supletoriamente alas relativas del código civil para el </w:t>
      </w:r>
      <w:r>
        <w:rPr>
          <w:rFonts w:ascii="Arial" w:eastAsia="Times New Roman" w:hAnsi="Arial" w:cs="Arial"/>
          <w:lang w:val="es-ES" w:eastAsia="es-ES"/>
        </w:rPr>
        <w:t>E</w:t>
      </w:r>
      <w:r w:rsidRPr="001C6A74">
        <w:rPr>
          <w:rFonts w:ascii="Arial" w:eastAsia="Times New Roman" w:hAnsi="Arial" w:cs="Arial"/>
          <w:lang w:val="es-ES" w:eastAsia="es-ES"/>
        </w:rPr>
        <w:t xml:space="preserve">stado de Sinaloa y del </w:t>
      </w:r>
      <w:r>
        <w:rPr>
          <w:rFonts w:ascii="Arial" w:eastAsia="Times New Roman" w:hAnsi="Arial" w:cs="Arial"/>
          <w:lang w:val="es-ES" w:eastAsia="es-ES"/>
        </w:rPr>
        <w:t>C</w:t>
      </w:r>
      <w:r w:rsidRPr="001C6A74">
        <w:rPr>
          <w:rFonts w:ascii="Arial" w:eastAsia="Times New Roman" w:hAnsi="Arial" w:cs="Arial"/>
          <w:lang w:val="es-ES" w:eastAsia="es-ES"/>
        </w:rPr>
        <w:t xml:space="preserve">ódigo de </w:t>
      </w:r>
      <w:r>
        <w:rPr>
          <w:rFonts w:ascii="Arial" w:eastAsia="Times New Roman" w:hAnsi="Arial" w:cs="Arial"/>
          <w:lang w:val="es-ES" w:eastAsia="es-ES"/>
        </w:rPr>
        <w:t>P</w:t>
      </w:r>
      <w:r w:rsidRPr="001C6A74">
        <w:rPr>
          <w:rFonts w:ascii="Arial" w:eastAsia="Times New Roman" w:hAnsi="Arial" w:cs="Arial"/>
          <w:lang w:val="es-ES" w:eastAsia="es-ES"/>
        </w:rPr>
        <w:t xml:space="preserve">rocedimientos </w:t>
      </w:r>
      <w:r>
        <w:rPr>
          <w:rFonts w:ascii="Arial" w:eastAsia="Times New Roman" w:hAnsi="Arial" w:cs="Arial"/>
          <w:lang w:val="es-ES" w:eastAsia="es-ES"/>
        </w:rPr>
        <w:t>C</w:t>
      </w:r>
      <w:r w:rsidRPr="001C6A74">
        <w:rPr>
          <w:rFonts w:ascii="Arial" w:eastAsia="Times New Roman" w:hAnsi="Arial" w:cs="Arial"/>
          <w:lang w:val="es-ES" w:eastAsia="es-ES"/>
        </w:rPr>
        <w:t xml:space="preserve">iviles para el </w:t>
      </w:r>
      <w:r>
        <w:rPr>
          <w:rFonts w:ascii="Arial" w:eastAsia="Times New Roman" w:hAnsi="Arial" w:cs="Arial"/>
          <w:lang w:val="es-ES" w:eastAsia="es-ES"/>
        </w:rPr>
        <w:t>E</w:t>
      </w:r>
      <w:r w:rsidRPr="001C6A74">
        <w:rPr>
          <w:rFonts w:ascii="Arial" w:eastAsia="Times New Roman" w:hAnsi="Arial" w:cs="Arial"/>
          <w:lang w:val="es-ES" w:eastAsia="es-ES"/>
        </w:rPr>
        <w:t>stado de Sinaloa, así como a la jurisdicción y competencia de los tribunales</w:t>
      </w:r>
      <w:r>
        <w:rPr>
          <w:rFonts w:ascii="Arial" w:eastAsia="Times New Roman" w:hAnsi="Arial" w:cs="Arial"/>
          <w:lang w:val="es-ES" w:eastAsia="es-ES"/>
        </w:rPr>
        <w:t xml:space="preserve"> administrativos</w:t>
      </w:r>
      <w:r w:rsidRPr="001C6A74">
        <w:rPr>
          <w:rFonts w:ascii="Arial" w:eastAsia="Times New Roman" w:hAnsi="Arial" w:cs="Arial"/>
          <w:lang w:val="es-ES" w:eastAsia="es-ES"/>
        </w:rPr>
        <w:t xml:space="preserve"> </w:t>
      </w:r>
      <w:r>
        <w:rPr>
          <w:rFonts w:ascii="Arial" w:eastAsia="Times New Roman" w:hAnsi="Arial" w:cs="Arial"/>
          <w:lang w:val="es-ES" w:eastAsia="es-ES"/>
        </w:rPr>
        <w:t>locales</w:t>
      </w:r>
      <w:r w:rsidRPr="001C6A74">
        <w:rPr>
          <w:rFonts w:ascii="Arial" w:eastAsia="Times New Roman" w:hAnsi="Arial" w:cs="Arial"/>
          <w:lang w:val="es-ES" w:eastAsia="es-ES"/>
        </w:rPr>
        <w:t>, de la ciudad de Culiacán Rosales, Sinaloa renunciando expresamente al fuero que pudiera corresponderles en razón de su domicilio actual o futuro.</w:t>
      </w:r>
    </w:p>
    <w:p w:rsidR="00141D34" w:rsidRDefault="00141D34" w:rsidP="00141D34">
      <w:pPr>
        <w:spacing w:after="0" w:line="276" w:lineRule="auto"/>
        <w:jc w:val="both"/>
        <w:rPr>
          <w:rFonts w:ascii="Arial" w:eastAsia="Times New Roman" w:hAnsi="Arial" w:cs="Arial"/>
          <w:b/>
          <w:lang w:val="es-ES" w:eastAsia="es-ES"/>
        </w:rPr>
      </w:pPr>
    </w:p>
    <w:p w:rsidR="00141D34" w:rsidRPr="00852963" w:rsidRDefault="00141D34" w:rsidP="00141D34">
      <w:pPr>
        <w:spacing w:after="0" w:line="276" w:lineRule="auto"/>
        <w:jc w:val="both"/>
        <w:rPr>
          <w:rFonts w:ascii="Arial" w:eastAsia="Times New Roman" w:hAnsi="Arial" w:cs="Arial"/>
          <w:b/>
          <w:lang w:val="es-ES" w:eastAsia="es-ES"/>
        </w:rPr>
      </w:pPr>
      <w:r w:rsidRPr="00852963">
        <w:rPr>
          <w:rFonts w:ascii="Arial" w:eastAsia="Times New Roman" w:hAnsi="Arial" w:cs="Arial"/>
          <w:b/>
          <w:lang w:val="es-ES" w:eastAsia="es-ES"/>
        </w:rPr>
        <w:lastRenderedPageBreak/>
        <w:t xml:space="preserve">VIGÉSIMA </w:t>
      </w:r>
      <w:r w:rsidR="00B22B28">
        <w:rPr>
          <w:rFonts w:ascii="Arial" w:eastAsia="Times New Roman" w:hAnsi="Arial" w:cs="Arial"/>
          <w:b/>
          <w:lang w:val="es-ES" w:eastAsia="es-ES"/>
        </w:rPr>
        <w:t>TERCERA</w:t>
      </w:r>
      <w:r w:rsidR="00B22B28" w:rsidRPr="00852963">
        <w:rPr>
          <w:rFonts w:ascii="Arial" w:eastAsia="Times New Roman" w:hAnsi="Arial" w:cs="Arial"/>
          <w:b/>
          <w:lang w:val="es-ES" w:eastAsia="es-ES"/>
        </w:rPr>
        <w:t>.</w:t>
      </w:r>
      <w:r w:rsidR="00B22B28">
        <w:rPr>
          <w:rFonts w:ascii="Arial" w:eastAsia="Times New Roman" w:hAnsi="Arial" w:cs="Arial"/>
          <w:b/>
          <w:lang w:val="es-ES" w:eastAsia="es-ES"/>
        </w:rPr>
        <w:t xml:space="preserve"> -</w:t>
      </w:r>
      <w:r w:rsidRPr="00852963">
        <w:rPr>
          <w:rFonts w:ascii="Arial" w:eastAsia="Times New Roman" w:hAnsi="Arial" w:cs="Arial"/>
          <w:b/>
          <w:lang w:val="es-ES" w:eastAsia="es-ES"/>
        </w:rPr>
        <w:t xml:space="preserve"> Ausencia de vicios en el consentimiento</w:t>
      </w:r>
    </w:p>
    <w:p w:rsidR="00141D34" w:rsidRPr="00852963" w:rsidRDefault="00141D34" w:rsidP="00141D34">
      <w:pPr>
        <w:spacing w:after="0" w:line="276" w:lineRule="auto"/>
        <w:jc w:val="both"/>
        <w:rPr>
          <w:rFonts w:ascii="Arial" w:eastAsia="Times New Roman" w:hAnsi="Arial" w:cs="Arial"/>
          <w:lang w:val="es-ES" w:eastAsia="es-ES"/>
        </w:rPr>
      </w:pPr>
      <w:r w:rsidRPr="00852963">
        <w:rPr>
          <w:rFonts w:ascii="Arial" w:eastAsia="Times New Roman" w:hAnsi="Arial" w:cs="Arial"/>
          <w:b/>
          <w:lang w:val="es-ES" w:eastAsia="es-ES"/>
        </w:rPr>
        <w:t xml:space="preserve">“Las Partes” </w:t>
      </w:r>
      <w:r w:rsidRPr="00852963">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141D34" w:rsidRPr="001C6A74" w:rsidRDefault="00141D34" w:rsidP="00141D34">
      <w:pPr>
        <w:spacing w:after="0" w:line="240" w:lineRule="auto"/>
        <w:jc w:val="both"/>
        <w:rPr>
          <w:rFonts w:ascii="Arial" w:eastAsia="Times New Roman" w:hAnsi="Arial" w:cs="Arial"/>
          <w:b/>
          <w:bCs/>
          <w:lang w:val="es-ES" w:eastAsia="es-ES"/>
        </w:rPr>
      </w:pPr>
    </w:p>
    <w:p w:rsidR="00141D34" w:rsidRDefault="00141D34" w:rsidP="00141D34">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Leído que fue el presente contrato y enteradas las partes de su contenido alcance y fuerza legal, lo firman por </w:t>
      </w:r>
      <w:r>
        <w:rPr>
          <w:rFonts w:ascii="Arial" w:eastAsia="Times New Roman" w:hAnsi="Arial" w:cs="Arial"/>
          <w:lang w:val="es-ES" w:eastAsia="es-ES"/>
        </w:rPr>
        <w:t>tri</w:t>
      </w:r>
      <w:r w:rsidRPr="001C6A74">
        <w:rPr>
          <w:rFonts w:ascii="Arial" w:eastAsia="Times New Roman" w:hAnsi="Arial" w:cs="Arial"/>
          <w:lang w:val="es-ES" w:eastAsia="es-ES"/>
        </w:rPr>
        <w:t xml:space="preserve">plicado en la ciudad de Culiacán Rosales, Sinaloa, el día </w:t>
      </w:r>
      <w:r>
        <w:rPr>
          <w:rFonts w:ascii="Arial" w:eastAsia="Times New Roman" w:hAnsi="Arial" w:cs="Arial"/>
          <w:lang w:val="es-ES" w:eastAsia="es-ES"/>
        </w:rPr>
        <w:t>___</w:t>
      </w:r>
      <w:r w:rsidR="00B22B28">
        <w:rPr>
          <w:rFonts w:ascii="Arial" w:eastAsia="Times New Roman" w:hAnsi="Arial" w:cs="Arial"/>
          <w:lang w:val="es-ES" w:eastAsia="es-ES"/>
        </w:rPr>
        <w:t>________</w:t>
      </w:r>
      <w:r>
        <w:rPr>
          <w:rFonts w:ascii="Arial" w:eastAsia="Times New Roman" w:hAnsi="Arial" w:cs="Arial"/>
          <w:lang w:val="es-ES" w:eastAsia="es-ES"/>
        </w:rPr>
        <w:t>___</w:t>
      </w:r>
      <w:r w:rsidR="00B22B28">
        <w:rPr>
          <w:rFonts w:ascii="Arial" w:eastAsia="Times New Roman" w:hAnsi="Arial" w:cs="Arial"/>
          <w:lang w:val="es-ES" w:eastAsia="es-ES"/>
        </w:rPr>
        <w:t>.</w:t>
      </w:r>
    </w:p>
    <w:p w:rsidR="00B22B28" w:rsidRDefault="00B22B28" w:rsidP="00141D34">
      <w:pPr>
        <w:autoSpaceDE w:val="0"/>
        <w:autoSpaceDN w:val="0"/>
        <w:adjustRightInd w:val="0"/>
        <w:spacing w:after="0" w:line="240" w:lineRule="auto"/>
        <w:jc w:val="both"/>
        <w:rPr>
          <w:rFonts w:ascii="Arial" w:eastAsia="Times New Roman" w:hAnsi="Arial" w:cs="Arial"/>
          <w:lang w:val="es-ES" w:eastAsia="es-ES"/>
        </w:rPr>
      </w:pPr>
    </w:p>
    <w:p w:rsidR="00B22B28" w:rsidRPr="001C6A74" w:rsidRDefault="00B22B28" w:rsidP="00141D34">
      <w:pPr>
        <w:autoSpaceDE w:val="0"/>
        <w:autoSpaceDN w:val="0"/>
        <w:adjustRightInd w:val="0"/>
        <w:spacing w:after="0" w:line="240" w:lineRule="auto"/>
        <w:jc w:val="both"/>
        <w:rPr>
          <w:rFonts w:ascii="Arial" w:eastAsia="Times New Roman" w:hAnsi="Arial" w:cs="Arial"/>
          <w:lang w:val="es-ES" w:eastAsia="es-ES"/>
        </w:rPr>
      </w:pPr>
    </w:p>
    <w:p w:rsidR="00141D34" w:rsidRDefault="00141D34" w:rsidP="00141D34">
      <w:pPr>
        <w:autoSpaceDE w:val="0"/>
        <w:autoSpaceDN w:val="0"/>
        <w:adjustRightInd w:val="0"/>
        <w:spacing w:after="0" w:line="240" w:lineRule="auto"/>
        <w:jc w:val="both"/>
        <w:rPr>
          <w:rFonts w:ascii="Arial" w:eastAsia="Times New Roman" w:hAnsi="Arial" w:cs="Arial"/>
          <w:lang w:val="es-ES" w:eastAsia="es-ES"/>
        </w:rPr>
      </w:pPr>
    </w:p>
    <w:tbl>
      <w:tblPr>
        <w:tblW w:w="0" w:type="auto"/>
        <w:tblLook w:val="04A0" w:firstRow="1" w:lastRow="0" w:firstColumn="1" w:lastColumn="0" w:noHBand="0" w:noVBand="1"/>
      </w:tblPr>
      <w:tblGrid>
        <w:gridCol w:w="4801"/>
        <w:gridCol w:w="4801"/>
      </w:tblGrid>
      <w:tr w:rsidR="00141D34" w:rsidRPr="002F17AD" w:rsidTr="00325C65">
        <w:tc>
          <w:tcPr>
            <w:tcW w:w="4801" w:type="dxa"/>
          </w:tcPr>
          <w:p w:rsidR="00141D34" w:rsidRPr="002F17AD" w:rsidRDefault="00141D34" w:rsidP="00325C65">
            <w:pPr>
              <w:autoSpaceDE w:val="0"/>
              <w:autoSpaceDN w:val="0"/>
              <w:adjustRightInd w:val="0"/>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POR: “LOS SERVICIOS DE SALUD”</w:t>
            </w:r>
          </w:p>
          <w:p w:rsidR="00141D34" w:rsidRPr="002F17AD" w:rsidRDefault="00141D34" w:rsidP="00325C65">
            <w:pPr>
              <w:autoSpaceDE w:val="0"/>
              <w:autoSpaceDN w:val="0"/>
              <w:adjustRightInd w:val="0"/>
              <w:spacing w:after="0" w:line="240" w:lineRule="auto"/>
              <w:jc w:val="center"/>
              <w:rPr>
                <w:rFonts w:ascii="Arial" w:eastAsia="Times New Roman" w:hAnsi="Arial" w:cs="Arial"/>
                <w:b/>
                <w:sz w:val="24"/>
                <w:szCs w:val="24"/>
                <w:lang w:val="es-ES" w:eastAsia="es-ES"/>
              </w:rPr>
            </w:pPr>
          </w:p>
          <w:p w:rsidR="00141D34" w:rsidRPr="002F17AD" w:rsidRDefault="00141D34" w:rsidP="00325C65">
            <w:pPr>
              <w:autoSpaceDE w:val="0"/>
              <w:autoSpaceDN w:val="0"/>
              <w:adjustRightInd w:val="0"/>
              <w:spacing w:after="0" w:line="240" w:lineRule="auto"/>
              <w:jc w:val="center"/>
              <w:rPr>
                <w:rFonts w:ascii="Arial" w:eastAsia="Times New Roman" w:hAnsi="Arial" w:cs="Arial"/>
                <w:b/>
                <w:sz w:val="24"/>
                <w:szCs w:val="24"/>
                <w:lang w:val="es-ES" w:eastAsia="es-ES"/>
              </w:rPr>
            </w:pPr>
          </w:p>
          <w:p w:rsidR="00141D34" w:rsidRPr="002F17AD" w:rsidRDefault="00141D34" w:rsidP="00325C65">
            <w:pPr>
              <w:autoSpaceDE w:val="0"/>
              <w:autoSpaceDN w:val="0"/>
              <w:adjustRightInd w:val="0"/>
              <w:spacing w:after="0" w:line="240" w:lineRule="auto"/>
              <w:jc w:val="center"/>
              <w:rPr>
                <w:rFonts w:ascii="Arial" w:eastAsia="Times New Roman" w:hAnsi="Arial" w:cs="Arial"/>
                <w:b/>
                <w:sz w:val="24"/>
                <w:szCs w:val="24"/>
                <w:lang w:val="es-ES" w:eastAsia="es-ES"/>
              </w:rPr>
            </w:pPr>
          </w:p>
          <w:p w:rsidR="00141D34" w:rsidRPr="002F17AD" w:rsidRDefault="00141D34" w:rsidP="00325C65">
            <w:pPr>
              <w:autoSpaceDE w:val="0"/>
              <w:autoSpaceDN w:val="0"/>
              <w:adjustRightInd w:val="0"/>
              <w:spacing w:after="0" w:line="240" w:lineRule="auto"/>
              <w:jc w:val="center"/>
              <w:rPr>
                <w:rFonts w:ascii="Arial" w:eastAsia="Times New Roman" w:hAnsi="Arial" w:cs="Arial"/>
                <w:b/>
                <w:sz w:val="24"/>
                <w:szCs w:val="24"/>
                <w:lang w:val="es-ES" w:eastAsia="es-ES"/>
              </w:rPr>
            </w:pPr>
          </w:p>
          <w:p w:rsidR="00141D34" w:rsidRPr="002F17AD" w:rsidRDefault="00141D34" w:rsidP="00325C65">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 xml:space="preserve">DR. </w:t>
            </w:r>
            <w:r>
              <w:rPr>
                <w:rFonts w:ascii="Arial" w:eastAsia="Times New Roman" w:hAnsi="Arial" w:cs="Arial"/>
                <w:b/>
                <w:lang w:val="es-ES" w:eastAsia="es-ES"/>
              </w:rPr>
              <w:t xml:space="preserve">CUITLÁHUAC GONZÁLEZ GALINDO </w:t>
            </w:r>
          </w:p>
          <w:p w:rsidR="00141D34" w:rsidRPr="002F17AD" w:rsidRDefault="00141D34" w:rsidP="00325C65">
            <w:pPr>
              <w:autoSpaceDE w:val="0"/>
              <w:autoSpaceDN w:val="0"/>
              <w:adjustRightInd w:val="0"/>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DIRECTOR</w:t>
            </w:r>
            <w:r>
              <w:rPr>
                <w:rFonts w:ascii="Arial" w:eastAsia="Times New Roman" w:hAnsi="Arial" w:cs="Arial"/>
                <w:b/>
                <w:lang w:val="es-ES" w:eastAsia="es-ES"/>
              </w:rPr>
              <w:t xml:space="preserve"> GENERAL DE LOS </w:t>
            </w:r>
            <w:r w:rsidRPr="002F17AD">
              <w:rPr>
                <w:rFonts w:ascii="Arial" w:eastAsia="Times New Roman" w:hAnsi="Arial" w:cs="Arial"/>
                <w:b/>
                <w:lang w:val="es-ES" w:eastAsia="es-ES"/>
              </w:rPr>
              <w:t>SERVICIOS DE SALUD DE SINALOA</w:t>
            </w:r>
          </w:p>
          <w:p w:rsidR="00141D34" w:rsidRDefault="00141D34" w:rsidP="00325C65">
            <w:pPr>
              <w:autoSpaceDE w:val="0"/>
              <w:autoSpaceDN w:val="0"/>
              <w:adjustRightInd w:val="0"/>
              <w:spacing w:after="0" w:line="240" w:lineRule="auto"/>
              <w:jc w:val="center"/>
              <w:rPr>
                <w:rFonts w:ascii="Arial" w:eastAsia="Times New Roman" w:hAnsi="Arial" w:cs="Arial"/>
                <w:b/>
                <w:lang w:val="es-ES" w:eastAsia="es-ES"/>
              </w:rPr>
            </w:pPr>
          </w:p>
          <w:p w:rsidR="00141D34" w:rsidRDefault="00141D34" w:rsidP="00325C65">
            <w:pPr>
              <w:autoSpaceDE w:val="0"/>
              <w:autoSpaceDN w:val="0"/>
              <w:adjustRightInd w:val="0"/>
              <w:spacing w:after="0" w:line="240" w:lineRule="auto"/>
              <w:jc w:val="center"/>
              <w:rPr>
                <w:rFonts w:ascii="Arial" w:eastAsia="Times New Roman" w:hAnsi="Arial" w:cs="Arial"/>
                <w:b/>
                <w:lang w:val="es-ES" w:eastAsia="es-ES"/>
              </w:rPr>
            </w:pPr>
          </w:p>
          <w:p w:rsidR="00141D34" w:rsidRDefault="00141D34" w:rsidP="00325C65">
            <w:pPr>
              <w:autoSpaceDE w:val="0"/>
              <w:autoSpaceDN w:val="0"/>
              <w:adjustRightInd w:val="0"/>
              <w:spacing w:after="0" w:line="240" w:lineRule="auto"/>
              <w:jc w:val="center"/>
              <w:rPr>
                <w:rFonts w:ascii="Arial" w:eastAsia="Times New Roman" w:hAnsi="Arial" w:cs="Arial"/>
                <w:b/>
                <w:lang w:val="es-ES" w:eastAsia="es-ES"/>
              </w:rPr>
            </w:pPr>
          </w:p>
          <w:p w:rsidR="00141D34" w:rsidRDefault="00141D34" w:rsidP="00325C65">
            <w:pPr>
              <w:autoSpaceDE w:val="0"/>
              <w:autoSpaceDN w:val="0"/>
              <w:adjustRightInd w:val="0"/>
              <w:spacing w:after="0" w:line="240" w:lineRule="auto"/>
              <w:jc w:val="center"/>
              <w:rPr>
                <w:rFonts w:ascii="Arial" w:eastAsia="Times New Roman" w:hAnsi="Arial" w:cs="Arial"/>
                <w:b/>
                <w:lang w:val="es-ES" w:eastAsia="es-ES"/>
              </w:rPr>
            </w:pPr>
          </w:p>
          <w:p w:rsidR="00141D34" w:rsidRDefault="00141D34" w:rsidP="00325C65">
            <w:pPr>
              <w:autoSpaceDE w:val="0"/>
              <w:autoSpaceDN w:val="0"/>
              <w:adjustRightInd w:val="0"/>
              <w:spacing w:after="0" w:line="240" w:lineRule="auto"/>
              <w:contextualSpacing/>
              <w:jc w:val="center"/>
              <w:rPr>
                <w:rFonts w:ascii="Arial" w:eastAsia="Times New Roman" w:hAnsi="Arial" w:cs="Arial"/>
                <w:b/>
                <w:lang w:val="es-ES" w:eastAsia="es-ES"/>
              </w:rPr>
            </w:pPr>
          </w:p>
          <w:p w:rsidR="00141D34" w:rsidRDefault="00141D34" w:rsidP="00325C65">
            <w:pPr>
              <w:spacing w:line="240" w:lineRule="auto"/>
              <w:contextualSpacing/>
              <w:jc w:val="center"/>
              <w:rPr>
                <w:rFonts w:ascii="Arial" w:hAnsi="Arial" w:cs="Arial"/>
                <w:b/>
                <w:bCs/>
                <w:lang w:val="es-ES_tradnl"/>
              </w:rPr>
            </w:pPr>
            <w:r>
              <w:rPr>
                <w:rFonts w:ascii="Arial" w:hAnsi="Arial" w:cs="Arial"/>
                <w:b/>
                <w:bCs/>
                <w:lang w:val="es-ES_tradnl"/>
              </w:rPr>
              <w:t>LAE. EDUARDO AGUIRRE MEDINA</w:t>
            </w:r>
          </w:p>
          <w:p w:rsidR="00141D34" w:rsidRDefault="00141D34" w:rsidP="00325C65">
            <w:pPr>
              <w:spacing w:line="240" w:lineRule="auto"/>
              <w:contextualSpacing/>
              <w:jc w:val="center"/>
              <w:rPr>
                <w:rFonts w:ascii="Arial" w:hAnsi="Arial" w:cs="Arial"/>
                <w:b/>
                <w:bCs/>
                <w:lang w:val="es-ES_tradnl"/>
              </w:rPr>
            </w:pPr>
            <w:r>
              <w:rPr>
                <w:rFonts w:ascii="Arial" w:hAnsi="Arial" w:cs="Arial"/>
                <w:b/>
                <w:bCs/>
                <w:lang w:val="es-ES_tradnl"/>
              </w:rPr>
              <w:t>DIRECTOR ADMINISTRATIVO DE LOS SERVICIOS DE SALUD DE SINALOA</w:t>
            </w:r>
          </w:p>
          <w:p w:rsidR="00141D34" w:rsidRDefault="00141D34" w:rsidP="00325C65">
            <w:pPr>
              <w:spacing w:line="240" w:lineRule="auto"/>
              <w:contextualSpacing/>
              <w:jc w:val="center"/>
              <w:rPr>
                <w:rFonts w:ascii="Arial" w:hAnsi="Arial" w:cs="Arial"/>
                <w:b/>
                <w:bCs/>
                <w:lang w:val="es-ES_tradnl"/>
              </w:rPr>
            </w:pPr>
          </w:p>
          <w:p w:rsidR="00141D34" w:rsidRDefault="00141D34" w:rsidP="00325C65">
            <w:pPr>
              <w:spacing w:line="240" w:lineRule="auto"/>
              <w:contextualSpacing/>
              <w:jc w:val="center"/>
              <w:rPr>
                <w:rFonts w:ascii="Arial" w:hAnsi="Arial" w:cs="Arial"/>
                <w:b/>
                <w:bCs/>
                <w:lang w:val="es-ES_tradnl"/>
              </w:rPr>
            </w:pPr>
          </w:p>
          <w:p w:rsidR="00141D34" w:rsidRDefault="00141D34" w:rsidP="00325C65">
            <w:pPr>
              <w:spacing w:line="240" w:lineRule="auto"/>
              <w:contextualSpacing/>
              <w:jc w:val="center"/>
              <w:rPr>
                <w:rFonts w:ascii="Arial" w:hAnsi="Arial" w:cs="Arial"/>
                <w:b/>
                <w:bCs/>
                <w:lang w:val="es-ES_tradnl"/>
              </w:rPr>
            </w:pPr>
          </w:p>
          <w:p w:rsidR="00141D34" w:rsidRDefault="00141D34" w:rsidP="00325C65">
            <w:pPr>
              <w:spacing w:line="240" w:lineRule="auto"/>
              <w:contextualSpacing/>
              <w:jc w:val="center"/>
              <w:rPr>
                <w:rFonts w:ascii="Arial" w:hAnsi="Arial" w:cs="Arial"/>
                <w:b/>
                <w:bCs/>
                <w:lang w:val="es-ES_tradnl"/>
              </w:rPr>
            </w:pPr>
          </w:p>
          <w:p w:rsidR="00141D34" w:rsidRDefault="00141D34" w:rsidP="00325C65">
            <w:pPr>
              <w:spacing w:line="240" w:lineRule="auto"/>
              <w:contextualSpacing/>
              <w:jc w:val="center"/>
              <w:rPr>
                <w:rFonts w:ascii="Arial" w:hAnsi="Arial" w:cs="Arial"/>
                <w:b/>
                <w:bCs/>
                <w:lang w:val="es-ES_tradnl"/>
              </w:rPr>
            </w:pPr>
          </w:p>
          <w:p w:rsidR="00141D34" w:rsidRPr="00A0272F" w:rsidRDefault="00141D34" w:rsidP="00325C65">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LCP. KARLA GÁMEZ GUTIÉRREZ</w:t>
            </w:r>
          </w:p>
          <w:p w:rsidR="00141D34" w:rsidRPr="00A0272F" w:rsidRDefault="00141D34" w:rsidP="00325C65">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SU</w:t>
            </w:r>
            <w:r w:rsidRPr="00A0272F">
              <w:rPr>
                <w:rFonts w:ascii="Arial" w:hAnsi="Arial" w:cs="Arial"/>
                <w:b/>
                <w:bCs/>
                <w:snapToGrid w:val="0"/>
                <w:lang w:val="es-ES_tradnl" w:eastAsia="es-ES"/>
              </w:rPr>
              <w:t>DIRECTOR</w:t>
            </w:r>
            <w:r>
              <w:rPr>
                <w:rFonts w:ascii="Arial" w:hAnsi="Arial" w:cs="Arial"/>
                <w:b/>
                <w:bCs/>
                <w:snapToGrid w:val="0"/>
                <w:lang w:val="es-ES_tradnl" w:eastAsia="es-ES"/>
              </w:rPr>
              <w:t>A DE RECURSOS MATERIALES DE LOS SERVICIOS DE SALUD DE SINALOA</w:t>
            </w:r>
          </w:p>
          <w:p w:rsidR="00141D34" w:rsidRDefault="00141D34" w:rsidP="00325C65">
            <w:pPr>
              <w:spacing w:line="240" w:lineRule="auto"/>
              <w:jc w:val="center"/>
              <w:rPr>
                <w:rFonts w:ascii="Arial" w:hAnsi="Arial" w:cs="Arial"/>
                <w:b/>
                <w:bCs/>
                <w:lang w:val="es-ES_tradnl"/>
              </w:rPr>
            </w:pPr>
          </w:p>
          <w:p w:rsidR="00141D34" w:rsidRDefault="00141D34" w:rsidP="00325C65">
            <w:pPr>
              <w:spacing w:line="240" w:lineRule="auto"/>
              <w:jc w:val="center"/>
              <w:rPr>
                <w:rFonts w:ascii="Arial" w:hAnsi="Arial" w:cs="Arial"/>
                <w:b/>
                <w:bCs/>
                <w:lang w:val="es-ES_tradnl"/>
              </w:rPr>
            </w:pPr>
          </w:p>
          <w:p w:rsidR="00141D34" w:rsidRDefault="00141D34" w:rsidP="00325C65">
            <w:pPr>
              <w:spacing w:line="240" w:lineRule="auto"/>
              <w:jc w:val="center"/>
              <w:rPr>
                <w:rFonts w:ascii="Arial" w:hAnsi="Arial" w:cs="Arial"/>
                <w:b/>
                <w:bCs/>
                <w:lang w:val="es-ES_tradnl"/>
              </w:rPr>
            </w:pPr>
          </w:p>
          <w:p w:rsidR="00B22B28" w:rsidRDefault="00141D34" w:rsidP="00325C65">
            <w:pPr>
              <w:autoSpaceDE w:val="0"/>
              <w:autoSpaceDN w:val="0"/>
              <w:adjustRightInd w:val="0"/>
              <w:spacing w:after="0" w:line="240" w:lineRule="auto"/>
              <w:jc w:val="center"/>
              <w:rPr>
                <w:rFonts w:ascii="Arial" w:hAnsi="Arial" w:cs="Arial"/>
                <w:b/>
              </w:rPr>
            </w:pPr>
            <w:r w:rsidRPr="00B22B28">
              <w:rPr>
                <w:rFonts w:ascii="Arial" w:hAnsi="Arial" w:cs="Arial"/>
                <w:b/>
              </w:rPr>
              <w:t xml:space="preserve">ING. </w:t>
            </w:r>
            <w:r w:rsidR="00B22B28" w:rsidRPr="00B22B28">
              <w:rPr>
                <w:rFonts w:ascii="Arial" w:hAnsi="Arial" w:cs="Arial"/>
                <w:b/>
              </w:rPr>
              <w:t>FRANCISCO ALEJANDRO ALARCÓN LÓPEZ</w:t>
            </w:r>
          </w:p>
          <w:p w:rsidR="00141D34" w:rsidRPr="00B22B28" w:rsidRDefault="00B22B28" w:rsidP="00325C65">
            <w:pPr>
              <w:autoSpaceDE w:val="0"/>
              <w:autoSpaceDN w:val="0"/>
              <w:adjustRightInd w:val="0"/>
              <w:spacing w:after="0" w:line="240" w:lineRule="auto"/>
              <w:jc w:val="center"/>
              <w:rPr>
                <w:rFonts w:ascii="Arial" w:eastAsia="Times New Roman" w:hAnsi="Arial" w:cs="Arial"/>
                <w:b/>
                <w:sz w:val="24"/>
                <w:szCs w:val="24"/>
                <w:lang w:val="es-ES_tradnl" w:eastAsia="es-ES"/>
              </w:rPr>
            </w:pPr>
            <w:r w:rsidRPr="00B22B28">
              <w:rPr>
                <w:rFonts w:ascii="Arial" w:hAnsi="Arial" w:cs="Arial"/>
                <w:b/>
              </w:rPr>
              <w:t xml:space="preserve"> JEFE DE LA UNIDAD DE INFORMACIÓN Y TECNOLOGÍA DE LA SALUD DE LOS SERVICIOS DE SALUD DE SINALOA</w:t>
            </w:r>
          </w:p>
          <w:p w:rsidR="00141D34" w:rsidRPr="002F17AD" w:rsidRDefault="00141D34" w:rsidP="00B22B28">
            <w:pPr>
              <w:spacing w:after="0"/>
              <w:rPr>
                <w:rFonts w:ascii="Arial" w:eastAsia="Times New Roman" w:hAnsi="Arial" w:cs="Arial"/>
                <w:b/>
                <w:sz w:val="24"/>
                <w:szCs w:val="24"/>
                <w:lang w:val="es-ES" w:eastAsia="es-ES"/>
              </w:rPr>
            </w:pPr>
          </w:p>
        </w:tc>
        <w:tc>
          <w:tcPr>
            <w:tcW w:w="4801" w:type="dxa"/>
          </w:tcPr>
          <w:p w:rsidR="00141D34" w:rsidRPr="002F17AD" w:rsidRDefault="00141D34" w:rsidP="00325C65">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 xml:space="preserve">POR </w:t>
            </w:r>
            <w:r>
              <w:rPr>
                <w:rFonts w:ascii="Arial" w:eastAsia="Times New Roman" w:hAnsi="Arial" w:cs="Arial"/>
                <w:b/>
                <w:lang w:val="es-ES" w:eastAsia="es-ES"/>
              </w:rPr>
              <w:t>“EL PRESTADOR DE SERVICIOS”</w:t>
            </w:r>
          </w:p>
          <w:p w:rsidR="00141D34" w:rsidRPr="002F17AD" w:rsidRDefault="00141D34" w:rsidP="00325C65">
            <w:pPr>
              <w:autoSpaceDE w:val="0"/>
              <w:autoSpaceDN w:val="0"/>
              <w:adjustRightInd w:val="0"/>
              <w:spacing w:after="0" w:line="240" w:lineRule="auto"/>
              <w:jc w:val="center"/>
              <w:rPr>
                <w:rFonts w:ascii="Arial" w:eastAsia="Times New Roman" w:hAnsi="Arial" w:cs="Arial"/>
                <w:sz w:val="24"/>
                <w:szCs w:val="24"/>
                <w:lang w:val="es-ES" w:eastAsia="es-ES"/>
              </w:rPr>
            </w:pPr>
          </w:p>
          <w:p w:rsidR="00141D34" w:rsidRPr="002F17AD" w:rsidRDefault="00141D34" w:rsidP="00325C65">
            <w:pPr>
              <w:autoSpaceDE w:val="0"/>
              <w:autoSpaceDN w:val="0"/>
              <w:adjustRightInd w:val="0"/>
              <w:spacing w:after="0" w:line="240" w:lineRule="auto"/>
              <w:jc w:val="center"/>
              <w:rPr>
                <w:rFonts w:ascii="Arial" w:eastAsia="Times New Roman" w:hAnsi="Arial" w:cs="Arial"/>
                <w:sz w:val="24"/>
                <w:szCs w:val="24"/>
                <w:lang w:val="es-ES" w:eastAsia="es-ES"/>
              </w:rPr>
            </w:pPr>
          </w:p>
          <w:p w:rsidR="00141D34" w:rsidRDefault="00141D34" w:rsidP="00325C65">
            <w:pPr>
              <w:autoSpaceDE w:val="0"/>
              <w:autoSpaceDN w:val="0"/>
              <w:adjustRightInd w:val="0"/>
              <w:spacing w:after="0" w:line="240" w:lineRule="auto"/>
              <w:jc w:val="center"/>
              <w:rPr>
                <w:rFonts w:ascii="Arial" w:eastAsia="Times New Roman" w:hAnsi="Arial" w:cs="Arial"/>
                <w:sz w:val="24"/>
                <w:szCs w:val="24"/>
                <w:lang w:val="es-ES" w:eastAsia="es-ES"/>
              </w:rPr>
            </w:pPr>
          </w:p>
          <w:p w:rsidR="00141D34" w:rsidRPr="002F17AD" w:rsidRDefault="00141D34" w:rsidP="00325C65">
            <w:pPr>
              <w:autoSpaceDE w:val="0"/>
              <w:autoSpaceDN w:val="0"/>
              <w:adjustRightInd w:val="0"/>
              <w:spacing w:after="0" w:line="240" w:lineRule="auto"/>
              <w:jc w:val="center"/>
              <w:rPr>
                <w:rFonts w:ascii="Arial" w:eastAsia="Times New Roman" w:hAnsi="Arial" w:cs="Arial"/>
                <w:sz w:val="24"/>
                <w:szCs w:val="24"/>
                <w:lang w:val="es-ES" w:eastAsia="es-ES"/>
              </w:rPr>
            </w:pPr>
          </w:p>
          <w:p w:rsidR="00141D34" w:rsidRPr="00852963" w:rsidRDefault="00B22B28" w:rsidP="00B22B28">
            <w:pPr>
              <w:spacing w:after="0"/>
              <w:rPr>
                <w:rFonts w:ascii="Arial" w:eastAsia="Times New Roman" w:hAnsi="Arial" w:cs="Arial"/>
                <w:b/>
                <w:lang w:eastAsia="es-ES"/>
              </w:rPr>
            </w:pPr>
            <w:r>
              <w:rPr>
                <w:rFonts w:ascii="Arial" w:eastAsia="Times New Roman" w:hAnsi="Arial" w:cs="Arial"/>
                <w:b/>
                <w:lang w:eastAsia="es-ES"/>
              </w:rPr>
              <w:t xml:space="preserve">            </w:t>
            </w:r>
            <w:r w:rsidR="00141D34" w:rsidRPr="00852963">
              <w:rPr>
                <w:rFonts w:ascii="Arial" w:eastAsia="Times New Roman" w:hAnsi="Arial" w:cs="Arial"/>
                <w:b/>
                <w:lang w:eastAsia="es-ES"/>
              </w:rPr>
              <w:t xml:space="preserve">C. </w:t>
            </w:r>
            <w:r w:rsidR="00141D34">
              <w:rPr>
                <w:rFonts w:ascii="Arial" w:eastAsia="Times New Roman" w:hAnsi="Arial" w:cs="Arial"/>
                <w:b/>
                <w:lang w:eastAsia="es-ES"/>
              </w:rPr>
              <w:t>_______</w:t>
            </w:r>
            <w:r>
              <w:rPr>
                <w:rFonts w:ascii="Arial" w:eastAsia="Times New Roman" w:hAnsi="Arial" w:cs="Arial"/>
                <w:b/>
                <w:lang w:eastAsia="es-ES"/>
              </w:rPr>
              <w:t>_____________</w:t>
            </w:r>
            <w:r w:rsidR="00141D34">
              <w:rPr>
                <w:rFonts w:ascii="Arial" w:eastAsia="Times New Roman" w:hAnsi="Arial" w:cs="Arial"/>
                <w:b/>
                <w:lang w:eastAsia="es-ES"/>
              </w:rPr>
              <w:t>____</w:t>
            </w:r>
          </w:p>
          <w:p w:rsidR="00141D34" w:rsidRPr="00852963" w:rsidRDefault="00141D34" w:rsidP="00325C65">
            <w:pPr>
              <w:spacing w:after="0"/>
              <w:jc w:val="center"/>
            </w:pPr>
            <w:r>
              <w:rPr>
                <w:rFonts w:ascii="Arial" w:eastAsia="Times New Roman" w:hAnsi="Arial" w:cs="Arial"/>
                <w:b/>
                <w:lang w:eastAsia="es-ES"/>
              </w:rPr>
              <w:t>REPRESENTANTE</w:t>
            </w:r>
            <w:r w:rsidRPr="00852963">
              <w:rPr>
                <w:rFonts w:ascii="Arial" w:eastAsia="Times New Roman" w:hAnsi="Arial" w:cs="Arial"/>
                <w:b/>
                <w:lang w:eastAsia="es-ES"/>
              </w:rPr>
              <w:t xml:space="preserve"> LEGAL DE</w:t>
            </w:r>
          </w:p>
          <w:p w:rsidR="00141D34" w:rsidRPr="00852963" w:rsidRDefault="00141D34" w:rsidP="00325C65">
            <w:pPr>
              <w:spacing w:after="0" w:line="240" w:lineRule="auto"/>
              <w:jc w:val="center"/>
              <w:rPr>
                <w:rFonts w:ascii="Arial" w:eastAsia="Times New Roman" w:hAnsi="Arial" w:cs="Arial"/>
                <w:b/>
                <w:snapToGrid w:val="0"/>
                <w:lang w:val="es-ES_tradnl" w:eastAsia="es-ES"/>
              </w:rPr>
            </w:pPr>
            <w:r>
              <w:rPr>
                <w:rFonts w:ascii="Arial" w:eastAsia="Times New Roman" w:hAnsi="Arial" w:cs="Arial"/>
                <w:b/>
                <w:lang w:val="es-ES" w:eastAsia="es-ES"/>
              </w:rPr>
              <w:t>______________________</w:t>
            </w:r>
          </w:p>
          <w:p w:rsidR="00141D34" w:rsidRPr="00F2413B" w:rsidRDefault="00141D34" w:rsidP="00325C65">
            <w:pPr>
              <w:spacing w:after="0" w:line="240" w:lineRule="auto"/>
              <w:jc w:val="center"/>
              <w:rPr>
                <w:rFonts w:ascii="Arial" w:eastAsia="Times New Roman" w:hAnsi="Arial" w:cs="Arial"/>
                <w:sz w:val="24"/>
                <w:szCs w:val="24"/>
                <w:lang w:val="es-ES_tradnl" w:eastAsia="es-ES"/>
              </w:rPr>
            </w:pPr>
          </w:p>
          <w:p w:rsidR="00141D34" w:rsidRPr="002F17AD" w:rsidRDefault="00141D34" w:rsidP="00325C65">
            <w:pPr>
              <w:autoSpaceDE w:val="0"/>
              <w:autoSpaceDN w:val="0"/>
              <w:adjustRightInd w:val="0"/>
              <w:spacing w:after="0" w:line="240" w:lineRule="auto"/>
              <w:jc w:val="center"/>
              <w:rPr>
                <w:rFonts w:ascii="Arial" w:eastAsia="Times New Roman" w:hAnsi="Arial" w:cs="Arial"/>
                <w:sz w:val="24"/>
                <w:szCs w:val="24"/>
                <w:lang w:val="es-ES" w:eastAsia="es-ES"/>
              </w:rPr>
            </w:pPr>
          </w:p>
        </w:tc>
      </w:tr>
    </w:tbl>
    <w:p w:rsidR="00141D34" w:rsidRPr="002F17AD" w:rsidRDefault="00141D34" w:rsidP="00141D34">
      <w:pPr>
        <w:spacing w:after="0" w:line="240" w:lineRule="auto"/>
        <w:rPr>
          <w:rFonts w:ascii="Arial" w:eastAsia="Times New Roman" w:hAnsi="Arial" w:cs="Arial"/>
          <w:sz w:val="16"/>
          <w:szCs w:val="16"/>
          <w:lang w:val="es-ES" w:eastAsia="es-ES"/>
        </w:rPr>
        <w:sectPr w:rsidR="00141D34" w:rsidRPr="002F17AD" w:rsidSect="00440F18">
          <w:headerReference w:type="default" r:id="rId8"/>
          <w:footerReference w:type="even" r:id="rId9"/>
          <w:footerReference w:type="default" r:id="rId10"/>
          <w:pgSz w:w="12240" w:h="15840"/>
          <w:pgMar w:top="2086" w:right="1041" w:bottom="1276" w:left="1134" w:header="568" w:footer="692" w:gutter="0"/>
          <w:cols w:space="720"/>
          <w:noEndnote/>
        </w:sectPr>
      </w:pPr>
    </w:p>
    <w:p w:rsidR="00141D34" w:rsidRPr="002F17AD" w:rsidRDefault="00141D34" w:rsidP="00141D34">
      <w:pPr>
        <w:rPr>
          <w:lang w:val="es-ES"/>
        </w:rPr>
      </w:pPr>
    </w:p>
    <w:p w:rsidR="00141D34" w:rsidRDefault="00141D34"/>
    <w:sectPr w:rsidR="00141D34" w:rsidSect="00793A59">
      <w:footerReference w:type="even" r:id="rId11"/>
      <w:pgSz w:w="12240" w:h="15840"/>
      <w:pgMar w:top="0" w:right="1077" w:bottom="1418" w:left="1701" w:header="720" w:footer="805"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29B" w:rsidRDefault="003F129B" w:rsidP="00B22B28">
      <w:pPr>
        <w:spacing w:after="0" w:line="240" w:lineRule="auto"/>
      </w:pPr>
      <w:r>
        <w:separator/>
      </w:r>
    </w:p>
  </w:endnote>
  <w:endnote w:type="continuationSeparator" w:id="0">
    <w:p w:rsidR="003F129B" w:rsidRDefault="003F129B" w:rsidP="00B2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FE" w:rsidRDefault="003F129B" w:rsidP="00793A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24FE" w:rsidRDefault="0017288F" w:rsidP="00793A5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28" w:rsidRPr="00B22B28" w:rsidRDefault="003F129B" w:rsidP="00B22B28">
    <w:pPr>
      <w:pStyle w:val="Ttulo"/>
      <w:jc w:val="left"/>
      <w:rPr>
        <w:b w:val="0"/>
        <w:sz w:val="16"/>
        <w:szCs w:val="16"/>
      </w:rPr>
    </w:pPr>
    <w:r w:rsidRPr="00B22B28">
      <w:rPr>
        <w:rFonts w:cs="Arial"/>
        <w:b w:val="0"/>
        <w:color w:val="000000" w:themeColor="text1"/>
        <w:sz w:val="16"/>
        <w:szCs w:val="16"/>
      </w:rPr>
      <w:t>Contrato número SSS-LPN</w:t>
    </w:r>
    <w:r w:rsidR="00B22B28" w:rsidRPr="00B22B28">
      <w:rPr>
        <w:rFonts w:cs="Arial"/>
        <w:b w:val="0"/>
        <w:bCs w:val="0"/>
        <w:color w:val="000000" w:themeColor="text1"/>
        <w:sz w:val="16"/>
        <w:szCs w:val="16"/>
      </w:rPr>
      <w:t>P</w:t>
    </w:r>
    <w:r w:rsidRPr="00B22B28">
      <w:rPr>
        <w:rFonts w:cs="Arial"/>
        <w:b w:val="0"/>
        <w:color w:val="000000" w:themeColor="text1"/>
        <w:sz w:val="16"/>
        <w:szCs w:val="16"/>
      </w:rPr>
      <w:t>-__-0</w:t>
    </w:r>
    <w:r w:rsidR="00B22B28" w:rsidRPr="00B22B28">
      <w:rPr>
        <w:rFonts w:cs="Arial"/>
        <w:b w:val="0"/>
        <w:bCs w:val="0"/>
        <w:color w:val="000000" w:themeColor="text1"/>
        <w:sz w:val="16"/>
        <w:szCs w:val="16"/>
      </w:rPr>
      <w:t>34</w:t>
    </w:r>
    <w:r w:rsidRPr="00B22B28">
      <w:rPr>
        <w:rFonts w:cs="Arial"/>
        <w:b w:val="0"/>
        <w:color w:val="000000" w:themeColor="text1"/>
        <w:sz w:val="16"/>
        <w:szCs w:val="16"/>
      </w:rPr>
      <w:t xml:space="preserve"> -202</w:t>
    </w:r>
    <w:r w:rsidR="00B22B28" w:rsidRPr="00B22B28">
      <w:rPr>
        <w:rFonts w:cs="Arial"/>
        <w:b w:val="0"/>
        <w:color w:val="000000" w:themeColor="text1"/>
        <w:sz w:val="16"/>
        <w:szCs w:val="16"/>
      </w:rPr>
      <w:t>3</w:t>
    </w:r>
    <w:r w:rsidRPr="00B22B28">
      <w:rPr>
        <w:rFonts w:cs="Arial"/>
        <w:b w:val="0"/>
        <w:color w:val="000000" w:themeColor="text1"/>
        <w:sz w:val="16"/>
        <w:szCs w:val="16"/>
      </w:rPr>
      <w:t xml:space="preserve"> </w:t>
    </w:r>
    <w:r w:rsidR="00B22B28" w:rsidRPr="00B22B28">
      <w:rPr>
        <w:rFonts w:cs="Arial"/>
        <w:b w:val="0"/>
        <w:color w:val="000000" w:themeColor="text1"/>
        <w:sz w:val="16"/>
        <w:szCs w:val="16"/>
      </w:rPr>
      <w:t xml:space="preserve">para la </w:t>
    </w:r>
    <w:r w:rsidR="00B22B28" w:rsidRPr="00B22B28">
      <w:rPr>
        <w:rFonts w:cs="Arial"/>
        <w:b w:val="0"/>
        <w:sz w:val="16"/>
        <w:szCs w:val="16"/>
        <w:lang w:val="es-ES" w:eastAsia="es-ES"/>
      </w:rPr>
      <w:t>contratación de servicios</w:t>
    </w:r>
    <w:r w:rsidR="00B22B28" w:rsidRPr="00B22B28">
      <w:rPr>
        <w:b w:val="0"/>
        <w:sz w:val="16"/>
        <w:szCs w:val="16"/>
      </w:rPr>
      <w:t xml:space="preserve"> de internet, telefonía y video vigilancia para Unidades Médicas y Oficinas Administrativas de los Servicios de Salud de Sinaloa.</w:t>
    </w:r>
  </w:p>
  <w:p w:rsidR="00E16181" w:rsidRPr="009B64E7" w:rsidRDefault="0017288F" w:rsidP="00794951">
    <w:pPr>
      <w:pStyle w:val="Piedepgina"/>
      <w:jc w:val="both"/>
      <w:rPr>
        <w:rFonts w:ascii="Arial" w:hAnsi="Arial" w:cs="Arial"/>
        <w:color w:val="000000" w:themeColor="text1"/>
        <w:sz w:val="16"/>
        <w:szCs w:val="16"/>
      </w:rPr>
    </w:pPr>
  </w:p>
  <w:p w:rsidR="006124FE" w:rsidRPr="009B64E7" w:rsidRDefault="003F129B" w:rsidP="0016164F">
    <w:pPr>
      <w:pStyle w:val="Piedepgina"/>
      <w:jc w:val="center"/>
      <w:rPr>
        <w:rFonts w:ascii="Arial" w:hAnsi="Arial" w:cs="Arial"/>
        <w:color w:val="000000" w:themeColor="text1"/>
        <w:sz w:val="16"/>
        <w:szCs w:val="16"/>
      </w:rPr>
    </w:pPr>
    <w:r w:rsidRPr="009B64E7">
      <w:rPr>
        <w:rFonts w:ascii="Arial" w:hAnsi="Arial" w:cs="Arial"/>
        <w:color w:val="000000" w:themeColor="text1"/>
        <w:sz w:val="16"/>
        <w:szCs w:val="16"/>
      </w:rPr>
      <w:fldChar w:fldCharType="begin"/>
    </w:r>
    <w:r w:rsidRPr="009B64E7">
      <w:rPr>
        <w:rFonts w:ascii="Arial" w:hAnsi="Arial" w:cs="Arial"/>
        <w:color w:val="000000" w:themeColor="text1"/>
        <w:sz w:val="16"/>
        <w:szCs w:val="16"/>
      </w:rPr>
      <w:instrText>PAGE   \* MERGEFORMAT</w:instrText>
    </w:r>
    <w:r w:rsidRPr="009B64E7">
      <w:rPr>
        <w:rFonts w:ascii="Arial" w:hAnsi="Arial" w:cs="Arial"/>
        <w:color w:val="000000" w:themeColor="text1"/>
        <w:sz w:val="16"/>
        <w:szCs w:val="16"/>
      </w:rPr>
      <w:fldChar w:fldCharType="separate"/>
    </w:r>
    <w:r w:rsidR="0017288F" w:rsidRPr="0017288F">
      <w:rPr>
        <w:rFonts w:ascii="Arial" w:hAnsi="Arial" w:cs="Arial"/>
        <w:noProof/>
        <w:color w:val="000000" w:themeColor="text1"/>
        <w:sz w:val="16"/>
        <w:szCs w:val="16"/>
        <w:lang w:val="es-ES"/>
      </w:rPr>
      <w:t>1</w:t>
    </w:r>
    <w:r w:rsidRPr="009B64E7">
      <w:rPr>
        <w:rFonts w:ascii="Arial" w:hAnsi="Arial" w:cs="Arial"/>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FE" w:rsidRDefault="003F129B" w:rsidP="00793A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24FE" w:rsidRDefault="0017288F" w:rsidP="00793A5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29B" w:rsidRDefault="003F129B" w:rsidP="00B22B28">
      <w:pPr>
        <w:spacing w:after="0" w:line="240" w:lineRule="auto"/>
      </w:pPr>
      <w:r>
        <w:separator/>
      </w:r>
    </w:p>
  </w:footnote>
  <w:footnote w:type="continuationSeparator" w:id="0">
    <w:p w:rsidR="003F129B" w:rsidRDefault="003F129B" w:rsidP="00B22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58" w:rsidRPr="00533058" w:rsidRDefault="003F129B" w:rsidP="00533058">
    <w:pPr>
      <w:pStyle w:val="Encabezado"/>
      <w:ind w:left="2410" w:right="2647"/>
      <w:jc w:val="center"/>
      <w:rPr>
        <w:rFonts w:ascii="Arial" w:hAnsi="Arial" w:cs="Arial"/>
        <w:b/>
        <w:szCs w:val="24"/>
      </w:rPr>
    </w:pPr>
    <w:r w:rsidRPr="00533058">
      <w:rPr>
        <w:rFonts w:ascii="Arial" w:hAnsi="Arial" w:cs="Arial"/>
        <w:b/>
        <w:noProof/>
        <w:szCs w:val="24"/>
        <w:lang w:eastAsia="es-MX"/>
      </w:rPr>
      <w:drawing>
        <wp:anchor distT="0" distB="0" distL="114300" distR="114300" simplePos="0" relativeHeight="251659264" behindDoc="1" locked="0" layoutInCell="1" allowOverlap="1" wp14:anchorId="1E7FC612" wp14:editId="26DE5571">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3"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058">
      <w:rPr>
        <w:rFonts w:ascii="Arial" w:hAnsi="Arial" w:cs="Arial"/>
        <w:b/>
        <w:szCs w:val="24"/>
      </w:rPr>
      <w:t>SERVICIOS DE SALUD DE SINALOA</w:t>
    </w:r>
  </w:p>
  <w:p w:rsidR="00533058" w:rsidRPr="00533058" w:rsidRDefault="003F129B" w:rsidP="00533058">
    <w:pPr>
      <w:pStyle w:val="Encabezado"/>
      <w:ind w:left="2410" w:right="2647"/>
      <w:jc w:val="center"/>
      <w:rPr>
        <w:rFonts w:ascii="Arial" w:hAnsi="Arial" w:cs="Arial"/>
        <w:b/>
      </w:rPr>
    </w:pPr>
    <w:r w:rsidRPr="00533058">
      <w:rPr>
        <w:rFonts w:ascii="Arial" w:hAnsi="Arial" w:cs="Arial"/>
        <w:b/>
        <w:sz w:val="20"/>
      </w:rPr>
      <w:t>DIRECCIÓN ADMINISTRATIVA</w:t>
    </w:r>
  </w:p>
  <w:p w:rsidR="00533058" w:rsidRPr="00533058" w:rsidRDefault="003F129B" w:rsidP="00533058">
    <w:pPr>
      <w:pStyle w:val="Encabezado"/>
      <w:ind w:left="2410" w:right="2647"/>
      <w:jc w:val="center"/>
      <w:rPr>
        <w:rFonts w:ascii="Arial" w:hAnsi="Arial" w:cs="Arial"/>
        <w:b/>
        <w:sz w:val="20"/>
      </w:rPr>
    </w:pPr>
    <w:r w:rsidRPr="00533058">
      <w:rPr>
        <w:rFonts w:ascii="Arial" w:hAnsi="Arial" w:cs="Arial"/>
        <w:b/>
        <w:sz w:val="20"/>
      </w:rPr>
      <w:t>SUBDIRECCIÓN DE RECURSOS MATERIALES</w:t>
    </w:r>
  </w:p>
  <w:p w:rsidR="00533058" w:rsidRPr="00533058" w:rsidRDefault="003F129B" w:rsidP="00533058">
    <w:pPr>
      <w:pStyle w:val="Encabezado"/>
      <w:ind w:left="2410" w:right="2938"/>
      <w:jc w:val="center"/>
      <w:rPr>
        <w:rFonts w:ascii="Arial" w:hAnsi="Arial" w:cs="Arial"/>
        <w:b/>
      </w:rPr>
    </w:pPr>
    <w:r w:rsidRPr="00533058">
      <w:rPr>
        <w:rFonts w:ascii="Arial" w:hAnsi="Arial" w:cs="Arial"/>
        <w:b/>
        <w:sz w:val="20"/>
      </w:rPr>
      <w:t>DIRECCIÓN JURÍDICA Y DE NORMATIVIDAD</w:t>
    </w:r>
  </w:p>
  <w:p w:rsidR="006124FE" w:rsidRPr="00CA7F63" w:rsidRDefault="0017288F" w:rsidP="005B5C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49EC"/>
    <w:multiLevelType w:val="hybridMultilevel"/>
    <w:tmpl w:val="90F8E41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797DB7"/>
    <w:multiLevelType w:val="hybridMultilevel"/>
    <w:tmpl w:val="455099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34E1657B"/>
    <w:multiLevelType w:val="hybridMultilevel"/>
    <w:tmpl w:val="95ECF10E"/>
    <w:lvl w:ilvl="0" w:tplc="16168C36">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6E38B7"/>
    <w:multiLevelType w:val="hybridMultilevel"/>
    <w:tmpl w:val="0E02A7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E418C4"/>
    <w:multiLevelType w:val="hybridMultilevel"/>
    <w:tmpl w:val="BCE070DE"/>
    <w:lvl w:ilvl="0" w:tplc="0BFC3AF2">
      <w:start w:val="1"/>
      <w:numFmt w:val="decimal"/>
      <w:lvlText w:val="%1."/>
      <w:lvlJc w:val="left"/>
      <w:pPr>
        <w:ind w:left="1020" w:hanging="6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58321B"/>
    <w:multiLevelType w:val="hybridMultilevel"/>
    <w:tmpl w:val="F6803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34"/>
    <w:rsid w:val="000C4914"/>
    <w:rsid w:val="000E184A"/>
    <w:rsid w:val="00141D34"/>
    <w:rsid w:val="0017288F"/>
    <w:rsid w:val="001F5AA9"/>
    <w:rsid w:val="003F129B"/>
    <w:rsid w:val="00B22B28"/>
    <w:rsid w:val="00E5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22960-AE9D-4B40-AE3A-D313507B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D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41D34"/>
    <w:pPr>
      <w:tabs>
        <w:tab w:val="center" w:pos="4419"/>
        <w:tab w:val="right" w:pos="8838"/>
      </w:tabs>
      <w:spacing w:after="0" w:line="240" w:lineRule="auto"/>
    </w:pPr>
  </w:style>
  <w:style w:type="character" w:customStyle="1" w:styleId="EncabezadoCar">
    <w:name w:val="Encabezado Car"/>
    <w:basedOn w:val="Fuentedeprrafopredeter"/>
    <w:link w:val="Encabezado"/>
    <w:rsid w:val="00141D34"/>
  </w:style>
  <w:style w:type="paragraph" w:styleId="Piedepgina">
    <w:name w:val="footer"/>
    <w:basedOn w:val="Normal"/>
    <w:link w:val="PiedepginaCar"/>
    <w:uiPriority w:val="99"/>
    <w:unhideWhenUsed/>
    <w:rsid w:val="00141D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1D34"/>
  </w:style>
  <w:style w:type="character" w:styleId="Nmerodepgina">
    <w:name w:val="page number"/>
    <w:basedOn w:val="Fuentedeprrafopredeter"/>
    <w:rsid w:val="00141D34"/>
  </w:style>
  <w:style w:type="paragraph" w:customStyle="1" w:styleId="xmsonormal">
    <w:name w:val="x_msonormal"/>
    <w:basedOn w:val="Normal"/>
    <w:rsid w:val="00141D3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141D34"/>
    <w:pPr>
      <w:ind w:left="720"/>
      <w:contextualSpacing/>
    </w:pPr>
  </w:style>
  <w:style w:type="character" w:styleId="Hipervnculo">
    <w:name w:val="Hyperlink"/>
    <w:basedOn w:val="Fuentedeprrafopredeter"/>
    <w:uiPriority w:val="99"/>
    <w:unhideWhenUsed/>
    <w:rsid w:val="00141D34"/>
    <w:rPr>
      <w:color w:val="0563C1" w:themeColor="hyperlink"/>
      <w:u w:val="single"/>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141D34"/>
  </w:style>
  <w:style w:type="paragraph" w:styleId="Textoindependiente">
    <w:name w:val="Body Text"/>
    <w:basedOn w:val="Normal"/>
    <w:link w:val="TextoindependienteCar1"/>
    <w:rsid w:val="00141D34"/>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141D34"/>
  </w:style>
  <w:style w:type="character" w:customStyle="1" w:styleId="TextoindependienteCar1">
    <w:name w:val="Texto independiente Car1"/>
    <w:link w:val="Textoindependiente"/>
    <w:rsid w:val="00141D34"/>
    <w:rPr>
      <w:rFonts w:ascii="Univers" w:eastAsia="Times New Roman" w:hAnsi="Univers" w:cs="Times New Roman"/>
      <w:lang w:eastAsia="es-ES"/>
    </w:rPr>
  </w:style>
  <w:style w:type="paragraph" w:styleId="Ttulo">
    <w:name w:val="Title"/>
    <w:basedOn w:val="Normal"/>
    <w:link w:val="TtuloCar"/>
    <w:qFormat/>
    <w:rsid w:val="00141D34"/>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141D34"/>
    <w:rPr>
      <w:rFonts w:ascii="Arial" w:eastAsia="Times New Roman" w:hAnsi="Arial" w:cs="Times New Roman"/>
      <w:b/>
      <w:bCs/>
      <w:spacing w:val="-3"/>
      <w:sz w:val="24"/>
      <w:szCs w:val="24"/>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sanchez@ralca.com.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5357</Words>
  <Characters>29469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34757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JESUS MANUEL HARPER VALENZUELA</cp:lastModifiedBy>
  <cp:revision>2</cp:revision>
  <dcterms:created xsi:type="dcterms:W3CDTF">2022-12-09T17:53:00Z</dcterms:created>
  <dcterms:modified xsi:type="dcterms:W3CDTF">2022-12-09T17:53:00Z</dcterms:modified>
</cp:coreProperties>
</file>