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44B57890" w14:textId="77777777" w:rsidR="00C05AE5" w:rsidRDefault="00C05AE5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B33835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B33835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B33835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33835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B33835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33835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B33835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33835">
        <w:rPr>
          <w:rFonts w:ascii="Arial" w:eastAsia="Calibri" w:hAnsi="Arial" w:cs="Arial"/>
          <w:b/>
          <w:sz w:val="18"/>
          <w:szCs w:val="18"/>
        </w:rPr>
        <w:t>DIRECCIÓN DE BIENES Y SUMINISTROS</w:t>
      </w:r>
    </w:p>
    <w:p w14:paraId="7740289D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362FCA7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33835">
        <w:rPr>
          <w:rFonts w:ascii="Arial" w:eastAsia="Calibri" w:hAnsi="Arial" w:cs="Arial"/>
          <w:b/>
          <w:sz w:val="18"/>
          <w:szCs w:val="18"/>
        </w:rPr>
        <w:t xml:space="preserve">RESUMEN DE CONVOCATORIA </w:t>
      </w:r>
    </w:p>
    <w:p w14:paraId="378388FB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C2AD7D4" w14:textId="1CA44377" w:rsidR="00982B19" w:rsidRPr="00B33835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8"/>
          <w:szCs w:val="18"/>
        </w:rPr>
      </w:pPr>
      <w:r w:rsidRPr="00B33835">
        <w:rPr>
          <w:rFonts w:ascii="Arial" w:eastAsia="Calibri" w:hAnsi="Arial" w:cs="Arial"/>
          <w:b/>
          <w:sz w:val="18"/>
          <w:szCs w:val="18"/>
        </w:rPr>
        <w:t xml:space="preserve">Licitación Pública Nacional No. GES </w:t>
      </w:r>
      <w:r w:rsidR="00701FAD" w:rsidRPr="00B33835">
        <w:rPr>
          <w:rFonts w:ascii="Arial" w:eastAsia="Calibri" w:hAnsi="Arial" w:cs="Arial"/>
          <w:b/>
          <w:sz w:val="18"/>
          <w:szCs w:val="18"/>
        </w:rPr>
        <w:t>12</w:t>
      </w:r>
      <w:r w:rsidR="000E599B" w:rsidRPr="00B33835">
        <w:rPr>
          <w:rFonts w:ascii="Arial" w:eastAsia="Calibri" w:hAnsi="Arial" w:cs="Arial"/>
          <w:b/>
          <w:sz w:val="18"/>
          <w:szCs w:val="18"/>
        </w:rPr>
        <w:t>/</w:t>
      </w:r>
      <w:r w:rsidRPr="00B33835">
        <w:rPr>
          <w:rFonts w:ascii="Arial" w:eastAsia="Calibri" w:hAnsi="Arial" w:cs="Arial"/>
          <w:b/>
          <w:sz w:val="18"/>
          <w:szCs w:val="18"/>
        </w:rPr>
        <w:t>202</w:t>
      </w:r>
      <w:r w:rsidR="008B3762" w:rsidRPr="00B33835">
        <w:rPr>
          <w:rFonts w:ascii="Arial" w:eastAsia="Calibri" w:hAnsi="Arial" w:cs="Arial"/>
          <w:b/>
          <w:sz w:val="18"/>
          <w:szCs w:val="18"/>
        </w:rPr>
        <w:t>3</w:t>
      </w:r>
    </w:p>
    <w:p w14:paraId="22A6C745" w14:textId="4E457206" w:rsidR="00982B19" w:rsidRPr="00B33835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33835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B33835">
        <w:rPr>
          <w:rFonts w:ascii="Arial" w:eastAsia="Calibri" w:hAnsi="Arial" w:cs="Arial"/>
          <w:b/>
          <w:sz w:val="18"/>
          <w:szCs w:val="18"/>
        </w:rPr>
        <w:t>GES</w:t>
      </w:r>
      <w:r w:rsidR="00D25407" w:rsidRPr="00B33835">
        <w:rPr>
          <w:rFonts w:ascii="Arial" w:eastAsia="Calibri" w:hAnsi="Arial" w:cs="Arial"/>
          <w:b/>
          <w:sz w:val="18"/>
          <w:szCs w:val="18"/>
        </w:rPr>
        <w:t xml:space="preserve"> </w:t>
      </w:r>
      <w:r w:rsidR="00701FAD" w:rsidRPr="00B33835">
        <w:rPr>
          <w:rFonts w:ascii="Arial" w:eastAsia="Calibri" w:hAnsi="Arial" w:cs="Arial"/>
          <w:b/>
          <w:sz w:val="18"/>
          <w:szCs w:val="18"/>
        </w:rPr>
        <w:t>12</w:t>
      </w:r>
      <w:r w:rsidRPr="00B33835">
        <w:rPr>
          <w:rFonts w:ascii="Arial" w:eastAsia="Calibri" w:hAnsi="Arial" w:cs="Arial"/>
          <w:b/>
          <w:sz w:val="18"/>
          <w:szCs w:val="18"/>
        </w:rPr>
        <w:t>/202</w:t>
      </w:r>
      <w:r w:rsidR="008B3762" w:rsidRPr="00B33835">
        <w:rPr>
          <w:rFonts w:ascii="Arial" w:eastAsia="Calibri" w:hAnsi="Arial" w:cs="Arial"/>
          <w:b/>
          <w:sz w:val="18"/>
          <w:szCs w:val="18"/>
        </w:rPr>
        <w:t>3</w:t>
      </w:r>
      <w:r w:rsidRPr="00B33835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B33835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B33835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B33835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B33835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B33835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5635"/>
      </w:tblGrid>
      <w:tr w:rsidR="00982B19" w:rsidRPr="00B33835" w14:paraId="528FBE8A" w14:textId="77777777" w:rsidTr="00B33835">
        <w:trPr>
          <w:trHeight w:hRule="exact" w:val="149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B33835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3DFDD4E6" w:rsidR="00982B19" w:rsidRPr="00B33835" w:rsidRDefault="00701FAD" w:rsidP="00B338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B3383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MX"/>
              </w:rPr>
              <w:t xml:space="preserve">Contratación de un servicio integral de una </w:t>
            </w:r>
            <w:r w:rsidR="00B33835" w:rsidRPr="00B3383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B3383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MX"/>
              </w:rPr>
              <w:t>gencia para la creación de contenido audiovisual, monitoreo digital de las redes sociales y administración de pauta digital en medios digitales y redes sociales para Gobierno del Estado de Sinaloa, solicitada por la Coordinación de Estrategia Digital de la Coordinación General de Desarrollo Tecnológico y Proyectos Especiales</w:t>
            </w:r>
          </w:p>
        </w:tc>
      </w:tr>
      <w:tr w:rsidR="00982B19" w:rsidRPr="00B33835" w14:paraId="216DEA9C" w14:textId="77777777" w:rsidTr="00701FAD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B33835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5789834" w:rsidR="00701FAD" w:rsidRPr="00B33835" w:rsidRDefault="00982B19" w:rsidP="00701F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B33835" w14:paraId="255FA2C3" w14:textId="77777777" w:rsidTr="00701FAD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B33835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0F00E17D" w:rsidR="00982B19" w:rsidRPr="00B33835" w:rsidRDefault="00701FAD" w:rsidP="00701F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sz w:val="18"/>
                <w:szCs w:val="18"/>
              </w:rPr>
              <w:t>19/04/2023</w:t>
            </w:r>
            <w:r w:rsidR="00982B19" w:rsidRPr="00B3383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B33835" w14:paraId="349826AC" w14:textId="77777777" w:rsidTr="00701FAD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B33835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719B9075" w:rsidR="00982B19" w:rsidRPr="00B33835" w:rsidRDefault="00701FAD" w:rsidP="00701F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sz w:val="18"/>
                <w:szCs w:val="18"/>
              </w:rPr>
              <w:t>26/04/2023</w:t>
            </w:r>
            <w:r w:rsidR="00982B19" w:rsidRPr="00B3383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33835">
              <w:rPr>
                <w:rFonts w:ascii="Arial" w:eastAsia="Calibri" w:hAnsi="Arial" w:cs="Arial"/>
                <w:sz w:val="18"/>
                <w:szCs w:val="18"/>
              </w:rPr>
              <w:t>13</w:t>
            </w:r>
            <w:r w:rsidR="00982B19" w:rsidRPr="00B33835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B33835" w14:paraId="589271ED" w14:textId="77777777" w:rsidTr="00701FAD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B33835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B33835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B33835" w14:paraId="64B520B6" w14:textId="77777777" w:rsidTr="00701FAD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B33835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6F8F5F19" w:rsidR="00982B19" w:rsidRPr="00B33835" w:rsidRDefault="00701FAD" w:rsidP="00701F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33835">
              <w:rPr>
                <w:rFonts w:ascii="Arial" w:eastAsia="Calibri" w:hAnsi="Arial" w:cs="Arial"/>
                <w:sz w:val="18"/>
                <w:szCs w:val="18"/>
              </w:rPr>
              <w:t>03/05/2023</w:t>
            </w:r>
            <w:r w:rsidR="00982B19" w:rsidRPr="00B3383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33835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B33835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B33835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51153DB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33835">
        <w:rPr>
          <w:rFonts w:ascii="Arial" w:eastAsia="Calibri" w:hAnsi="Arial" w:cs="Arial"/>
          <w:sz w:val="18"/>
          <w:szCs w:val="18"/>
        </w:rPr>
        <w:t>CULIACÁN, SINALOA,</w:t>
      </w:r>
      <w:r w:rsidR="000047B7" w:rsidRPr="00B33835">
        <w:rPr>
          <w:rFonts w:ascii="Arial" w:eastAsia="Calibri" w:hAnsi="Arial" w:cs="Arial"/>
          <w:sz w:val="18"/>
          <w:szCs w:val="18"/>
        </w:rPr>
        <w:t xml:space="preserve"> </w:t>
      </w:r>
      <w:r w:rsidR="00701FAD" w:rsidRPr="00B33835">
        <w:rPr>
          <w:rFonts w:ascii="Arial" w:eastAsia="Calibri" w:hAnsi="Arial" w:cs="Arial"/>
          <w:sz w:val="18"/>
          <w:szCs w:val="18"/>
        </w:rPr>
        <w:t>19 DE ABRIL DE 2023</w:t>
      </w:r>
    </w:p>
    <w:p w14:paraId="2D8C52C0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Pr="00B33835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B33835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B33835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33835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33835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Pr="00B33835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Pr="00B33835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Pr="00B33835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Pr="00B33835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RPr="00B33835" w:rsidSect="00701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C05AE5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C05AE5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C05AE5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83866"/>
    <w:rsid w:val="001B38FB"/>
    <w:rsid w:val="00211B70"/>
    <w:rsid w:val="00216517"/>
    <w:rsid w:val="002471AF"/>
    <w:rsid w:val="0026429C"/>
    <w:rsid w:val="002E0116"/>
    <w:rsid w:val="00361269"/>
    <w:rsid w:val="003713A7"/>
    <w:rsid w:val="003C5432"/>
    <w:rsid w:val="00431B1B"/>
    <w:rsid w:val="004516B3"/>
    <w:rsid w:val="004C7836"/>
    <w:rsid w:val="004D0870"/>
    <w:rsid w:val="00517B28"/>
    <w:rsid w:val="005443ED"/>
    <w:rsid w:val="005A58CE"/>
    <w:rsid w:val="0061646E"/>
    <w:rsid w:val="0064220E"/>
    <w:rsid w:val="006737EC"/>
    <w:rsid w:val="00696493"/>
    <w:rsid w:val="006C07CE"/>
    <w:rsid w:val="006D6DDC"/>
    <w:rsid w:val="006F2790"/>
    <w:rsid w:val="00701FAD"/>
    <w:rsid w:val="007103A2"/>
    <w:rsid w:val="00723BBB"/>
    <w:rsid w:val="0075359A"/>
    <w:rsid w:val="00805E48"/>
    <w:rsid w:val="0085779B"/>
    <w:rsid w:val="00866BDB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16D3A"/>
    <w:rsid w:val="0096230F"/>
    <w:rsid w:val="00982B19"/>
    <w:rsid w:val="009964BB"/>
    <w:rsid w:val="00A103FA"/>
    <w:rsid w:val="00A31BDD"/>
    <w:rsid w:val="00A92074"/>
    <w:rsid w:val="00B07E70"/>
    <w:rsid w:val="00B12E55"/>
    <w:rsid w:val="00B33835"/>
    <w:rsid w:val="00BD7809"/>
    <w:rsid w:val="00C05AE5"/>
    <w:rsid w:val="00C368FF"/>
    <w:rsid w:val="00C4158C"/>
    <w:rsid w:val="00C577BF"/>
    <w:rsid w:val="00CA5834"/>
    <w:rsid w:val="00CF737C"/>
    <w:rsid w:val="00D201D2"/>
    <w:rsid w:val="00D25407"/>
    <w:rsid w:val="00D47DFF"/>
    <w:rsid w:val="00D66D63"/>
    <w:rsid w:val="00DA5986"/>
    <w:rsid w:val="00DD2EDF"/>
    <w:rsid w:val="00DE787C"/>
    <w:rsid w:val="00DF2558"/>
    <w:rsid w:val="00E11CC4"/>
    <w:rsid w:val="00E702C9"/>
    <w:rsid w:val="00EB375E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AD77-7FAC-46FD-AF03-F46DD63C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2023-04-18T20:32:00Z</dcterms:created>
  <dcterms:modified xsi:type="dcterms:W3CDTF">2023-04-18T20:32:00Z</dcterms:modified>
</cp:coreProperties>
</file>