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2B1BBA" w:rsidRDefault="00DA6FDA" w:rsidP="00DA6FDA">
      <w:pPr>
        <w:numPr>
          <w:ilvl w:val="0"/>
          <w:numId w:val="1"/>
        </w:numPr>
        <w:spacing w:line="240" w:lineRule="exact"/>
        <w:ind w:left="1134"/>
        <w:jc w:val="both"/>
        <w:rPr>
          <w:rFonts w:ascii="Arial" w:hAnsi="Arial" w:cs="Arial"/>
        </w:rPr>
      </w:pPr>
      <w:r w:rsidRPr="002B1BBA">
        <w:rPr>
          <w:rFonts w:ascii="Arial" w:hAnsi="Arial" w:cs="Arial"/>
        </w:rPr>
        <w:t xml:space="preserve">REGISTRO FEDERAL DE CONTRIBUYENTES, IMSS Y DEL PADRÓN DE CONTRATISTAS DEL H. AYUNTAMIENTO DE </w:t>
      </w:r>
      <w:r w:rsidR="002B1BBA">
        <w:rPr>
          <w:rFonts w:ascii="Arial" w:hAnsi="Arial" w:cs="Arial"/>
        </w:rPr>
        <w:t>COSALA</w:t>
      </w: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lastRenderedPageBreak/>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INDIRECTOS DE  OPERACIÓN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con  montos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w:t>
      </w:r>
      <w:r w:rsidR="00352B18">
        <w:rPr>
          <w:rFonts w:ascii="Arial" w:hAnsi="Arial" w:cs="Arial"/>
          <w:b/>
          <w:sz w:val="22"/>
          <w:szCs w:val="22"/>
          <w:lang w:val="pt-BR"/>
        </w:rPr>
        <w:t>05</w:t>
      </w:r>
      <w:r w:rsidR="007501FA">
        <w:rPr>
          <w:rFonts w:ascii="Arial" w:hAnsi="Arial" w:cs="Arial"/>
          <w:sz w:val="22"/>
          <w:szCs w:val="22"/>
          <w:lang w:val="pt-BR"/>
        </w:rPr>
        <w:t xml:space="preserve"> COM NÚMERO DE LICITACIÓN </w:t>
      </w:r>
      <w:r w:rsidR="000350A9" w:rsidRPr="000350A9">
        <w:rPr>
          <w:rFonts w:ascii="Arial" w:hAnsi="Arial" w:cs="Arial"/>
          <w:b/>
          <w:sz w:val="22"/>
          <w:szCs w:val="22"/>
          <w:lang w:val="pt-BR"/>
        </w:rPr>
        <w:t>COS-GES-0</w:t>
      </w:r>
      <w:r w:rsidR="006F11FD">
        <w:rPr>
          <w:rFonts w:ascii="Arial" w:hAnsi="Arial" w:cs="Arial"/>
          <w:b/>
          <w:sz w:val="22"/>
          <w:szCs w:val="22"/>
          <w:lang w:val="pt-BR"/>
        </w:rPr>
        <w:t>1</w:t>
      </w:r>
      <w:r w:rsidR="00352B18">
        <w:rPr>
          <w:rFonts w:ascii="Arial" w:hAnsi="Arial" w:cs="Arial"/>
          <w:b/>
          <w:sz w:val="22"/>
          <w:szCs w:val="22"/>
          <w:lang w:val="pt-BR"/>
        </w:rPr>
        <w:t>2</w:t>
      </w:r>
      <w:r w:rsidR="000350A9" w:rsidRPr="000350A9">
        <w:rPr>
          <w:rFonts w:ascii="Arial" w:hAnsi="Arial" w:cs="Arial"/>
          <w:b/>
          <w:sz w:val="22"/>
          <w:szCs w:val="22"/>
          <w:lang w:val="pt-BR"/>
        </w:rPr>
        <w:t>/2019</w:t>
      </w:r>
      <w:r w:rsidRPr="00B51FF2">
        <w:rPr>
          <w:rFonts w:ascii="Arial" w:hAnsi="Arial" w:cs="Arial"/>
          <w:sz w:val="22"/>
          <w:szCs w:val="22"/>
        </w:rPr>
        <w:t>, RELATIVO A LA:</w:t>
      </w:r>
      <w:r w:rsidRPr="00B51FF2">
        <w:rPr>
          <w:rFonts w:ascii="Arial" w:hAnsi="Arial" w:cs="Arial"/>
          <w:bCs/>
          <w:sz w:val="22"/>
          <w:szCs w:val="22"/>
        </w:rPr>
        <w:t xml:space="preserve"> </w:t>
      </w:r>
      <w:r w:rsidR="00352B18" w:rsidRPr="00352B18">
        <w:rPr>
          <w:rFonts w:ascii="Arial" w:hAnsi="Arial"/>
          <w:b/>
          <w:sz w:val="22"/>
          <w:szCs w:val="22"/>
        </w:rPr>
        <w:t>PAVIMENTACION EN CALLE PRINCIPAL Y ACCESO, SEGUNDA ETAPA, DE LA LOCALIDAD DE VADO HONDO, MUNICIPIO DE COSALA, ESTADO DE SINALOA</w:t>
      </w:r>
      <w:r w:rsidR="00352B18">
        <w:rPr>
          <w:rFonts w:ascii="Arial" w:hAnsi="Arial"/>
          <w:b/>
          <w:sz w:val="22"/>
          <w:szCs w:val="22"/>
        </w:rPr>
        <w:t>.</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L</w:t>
      </w:r>
      <w:r w:rsidR="003A413F">
        <w:rPr>
          <w:rFonts w:ascii="Arial" w:hAnsi="Arial" w:cs="Arial"/>
          <w:sz w:val="22"/>
          <w:szCs w:val="22"/>
        </w:rPr>
        <w:t>A OBRA SE ENCUENTRA UBICADA EN:</w:t>
      </w:r>
      <w:r w:rsidR="00345ED1">
        <w:rPr>
          <w:rFonts w:ascii="Arial" w:hAnsi="Arial"/>
          <w:b/>
          <w:sz w:val="22"/>
          <w:szCs w:val="22"/>
        </w:rPr>
        <w:t xml:space="preserve"> </w:t>
      </w:r>
      <w:r w:rsidR="00352B18">
        <w:rPr>
          <w:rFonts w:ascii="Arial" w:hAnsi="Arial"/>
          <w:b/>
          <w:sz w:val="22"/>
          <w:szCs w:val="22"/>
        </w:rPr>
        <w:t>VADO HONDO</w:t>
      </w:r>
      <w:r w:rsidRPr="00B51FF2">
        <w:rPr>
          <w:rFonts w:ascii="Arial" w:hAnsi="Arial" w:cs="Arial"/>
          <w:b/>
          <w:sz w:val="22"/>
          <w:szCs w:val="22"/>
        </w:rPr>
        <w:t xml:space="preserve">, </w:t>
      </w:r>
      <w:r>
        <w:rPr>
          <w:rFonts w:ascii="Arial" w:hAnsi="Arial" w:cs="Arial"/>
          <w:b/>
          <w:sz w:val="22"/>
          <w:szCs w:val="22"/>
        </w:rPr>
        <w:t xml:space="preserve">MUNICIPIO DE </w:t>
      </w:r>
      <w:r w:rsidR="000350A9">
        <w:rPr>
          <w:rFonts w:ascii="Arial" w:hAnsi="Arial" w:cs="Arial"/>
          <w:b/>
          <w:sz w:val="22"/>
          <w:szCs w:val="22"/>
        </w:rPr>
        <w:t>COSALA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w:t>
      </w:r>
      <w:r w:rsidR="000350A9" w:rsidRPr="0000684A">
        <w:rPr>
          <w:rFonts w:ascii="Arial" w:hAnsi="Arial" w:cs="Arial"/>
          <w:sz w:val="22"/>
          <w:szCs w:val="22"/>
        </w:rPr>
        <w:t xml:space="preserve">PARA CUBRIR LAS EROGACIONES QUE SE DERIVEN DEL PRESENTE CONTRATO, </w:t>
      </w:r>
      <w:r w:rsidR="000350A9">
        <w:rPr>
          <w:rFonts w:ascii="Arial" w:hAnsi="Arial" w:cs="Arial"/>
          <w:sz w:val="22"/>
          <w:szCs w:val="22"/>
        </w:rPr>
        <w:t xml:space="preserve">EL </w:t>
      </w:r>
      <w:r w:rsidR="000350A9" w:rsidRPr="005108E9">
        <w:rPr>
          <w:rFonts w:ascii="Arial" w:hAnsi="Arial" w:cs="Arial"/>
          <w:b/>
          <w:bCs/>
          <w:sz w:val="22"/>
          <w:szCs w:val="22"/>
        </w:rPr>
        <w:t>GOBIERNO DEL ESTADO DE SINALOA</w:t>
      </w:r>
      <w:r w:rsidR="000350A9">
        <w:rPr>
          <w:rFonts w:ascii="Arial" w:hAnsi="Arial" w:cs="Arial"/>
          <w:sz w:val="22"/>
          <w:szCs w:val="22"/>
        </w:rPr>
        <w:t xml:space="preserve"> ASIGNO RECURSOS AL </w:t>
      </w:r>
      <w:r w:rsidR="000350A9" w:rsidRPr="006163C5">
        <w:rPr>
          <w:rFonts w:ascii="Arial" w:hAnsi="Arial" w:cs="Arial"/>
          <w:b/>
          <w:sz w:val="22"/>
          <w:szCs w:val="22"/>
        </w:rPr>
        <w:t>H. AYUNTAMIENTO DE COSALA</w:t>
      </w:r>
      <w:r w:rsidR="000350A9" w:rsidRPr="0000684A">
        <w:rPr>
          <w:rFonts w:ascii="Arial" w:hAnsi="Arial" w:cs="Arial"/>
          <w:sz w:val="22"/>
          <w:szCs w:val="22"/>
        </w:rPr>
        <w:t xml:space="preserve">, </w:t>
      </w:r>
      <w:r w:rsidR="000350A9">
        <w:rPr>
          <w:rFonts w:ascii="Arial" w:hAnsi="Arial" w:cs="Arial"/>
          <w:sz w:val="22"/>
          <w:szCs w:val="22"/>
        </w:rPr>
        <w:t>PARA</w:t>
      </w:r>
      <w:r w:rsidR="000350A9" w:rsidRPr="0000684A">
        <w:rPr>
          <w:rFonts w:ascii="Arial" w:hAnsi="Arial" w:cs="Arial"/>
          <w:sz w:val="22"/>
          <w:szCs w:val="22"/>
        </w:rPr>
        <w:t xml:space="preserve"> LA INVERSIÓN CORRESPONDIENTE A LOS TRABAJOS OBJETO DE EST</w:t>
      </w:r>
      <w:r w:rsidR="000350A9">
        <w:rPr>
          <w:rFonts w:ascii="Arial" w:hAnsi="Arial" w:cs="Arial"/>
          <w:sz w:val="22"/>
          <w:szCs w:val="22"/>
        </w:rPr>
        <w:t>A</w:t>
      </w:r>
      <w:r w:rsidR="000350A9" w:rsidRPr="0000684A">
        <w:rPr>
          <w:rFonts w:ascii="Arial" w:hAnsi="Arial" w:cs="Arial"/>
          <w:sz w:val="22"/>
          <w:szCs w:val="22"/>
        </w:rPr>
        <w:t xml:space="preserve"> </w:t>
      </w:r>
      <w:r w:rsidR="000350A9">
        <w:rPr>
          <w:rFonts w:ascii="Arial" w:hAnsi="Arial" w:cs="Arial"/>
          <w:sz w:val="22"/>
          <w:szCs w:val="22"/>
        </w:rPr>
        <w:t>LICITACION</w:t>
      </w:r>
      <w:r w:rsidR="000350A9" w:rsidRPr="0000684A">
        <w:rPr>
          <w:rFonts w:ascii="Arial" w:hAnsi="Arial" w:cs="Arial"/>
          <w:sz w:val="22"/>
          <w:szCs w:val="22"/>
        </w:rPr>
        <w:t xml:space="preserve"> </w:t>
      </w:r>
      <w:r w:rsidR="000350A9">
        <w:rPr>
          <w:rFonts w:ascii="Arial" w:hAnsi="Arial" w:cs="Arial"/>
          <w:sz w:val="22"/>
          <w:szCs w:val="22"/>
        </w:rPr>
        <w:t>CON RECURSOS PROVENIENTES DEL PROGRAMA ESTATAL DE OBRA PARA EL FORTALECIMIENTO FINANCIERO EJERCICIO 2019, RECURSOS MISMOS QUE SERAN LIBERADOS A TRAVÉS DE LA SECRETARIA DE ADMINISTRACION Y FINANZAS</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52B18">
        <w:rPr>
          <w:rFonts w:ascii="Arial" w:hAnsi="Arial"/>
          <w:b/>
          <w:sz w:val="22"/>
        </w:rPr>
        <w:t>30</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w:t>
      </w:r>
      <w:r w:rsidR="006F11FD">
        <w:rPr>
          <w:rFonts w:ascii="Arial" w:hAnsi="Arial"/>
          <w:b/>
          <w:sz w:val="22"/>
        </w:rPr>
        <w:t>2</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 xml:space="preserve">DE </w:t>
      </w:r>
      <w:r w:rsidR="000350A9">
        <w:rPr>
          <w:rFonts w:ascii="Arial" w:hAnsi="Arial"/>
          <w:sz w:val="22"/>
        </w:rPr>
        <w:t xml:space="preserve">DESARROLLO URBANO, OBRAS Y SERVICIOS PUBLICOS MUNICIPALES </w:t>
      </w:r>
      <w:r>
        <w:rPr>
          <w:rFonts w:ascii="Arial" w:hAnsi="Arial"/>
          <w:sz w:val="22"/>
        </w:rPr>
        <w:t xml:space="preserve">DEL H. AYUNTAMIENTO DE </w:t>
      </w:r>
      <w:r w:rsidR="000350A9">
        <w:rPr>
          <w:rFonts w:ascii="Arial" w:hAnsi="Arial"/>
          <w:sz w:val="22"/>
        </w:rPr>
        <w:t>COSALA</w:t>
      </w:r>
      <w:r>
        <w:rPr>
          <w:rFonts w:ascii="Arial" w:hAnsi="Arial"/>
          <w:sz w:val="22"/>
        </w:rPr>
        <w:t xml:space="preserve">, SITO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352B18">
        <w:rPr>
          <w:rFonts w:ascii="Arial" w:hAnsi="Arial"/>
          <w:b/>
          <w:sz w:val="22"/>
        </w:rPr>
        <w:t>30</w:t>
      </w:r>
      <w:r>
        <w:rPr>
          <w:rFonts w:ascii="Arial" w:hAnsi="Arial"/>
          <w:b/>
          <w:sz w:val="22"/>
        </w:rPr>
        <w:t xml:space="preserve"> DE </w:t>
      </w:r>
      <w:r w:rsidR="000350A9">
        <w:rPr>
          <w:rFonts w:ascii="Arial" w:hAnsi="Arial"/>
          <w:b/>
          <w:sz w:val="22"/>
        </w:rPr>
        <w:t xml:space="preserve">OCTUBRE </w:t>
      </w:r>
      <w:r>
        <w:rPr>
          <w:rFonts w:ascii="Arial" w:hAnsi="Arial"/>
          <w:b/>
          <w:sz w:val="22"/>
        </w:rPr>
        <w:t>DE 201</w:t>
      </w:r>
      <w:r w:rsidR="00CC290D">
        <w:rPr>
          <w:rFonts w:ascii="Arial" w:hAnsi="Arial"/>
          <w:b/>
          <w:sz w:val="22"/>
        </w:rPr>
        <w:t>9</w:t>
      </w:r>
      <w:r>
        <w:rPr>
          <w:rFonts w:ascii="Arial" w:hAnsi="Arial"/>
          <w:sz w:val="22"/>
        </w:rPr>
        <w:t xml:space="preserve">, A LAS </w:t>
      </w:r>
      <w:r w:rsidR="006F11FD">
        <w:rPr>
          <w:rFonts w:ascii="Arial" w:hAnsi="Arial"/>
          <w:b/>
          <w:sz w:val="22"/>
        </w:rPr>
        <w:t>13</w:t>
      </w:r>
      <w:r w:rsidR="000350A9">
        <w:rPr>
          <w:rFonts w:ascii="Arial" w:hAnsi="Arial"/>
          <w:b/>
          <w:sz w:val="22"/>
        </w:rPr>
        <w:t>:</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0350A9">
        <w:rPr>
          <w:rFonts w:ascii="Arial" w:hAnsi="Arial"/>
          <w:sz w:val="22"/>
        </w:rPr>
        <w:t>COSALA</w:t>
      </w:r>
      <w:r w:rsidR="00345ED1">
        <w:rPr>
          <w:rFonts w:ascii="Arial" w:hAnsi="Arial"/>
          <w:sz w:val="22"/>
        </w:rPr>
        <w:t>, SITO EN CALLE ENGEL FLORES</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ASIMISMO, PARA LA CORRECTA </w:t>
      </w:r>
      <w:r>
        <w:rPr>
          <w:rFonts w:ascii="Arial" w:hAnsi="Arial"/>
          <w:sz w:val="22"/>
        </w:rPr>
        <w:lastRenderedPageBreak/>
        <w:t>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w:t>
      </w:r>
      <w:r w:rsidR="000350A9">
        <w:t xml:space="preserve"> LA</w:t>
      </w:r>
      <w:r>
        <w:t xml:space="preserv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352B18">
        <w:rPr>
          <w:rFonts w:ascii="Arial" w:hAnsi="Arial"/>
          <w:b/>
          <w:bCs/>
          <w:sz w:val="22"/>
        </w:rPr>
        <w:t>06</w:t>
      </w:r>
      <w:r>
        <w:rPr>
          <w:rFonts w:ascii="Arial" w:hAnsi="Arial"/>
          <w:b/>
          <w:bCs/>
          <w:sz w:val="22"/>
        </w:rPr>
        <w:t xml:space="preserve"> DE </w:t>
      </w:r>
      <w:r w:rsidR="00352B18">
        <w:rPr>
          <w:rFonts w:ascii="Arial" w:hAnsi="Arial"/>
          <w:b/>
          <w:bCs/>
          <w:sz w:val="22"/>
        </w:rPr>
        <w:t>NOVIEM</w:t>
      </w:r>
      <w:r w:rsidR="000350A9">
        <w:rPr>
          <w:rFonts w:ascii="Arial" w:hAnsi="Arial"/>
          <w:b/>
          <w:bCs/>
          <w:sz w:val="22"/>
        </w:rPr>
        <w:t>BRE</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sidR="006F11FD">
        <w:rPr>
          <w:rFonts w:ascii="Arial" w:hAnsi="Arial"/>
          <w:b/>
          <w:sz w:val="22"/>
        </w:rPr>
        <w:t>12</w:t>
      </w:r>
      <w:r>
        <w:rPr>
          <w:rFonts w:ascii="Arial" w:hAnsi="Arial"/>
          <w:b/>
          <w:sz w:val="22"/>
        </w:rPr>
        <w:t xml:space="preserve">:00 </w:t>
      </w:r>
      <w:r>
        <w:rPr>
          <w:rFonts w:ascii="Arial" w:hAnsi="Arial"/>
          <w:sz w:val="22"/>
        </w:rPr>
        <w:t xml:space="preserve">HORAS EN PUNTO, EN LA SALA DE  </w:t>
      </w:r>
      <w:r w:rsidR="000350A9">
        <w:rPr>
          <w:rFonts w:ascii="Arial" w:hAnsi="Arial"/>
          <w:sz w:val="22"/>
        </w:rPr>
        <w:t>JUNTAS</w:t>
      </w:r>
      <w:r w:rsidR="007430A8">
        <w:rPr>
          <w:rFonts w:ascii="Arial" w:hAnsi="Arial"/>
          <w:sz w:val="22"/>
        </w:rPr>
        <w:t xml:space="preserve"> </w:t>
      </w:r>
      <w:r w:rsidR="00345ED1">
        <w:rPr>
          <w:rFonts w:ascii="Arial" w:hAnsi="Arial"/>
          <w:sz w:val="22"/>
        </w:rPr>
        <w:t xml:space="preserve">DEL H. AYUNTAMIENTO DE </w:t>
      </w:r>
      <w:r w:rsidR="000350A9">
        <w:rPr>
          <w:rFonts w:ascii="Arial" w:hAnsi="Arial"/>
          <w:sz w:val="22"/>
        </w:rPr>
        <w:t>COSALA</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0350A9">
        <w:rPr>
          <w:rFonts w:ascii="Arial" w:hAnsi="Arial"/>
          <w:sz w:val="22"/>
        </w:rPr>
        <w:t>JESUS ENRIQUE FELIX GONZALEZ</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lastRenderedPageBreak/>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lastRenderedPageBreak/>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352B18">
        <w:rPr>
          <w:rFonts w:ascii="Arial" w:hAnsi="Arial"/>
          <w:b/>
          <w:sz w:val="22"/>
        </w:rPr>
        <w:t>11</w:t>
      </w:r>
      <w:r>
        <w:rPr>
          <w:rFonts w:ascii="Arial" w:hAnsi="Arial"/>
          <w:b/>
          <w:sz w:val="22"/>
        </w:rPr>
        <w:t xml:space="preserve"> DE </w:t>
      </w:r>
      <w:r w:rsidR="00352B18">
        <w:rPr>
          <w:rFonts w:ascii="Arial" w:hAnsi="Arial"/>
          <w:b/>
          <w:sz w:val="22"/>
        </w:rPr>
        <w:t>NOVIEM</w:t>
      </w:r>
      <w:r w:rsidR="000350A9">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352B18">
        <w:rPr>
          <w:rFonts w:ascii="Arial" w:hAnsi="Arial"/>
          <w:b/>
          <w:sz w:val="22"/>
        </w:rPr>
        <w:t>50</w:t>
      </w:r>
      <w:r w:rsidR="004474AA">
        <w:rPr>
          <w:rFonts w:ascii="Arial" w:hAnsi="Arial"/>
          <w:b/>
          <w:sz w:val="22"/>
        </w:rPr>
        <w:t xml:space="preserve"> (</w:t>
      </w:r>
      <w:r w:rsidR="00352B18">
        <w:rPr>
          <w:rFonts w:ascii="Arial" w:hAnsi="Arial"/>
          <w:b/>
          <w:sz w:val="22"/>
        </w:rPr>
        <w:t>CINCUENTA</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0350A9">
        <w:rPr>
          <w:rFonts w:ascii="Arial" w:hAnsi="Arial"/>
          <w:b/>
          <w:sz w:val="22"/>
        </w:rPr>
        <w:t>3</w:t>
      </w:r>
      <w:r w:rsidR="00352B18">
        <w:rPr>
          <w:rFonts w:ascii="Arial" w:hAnsi="Arial"/>
          <w:b/>
          <w:sz w:val="22"/>
        </w:rPr>
        <w:t>0</w:t>
      </w:r>
      <w:r>
        <w:rPr>
          <w:rFonts w:ascii="Arial" w:hAnsi="Arial"/>
          <w:b/>
          <w:sz w:val="22"/>
        </w:rPr>
        <w:t xml:space="preserve"> DE </w:t>
      </w:r>
      <w:r w:rsidR="000350A9">
        <w:rPr>
          <w:rFonts w:ascii="Arial" w:hAnsi="Arial"/>
          <w:b/>
          <w:sz w:val="22"/>
        </w:rPr>
        <w:t>DICIEMBRE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 xml:space="preserve">DÉCIMA </w:t>
      </w:r>
      <w:r w:rsidR="006F11FD">
        <w:rPr>
          <w:rFonts w:ascii="Arial" w:hAnsi="Arial"/>
          <w:b/>
          <w:sz w:val="22"/>
        </w:rPr>
        <w:t>PRIMERA.-</w:t>
      </w:r>
      <w:r>
        <w:rPr>
          <w:rFonts w:ascii="Arial" w:hAnsi="Arial"/>
          <w:sz w:val="22"/>
        </w:rPr>
        <w:t xml:space="preserve"> LOS CRITERIOS PARA LA DESCALIFICACIÓN Y CONSECUENTEMENTE LA CALIFICACIÓN DE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NO ESTÉ EN EL PADRÓN DE CONTRATISTAS DEL MUNICIPIO DE </w:t>
      </w:r>
      <w:r w:rsidR="002B1BBA">
        <w:rPr>
          <w:rFonts w:ascii="Arial" w:hAnsi="Arial"/>
          <w:sz w:val="22"/>
        </w:rPr>
        <w:t>COSALA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w:t>
      </w:r>
      <w:r>
        <w:rPr>
          <w:rFonts w:ascii="Arial" w:hAnsi="Arial"/>
          <w:sz w:val="22"/>
        </w:rPr>
        <w:lastRenderedPageBreak/>
        <w:t xml:space="preserve">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w:t>
      </w:r>
      <w:r>
        <w:rPr>
          <w:rFonts w:ascii="Arial" w:hAnsi="Arial"/>
          <w:sz w:val="22"/>
        </w:rPr>
        <w:lastRenderedPageBreak/>
        <w:t xml:space="preserve">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DÉCIMA </w:t>
      </w:r>
      <w:r w:rsidR="006F11FD">
        <w:rPr>
          <w:rFonts w:ascii="Arial" w:hAnsi="Arial"/>
          <w:b/>
          <w:sz w:val="22"/>
        </w:rPr>
        <w:t>SEGUNDA. -</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w:t>
      </w:r>
      <w:r w:rsidR="006F11FD">
        <w:rPr>
          <w:rFonts w:ascii="Arial" w:hAnsi="Arial"/>
          <w:sz w:val="22"/>
        </w:rPr>
        <w:t>CONTRATISTA” A</w:t>
      </w:r>
      <w:r>
        <w:rPr>
          <w:rFonts w:ascii="Arial" w:hAnsi="Arial"/>
          <w:sz w:val="22"/>
        </w:rPr>
        <w:t xml:space="preserve">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r w:rsidR="006F11FD">
        <w:t>DE TESORERÍA</w:t>
      </w:r>
      <w:r>
        <w:t xml:space="preserve"> DE</w:t>
      </w:r>
      <w:r w:rsidR="003A413F">
        <w:t xml:space="preserve">L H. AYUNTAMIENTO DE EL </w:t>
      </w:r>
      <w:r w:rsidR="000350A9">
        <w:t>COSALA</w:t>
      </w:r>
      <w:r>
        <w:t xml:space="preserve">, UBICADA EN </w:t>
      </w:r>
      <w:r w:rsidR="003A413F">
        <w:t xml:space="preserve">PALACIO MUNICIPAL DE EL </w:t>
      </w:r>
      <w:r w:rsidR="000350A9">
        <w:t>COSALA</w:t>
      </w:r>
      <w:r w:rsidR="009E570E">
        <w:t xml:space="preserve"> SITA </w:t>
      </w:r>
      <w:r w:rsidR="003A413F">
        <w:t xml:space="preserve">EN CALLE ENGEL FLORES S/N, COL. CENTRO, </w:t>
      </w:r>
      <w:r w:rsidR="000350A9">
        <w:t>COSALA</w:t>
      </w:r>
      <w:r w:rsidR="003A413F">
        <w:t>,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 xml:space="preserve">EN JUNTA PÚBLICA, SE DARÁ A CONOCER EL FALLO A FAVOR DEL CONTRATISTA CUYA PROPUESTA SEA DECLARADA SOLVENTE PORQUE SATISFACE LA TOTALIDAD DE LOS REQUERIMIENTOS SOLICITADOS Y PRESENTA LA PROPUESTA ECONÓMICA MÁS BAJA DEL PROMEDIO QUE SE HAYA DETERMINADO EN </w:t>
      </w:r>
      <w:r w:rsidRPr="008848B4">
        <w:rPr>
          <w:rFonts w:ascii="Arial" w:hAnsi="Arial"/>
          <w:sz w:val="22"/>
          <w:highlight w:val="yellow"/>
        </w:rPr>
        <w:lastRenderedPageBreak/>
        <w:t>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LA TOTALIDAD DE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0350A9">
        <w:rPr>
          <w:rFonts w:ascii="Arial" w:hAnsi="Arial"/>
          <w:sz w:val="22"/>
        </w:rPr>
        <w:t>COSALA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LEY DE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0350A9" w:rsidP="00DA6FDA">
      <w:pPr>
        <w:jc w:val="center"/>
        <w:rPr>
          <w:rFonts w:ascii="Arial" w:hAnsi="Arial"/>
          <w:sz w:val="22"/>
        </w:rPr>
      </w:pPr>
      <w:r>
        <w:rPr>
          <w:rFonts w:ascii="Arial" w:hAnsi="Arial"/>
          <w:sz w:val="22"/>
        </w:rPr>
        <w:t>COSALA</w:t>
      </w:r>
      <w:r w:rsidR="00DA6FDA">
        <w:rPr>
          <w:rFonts w:ascii="Arial" w:hAnsi="Arial"/>
          <w:sz w:val="22"/>
        </w:rPr>
        <w:t xml:space="preserve">, SINALOA A </w:t>
      </w:r>
      <w:r w:rsidR="001E1E1A">
        <w:rPr>
          <w:rFonts w:ascii="Arial" w:hAnsi="Arial"/>
          <w:sz w:val="22"/>
        </w:rPr>
        <w:t>23</w:t>
      </w:r>
      <w:r w:rsidR="00B65C34">
        <w:rPr>
          <w:rFonts w:ascii="Arial" w:hAnsi="Arial"/>
          <w:sz w:val="22"/>
        </w:rPr>
        <w:t xml:space="preserve"> DE </w:t>
      </w:r>
      <w:r w:rsidR="001E1E1A">
        <w:rPr>
          <w:rFonts w:ascii="Arial" w:hAnsi="Arial"/>
          <w:sz w:val="22"/>
        </w:rPr>
        <w:t>OCTUBRE</w:t>
      </w:r>
      <w:r w:rsidR="00DA6FDA">
        <w:rPr>
          <w:rFonts w:ascii="Arial" w:hAnsi="Arial"/>
          <w:sz w:val="22"/>
        </w:rPr>
        <w:t xml:space="preserve"> DE 201</w:t>
      </w:r>
      <w:r w:rsidR="00B65C34">
        <w:rPr>
          <w:rFonts w:ascii="Arial" w:hAnsi="Arial"/>
          <w:sz w:val="22"/>
        </w:rPr>
        <w:t>9</w:t>
      </w:r>
      <w:bookmarkStart w:id="0" w:name="_GoBack"/>
      <w:bookmarkEnd w:id="0"/>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705D35" w:rsidRDefault="00DA6FDA" w:rsidP="00F05225">
      <w:pPr>
        <w:jc w:val="center"/>
        <w:rPr>
          <w:rFonts w:ascii="Arial" w:hAnsi="Arial"/>
          <w:b/>
          <w:sz w:val="22"/>
        </w:rPr>
      </w:pPr>
      <w:r>
        <w:rPr>
          <w:rFonts w:ascii="Arial" w:hAnsi="Arial"/>
          <w:b/>
          <w:sz w:val="22"/>
        </w:rPr>
        <w:t xml:space="preserve">LA DIRECCION DE </w:t>
      </w:r>
      <w:r w:rsidR="00705D35">
        <w:rPr>
          <w:rFonts w:ascii="Arial" w:hAnsi="Arial"/>
          <w:b/>
          <w:sz w:val="22"/>
        </w:rPr>
        <w:t xml:space="preserve">DESARROLLO URBANO, OBRAS Y </w:t>
      </w:r>
    </w:p>
    <w:p w:rsidR="00DA6FDA" w:rsidRDefault="00705D35" w:rsidP="00F05225">
      <w:pPr>
        <w:jc w:val="center"/>
        <w:rPr>
          <w:rFonts w:ascii="Arial" w:hAnsi="Arial"/>
          <w:b/>
          <w:sz w:val="22"/>
        </w:rPr>
      </w:pPr>
      <w:r>
        <w:rPr>
          <w:rFonts w:ascii="Arial" w:hAnsi="Arial"/>
          <w:b/>
          <w:sz w:val="22"/>
        </w:rPr>
        <w:t>SERVICIOS PUBLICOS MUNICIPALES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 xml:space="preserve">EL </w:t>
      </w:r>
      <w:r w:rsidR="000350A9">
        <w:rPr>
          <w:rFonts w:ascii="Arial" w:hAnsi="Arial"/>
          <w:b/>
          <w:sz w:val="22"/>
        </w:rPr>
        <w:t>COSALA</w:t>
      </w:r>
    </w:p>
    <w:p w:rsidR="00ED49DA" w:rsidRDefault="001E1E1A"/>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350A9"/>
    <w:rsid w:val="000A0683"/>
    <w:rsid w:val="000B58C1"/>
    <w:rsid w:val="000F36F8"/>
    <w:rsid w:val="001E1E1A"/>
    <w:rsid w:val="002B1BBA"/>
    <w:rsid w:val="002C6780"/>
    <w:rsid w:val="00345ED1"/>
    <w:rsid w:val="00352B18"/>
    <w:rsid w:val="003A413F"/>
    <w:rsid w:val="004474AA"/>
    <w:rsid w:val="004B4ED0"/>
    <w:rsid w:val="00561CA0"/>
    <w:rsid w:val="00585F03"/>
    <w:rsid w:val="00611CF6"/>
    <w:rsid w:val="00666FF0"/>
    <w:rsid w:val="006F11FD"/>
    <w:rsid w:val="006F740A"/>
    <w:rsid w:val="00705D35"/>
    <w:rsid w:val="00723633"/>
    <w:rsid w:val="007430A8"/>
    <w:rsid w:val="007501FA"/>
    <w:rsid w:val="00785182"/>
    <w:rsid w:val="008848B4"/>
    <w:rsid w:val="008A27C8"/>
    <w:rsid w:val="0096396A"/>
    <w:rsid w:val="009E570E"/>
    <w:rsid w:val="009F57F4"/>
    <w:rsid w:val="00AC3ED7"/>
    <w:rsid w:val="00B21DE0"/>
    <w:rsid w:val="00B3688C"/>
    <w:rsid w:val="00B65C34"/>
    <w:rsid w:val="00B86067"/>
    <w:rsid w:val="00BD43B8"/>
    <w:rsid w:val="00C549ED"/>
    <w:rsid w:val="00CC290D"/>
    <w:rsid w:val="00D17BF7"/>
    <w:rsid w:val="00D67B21"/>
    <w:rsid w:val="00DA6FDA"/>
    <w:rsid w:val="00DB6270"/>
    <w:rsid w:val="00DD5521"/>
    <w:rsid w:val="00EF6C2B"/>
    <w:rsid w:val="00F05225"/>
    <w:rsid w:val="00F17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9DB2A4A"/>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4256</Words>
  <Characters>23413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OBRAS PUBLICAS</cp:lastModifiedBy>
  <cp:revision>39</cp:revision>
  <dcterms:created xsi:type="dcterms:W3CDTF">2018-07-20T05:14:00Z</dcterms:created>
  <dcterms:modified xsi:type="dcterms:W3CDTF">2019-10-23T19:37:00Z</dcterms:modified>
</cp:coreProperties>
</file>