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</w:t>
      </w:r>
      <w:r w:rsidR="00E80865">
        <w:rPr>
          <w:rFonts w:ascii="Arial" w:hAnsi="Arial" w:cs="Arial"/>
          <w:b/>
          <w:sz w:val="17"/>
          <w:szCs w:val="17"/>
        </w:rPr>
        <w:t>I</w:t>
      </w:r>
      <w:r>
        <w:rPr>
          <w:rFonts w:ascii="Arial" w:hAnsi="Arial" w:cs="Arial"/>
          <w:b/>
          <w:sz w:val="17"/>
          <w:szCs w:val="17"/>
        </w:rPr>
        <w:t>NISTROS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DA319C" w:rsidRDefault="00DA319C" w:rsidP="00DA319C">
      <w:pPr>
        <w:jc w:val="center"/>
        <w:rPr>
          <w:rFonts w:ascii="Arial" w:hAnsi="Arial" w:cs="Arial"/>
          <w:b/>
          <w:color w:val="3366FF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Licit</w:t>
      </w:r>
      <w:r w:rsidR="00504325">
        <w:rPr>
          <w:rFonts w:ascii="Arial" w:hAnsi="Arial" w:cs="Arial"/>
          <w:b/>
          <w:sz w:val="17"/>
          <w:szCs w:val="17"/>
        </w:rPr>
        <w:t xml:space="preserve">ación </w:t>
      </w:r>
      <w:r w:rsidR="001F7EBA">
        <w:rPr>
          <w:rFonts w:ascii="Arial" w:hAnsi="Arial" w:cs="Arial"/>
          <w:b/>
          <w:sz w:val="17"/>
          <w:szCs w:val="17"/>
        </w:rPr>
        <w:t xml:space="preserve">Pública Nacional No. GES </w:t>
      </w:r>
      <w:r w:rsidR="00B070C7">
        <w:rPr>
          <w:rFonts w:ascii="Arial" w:hAnsi="Arial" w:cs="Arial"/>
          <w:b/>
          <w:sz w:val="17"/>
          <w:szCs w:val="17"/>
        </w:rPr>
        <w:t>07</w:t>
      </w:r>
      <w:r w:rsidR="004C07EC">
        <w:rPr>
          <w:rFonts w:ascii="Arial" w:hAnsi="Arial" w:cs="Arial"/>
          <w:b/>
          <w:sz w:val="17"/>
          <w:szCs w:val="17"/>
        </w:rPr>
        <w:t>/202</w:t>
      </w:r>
      <w:r w:rsidR="005735FC">
        <w:rPr>
          <w:rFonts w:ascii="Arial" w:hAnsi="Arial" w:cs="Arial"/>
          <w:b/>
          <w:sz w:val="17"/>
          <w:szCs w:val="17"/>
        </w:rPr>
        <w:t>1</w:t>
      </w:r>
    </w:p>
    <w:p w:rsidR="00DA319C" w:rsidRDefault="00DA319C" w:rsidP="00DA31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="001F7EBA">
        <w:rPr>
          <w:rFonts w:ascii="Arial" w:hAnsi="Arial" w:cs="Arial"/>
          <w:b/>
          <w:sz w:val="18"/>
          <w:szCs w:val="18"/>
        </w:rPr>
        <w:t xml:space="preserve">GES </w:t>
      </w:r>
      <w:r w:rsidR="00B070C7">
        <w:rPr>
          <w:rFonts w:ascii="Arial" w:hAnsi="Arial" w:cs="Arial"/>
          <w:b/>
          <w:sz w:val="18"/>
          <w:szCs w:val="18"/>
        </w:rPr>
        <w:t>07</w:t>
      </w:r>
      <w:r w:rsidR="00504325">
        <w:rPr>
          <w:rFonts w:ascii="Arial" w:hAnsi="Arial" w:cs="Arial"/>
          <w:b/>
          <w:sz w:val="18"/>
          <w:szCs w:val="18"/>
        </w:rPr>
        <w:t>/20</w:t>
      </w:r>
      <w:r w:rsidR="004C07EC">
        <w:rPr>
          <w:rFonts w:ascii="Arial" w:hAnsi="Arial" w:cs="Arial"/>
          <w:b/>
          <w:sz w:val="18"/>
          <w:szCs w:val="18"/>
        </w:rPr>
        <w:t>2</w:t>
      </w:r>
      <w:r w:rsidR="008F21E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cuy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a convocatoria que contiene las bases de participación, están disponibles para consulta en Internet: </w:t>
      </w:r>
      <w:hyperlink r:id="rId5" w:history="1">
        <w:r w:rsidRPr="00B070C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</w:t>
      </w:r>
      <w:r w:rsidR="00180BBD">
        <w:rPr>
          <w:rFonts w:ascii="Arial" w:hAnsi="Arial" w:cs="Arial"/>
          <w:sz w:val="18"/>
          <w:szCs w:val="18"/>
        </w:rPr>
        <w:t xml:space="preserve"> Culiacán, Sinaloa, teléfono (</w:t>
      </w:r>
      <w:r>
        <w:rPr>
          <w:rFonts w:ascii="Arial" w:hAnsi="Arial" w:cs="Arial"/>
          <w:sz w:val="18"/>
          <w:szCs w:val="18"/>
        </w:rPr>
        <w:t>667) 758-71-24, los días de lunes a viernes de 9:00 a 15:00 horas.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DA319C" w:rsidTr="009D2CF1">
        <w:trPr>
          <w:trHeight w:hRule="exact" w:val="1272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B070C7" w:rsidP="00C645B2">
            <w:pPr>
              <w:pStyle w:val="Sangradetextonormal"/>
              <w:rPr>
                <w:rFonts w:cs="Arial"/>
                <w:sz w:val="18"/>
                <w:szCs w:val="18"/>
                <w:lang w:val="es-ES_tradnl" w:eastAsia="es-ES"/>
              </w:rPr>
            </w:pPr>
            <w:r>
              <w:rPr>
                <w:rFonts w:cs="Arial"/>
                <w:iCs/>
                <w:sz w:val="18"/>
                <w:szCs w:val="18"/>
                <w:lang w:val="es-MX"/>
              </w:rPr>
              <w:t>Suministro, instalación y puesta en operación de semáforos en</w:t>
            </w:r>
            <w:r w:rsidR="00C645B2">
              <w:rPr>
                <w:rFonts w:cs="Arial"/>
                <w:iCs/>
                <w:sz w:val="18"/>
                <w:szCs w:val="18"/>
                <w:lang w:val="es-MX"/>
              </w:rPr>
              <w:t xml:space="preserve"> 8 (ocho) cruceros de la </w:t>
            </w:r>
            <w:r>
              <w:rPr>
                <w:rFonts w:cs="Arial"/>
                <w:iCs/>
                <w:sz w:val="18"/>
                <w:szCs w:val="18"/>
                <w:lang w:val="es-MX"/>
              </w:rPr>
              <w:t>Av. Cuauhtémoc en el municipio de Guasave, Sinaloa</w:t>
            </w:r>
            <w:r w:rsidR="00C645B2">
              <w:rPr>
                <w:rFonts w:cs="Arial"/>
                <w:iCs/>
                <w:sz w:val="18"/>
                <w:szCs w:val="18"/>
                <w:lang w:val="es-MX"/>
              </w:rPr>
              <w:t>, solicitado por la Coordinación Administrativa de la Secretaría General de Gobierno</w:t>
            </w:r>
          </w:p>
        </w:tc>
      </w:tr>
      <w:tr w:rsidR="00DA319C" w:rsidTr="00DA319C">
        <w:trPr>
          <w:trHeight w:hRule="exact" w:val="433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DA319C" w:rsidTr="00DA319C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B070C7" w:rsidP="00B070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70C7">
              <w:rPr>
                <w:rFonts w:ascii="Arial" w:hAnsi="Arial" w:cs="Arial"/>
                <w:sz w:val="18"/>
                <w:szCs w:val="18"/>
              </w:rPr>
              <w:t>05/03/</w:t>
            </w:r>
            <w:r w:rsidR="009F0BA2">
              <w:rPr>
                <w:rFonts w:ascii="Arial" w:hAnsi="Arial" w:cs="Arial"/>
                <w:sz w:val="18"/>
                <w:szCs w:val="18"/>
              </w:rPr>
              <w:t>/20</w:t>
            </w:r>
            <w:r w:rsidR="004C07EC">
              <w:rPr>
                <w:rFonts w:ascii="Arial" w:hAnsi="Arial" w:cs="Arial"/>
                <w:sz w:val="18"/>
                <w:szCs w:val="18"/>
              </w:rPr>
              <w:t>2</w:t>
            </w:r>
            <w:r w:rsidR="002B7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319C" w:rsidTr="00DA319C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B070C7" w:rsidP="00B070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70C7">
              <w:rPr>
                <w:rFonts w:ascii="Arial" w:hAnsi="Arial" w:cs="Arial"/>
                <w:sz w:val="18"/>
                <w:szCs w:val="18"/>
              </w:rPr>
              <w:t>12</w:t>
            </w:r>
            <w:r w:rsidR="009F0BA2" w:rsidRPr="00B070C7">
              <w:rPr>
                <w:rFonts w:ascii="Arial" w:hAnsi="Arial" w:cs="Arial"/>
                <w:sz w:val="18"/>
                <w:szCs w:val="18"/>
              </w:rPr>
              <w:t>/</w:t>
            </w:r>
            <w:r w:rsidRPr="00B070C7">
              <w:rPr>
                <w:rFonts w:ascii="Arial" w:hAnsi="Arial" w:cs="Arial"/>
                <w:sz w:val="18"/>
                <w:szCs w:val="18"/>
              </w:rPr>
              <w:t>03</w:t>
            </w:r>
            <w:r w:rsidR="009F0BA2">
              <w:rPr>
                <w:rFonts w:ascii="Arial" w:hAnsi="Arial" w:cs="Arial"/>
                <w:sz w:val="18"/>
                <w:szCs w:val="18"/>
              </w:rPr>
              <w:t>/20</w:t>
            </w:r>
            <w:r w:rsidR="004C07EC">
              <w:rPr>
                <w:rFonts w:ascii="Arial" w:hAnsi="Arial" w:cs="Arial"/>
                <w:sz w:val="18"/>
                <w:szCs w:val="18"/>
              </w:rPr>
              <w:t>2</w:t>
            </w:r>
            <w:r w:rsidR="002B7579">
              <w:rPr>
                <w:rFonts w:ascii="Arial" w:hAnsi="Arial" w:cs="Arial"/>
                <w:sz w:val="18"/>
                <w:szCs w:val="18"/>
              </w:rPr>
              <w:t>1</w:t>
            </w:r>
            <w:r w:rsidR="001F7EB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A319C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</w:tr>
      <w:tr w:rsidR="00DA319C" w:rsidTr="00DA319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habrá visita de instalaciones</w:t>
            </w:r>
          </w:p>
        </w:tc>
      </w:tr>
      <w:tr w:rsidR="00DA319C" w:rsidTr="00DA319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319C" w:rsidRDefault="00DA3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19C" w:rsidRDefault="00B070C7" w:rsidP="00B070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087A3F" w:rsidRPr="00B070C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F0BA2">
              <w:rPr>
                <w:rFonts w:ascii="Arial" w:hAnsi="Arial" w:cs="Arial"/>
                <w:sz w:val="18"/>
                <w:szCs w:val="18"/>
              </w:rPr>
              <w:t>/20</w:t>
            </w:r>
            <w:r w:rsidR="004C07EC">
              <w:rPr>
                <w:rFonts w:ascii="Arial" w:hAnsi="Arial" w:cs="Arial"/>
                <w:sz w:val="18"/>
                <w:szCs w:val="18"/>
              </w:rPr>
              <w:t>2</w:t>
            </w:r>
            <w:r w:rsidR="002B7579">
              <w:rPr>
                <w:rFonts w:ascii="Arial" w:hAnsi="Arial" w:cs="Arial"/>
                <w:sz w:val="18"/>
                <w:szCs w:val="18"/>
              </w:rPr>
              <w:t>1</w:t>
            </w:r>
            <w:r w:rsidR="001F7EB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A319C">
              <w:rPr>
                <w:rFonts w:ascii="Arial" w:hAnsi="Arial" w:cs="Arial"/>
                <w:sz w:val="18"/>
                <w:szCs w:val="18"/>
              </w:rPr>
              <w:t>:00 horas</w:t>
            </w:r>
          </w:p>
        </w:tc>
      </w:tr>
    </w:tbl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A319C" w:rsidRDefault="009F0BA2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SINALOA, </w:t>
      </w:r>
      <w:r w:rsidR="00B070C7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 xml:space="preserve"> DE </w:t>
      </w:r>
      <w:r w:rsidR="00B070C7">
        <w:rPr>
          <w:rFonts w:ascii="Arial" w:hAnsi="Arial" w:cs="Arial"/>
          <w:sz w:val="18"/>
          <w:szCs w:val="18"/>
        </w:rPr>
        <w:t>MARZO</w:t>
      </w:r>
      <w:r w:rsidR="00DA319C">
        <w:rPr>
          <w:rFonts w:ascii="Arial" w:hAnsi="Arial" w:cs="Arial"/>
          <w:sz w:val="18"/>
          <w:szCs w:val="18"/>
        </w:rPr>
        <w:t xml:space="preserve"> DE 20</w:t>
      </w:r>
      <w:r w:rsidR="004C07EC">
        <w:rPr>
          <w:rFonts w:ascii="Arial" w:hAnsi="Arial" w:cs="Arial"/>
          <w:sz w:val="18"/>
          <w:szCs w:val="18"/>
        </w:rPr>
        <w:t>2</w:t>
      </w:r>
      <w:r w:rsidR="002B7579">
        <w:rPr>
          <w:rFonts w:ascii="Arial" w:hAnsi="Arial" w:cs="Arial"/>
          <w:sz w:val="18"/>
          <w:szCs w:val="18"/>
        </w:rPr>
        <w:t>1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ING. ISMAEL CARREÓN RUELAS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A319C" w:rsidRDefault="00DA319C" w:rsidP="00DA31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A319C" w:rsidRDefault="00DA319C" w:rsidP="00DA319C">
      <w:pPr>
        <w:pStyle w:val="Encabezado"/>
        <w:ind w:right="-206"/>
        <w:rPr>
          <w:rFonts w:ascii="Helvetica" w:hAnsi="Helvetica" w:cs="Helvetica"/>
        </w:rPr>
      </w:pPr>
    </w:p>
    <w:p w:rsidR="00F83A60" w:rsidRDefault="00F83A60" w:rsidP="008E03D2">
      <w:pPr>
        <w:pStyle w:val="Encabezado"/>
        <w:ind w:right="-206"/>
        <w:jc w:val="right"/>
        <w:rPr>
          <w:rFonts w:ascii="Arial" w:hAnsi="Arial" w:cs="Arial"/>
          <w:sz w:val="20"/>
          <w:szCs w:val="20"/>
          <w:lang w:val="es-MX"/>
        </w:rPr>
      </w:pPr>
    </w:p>
    <w:p w:rsidR="009453AD" w:rsidRDefault="009453AD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9D2CF1" w:rsidRDefault="009D2CF1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9D2CF1" w:rsidRDefault="009D2CF1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9D2CF1" w:rsidRDefault="009D2CF1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p w:rsid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tbl>
      <w:tblPr>
        <w:tblW w:w="11307" w:type="dxa"/>
        <w:tblInd w:w="-1843" w:type="dxa"/>
        <w:tblLook w:val="04A0" w:firstRow="1" w:lastRow="0" w:firstColumn="1" w:lastColumn="0" w:noHBand="0" w:noVBand="1"/>
      </w:tblPr>
      <w:tblGrid>
        <w:gridCol w:w="1700"/>
        <w:gridCol w:w="2378"/>
        <w:gridCol w:w="3260"/>
        <w:gridCol w:w="3969"/>
      </w:tblGrid>
      <w:tr w:rsidR="00C645B2" w:rsidRPr="00EA4287" w:rsidTr="00EF4B01">
        <w:tc>
          <w:tcPr>
            <w:tcW w:w="1700" w:type="dxa"/>
            <w:shd w:val="clear" w:color="auto" w:fill="auto"/>
          </w:tcPr>
          <w:p w:rsidR="00C645B2" w:rsidRPr="00EA4287" w:rsidRDefault="00C645B2" w:rsidP="00EF4B01">
            <w:pPr>
              <w:pStyle w:val="Encabezado"/>
            </w:pPr>
            <w:r>
              <w:rPr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275590</wp:posOffset>
                  </wp:positionV>
                  <wp:extent cx="862330" cy="141097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8" w:type="dxa"/>
            <w:shd w:val="clear" w:color="auto" w:fill="auto"/>
          </w:tcPr>
          <w:p w:rsidR="00C645B2" w:rsidRPr="00EA4287" w:rsidRDefault="00C645B2" w:rsidP="00EF4B01">
            <w:pPr>
              <w:spacing w:before="78" w:after="0" w:line="240" w:lineRule="auto"/>
              <w:ind w:left="-113" w:right="934"/>
              <w:rPr>
                <w:rFonts w:ascii="Montserrat Semi Bold" w:eastAsia="Arial" w:hAnsi="Montserrat Semi Bold" w:cs="Arial"/>
                <w:color w:val="861D31"/>
              </w:rPr>
            </w:pPr>
            <w:r w:rsidRPr="00EA4287">
              <w:rPr>
                <w:rFonts w:ascii="Montserrat Semi Bold" w:eastAsia="Arial" w:hAnsi="Montserrat Semi Bold" w:cs="Arial"/>
                <w:b/>
                <w:color w:val="861D31"/>
                <w:w w:val="109"/>
              </w:rPr>
              <w:t>SINALOA</w:t>
            </w:r>
          </w:p>
          <w:p w:rsidR="00C645B2" w:rsidRPr="00EA4287" w:rsidRDefault="00C645B2" w:rsidP="00EF4B01">
            <w:pPr>
              <w:spacing w:before="22" w:after="0" w:line="240" w:lineRule="auto"/>
              <w:ind w:left="-113" w:right="-41"/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</w:pPr>
            <w:r w:rsidRPr="00EA4287"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  <w:t>SECRETARÍA</w:t>
            </w:r>
          </w:p>
          <w:p w:rsidR="00C645B2" w:rsidRPr="00EA4287" w:rsidRDefault="00C645B2" w:rsidP="00EF4B01">
            <w:pPr>
              <w:spacing w:before="22" w:after="0" w:line="240" w:lineRule="auto"/>
              <w:ind w:left="-113" w:right="-41"/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</w:pPr>
            <w:r w:rsidRPr="00EA4287"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  <w:t>DE ADMINISTRACIÓN</w:t>
            </w:r>
          </w:p>
          <w:p w:rsidR="00C645B2" w:rsidRPr="00EA4287" w:rsidRDefault="00C645B2" w:rsidP="00EF4B01">
            <w:pPr>
              <w:spacing w:before="22" w:after="0" w:line="240" w:lineRule="auto"/>
              <w:ind w:left="-113" w:right="-41"/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</w:pPr>
            <w:r w:rsidRPr="00EA4287">
              <w:rPr>
                <w:rFonts w:ascii="Montserrat Semi Bold" w:eastAsia="Arial" w:hAnsi="Montserrat Semi Bold" w:cs="Arial"/>
                <w:color w:val="3D3132"/>
                <w:sz w:val="15"/>
                <w:szCs w:val="15"/>
              </w:rPr>
              <w:t>Y FINANZAS</w:t>
            </w:r>
          </w:p>
          <w:p w:rsidR="00C645B2" w:rsidRPr="00EA4287" w:rsidRDefault="00C645B2" w:rsidP="00EF4B01">
            <w:pPr>
              <w:pStyle w:val="Encabezado"/>
              <w:ind w:left="-113"/>
            </w:pPr>
          </w:p>
        </w:tc>
        <w:tc>
          <w:tcPr>
            <w:tcW w:w="3260" w:type="dxa"/>
            <w:shd w:val="clear" w:color="auto" w:fill="auto"/>
          </w:tcPr>
          <w:p w:rsidR="00C645B2" w:rsidRPr="00761CA8" w:rsidRDefault="00C645B2" w:rsidP="00EF4B01">
            <w:pPr>
              <w:spacing w:before="78" w:after="0" w:line="264" w:lineRule="auto"/>
              <w:ind w:left="-98" w:right="-172" w:firstLine="6"/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  <w:lang w:val="en-US"/>
              </w:rPr>
            </w:pPr>
            <w:r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  <w:lang w:val="en-US"/>
              </w:rPr>
              <w:t>ismael.carreon@sinaloa.gob.mx</w:t>
            </w:r>
          </w:p>
          <w:p w:rsidR="00C645B2" w:rsidRPr="00761CA8" w:rsidRDefault="00C645B2" w:rsidP="00EF4B01">
            <w:pPr>
              <w:spacing w:before="78" w:after="0" w:line="264" w:lineRule="auto"/>
              <w:ind w:left="-98" w:firstLine="6"/>
              <w:rPr>
                <w:rFonts w:ascii="Montserrat Light" w:eastAsia="Arial" w:hAnsi="Montserrat Light" w:cs="Arial"/>
                <w:color w:val="81776F"/>
                <w:sz w:val="16"/>
                <w:szCs w:val="16"/>
                <w:lang w:val="en-US"/>
              </w:rPr>
            </w:pPr>
            <w:r w:rsidRPr="00761CA8">
              <w:rPr>
                <w:rFonts w:ascii="Montserrat Light" w:eastAsia="Arial" w:hAnsi="Montserrat Light" w:cs="Arial"/>
                <w:color w:val="81776F"/>
                <w:sz w:val="16"/>
                <w:szCs w:val="16"/>
                <w:lang w:val="en-US"/>
              </w:rPr>
              <w:t xml:space="preserve">667 758 70 00 Ext. 1501,3308 </w:t>
            </w:r>
            <w:r w:rsidRPr="00761CA8"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  <w:lang w:val="en-US"/>
              </w:rPr>
              <w:t>www.sinaloa.gob.mx</w:t>
            </w:r>
          </w:p>
          <w:p w:rsidR="00C645B2" w:rsidRPr="00761CA8" w:rsidRDefault="00C645B2" w:rsidP="00EF4B01">
            <w:pPr>
              <w:pStyle w:val="Encabezado"/>
              <w:ind w:left="-98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645B2" w:rsidRPr="00BB164C" w:rsidRDefault="00C645B2" w:rsidP="00EF4B01">
            <w:pPr>
              <w:spacing w:before="82" w:after="0" w:line="240" w:lineRule="auto"/>
              <w:ind w:left="181"/>
              <w:rPr>
                <w:rFonts w:ascii="Montserrat Light" w:eastAsia="Arial" w:hAnsi="Montserrat Light" w:cs="Arial"/>
                <w:color w:val="81776F"/>
                <w:sz w:val="16"/>
                <w:szCs w:val="16"/>
                <w:lang w:val="pt-BR"/>
              </w:rPr>
            </w:pPr>
            <w:r w:rsidRPr="00BB164C"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  <w:lang w:val="pt-BR"/>
              </w:rPr>
              <w:t xml:space="preserve">Av. Insurgentes s/n, 1er. </w:t>
            </w:r>
            <w:proofErr w:type="gramStart"/>
            <w:r w:rsidRPr="00BB164C"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  <w:lang w:val="pt-BR"/>
              </w:rPr>
              <w:t>piso</w:t>
            </w:r>
            <w:proofErr w:type="gramEnd"/>
          </w:p>
          <w:p w:rsidR="00C645B2" w:rsidRPr="00EA4287" w:rsidRDefault="00C645B2" w:rsidP="00EF4B01">
            <w:pPr>
              <w:spacing w:before="17" w:after="0" w:line="240" w:lineRule="auto"/>
              <w:ind w:left="181" w:right="488"/>
              <w:rPr>
                <w:rFonts w:ascii="Montserrat Light" w:eastAsia="Arial" w:hAnsi="Montserrat Light" w:cs="Arial"/>
                <w:color w:val="81776F"/>
                <w:sz w:val="16"/>
                <w:szCs w:val="16"/>
              </w:rPr>
            </w:pPr>
            <w:r>
              <w:rPr>
                <w:rFonts w:ascii="Montserrat Light" w:eastAsia="Arial" w:hAnsi="Montserrat Light" w:cs="Arial"/>
                <w:color w:val="81776F"/>
                <w:w w:val="109"/>
                <w:sz w:val="16"/>
                <w:szCs w:val="16"/>
              </w:rPr>
              <w:t>Centro Sinaloa, C.P. 80129</w:t>
            </w:r>
          </w:p>
          <w:p w:rsidR="00C645B2" w:rsidRPr="00EA4287" w:rsidRDefault="00C645B2" w:rsidP="00EF4B01">
            <w:pPr>
              <w:spacing w:before="13" w:after="0" w:line="240" w:lineRule="auto"/>
              <w:ind w:left="181"/>
              <w:rPr>
                <w:rFonts w:ascii="Arial" w:eastAsia="Arial" w:hAnsi="Arial" w:cs="Arial"/>
                <w:color w:val="81776F"/>
                <w:sz w:val="16"/>
                <w:szCs w:val="16"/>
              </w:rPr>
            </w:pPr>
            <w:r>
              <w:rPr>
                <w:rFonts w:ascii="Montserrat Light" w:eastAsia="Arial" w:hAnsi="Montserrat Light" w:cs="Arial"/>
                <w:color w:val="81776F"/>
                <w:w w:val="110"/>
                <w:sz w:val="16"/>
                <w:szCs w:val="16"/>
              </w:rPr>
              <w:t xml:space="preserve">Culiacán, </w:t>
            </w:r>
            <w:r w:rsidRPr="00EA4287">
              <w:rPr>
                <w:rFonts w:ascii="Montserrat Light" w:eastAsia="Arial" w:hAnsi="Montserrat Light" w:cs="Arial"/>
                <w:color w:val="81776F"/>
                <w:sz w:val="16"/>
                <w:szCs w:val="16"/>
              </w:rPr>
              <w:t>Sinaloa</w:t>
            </w:r>
            <w:r>
              <w:rPr>
                <w:rFonts w:ascii="Montserrat Light" w:eastAsia="Arial" w:hAnsi="Montserrat Light" w:cs="Arial"/>
                <w:color w:val="81776F"/>
                <w:sz w:val="16"/>
                <w:szCs w:val="16"/>
              </w:rPr>
              <w:t>. México.</w:t>
            </w:r>
          </w:p>
          <w:p w:rsidR="00C645B2" w:rsidRPr="00EA4287" w:rsidRDefault="00C645B2" w:rsidP="00EF4B01">
            <w:pPr>
              <w:pStyle w:val="Encabezado"/>
              <w:ind w:left="181"/>
            </w:pPr>
          </w:p>
        </w:tc>
      </w:tr>
    </w:tbl>
    <w:p w:rsidR="00C645B2" w:rsidRDefault="00C645B2" w:rsidP="00C645B2">
      <w:pPr>
        <w:pStyle w:val="Encabezado"/>
        <w:ind w:right="-206"/>
        <w:jc w:val="right"/>
        <w:rPr>
          <w:rFonts w:ascii="Arial" w:hAnsi="Arial" w:cs="Arial"/>
          <w:sz w:val="20"/>
          <w:szCs w:val="20"/>
          <w:lang w:val="es-MX"/>
        </w:rPr>
      </w:pPr>
    </w:p>
    <w:p w:rsidR="009D2CF1" w:rsidRDefault="009D2CF1" w:rsidP="00C645B2">
      <w:pPr>
        <w:pStyle w:val="Encabezado"/>
        <w:tabs>
          <w:tab w:val="clear" w:pos="8504"/>
        </w:tabs>
        <w:ind w:right="78"/>
        <w:jc w:val="right"/>
        <w:rPr>
          <w:rFonts w:ascii="Arial" w:hAnsi="Arial" w:cs="Arial"/>
          <w:sz w:val="20"/>
          <w:szCs w:val="20"/>
          <w:lang w:val="es-MX"/>
        </w:rPr>
      </w:pPr>
    </w:p>
    <w:p w:rsidR="00C645B2" w:rsidRPr="00F33E30" w:rsidRDefault="00C645B2" w:rsidP="00C645B2">
      <w:pPr>
        <w:pStyle w:val="Encabezado"/>
        <w:tabs>
          <w:tab w:val="clear" w:pos="8504"/>
        </w:tabs>
        <w:ind w:right="78"/>
        <w:jc w:val="right"/>
        <w:rPr>
          <w:rFonts w:ascii="Arial" w:hAnsi="Arial" w:cs="Arial"/>
          <w:sz w:val="20"/>
          <w:szCs w:val="20"/>
        </w:rPr>
      </w:pPr>
      <w:r w:rsidRPr="00C64080">
        <w:rPr>
          <w:rFonts w:ascii="Arial" w:hAnsi="Arial" w:cs="Arial"/>
          <w:sz w:val="20"/>
          <w:szCs w:val="20"/>
        </w:rPr>
        <w:t>Oficio S</w:t>
      </w:r>
      <w:r w:rsidRPr="00C64080">
        <w:rPr>
          <w:rFonts w:ascii="Arial" w:hAnsi="Arial" w:cs="Arial"/>
          <w:sz w:val="20"/>
          <w:szCs w:val="20"/>
          <w:lang w:val="es-ES"/>
        </w:rPr>
        <w:t>S</w:t>
      </w:r>
      <w:r w:rsidRPr="00C64080"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  <w:lang w:val="es-MX"/>
        </w:rPr>
        <w:t xml:space="preserve"> 0</w:t>
      </w:r>
      <w:r>
        <w:rPr>
          <w:rFonts w:ascii="Arial" w:hAnsi="Arial" w:cs="Arial"/>
          <w:sz w:val="20"/>
          <w:szCs w:val="20"/>
          <w:lang w:val="es-MX"/>
        </w:rPr>
        <w:t>132</w:t>
      </w:r>
      <w:r w:rsidRPr="00C64080">
        <w:rPr>
          <w:rFonts w:ascii="Arial" w:hAnsi="Arial" w:cs="Arial"/>
          <w:sz w:val="20"/>
          <w:szCs w:val="20"/>
          <w:lang w:val="es-ES"/>
        </w:rPr>
        <w:t>/20</w:t>
      </w:r>
      <w:r>
        <w:rPr>
          <w:rFonts w:ascii="Arial" w:hAnsi="Arial" w:cs="Arial"/>
          <w:sz w:val="20"/>
          <w:szCs w:val="20"/>
          <w:lang w:val="es-ES"/>
        </w:rPr>
        <w:t>21</w:t>
      </w:r>
    </w:p>
    <w:p w:rsidR="00C645B2" w:rsidRPr="00F33E30" w:rsidRDefault="00C645B2" w:rsidP="00C645B2">
      <w:pPr>
        <w:pStyle w:val="Encabezado"/>
        <w:ind w:right="-206"/>
        <w:jc w:val="right"/>
        <w:rPr>
          <w:rFonts w:ascii="Arial" w:hAnsi="Arial" w:cs="Arial"/>
          <w:sz w:val="20"/>
          <w:szCs w:val="20"/>
        </w:rPr>
      </w:pP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SUBSECRETARÍA DE ADMINISTRACIÓN</w:t>
      </w: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ASUNTO: SE SOLICITA PUBLICACIÓN DE CONVOCATORIA</w:t>
      </w:r>
    </w:p>
    <w:p w:rsidR="00C645B2" w:rsidRDefault="00C645B2" w:rsidP="00C645B2">
      <w:pPr>
        <w:pStyle w:val="Textoindependiente"/>
        <w:rPr>
          <w:rFonts w:ascii="Arial" w:hAnsi="Arial" w:cs="Arial"/>
          <w:sz w:val="24"/>
          <w:szCs w:val="24"/>
        </w:rPr>
      </w:pPr>
    </w:p>
    <w:p w:rsidR="00C645B2" w:rsidRDefault="00C645B2" w:rsidP="00C645B2">
      <w:pPr>
        <w:pStyle w:val="Textoindependiente"/>
        <w:jc w:val="right"/>
        <w:rPr>
          <w:rFonts w:ascii="Arial" w:hAnsi="Arial" w:cs="Arial"/>
          <w:sz w:val="24"/>
          <w:szCs w:val="24"/>
        </w:rPr>
      </w:pPr>
    </w:p>
    <w:p w:rsidR="00C645B2" w:rsidRPr="00E80865" w:rsidRDefault="00C645B2" w:rsidP="00C645B2">
      <w:pPr>
        <w:pStyle w:val="Textoindependiente"/>
        <w:jc w:val="right"/>
        <w:rPr>
          <w:rFonts w:ascii="Arial" w:hAnsi="Arial" w:cs="Arial"/>
        </w:rPr>
      </w:pPr>
      <w:r w:rsidRPr="00E80865">
        <w:rPr>
          <w:rFonts w:ascii="Arial" w:hAnsi="Arial" w:cs="Arial"/>
        </w:rPr>
        <w:t xml:space="preserve">Culiacán, Sinaloa, </w:t>
      </w:r>
      <w:r>
        <w:rPr>
          <w:rFonts w:ascii="Arial" w:hAnsi="Arial" w:cs="Arial"/>
        </w:rPr>
        <w:t>05</w:t>
      </w:r>
      <w:r w:rsidRPr="00E808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Marzo </w:t>
      </w:r>
      <w:r w:rsidRPr="00E80865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</w:p>
    <w:p w:rsidR="00C645B2" w:rsidRPr="00E80865" w:rsidRDefault="00C645B2" w:rsidP="00C645B2">
      <w:pPr>
        <w:pStyle w:val="Textoindependiente"/>
        <w:rPr>
          <w:rFonts w:ascii="Arial" w:hAnsi="Arial" w:cs="Arial"/>
        </w:rPr>
      </w:pPr>
    </w:p>
    <w:p w:rsidR="00C645B2" w:rsidRPr="00E80865" w:rsidRDefault="00C645B2" w:rsidP="00C645B2">
      <w:pPr>
        <w:pStyle w:val="Textoindependiente"/>
        <w:rPr>
          <w:rFonts w:ascii="Arial" w:hAnsi="Arial" w:cs="Arial"/>
          <w:b/>
        </w:rPr>
      </w:pPr>
    </w:p>
    <w:p w:rsidR="00C645B2" w:rsidRPr="000D74A3" w:rsidRDefault="00C645B2" w:rsidP="00C645B2">
      <w:pPr>
        <w:pStyle w:val="Textoindependiente"/>
        <w:rPr>
          <w:rFonts w:ascii="Arial" w:hAnsi="Arial" w:cs="Arial"/>
          <w:b/>
          <w:lang w:val="pt-BR"/>
        </w:rPr>
      </w:pPr>
      <w:r w:rsidRPr="00E80865">
        <w:rPr>
          <w:rFonts w:ascii="Arial" w:hAnsi="Arial" w:cs="Arial"/>
          <w:b/>
        </w:rPr>
        <w:t xml:space="preserve">Lic. </w:t>
      </w:r>
      <w:proofErr w:type="spellStart"/>
      <w:r w:rsidRPr="000D74A3">
        <w:rPr>
          <w:rFonts w:ascii="Arial" w:hAnsi="Arial" w:cs="Arial"/>
          <w:b/>
          <w:lang w:val="pt-BR"/>
        </w:rPr>
        <w:t>Jesús</w:t>
      </w:r>
      <w:proofErr w:type="spellEnd"/>
      <w:r w:rsidRPr="000D74A3">
        <w:rPr>
          <w:rFonts w:ascii="Arial" w:hAnsi="Arial" w:cs="Arial"/>
          <w:b/>
          <w:lang w:val="pt-BR"/>
        </w:rPr>
        <w:t xml:space="preserve"> Navarro </w:t>
      </w:r>
      <w:proofErr w:type="spellStart"/>
      <w:r w:rsidRPr="000D74A3">
        <w:rPr>
          <w:rFonts w:ascii="Arial" w:hAnsi="Arial" w:cs="Arial"/>
          <w:b/>
          <w:lang w:val="pt-BR"/>
        </w:rPr>
        <w:t>Aispuro</w:t>
      </w:r>
      <w:proofErr w:type="spellEnd"/>
    </w:p>
    <w:p w:rsidR="00C645B2" w:rsidRPr="00E80865" w:rsidRDefault="00C645B2" w:rsidP="00C645B2">
      <w:pPr>
        <w:pStyle w:val="Textoindependiente"/>
        <w:rPr>
          <w:rFonts w:ascii="Arial" w:hAnsi="Arial" w:cs="Arial"/>
        </w:rPr>
      </w:pPr>
      <w:r w:rsidRPr="00E80865">
        <w:rPr>
          <w:rFonts w:ascii="Arial" w:hAnsi="Arial" w:cs="Arial"/>
        </w:rPr>
        <w:t>Director de Asuntos Jurídicos de la</w:t>
      </w:r>
    </w:p>
    <w:p w:rsidR="00C645B2" w:rsidRPr="000D74A3" w:rsidRDefault="00C645B2" w:rsidP="00C645B2">
      <w:pPr>
        <w:pStyle w:val="Textoindependiente"/>
        <w:rPr>
          <w:rFonts w:ascii="Arial" w:hAnsi="Arial" w:cs="Arial"/>
          <w:lang w:val="pt-BR"/>
        </w:rPr>
      </w:pPr>
      <w:proofErr w:type="spellStart"/>
      <w:r w:rsidRPr="000D74A3">
        <w:rPr>
          <w:rFonts w:ascii="Arial" w:hAnsi="Arial" w:cs="Arial"/>
          <w:lang w:val="pt-BR"/>
        </w:rPr>
        <w:t>Subsecretaría</w:t>
      </w:r>
      <w:proofErr w:type="spellEnd"/>
      <w:r w:rsidRPr="000D74A3">
        <w:rPr>
          <w:rFonts w:ascii="Arial" w:hAnsi="Arial" w:cs="Arial"/>
          <w:lang w:val="pt-BR"/>
        </w:rPr>
        <w:t xml:space="preserve"> de Asuntos Jurídicos</w:t>
      </w:r>
    </w:p>
    <w:p w:rsidR="00C645B2" w:rsidRPr="00C645B2" w:rsidRDefault="00C645B2" w:rsidP="00C645B2">
      <w:pPr>
        <w:pStyle w:val="Textoindependiente"/>
        <w:rPr>
          <w:rFonts w:ascii="Arial" w:hAnsi="Arial" w:cs="Arial"/>
        </w:rPr>
      </w:pPr>
      <w:r w:rsidRPr="00C645B2">
        <w:rPr>
          <w:rFonts w:ascii="Arial" w:hAnsi="Arial" w:cs="Arial"/>
        </w:rPr>
        <w:t>P r e s e n t e. -</w:t>
      </w:r>
    </w:p>
    <w:p w:rsidR="00C645B2" w:rsidRPr="00C645B2" w:rsidRDefault="00C645B2" w:rsidP="00C645B2">
      <w:pPr>
        <w:pStyle w:val="Textoindependiente"/>
        <w:rPr>
          <w:rFonts w:ascii="Arial" w:hAnsi="Arial" w:cs="Arial"/>
          <w:sz w:val="21"/>
          <w:szCs w:val="21"/>
        </w:rPr>
      </w:pPr>
    </w:p>
    <w:p w:rsidR="00C645B2" w:rsidRPr="00C645B2" w:rsidRDefault="00C645B2" w:rsidP="00C645B2">
      <w:pPr>
        <w:pStyle w:val="Textoindependiente"/>
        <w:rPr>
          <w:rFonts w:ascii="Arial" w:hAnsi="Arial" w:cs="Arial"/>
          <w:sz w:val="21"/>
          <w:szCs w:val="21"/>
        </w:rPr>
      </w:pPr>
    </w:p>
    <w:p w:rsidR="00C645B2" w:rsidRPr="00C645B2" w:rsidRDefault="00C645B2" w:rsidP="00C645B2">
      <w:pPr>
        <w:pStyle w:val="Textoindependiente"/>
        <w:rPr>
          <w:rFonts w:ascii="Arial" w:hAnsi="Arial" w:cs="Arial"/>
          <w:sz w:val="21"/>
          <w:szCs w:val="21"/>
        </w:rPr>
      </w:pPr>
    </w:p>
    <w:p w:rsidR="00C645B2" w:rsidRDefault="00C645B2" w:rsidP="00C645B2">
      <w:pPr>
        <w:tabs>
          <w:tab w:val="left" w:pos="-720"/>
        </w:tabs>
        <w:suppressAutoHyphens/>
        <w:jc w:val="both"/>
        <w:rPr>
          <w:rFonts w:ascii="Arial" w:hAnsi="Arial" w:cs="Arial"/>
          <w:lang w:val="es-ES"/>
        </w:rPr>
      </w:pPr>
      <w:r w:rsidRPr="00EE6C60">
        <w:rPr>
          <w:rFonts w:ascii="Arial" w:hAnsi="Arial" w:cs="Arial"/>
        </w:rPr>
        <w:t>Me permito solicitar</w:t>
      </w:r>
      <w:r w:rsidRPr="00EE6C60">
        <w:rPr>
          <w:rFonts w:ascii="Arial" w:hAnsi="Arial" w:cs="Arial"/>
          <w:lang w:val="es-ES"/>
        </w:rPr>
        <w:t>,</w:t>
      </w:r>
      <w:r w:rsidRPr="00EE6C60">
        <w:rPr>
          <w:rFonts w:ascii="Arial" w:hAnsi="Arial" w:cs="Arial"/>
        </w:rPr>
        <w:t xml:space="preserve"> gire sus apreciables </w:t>
      </w:r>
      <w:r w:rsidRPr="004E395C">
        <w:rPr>
          <w:rFonts w:ascii="Arial" w:hAnsi="Arial" w:cs="Arial"/>
        </w:rPr>
        <w:t>instrucciones a efecto de que se publique el día</w:t>
      </w:r>
      <w:r w:rsidRPr="00347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marzo</w:t>
      </w:r>
      <w:r>
        <w:rPr>
          <w:rFonts w:ascii="Arial" w:hAnsi="Arial" w:cs="Arial"/>
          <w:b/>
        </w:rPr>
        <w:t xml:space="preserve"> </w:t>
      </w:r>
      <w:r w:rsidRPr="004E395C">
        <w:rPr>
          <w:rFonts w:ascii="Arial" w:hAnsi="Arial" w:cs="Arial"/>
          <w:b/>
          <w:lang w:val="es-ES"/>
        </w:rPr>
        <w:t xml:space="preserve">de </w:t>
      </w:r>
      <w:r w:rsidRPr="004E395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4E395C">
        <w:rPr>
          <w:rFonts w:ascii="Arial" w:hAnsi="Arial" w:cs="Arial"/>
        </w:rPr>
        <w:t xml:space="preserve">, resumen de convocatoria relativa a </w:t>
      </w:r>
      <w:smartTag w:uri="urn:schemas-microsoft-com:office:smarttags" w:element="PersonName">
        <w:smartTagPr>
          <w:attr w:name="ProductID" w:val="la Licitaci￳n P￺blica"/>
        </w:smartTagPr>
        <w:r w:rsidRPr="004E395C">
          <w:rPr>
            <w:rFonts w:ascii="Arial" w:hAnsi="Arial" w:cs="Arial"/>
          </w:rPr>
          <w:t>la Licitación Pública</w:t>
        </w:r>
      </w:smartTag>
      <w:r w:rsidRPr="004E395C">
        <w:rPr>
          <w:rFonts w:ascii="Arial" w:hAnsi="Arial" w:cs="Arial"/>
        </w:rPr>
        <w:t xml:space="preserve"> Nacional No. </w:t>
      </w:r>
      <w:r w:rsidRPr="004E395C">
        <w:rPr>
          <w:rFonts w:ascii="Arial" w:hAnsi="Arial" w:cs="Arial"/>
          <w:b/>
        </w:rPr>
        <w:t>G</w:t>
      </w:r>
      <w:r w:rsidRPr="00C645B2">
        <w:rPr>
          <w:rFonts w:ascii="Arial" w:hAnsi="Arial" w:cs="Arial"/>
          <w:b/>
        </w:rPr>
        <w:t>ES 0</w:t>
      </w:r>
      <w:r w:rsidRPr="00C645B2">
        <w:rPr>
          <w:rFonts w:ascii="Arial" w:hAnsi="Arial" w:cs="Arial"/>
          <w:b/>
        </w:rPr>
        <w:t>7</w:t>
      </w:r>
      <w:r w:rsidRPr="00C645B2">
        <w:rPr>
          <w:rFonts w:ascii="Arial" w:hAnsi="Arial" w:cs="Arial"/>
          <w:b/>
        </w:rPr>
        <w:t>/2021</w:t>
      </w:r>
      <w:r w:rsidRPr="00C645B2">
        <w:rPr>
          <w:rFonts w:ascii="Arial" w:hAnsi="Arial" w:cs="Arial"/>
        </w:rPr>
        <w:t>, para</w:t>
      </w:r>
      <w:r w:rsidRPr="00C645B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</w:t>
      </w:r>
      <w:r w:rsidR="009D2CF1">
        <w:rPr>
          <w:rFonts w:ascii="Arial" w:hAnsi="Arial" w:cs="Arial"/>
          <w:lang w:val="es-ES"/>
        </w:rPr>
        <w:t>s</w:t>
      </w:r>
      <w:proofErr w:type="spellStart"/>
      <w:r w:rsidR="009D2CF1" w:rsidRPr="009D2CF1">
        <w:rPr>
          <w:rFonts w:ascii="Arial" w:hAnsi="Arial" w:cs="Arial"/>
          <w:iCs/>
        </w:rPr>
        <w:t>uministro</w:t>
      </w:r>
      <w:proofErr w:type="spellEnd"/>
      <w:r w:rsidR="009D2CF1" w:rsidRPr="009D2CF1">
        <w:rPr>
          <w:rFonts w:ascii="Arial" w:hAnsi="Arial" w:cs="Arial"/>
          <w:iCs/>
        </w:rPr>
        <w:t>, instalación y puesta en operación de semáforos en 8 (ocho) cruceros de la Av. Cuauhtémoc en el municipio de Guasave, Sinaloa, solicitado por la Coordinación Administrativa de la Secretaría General de Gobierno</w:t>
      </w:r>
      <w:r w:rsidR="009D2CF1">
        <w:rPr>
          <w:rFonts w:ascii="Arial" w:hAnsi="Arial" w:cs="Arial"/>
          <w:iCs/>
        </w:rPr>
        <w:t xml:space="preserve">, </w:t>
      </w:r>
      <w:r w:rsidRPr="004E395C">
        <w:rPr>
          <w:rFonts w:ascii="Arial" w:hAnsi="Arial" w:cs="Arial"/>
        </w:rPr>
        <w:t>de acuerdo a la normatividad</w:t>
      </w:r>
      <w:r w:rsidRPr="004E395C">
        <w:rPr>
          <w:rFonts w:ascii="Arial" w:hAnsi="Arial" w:cs="Arial"/>
          <w:lang w:val="es-ES"/>
        </w:rPr>
        <w:t xml:space="preserve"> vigente respectiva</w:t>
      </w:r>
      <w:r w:rsidRPr="004E395C">
        <w:rPr>
          <w:rFonts w:ascii="Arial" w:hAnsi="Arial" w:cs="Arial"/>
        </w:rPr>
        <w:t xml:space="preserve">, </w:t>
      </w:r>
      <w:proofErr w:type="spellStart"/>
      <w:r w:rsidRPr="004E395C">
        <w:rPr>
          <w:rFonts w:ascii="Arial" w:hAnsi="Arial" w:cs="Arial"/>
        </w:rPr>
        <w:t>deb</w:t>
      </w:r>
      <w:r w:rsidRPr="004E395C">
        <w:rPr>
          <w:rFonts w:ascii="Arial" w:hAnsi="Arial" w:cs="Arial"/>
          <w:lang w:val="es-ES"/>
        </w:rPr>
        <w:t>iendo</w:t>
      </w:r>
      <w:proofErr w:type="spellEnd"/>
      <w:r w:rsidRPr="0032294E">
        <w:rPr>
          <w:rFonts w:ascii="Arial" w:hAnsi="Arial" w:cs="Arial"/>
          <w:lang w:val="es-ES"/>
        </w:rPr>
        <w:t xml:space="preserve"> </w:t>
      </w:r>
      <w:r w:rsidRPr="0032294E">
        <w:rPr>
          <w:rFonts w:ascii="Arial" w:hAnsi="Arial" w:cs="Arial"/>
        </w:rPr>
        <w:t>ser</w:t>
      </w:r>
      <w:r w:rsidRPr="00C307DF">
        <w:rPr>
          <w:rFonts w:ascii="Arial" w:hAnsi="Arial" w:cs="Arial"/>
        </w:rPr>
        <w:t xml:space="preserve"> publicad</w:t>
      </w:r>
      <w:r w:rsidRPr="00C307DF">
        <w:rPr>
          <w:rFonts w:ascii="Arial" w:hAnsi="Arial" w:cs="Arial"/>
          <w:lang w:val="es-ES"/>
        </w:rPr>
        <w:t>a</w:t>
      </w:r>
      <w:r w:rsidRPr="00C307DF">
        <w:rPr>
          <w:rFonts w:ascii="Arial" w:hAnsi="Arial" w:cs="Arial"/>
        </w:rPr>
        <w:t xml:space="preserve"> en el Periódico Oficial del Estado</w:t>
      </w:r>
      <w:r w:rsidRPr="006920BA">
        <w:rPr>
          <w:rFonts w:ascii="Arial" w:hAnsi="Arial" w:cs="Arial"/>
        </w:rPr>
        <w:t xml:space="preserve"> de Sinaloa</w:t>
      </w:r>
      <w:r w:rsidRPr="00EE6C60">
        <w:rPr>
          <w:rFonts w:ascii="Arial" w:hAnsi="Arial" w:cs="Arial"/>
          <w:lang w:val="es-ES"/>
        </w:rPr>
        <w:t>.</w:t>
      </w:r>
    </w:p>
    <w:p w:rsidR="00C645B2" w:rsidRDefault="00C645B2" w:rsidP="00C645B2">
      <w:pPr>
        <w:tabs>
          <w:tab w:val="left" w:pos="-720"/>
        </w:tabs>
        <w:suppressAutoHyphens/>
        <w:jc w:val="both"/>
        <w:rPr>
          <w:rFonts w:ascii="Arial" w:hAnsi="Arial" w:cs="Arial"/>
          <w:lang w:val="es-ES"/>
        </w:rPr>
      </w:pPr>
    </w:p>
    <w:p w:rsidR="00C645B2" w:rsidRPr="000D74A3" w:rsidRDefault="00C645B2" w:rsidP="00C645B2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4A3">
        <w:rPr>
          <w:rFonts w:ascii="Arial" w:hAnsi="Arial" w:cs="Arial"/>
          <w:sz w:val="22"/>
          <w:szCs w:val="22"/>
          <w:lang w:val="es-ES"/>
        </w:rPr>
        <w:t>P</w:t>
      </w:r>
      <w:r w:rsidRPr="000D74A3">
        <w:rPr>
          <w:rFonts w:ascii="Arial" w:hAnsi="Arial" w:cs="Arial"/>
          <w:sz w:val="22"/>
          <w:szCs w:val="22"/>
        </w:rPr>
        <w:t>ara tal fin</w:t>
      </w:r>
      <w:r w:rsidRPr="000D74A3">
        <w:rPr>
          <w:rFonts w:ascii="Arial" w:hAnsi="Arial" w:cs="Arial"/>
          <w:sz w:val="22"/>
          <w:szCs w:val="22"/>
          <w:lang w:val="es-ES"/>
        </w:rPr>
        <w:t>,</w:t>
      </w:r>
      <w:r w:rsidRPr="000D74A3">
        <w:rPr>
          <w:rFonts w:ascii="Arial" w:hAnsi="Arial" w:cs="Arial"/>
          <w:sz w:val="22"/>
          <w:szCs w:val="22"/>
        </w:rPr>
        <w:t xml:space="preserve"> le adjunto </w:t>
      </w:r>
      <w:r w:rsidRPr="000D74A3">
        <w:rPr>
          <w:rFonts w:ascii="Arial" w:hAnsi="Arial" w:cs="Arial"/>
          <w:sz w:val="22"/>
          <w:szCs w:val="22"/>
          <w:lang w:val="es-ES"/>
        </w:rPr>
        <w:t>oficio original</w:t>
      </w:r>
      <w:r w:rsidRPr="000D74A3">
        <w:rPr>
          <w:rFonts w:ascii="Arial" w:hAnsi="Arial" w:cs="Arial"/>
          <w:sz w:val="22"/>
          <w:szCs w:val="22"/>
        </w:rPr>
        <w:t xml:space="preserve"> que contiene la información del resumen de </w:t>
      </w:r>
      <w:r w:rsidRPr="000D74A3">
        <w:rPr>
          <w:rFonts w:ascii="Arial" w:hAnsi="Arial" w:cs="Arial"/>
          <w:sz w:val="22"/>
          <w:szCs w:val="22"/>
          <w:lang w:val="es-ES"/>
        </w:rPr>
        <w:t xml:space="preserve">la </w:t>
      </w:r>
      <w:r w:rsidRPr="000D74A3">
        <w:rPr>
          <w:rFonts w:ascii="Arial" w:hAnsi="Arial" w:cs="Arial"/>
          <w:sz w:val="22"/>
          <w:szCs w:val="22"/>
        </w:rPr>
        <w:t>Convocatoria.</w:t>
      </w:r>
    </w:p>
    <w:p w:rsidR="00C645B2" w:rsidRDefault="00C645B2" w:rsidP="00C645B2">
      <w:pPr>
        <w:pStyle w:val="Textoindependiente"/>
        <w:rPr>
          <w:rFonts w:ascii="Arial" w:hAnsi="Arial" w:cs="Arial"/>
        </w:rPr>
      </w:pPr>
    </w:p>
    <w:p w:rsidR="00C645B2" w:rsidRPr="0004488A" w:rsidRDefault="00C645B2" w:rsidP="00C645B2">
      <w:pPr>
        <w:pStyle w:val="Textoindependiente"/>
        <w:rPr>
          <w:rFonts w:ascii="Arial" w:hAnsi="Arial" w:cs="Arial"/>
        </w:rPr>
      </w:pPr>
    </w:p>
    <w:p w:rsidR="00C645B2" w:rsidRPr="000D74A3" w:rsidRDefault="00C645B2" w:rsidP="00C645B2">
      <w:pPr>
        <w:pStyle w:val="Textoindependiente"/>
        <w:rPr>
          <w:rFonts w:ascii="Arial" w:hAnsi="Arial" w:cs="Arial"/>
        </w:rPr>
      </w:pPr>
      <w:r w:rsidRPr="000D74A3">
        <w:rPr>
          <w:rFonts w:ascii="Arial" w:hAnsi="Arial" w:cs="Arial"/>
        </w:rPr>
        <w:t>Por la atención que se sirva prestar al presente, quedo de usted.</w:t>
      </w:r>
    </w:p>
    <w:p w:rsidR="00C645B2" w:rsidRPr="000D74A3" w:rsidRDefault="00C645B2" w:rsidP="00C645B2">
      <w:pPr>
        <w:pStyle w:val="Textoindependiente"/>
        <w:rPr>
          <w:rFonts w:ascii="Arial" w:hAnsi="Arial" w:cs="Arial"/>
        </w:rPr>
      </w:pPr>
    </w:p>
    <w:p w:rsidR="00C645B2" w:rsidRPr="000D74A3" w:rsidRDefault="00C645B2" w:rsidP="00C645B2">
      <w:pPr>
        <w:pStyle w:val="Textoindependiente"/>
        <w:rPr>
          <w:rFonts w:ascii="Arial" w:hAnsi="Arial" w:cs="Arial"/>
        </w:rPr>
      </w:pPr>
    </w:p>
    <w:p w:rsidR="00C645B2" w:rsidRPr="009D2CF1" w:rsidRDefault="00C645B2" w:rsidP="00C645B2">
      <w:pPr>
        <w:pStyle w:val="Textoindependiente"/>
        <w:rPr>
          <w:rFonts w:ascii="Arial" w:hAnsi="Arial" w:cs="Arial"/>
          <w:b/>
          <w:lang w:val="pt-BR"/>
        </w:rPr>
      </w:pPr>
      <w:r w:rsidRPr="009D2CF1">
        <w:rPr>
          <w:rFonts w:ascii="Arial" w:hAnsi="Arial" w:cs="Arial"/>
          <w:b/>
          <w:lang w:val="pt-BR"/>
        </w:rPr>
        <w:t xml:space="preserve">A t e n t a m e n t e </w:t>
      </w:r>
    </w:p>
    <w:p w:rsidR="00C645B2" w:rsidRPr="009D2CF1" w:rsidRDefault="00C645B2" w:rsidP="00C645B2">
      <w:pPr>
        <w:pStyle w:val="Textoindependiente"/>
        <w:rPr>
          <w:rFonts w:ascii="Arial" w:hAnsi="Arial" w:cs="Arial"/>
          <w:b/>
        </w:rPr>
      </w:pPr>
      <w:r w:rsidRPr="009D2CF1">
        <w:rPr>
          <w:rFonts w:ascii="Arial" w:hAnsi="Arial" w:cs="Arial"/>
          <w:b/>
        </w:rPr>
        <w:t>El Subsecretario</w:t>
      </w:r>
    </w:p>
    <w:p w:rsidR="00C645B2" w:rsidRPr="009D2CF1" w:rsidRDefault="00C645B2" w:rsidP="00C645B2">
      <w:pPr>
        <w:pStyle w:val="Textoindependiente"/>
        <w:rPr>
          <w:rFonts w:ascii="Arial" w:hAnsi="Arial" w:cs="Arial"/>
          <w:b/>
        </w:rPr>
      </w:pPr>
    </w:p>
    <w:p w:rsidR="00C645B2" w:rsidRPr="009D2CF1" w:rsidRDefault="00C645B2" w:rsidP="00C645B2">
      <w:pPr>
        <w:pStyle w:val="Textoindependiente"/>
        <w:rPr>
          <w:rFonts w:ascii="Arial" w:hAnsi="Arial" w:cs="Arial"/>
          <w:b/>
        </w:rPr>
      </w:pPr>
    </w:p>
    <w:p w:rsidR="00C645B2" w:rsidRPr="009D2CF1" w:rsidRDefault="00C645B2" w:rsidP="00C645B2">
      <w:pPr>
        <w:pStyle w:val="Textoindependiente"/>
        <w:rPr>
          <w:rFonts w:ascii="Arial" w:hAnsi="Arial" w:cs="Arial"/>
          <w:b/>
        </w:rPr>
      </w:pPr>
    </w:p>
    <w:p w:rsidR="00C645B2" w:rsidRPr="009D2CF1" w:rsidRDefault="00C645B2" w:rsidP="00C645B2">
      <w:pPr>
        <w:pStyle w:val="Textoindependiente"/>
        <w:rPr>
          <w:rFonts w:ascii="Arial" w:hAnsi="Arial" w:cs="Arial"/>
          <w:b/>
        </w:rPr>
      </w:pPr>
      <w:r w:rsidRPr="009D2CF1">
        <w:rPr>
          <w:rFonts w:ascii="Arial" w:hAnsi="Arial" w:cs="Arial"/>
          <w:b/>
        </w:rPr>
        <w:t xml:space="preserve">Ing. Ismael Carreón Ruelas </w:t>
      </w:r>
    </w:p>
    <w:p w:rsidR="00C645B2" w:rsidRPr="009D2CF1" w:rsidRDefault="00C645B2" w:rsidP="00C645B2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645B2" w:rsidRPr="009D2CF1" w:rsidRDefault="00C645B2" w:rsidP="00C645B2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C645B2" w:rsidRDefault="00C645B2" w:rsidP="00C645B2">
      <w:pPr>
        <w:pStyle w:val="Textoindependiente"/>
        <w:rPr>
          <w:rFonts w:ascii="Arial" w:hAnsi="Arial" w:cs="Arial"/>
          <w:sz w:val="20"/>
          <w:szCs w:val="20"/>
        </w:rPr>
      </w:pPr>
    </w:p>
    <w:p w:rsidR="00C645B2" w:rsidRDefault="00C645B2" w:rsidP="009D2CF1">
      <w:pPr>
        <w:pStyle w:val="Textoindependiente"/>
        <w:ind w:left="705" w:hanging="705"/>
        <w:rPr>
          <w:rFonts w:ascii="Arial" w:hAnsi="Arial" w:cs="Arial"/>
          <w:sz w:val="18"/>
          <w:szCs w:val="18"/>
        </w:rPr>
      </w:pPr>
      <w:proofErr w:type="spellStart"/>
      <w:r w:rsidRPr="0026471B">
        <w:rPr>
          <w:rFonts w:ascii="Arial" w:hAnsi="Arial" w:cs="Arial"/>
          <w:sz w:val="18"/>
          <w:szCs w:val="18"/>
        </w:rPr>
        <w:t>C.c.p</w:t>
      </w:r>
      <w:proofErr w:type="spellEnd"/>
      <w:r w:rsidRPr="0026471B">
        <w:rPr>
          <w:rFonts w:ascii="Arial" w:hAnsi="Arial" w:cs="Arial"/>
          <w:sz w:val="18"/>
          <w:szCs w:val="18"/>
        </w:rPr>
        <w:t>.-</w:t>
      </w:r>
      <w:r w:rsidRPr="0026471B">
        <w:rPr>
          <w:rFonts w:ascii="Arial" w:hAnsi="Arial" w:cs="Arial"/>
          <w:sz w:val="18"/>
          <w:szCs w:val="18"/>
        </w:rPr>
        <w:tab/>
        <w:t>Archivo.-</w:t>
      </w:r>
      <w:r w:rsidR="009D2CF1">
        <w:rPr>
          <w:rFonts w:ascii="Arial" w:hAnsi="Arial" w:cs="Arial"/>
          <w:sz w:val="18"/>
          <w:szCs w:val="18"/>
        </w:rPr>
        <w:t xml:space="preserve"> </w:t>
      </w:r>
    </w:p>
    <w:p w:rsidR="00C645B2" w:rsidRPr="00C645B2" w:rsidRDefault="00C645B2" w:rsidP="00EE6C60">
      <w:pPr>
        <w:pStyle w:val="Encabezado"/>
        <w:ind w:right="-206"/>
        <w:jc w:val="right"/>
        <w:rPr>
          <w:rFonts w:ascii="Arial" w:hAnsi="Arial" w:cs="Arial"/>
          <w:sz w:val="18"/>
          <w:szCs w:val="18"/>
          <w:lang w:val="es-MX"/>
        </w:rPr>
      </w:pPr>
    </w:p>
    <w:sectPr w:rsidR="00C645B2" w:rsidRPr="00C645B2" w:rsidSect="00EB3BCE">
      <w:pgSz w:w="12240" w:h="15840" w:code="1"/>
      <w:pgMar w:top="709" w:right="1701" w:bottom="1134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8"/>
    <w:rsid w:val="0000314D"/>
    <w:rsid w:val="000072A2"/>
    <w:rsid w:val="00013C35"/>
    <w:rsid w:val="000158E6"/>
    <w:rsid w:val="00034C4F"/>
    <w:rsid w:val="000369A4"/>
    <w:rsid w:val="0004122E"/>
    <w:rsid w:val="00042181"/>
    <w:rsid w:val="0004488A"/>
    <w:rsid w:val="00056830"/>
    <w:rsid w:val="00060592"/>
    <w:rsid w:val="0007343C"/>
    <w:rsid w:val="000831EA"/>
    <w:rsid w:val="00087A3F"/>
    <w:rsid w:val="0009329F"/>
    <w:rsid w:val="000A54E3"/>
    <w:rsid w:val="000B4468"/>
    <w:rsid w:val="000B552C"/>
    <w:rsid w:val="000C5EF5"/>
    <w:rsid w:val="000C5FF2"/>
    <w:rsid w:val="000D09C2"/>
    <w:rsid w:val="000D74A3"/>
    <w:rsid w:val="000E27CA"/>
    <w:rsid w:val="000F512A"/>
    <w:rsid w:val="0013235A"/>
    <w:rsid w:val="00156C91"/>
    <w:rsid w:val="00176BED"/>
    <w:rsid w:val="00177623"/>
    <w:rsid w:val="00180BBD"/>
    <w:rsid w:val="00183BD9"/>
    <w:rsid w:val="00184C21"/>
    <w:rsid w:val="00184D5E"/>
    <w:rsid w:val="001B42A7"/>
    <w:rsid w:val="001C1D79"/>
    <w:rsid w:val="001C230E"/>
    <w:rsid w:val="001C26A4"/>
    <w:rsid w:val="001C7850"/>
    <w:rsid w:val="001D6011"/>
    <w:rsid w:val="001D608B"/>
    <w:rsid w:val="001D74EF"/>
    <w:rsid w:val="001E2EC9"/>
    <w:rsid w:val="001F35A3"/>
    <w:rsid w:val="001F598E"/>
    <w:rsid w:val="001F7EBA"/>
    <w:rsid w:val="00201DD1"/>
    <w:rsid w:val="002027CB"/>
    <w:rsid w:val="00213D7F"/>
    <w:rsid w:val="00221770"/>
    <w:rsid w:val="00231977"/>
    <w:rsid w:val="0023208F"/>
    <w:rsid w:val="00233B5C"/>
    <w:rsid w:val="002343E2"/>
    <w:rsid w:val="00236353"/>
    <w:rsid w:val="00261674"/>
    <w:rsid w:val="0026471B"/>
    <w:rsid w:val="00266928"/>
    <w:rsid w:val="00266A65"/>
    <w:rsid w:val="00267723"/>
    <w:rsid w:val="0027777A"/>
    <w:rsid w:val="002B2918"/>
    <w:rsid w:val="002B7579"/>
    <w:rsid w:val="002C0437"/>
    <w:rsid w:val="002C6816"/>
    <w:rsid w:val="002D0664"/>
    <w:rsid w:val="002D0DE8"/>
    <w:rsid w:val="002E1A1D"/>
    <w:rsid w:val="002E4552"/>
    <w:rsid w:val="002E47DD"/>
    <w:rsid w:val="00313D82"/>
    <w:rsid w:val="0032294E"/>
    <w:rsid w:val="0032531B"/>
    <w:rsid w:val="00347EAE"/>
    <w:rsid w:val="003646B2"/>
    <w:rsid w:val="003751CE"/>
    <w:rsid w:val="00375EE0"/>
    <w:rsid w:val="00385AF2"/>
    <w:rsid w:val="0039214D"/>
    <w:rsid w:val="003A4E57"/>
    <w:rsid w:val="003B25F2"/>
    <w:rsid w:val="003B33F2"/>
    <w:rsid w:val="003B454C"/>
    <w:rsid w:val="003B77F8"/>
    <w:rsid w:val="003C0A57"/>
    <w:rsid w:val="003D4CAC"/>
    <w:rsid w:val="003E19AB"/>
    <w:rsid w:val="00402748"/>
    <w:rsid w:val="004074FD"/>
    <w:rsid w:val="0042433C"/>
    <w:rsid w:val="00430105"/>
    <w:rsid w:val="00454837"/>
    <w:rsid w:val="00456581"/>
    <w:rsid w:val="00456617"/>
    <w:rsid w:val="004847F3"/>
    <w:rsid w:val="00484E7E"/>
    <w:rsid w:val="004A1D8C"/>
    <w:rsid w:val="004A678D"/>
    <w:rsid w:val="004B46EF"/>
    <w:rsid w:val="004C07EC"/>
    <w:rsid w:val="004C0BE9"/>
    <w:rsid w:val="004C4CF2"/>
    <w:rsid w:val="004C56EC"/>
    <w:rsid w:val="004D65B8"/>
    <w:rsid w:val="004E395C"/>
    <w:rsid w:val="004F3A5B"/>
    <w:rsid w:val="00504325"/>
    <w:rsid w:val="00504B3D"/>
    <w:rsid w:val="00521EB2"/>
    <w:rsid w:val="005314FD"/>
    <w:rsid w:val="00534FF0"/>
    <w:rsid w:val="00550B6F"/>
    <w:rsid w:val="00552862"/>
    <w:rsid w:val="00553F34"/>
    <w:rsid w:val="005735FC"/>
    <w:rsid w:val="00585B38"/>
    <w:rsid w:val="005872B0"/>
    <w:rsid w:val="0059715B"/>
    <w:rsid w:val="005A3B4C"/>
    <w:rsid w:val="005B060E"/>
    <w:rsid w:val="005D0A2A"/>
    <w:rsid w:val="005E5EA7"/>
    <w:rsid w:val="005F3E6A"/>
    <w:rsid w:val="00616809"/>
    <w:rsid w:val="00626DE3"/>
    <w:rsid w:val="00630716"/>
    <w:rsid w:val="0063090D"/>
    <w:rsid w:val="00641A63"/>
    <w:rsid w:val="006510DA"/>
    <w:rsid w:val="00655536"/>
    <w:rsid w:val="00657CA2"/>
    <w:rsid w:val="00660CF2"/>
    <w:rsid w:val="006661CD"/>
    <w:rsid w:val="00683343"/>
    <w:rsid w:val="00684068"/>
    <w:rsid w:val="00685498"/>
    <w:rsid w:val="006867F4"/>
    <w:rsid w:val="006920BA"/>
    <w:rsid w:val="00693799"/>
    <w:rsid w:val="0069758F"/>
    <w:rsid w:val="006B22E9"/>
    <w:rsid w:val="006B29DD"/>
    <w:rsid w:val="006B5011"/>
    <w:rsid w:val="006B7758"/>
    <w:rsid w:val="006C3089"/>
    <w:rsid w:val="006C3158"/>
    <w:rsid w:val="006E31E9"/>
    <w:rsid w:val="0070196C"/>
    <w:rsid w:val="0071350A"/>
    <w:rsid w:val="00713CA9"/>
    <w:rsid w:val="00726DA1"/>
    <w:rsid w:val="007361AD"/>
    <w:rsid w:val="00744FC8"/>
    <w:rsid w:val="00761CA8"/>
    <w:rsid w:val="00764717"/>
    <w:rsid w:val="0077475B"/>
    <w:rsid w:val="00784BAC"/>
    <w:rsid w:val="00785A0E"/>
    <w:rsid w:val="00791FB7"/>
    <w:rsid w:val="007963E0"/>
    <w:rsid w:val="007971C6"/>
    <w:rsid w:val="007A056B"/>
    <w:rsid w:val="007A50B6"/>
    <w:rsid w:val="007B0CAF"/>
    <w:rsid w:val="007B3A1D"/>
    <w:rsid w:val="007B5280"/>
    <w:rsid w:val="007B6FE7"/>
    <w:rsid w:val="007B75F9"/>
    <w:rsid w:val="007C1720"/>
    <w:rsid w:val="007C22B7"/>
    <w:rsid w:val="007C3D04"/>
    <w:rsid w:val="007C4A7F"/>
    <w:rsid w:val="007D6B75"/>
    <w:rsid w:val="007F296D"/>
    <w:rsid w:val="007F3E0F"/>
    <w:rsid w:val="0080574A"/>
    <w:rsid w:val="00807743"/>
    <w:rsid w:val="00820042"/>
    <w:rsid w:val="008273AF"/>
    <w:rsid w:val="008364FF"/>
    <w:rsid w:val="00850CB5"/>
    <w:rsid w:val="00871680"/>
    <w:rsid w:val="00875975"/>
    <w:rsid w:val="00877B84"/>
    <w:rsid w:val="00881333"/>
    <w:rsid w:val="00881B09"/>
    <w:rsid w:val="008822B9"/>
    <w:rsid w:val="008865F1"/>
    <w:rsid w:val="008902CE"/>
    <w:rsid w:val="008A1673"/>
    <w:rsid w:val="008B1E2D"/>
    <w:rsid w:val="008B2428"/>
    <w:rsid w:val="008C7154"/>
    <w:rsid w:val="008D2353"/>
    <w:rsid w:val="008D3058"/>
    <w:rsid w:val="008E03D2"/>
    <w:rsid w:val="008E7C59"/>
    <w:rsid w:val="008F21E9"/>
    <w:rsid w:val="008F6D4F"/>
    <w:rsid w:val="00907D99"/>
    <w:rsid w:val="00912725"/>
    <w:rsid w:val="00920B10"/>
    <w:rsid w:val="00921705"/>
    <w:rsid w:val="00925565"/>
    <w:rsid w:val="00927B71"/>
    <w:rsid w:val="00933002"/>
    <w:rsid w:val="00936A92"/>
    <w:rsid w:val="009377AD"/>
    <w:rsid w:val="00937BF0"/>
    <w:rsid w:val="00944C9F"/>
    <w:rsid w:val="009453AD"/>
    <w:rsid w:val="00960797"/>
    <w:rsid w:val="00987AE2"/>
    <w:rsid w:val="00997DEE"/>
    <w:rsid w:val="009A3C04"/>
    <w:rsid w:val="009B0207"/>
    <w:rsid w:val="009B14EA"/>
    <w:rsid w:val="009C1D89"/>
    <w:rsid w:val="009C4169"/>
    <w:rsid w:val="009D123C"/>
    <w:rsid w:val="009D2CF1"/>
    <w:rsid w:val="009D7759"/>
    <w:rsid w:val="009E3DC2"/>
    <w:rsid w:val="009E5711"/>
    <w:rsid w:val="009F0BA2"/>
    <w:rsid w:val="00A04458"/>
    <w:rsid w:val="00A10E0F"/>
    <w:rsid w:val="00A22902"/>
    <w:rsid w:val="00A33AD9"/>
    <w:rsid w:val="00A33D05"/>
    <w:rsid w:val="00A37ADA"/>
    <w:rsid w:val="00A43BDC"/>
    <w:rsid w:val="00A47B69"/>
    <w:rsid w:val="00A55F44"/>
    <w:rsid w:val="00A80F71"/>
    <w:rsid w:val="00A82352"/>
    <w:rsid w:val="00A83CEE"/>
    <w:rsid w:val="00A86FC5"/>
    <w:rsid w:val="00AA0703"/>
    <w:rsid w:val="00AA40D9"/>
    <w:rsid w:val="00AB2DC5"/>
    <w:rsid w:val="00AB69BB"/>
    <w:rsid w:val="00AD30C9"/>
    <w:rsid w:val="00AD3F18"/>
    <w:rsid w:val="00AD50AB"/>
    <w:rsid w:val="00AD5E61"/>
    <w:rsid w:val="00AD60BE"/>
    <w:rsid w:val="00AE139E"/>
    <w:rsid w:val="00AF1464"/>
    <w:rsid w:val="00B00B84"/>
    <w:rsid w:val="00B0177A"/>
    <w:rsid w:val="00B070C7"/>
    <w:rsid w:val="00B074E2"/>
    <w:rsid w:val="00B12B0F"/>
    <w:rsid w:val="00B2064F"/>
    <w:rsid w:val="00B21D89"/>
    <w:rsid w:val="00B23BE3"/>
    <w:rsid w:val="00B25F05"/>
    <w:rsid w:val="00B26121"/>
    <w:rsid w:val="00B32F4B"/>
    <w:rsid w:val="00B35300"/>
    <w:rsid w:val="00B374BA"/>
    <w:rsid w:val="00B44FB1"/>
    <w:rsid w:val="00B517B7"/>
    <w:rsid w:val="00B51ADC"/>
    <w:rsid w:val="00B67B8C"/>
    <w:rsid w:val="00B70DB3"/>
    <w:rsid w:val="00B71047"/>
    <w:rsid w:val="00B737AA"/>
    <w:rsid w:val="00B74AAA"/>
    <w:rsid w:val="00B82B9D"/>
    <w:rsid w:val="00B9119D"/>
    <w:rsid w:val="00BA05D5"/>
    <w:rsid w:val="00BA6481"/>
    <w:rsid w:val="00BA6BD3"/>
    <w:rsid w:val="00BB164C"/>
    <w:rsid w:val="00BB257B"/>
    <w:rsid w:val="00BB53BC"/>
    <w:rsid w:val="00BD245C"/>
    <w:rsid w:val="00BD3BAC"/>
    <w:rsid w:val="00BD553F"/>
    <w:rsid w:val="00BE24AE"/>
    <w:rsid w:val="00BE3942"/>
    <w:rsid w:val="00BE3BF1"/>
    <w:rsid w:val="00BF03F5"/>
    <w:rsid w:val="00BF2D28"/>
    <w:rsid w:val="00BF76A5"/>
    <w:rsid w:val="00C03071"/>
    <w:rsid w:val="00C07E7E"/>
    <w:rsid w:val="00C10DC3"/>
    <w:rsid w:val="00C11129"/>
    <w:rsid w:val="00C12A93"/>
    <w:rsid w:val="00C14ED4"/>
    <w:rsid w:val="00C2169E"/>
    <w:rsid w:val="00C307DF"/>
    <w:rsid w:val="00C36EB3"/>
    <w:rsid w:val="00C375E3"/>
    <w:rsid w:val="00C47171"/>
    <w:rsid w:val="00C52119"/>
    <w:rsid w:val="00C53B0F"/>
    <w:rsid w:val="00C53C0F"/>
    <w:rsid w:val="00C552F8"/>
    <w:rsid w:val="00C64080"/>
    <w:rsid w:val="00C645B2"/>
    <w:rsid w:val="00C72785"/>
    <w:rsid w:val="00C84676"/>
    <w:rsid w:val="00C939D8"/>
    <w:rsid w:val="00CB659F"/>
    <w:rsid w:val="00CB70F1"/>
    <w:rsid w:val="00CD0F0C"/>
    <w:rsid w:val="00CD2AFD"/>
    <w:rsid w:val="00CD3BEC"/>
    <w:rsid w:val="00CD50F5"/>
    <w:rsid w:val="00CD7BAF"/>
    <w:rsid w:val="00D1591E"/>
    <w:rsid w:val="00D328DD"/>
    <w:rsid w:val="00D331A5"/>
    <w:rsid w:val="00D541D6"/>
    <w:rsid w:val="00D61CA7"/>
    <w:rsid w:val="00D76A30"/>
    <w:rsid w:val="00D82CF1"/>
    <w:rsid w:val="00D84ABA"/>
    <w:rsid w:val="00D84EA4"/>
    <w:rsid w:val="00D9189F"/>
    <w:rsid w:val="00D94782"/>
    <w:rsid w:val="00D97065"/>
    <w:rsid w:val="00DA3041"/>
    <w:rsid w:val="00DA319C"/>
    <w:rsid w:val="00DA4A3D"/>
    <w:rsid w:val="00DA75E3"/>
    <w:rsid w:val="00DC01B6"/>
    <w:rsid w:val="00DC6F3A"/>
    <w:rsid w:val="00DC7136"/>
    <w:rsid w:val="00DD06C6"/>
    <w:rsid w:val="00DD09AA"/>
    <w:rsid w:val="00DD1E59"/>
    <w:rsid w:val="00DE0FD8"/>
    <w:rsid w:val="00DF4EB8"/>
    <w:rsid w:val="00E02C34"/>
    <w:rsid w:val="00E06778"/>
    <w:rsid w:val="00E116A2"/>
    <w:rsid w:val="00E16E5C"/>
    <w:rsid w:val="00E243B6"/>
    <w:rsid w:val="00E24CEA"/>
    <w:rsid w:val="00E4134D"/>
    <w:rsid w:val="00E55217"/>
    <w:rsid w:val="00E80865"/>
    <w:rsid w:val="00E8166B"/>
    <w:rsid w:val="00E82AF4"/>
    <w:rsid w:val="00E8325F"/>
    <w:rsid w:val="00E83E5A"/>
    <w:rsid w:val="00E85F56"/>
    <w:rsid w:val="00E8797D"/>
    <w:rsid w:val="00E97D54"/>
    <w:rsid w:val="00EA72C8"/>
    <w:rsid w:val="00EB1EA6"/>
    <w:rsid w:val="00EB3BCE"/>
    <w:rsid w:val="00EB5D1C"/>
    <w:rsid w:val="00ED0F09"/>
    <w:rsid w:val="00ED58AE"/>
    <w:rsid w:val="00ED5D8A"/>
    <w:rsid w:val="00EE6C60"/>
    <w:rsid w:val="00F0095D"/>
    <w:rsid w:val="00F00AED"/>
    <w:rsid w:val="00F02E1A"/>
    <w:rsid w:val="00F10D8E"/>
    <w:rsid w:val="00F17EA6"/>
    <w:rsid w:val="00F23DA9"/>
    <w:rsid w:val="00F23F86"/>
    <w:rsid w:val="00F240B9"/>
    <w:rsid w:val="00F2519C"/>
    <w:rsid w:val="00F26F28"/>
    <w:rsid w:val="00F402C6"/>
    <w:rsid w:val="00F40D86"/>
    <w:rsid w:val="00F447E2"/>
    <w:rsid w:val="00F6709C"/>
    <w:rsid w:val="00F7275C"/>
    <w:rsid w:val="00F805F1"/>
    <w:rsid w:val="00F82515"/>
    <w:rsid w:val="00F83A60"/>
    <w:rsid w:val="00F84D39"/>
    <w:rsid w:val="00F85E10"/>
    <w:rsid w:val="00F864F2"/>
    <w:rsid w:val="00F91BDF"/>
    <w:rsid w:val="00F96E64"/>
    <w:rsid w:val="00FA39BE"/>
    <w:rsid w:val="00FA7A27"/>
    <w:rsid w:val="00FB2B24"/>
    <w:rsid w:val="00FC109A"/>
    <w:rsid w:val="00FC2AE6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C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CD50F5"/>
    <w:pPr>
      <w:keepNext/>
      <w:spacing w:after="0" w:line="240" w:lineRule="auto"/>
      <w:jc w:val="center"/>
      <w:outlineLvl w:val="1"/>
    </w:pPr>
    <w:rPr>
      <w:rFonts w:ascii="Univers" w:eastAsia="Times New Roman" w:hAnsi="Univers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7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1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4EB8"/>
    <w:rPr>
      <w:rFonts w:ascii="Tahoma" w:hAnsi="Tahoma" w:cs="Tahoma"/>
      <w:sz w:val="16"/>
      <w:szCs w:val="16"/>
      <w:lang w:val="es-MX" w:eastAsia="en-US"/>
    </w:rPr>
  </w:style>
  <w:style w:type="character" w:customStyle="1" w:styleId="Ttulo2Car">
    <w:name w:val="Título 2 Car"/>
    <w:link w:val="Ttulo2"/>
    <w:rsid w:val="00CD50F5"/>
    <w:rPr>
      <w:rFonts w:ascii="Univers" w:eastAsia="Times New Roman" w:hAnsi="Univers"/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semiHidden/>
    <w:rsid w:val="00CD50F5"/>
    <w:pPr>
      <w:spacing w:after="0" w:line="240" w:lineRule="auto"/>
      <w:jc w:val="both"/>
    </w:pPr>
    <w:rPr>
      <w:rFonts w:ascii="Univers" w:eastAsia="Times New Roman" w:hAnsi="Univers"/>
      <w:lang w:eastAsia="x-none"/>
    </w:rPr>
  </w:style>
  <w:style w:type="character" w:customStyle="1" w:styleId="TextoindependienteCar">
    <w:name w:val="Texto independiente Car"/>
    <w:link w:val="Textoindependiente"/>
    <w:semiHidden/>
    <w:rsid w:val="00CD50F5"/>
    <w:rPr>
      <w:rFonts w:ascii="Univers" w:eastAsia="Times New Roman" w:hAnsi="Univers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"/>
    <w:rsid w:val="00CD50F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CD50F5"/>
    <w:rPr>
      <w:rFonts w:ascii="Arial" w:eastAsia="Times New Roman" w:hAnsi="Arial" w:cs="Arial"/>
    </w:rPr>
  </w:style>
  <w:style w:type="paragraph" w:styleId="Sangra2detindependiente">
    <w:name w:val="Body Text Indent 2"/>
    <w:basedOn w:val="Normal"/>
    <w:link w:val="Sangra2detindependienteCar"/>
    <w:semiHidden/>
    <w:rsid w:val="00CD50F5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semiHidden/>
    <w:rsid w:val="00CD50F5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uiPriority w:val="99"/>
    <w:rsid w:val="00042181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D09AA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DD09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C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CD50F5"/>
    <w:pPr>
      <w:keepNext/>
      <w:spacing w:after="0" w:line="240" w:lineRule="auto"/>
      <w:jc w:val="center"/>
      <w:outlineLvl w:val="1"/>
    </w:pPr>
    <w:rPr>
      <w:rFonts w:ascii="Univers" w:eastAsia="Times New Roman" w:hAnsi="Univers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B75F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1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4EB8"/>
    <w:rPr>
      <w:rFonts w:ascii="Tahoma" w:hAnsi="Tahoma" w:cs="Tahoma"/>
      <w:sz w:val="16"/>
      <w:szCs w:val="16"/>
      <w:lang w:val="es-MX" w:eastAsia="en-US"/>
    </w:rPr>
  </w:style>
  <w:style w:type="character" w:customStyle="1" w:styleId="Ttulo2Car">
    <w:name w:val="Título 2 Car"/>
    <w:link w:val="Ttulo2"/>
    <w:rsid w:val="00CD50F5"/>
    <w:rPr>
      <w:rFonts w:ascii="Univers" w:eastAsia="Times New Roman" w:hAnsi="Univers"/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semiHidden/>
    <w:rsid w:val="00CD50F5"/>
    <w:pPr>
      <w:spacing w:after="0" w:line="240" w:lineRule="auto"/>
      <w:jc w:val="both"/>
    </w:pPr>
    <w:rPr>
      <w:rFonts w:ascii="Univers" w:eastAsia="Times New Roman" w:hAnsi="Univers"/>
      <w:lang w:eastAsia="x-none"/>
    </w:rPr>
  </w:style>
  <w:style w:type="character" w:customStyle="1" w:styleId="TextoindependienteCar">
    <w:name w:val="Texto independiente Car"/>
    <w:link w:val="Textoindependiente"/>
    <w:semiHidden/>
    <w:rsid w:val="00CD50F5"/>
    <w:rPr>
      <w:rFonts w:ascii="Univers" w:eastAsia="Times New Roman" w:hAnsi="Univers"/>
      <w:sz w:val="22"/>
      <w:szCs w:val="22"/>
      <w:lang w:val="es-MX"/>
    </w:rPr>
  </w:style>
  <w:style w:type="paragraph" w:styleId="Sangradetextonormal">
    <w:name w:val="Body Text Indent"/>
    <w:basedOn w:val="Normal"/>
    <w:link w:val="SangradetextonormalCar"/>
    <w:rsid w:val="00CD50F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rsid w:val="00CD50F5"/>
    <w:rPr>
      <w:rFonts w:ascii="Arial" w:eastAsia="Times New Roman" w:hAnsi="Arial" w:cs="Arial"/>
    </w:rPr>
  </w:style>
  <w:style w:type="paragraph" w:styleId="Sangra2detindependiente">
    <w:name w:val="Body Text Indent 2"/>
    <w:basedOn w:val="Normal"/>
    <w:link w:val="Sangra2detindependienteCar"/>
    <w:semiHidden/>
    <w:rsid w:val="00CD50F5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semiHidden/>
    <w:rsid w:val="00CD50F5"/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uiPriority w:val="99"/>
    <w:rsid w:val="00042181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D09AA"/>
    <w:pPr>
      <w:tabs>
        <w:tab w:val="center" w:pos="4419"/>
        <w:tab w:val="right" w:pos="8838"/>
      </w:tabs>
      <w:spacing w:after="0" w:line="240" w:lineRule="auto"/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DD09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mpranet.sinalo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ADMINISTRACIÓN Y FINANZAS</vt:lpstr>
    </vt:vector>
  </TitlesOfParts>
  <Company/>
  <LinksUpToDate>false</LinksUpToDate>
  <CharactersWithSpaces>2871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http://compranet.sinaloa.gob.mx/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ADMINISTRACIÓN Y FINANZAS</dc:title>
  <dc:creator>KOYO</dc:creator>
  <cp:lastModifiedBy>Windows User</cp:lastModifiedBy>
  <cp:revision>5</cp:revision>
  <cp:lastPrinted>2020-12-30T20:03:00Z</cp:lastPrinted>
  <dcterms:created xsi:type="dcterms:W3CDTF">2021-03-04T21:06:00Z</dcterms:created>
  <dcterms:modified xsi:type="dcterms:W3CDTF">2021-03-04T21:16:00Z</dcterms:modified>
</cp:coreProperties>
</file>