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B82A" w14:textId="77777777" w:rsidR="00E57ECA" w:rsidRDefault="00E57ECA" w:rsidP="00E57ECA">
      <w:bookmarkStart w:id="0" w:name="_Hlk144124234"/>
    </w:p>
    <w:p w14:paraId="60F702D4" w14:textId="77777777" w:rsidR="00E57ECA" w:rsidRPr="00982B19" w:rsidRDefault="00E57ECA" w:rsidP="00E57ECA"/>
    <w:p w14:paraId="7F345FE5" w14:textId="77777777" w:rsidR="00E57ECA" w:rsidRDefault="00E57ECA" w:rsidP="00E57ECA">
      <w:pPr>
        <w:spacing w:after="0" w:line="276" w:lineRule="auto"/>
        <w:rPr>
          <w:rFonts w:ascii="Arial Narrow" w:eastAsia="Calibri" w:hAnsi="Arial Narrow" w:cs="Arial"/>
          <w:b/>
          <w:szCs w:val="18"/>
        </w:rPr>
      </w:pPr>
    </w:p>
    <w:p w14:paraId="174FCF14" w14:textId="77777777" w:rsidR="00E57ECA" w:rsidRPr="00842E6D" w:rsidRDefault="00E57ECA" w:rsidP="00E57ECA">
      <w:pPr>
        <w:spacing w:after="0" w:line="276" w:lineRule="auto"/>
        <w:rPr>
          <w:rFonts w:ascii="Arial Narrow" w:eastAsia="Calibri" w:hAnsi="Arial Narrow" w:cs="Arial"/>
          <w:b/>
          <w:szCs w:val="18"/>
        </w:rPr>
      </w:pPr>
    </w:p>
    <w:p w14:paraId="6BC7E18B" w14:textId="77777777" w:rsidR="00E57ECA" w:rsidRPr="00842E6D" w:rsidRDefault="00E57ECA" w:rsidP="00E57ECA">
      <w:pPr>
        <w:spacing w:after="0" w:line="276" w:lineRule="auto"/>
        <w:jc w:val="center"/>
        <w:rPr>
          <w:rFonts w:ascii="Arial Narrow" w:eastAsia="Calibri" w:hAnsi="Arial Narrow" w:cs="Arial"/>
          <w:b/>
          <w:szCs w:val="18"/>
        </w:rPr>
      </w:pPr>
      <w:r w:rsidRPr="00842E6D">
        <w:rPr>
          <w:rFonts w:ascii="Arial Narrow" w:eastAsia="Calibri" w:hAnsi="Arial Narrow" w:cs="Arial"/>
          <w:b/>
          <w:szCs w:val="18"/>
        </w:rPr>
        <w:t>SECRETARIADO EJECUTIVO DEL SISTEMA ESTATAL DE SEGURIDAD PÚBLICA</w:t>
      </w:r>
    </w:p>
    <w:p w14:paraId="6E2482EF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 w:val="20"/>
          <w:szCs w:val="16"/>
        </w:rPr>
      </w:pPr>
    </w:p>
    <w:p w14:paraId="09C00B54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17"/>
        </w:rPr>
      </w:pPr>
      <w:r w:rsidRPr="00842E6D">
        <w:rPr>
          <w:rFonts w:ascii="Arial Narrow" w:eastAsia="Calibri" w:hAnsi="Arial Narrow" w:cs="Arial"/>
          <w:b/>
          <w:sz w:val="20"/>
          <w:szCs w:val="17"/>
        </w:rPr>
        <w:t xml:space="preserve">RESUMEN DE CONVOCATORIA </w:t>
      </w:r>
    </w:p>
    <w:p w14:paraId="277F5CC6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16"/>
        </w:rPr>
      </w:pPr>
    </w:p>
    <w:p w14:paraId="5C16E7CD" w14:textId="77777777" w:rsidR="00E57ECA" w:rsidRPr="00842E6D" w:rsidRDefault="00E57ECA" w:rsidP="00E57ECA">
      <w:pPr>
        <w:spacing w:after="200" w:line="276" w:lineRule="auto"/>
        <w:jc w:val="center"/>
        <w:rPr>
          <w:rFonts w:ascii="Arial Narrow" w:eastAsia="Calibri" w:hAnsi="Arial Narrow" w:cs="Arial"/>
          <w:b/>
          <w:color w:val="3366FF"/>
          <w:sz w:val="20"/>
          <w:szCs w:val="17"/>
        </w:rPr>
      </w:pPr>
      <w:r w:rsidRPr="00842E6D">
        <w:rPr>
          <w:rFonts w:ascii="Arial Narrow" w:eastAsia="Calibri" w:hAnsi="Arial Narrow" w:cs="Arial"/>
          <w:b/>
          <w:sz w:val="20"/>
          <w:szCs w:val="17"/>
        </w:rPr>
        <w:t>Licitación Pública Nacional No. SESESP 0</w:t>
      </w:r>
      <w:r>
        <w:rPr>
          <w:rFonts w:ascii="Arial Narrow" w:eastAsia="Calibri" w:hAnsi="Arial Narrow" w:cs="Arial"/>
          <w:b/>
          <w:sz w:val="20"/>
          <w:szCs w:val="17"/>
        </w:rPr>
        <w:t>5</w:t>
      </w:r>
      <w:r w:rsidRPr="00842E6D">
        <w:rPr>
          <w:rFonts w:ascii="Arial Narrow" w:eastAsia="Calibri" w:hAnsi="Arial Narrow" w:cs="Arial"/>
          <w:b/>
          <w:sz w:val="20"/>
          <w:szCs w:val="17"/>
        </w:rPr>
        <w:t>/2023</w:t>
      </w:r>
    </w:p>
    <w:p w14:paraId="75C79570" w14:textId="77777777" w:rsidR="00E57ECA" w:rsidRPr="00842E6D" w:rsidRDefault="00E57ECA" w:rsidP="00E57ECA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Cs w:val="18"/>
          <w:lang w:val="es-ES_tradnl"/>
        </w:rPr>
      </w:pPr>
      <w:r w:rsidRPr="00842E6D">
        <w:rPr>
          <w:rFonts w:ascii="Arial Narrow" w:eastAsia="Calibri" w:hAnsi="Arial Narrow" w:cs="Arial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842E6D">
        <w:rPr>
          <w:rFonts w:ascii="Arial Narrow" w:eastAsia="Calibri" w:hAnsi="Arial Narrow" w:cs="Arial"/>
          <w:b/>
          <w:szCs w:val="18"/>
        </w:rPr>
        <w:t>SESESP 0</w:t>
      </w:r>
      <w:r>
        <w:rPr>
          <w:rFonts w:ascii="Arial Narrow" w:eastAsia="Calibri" w:hAnsi="Arial Narrow" w:cs="Arial"/>
          <w:b/>
          <w:szCs w:val="18"/>
        </w:rPr>
        <w:t>5</w:t>
      </w:r>
      <w:r w:rsidRPr="00842E6D">
        <w:rPr>
          <w:rFonts w:ascii="Arial Narrow" w:eastAsia="Calibri" w:hAnsi="Arial Narrow" w:cs="Arial"/>
          <w:b/>
          <w:szCs w:val="18"/>
        </w:rPr>
        <w:t xml:space="preserve">/2023, </w:t>
      </w:r>
      <w:r w:rsidRPr="00842E6D">
        <w:rPr>
          <w:rFonts w:ascii="Arial Narrow" w:eastAsia="Calibri" w:hAnsi="Arial Narrow" w:cs="Arial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842E6D">
          <w:rPr>
            <w:rFonts w:ascii="Arial Narrow" w:eastAsia="Calibri" w:hAnsi="Arial Narrow" w:cs="Arial"/>
            <w:b/>
            <w:i/>
            <w:color w:val="0000FF"/>
            <w:szCs w:val="18"/>
            <w:u w:val="single"/>
          </w:rPr>
          <w:t>http://compranet.sinaloa.gob.mx</w:t>
        </w:r>
      </w:hyperlink>
      <w:r w:rsidRPr="00842E6D">
        <w:rPr>
          <w:rFonts w:ascii="Arial Narrow" w:eastAsia="Calibri" w:hAnsi="Arial Narrow" w:cs="Arial"/>
          <w:b/>
          <w:i/>
          <w:szCs w:val="18"/>
        </w:rPr>
        <w:t xml:space="preserve">, </w:t>
      </w:r>
      <w:r w:rsidRPr="00842E6D">
        <w:rPr>
          <w:rFonts w:ascii="Arial Narrow" w:eastAsia="Calibri" w:hAnsi="Arial Narrow" w:cs="Arial"/>
          <w:szCs w:val="18"/>
        </w:rPr>
        <w:t xml:space="preserve">o bien, en las oficinas del Secretariado Ejecutivo del Sistema Estatal de Seguridad Pública, ubicadas en: </w:t>
      </w:r>
      <w:r w:rsidRPr="00842E6D">
        <w:rPr>
          <w:rFonts w:ascii="Arial Narrow" w:hAnsi="Arial Narrow" w:cs="Arial"/>
          <w:spacing w:val="-2"/>
          <w:szCs w:val="18"/>
          <w:lang w:val="es-ES_tradnl"/>
        </w:rPr>
        <w:t xml:space="preserve">Complejo Estatal de Seguridad Pública, </w:t>
      </w:r>
      <w:r w:rsidRPr="00842E6D">
        <w:rPr>
          <w:rFonts w:ascii="Arial Narrow" w:hAnsi="Arial Narrow" w:cs="Arial"/>
          <w:iCs/>
          <w:color w:val="000000"/>
          <w:szCs w:val="18"/>
          <w:lang w:val="es-ES"/>
        </w:rPr>
        <w:t xml:space="preserve">Carretera Culiacán-Navolato km. 12.5, Col. </w:t>
      </w:r>
      <w:proofErr w:type="spellStart"/>
      <w:r w:rsidRPr="00842E6D">
        <w:rPr>
          <w:rFonts w:ascii="Arial Narrow" w:hAnsi="Arial Narrow" w:cs="Arial"/>
          <w:iCs/>
          <w:color w:val="000000"/>
          <w:szCs w:val="18"/>
          <w:lang w:val="es-ES"/>
        </w:rPr>
        <w:t>Bachigualato</w:t>
      </w:r>
      <w:proofErr w:type="spellEnd"/>
      <w:r w:rsidRPr="00842E6D">
        <w:rPr>
          <w:rFonts w:ascii="Arial Narrow" w:hAnsi="Arial Narrow" w:cs="Arial"/>
          <w:iCs/>
          <w:color w:val="000000"/>
          <w:szCs w:val="18"/>
          <w:lang w:val="es-ES"/>
        </w:rPr>
        <w:t xml:space="preserve">, Edificio </w:t>
      </w:r>
      <w:r>
        <w:rPr>
          <w:rFonts w:ascii="Arial Narrow" w:hAnsi="Arial Narrow" w:cs="Arial"/>
          <w:iCs/>
          <w:color w:val="000000"/>
          <w:szCs w:val="18"/>
          <w:lang w:val="es-ES"/>
        </w:rPr>
        <w:t>5</w:t>
      </w:r>
      <w:r w:rsidRPr="00842E6D">
        <w:rPr>
          <w:rFonts w:ascii="Arial Narrow" w:hAnsi="Arial Narrow" w:cs="Arial"/>
          <w:iCs/>
          <w:color w:val="000000"/>
          <w:szCs w:val="18"/>
          <w:lang w:val="es-ES"/>
        </w:rPr>
        <w:t xml:space="preserve">, C.P. 80140 </w:t>
      </w:r>
      <w:r w:rsidRPr="00842E6D">
        <w:rPr>
          <w:rFonts w:ascii="Arial Narrow" w:hAnsi="Arial Narrow" w:cs="Arial"/>
          <w:spacing w:val="-2"/>
          <w:szCs w:val="18"/>
          <w:lang w:val="es-ES_tradnl"/>
        </w:rPr>
        <w:t xml:space="preserve">de esta Ciudad de Culiacán, Sinaloa, </w:t>
      </w:r>
      <w:r w:rsidRPr="00842E6D">
        <w:rPr>
          <w:rFonts w:ascii="Arial Narrow" w:eastAsia="Calibri" w:hAnsi="Arial Narrow" w:cs="Arial"/>
          <w:szCs w:val="18"/>
        </w:rPr>
        <w:t>teléfono (667) 846-58-00, los días de lunes a viernes de 9:00 a 15:00 horas.</w:t>
      </w:r>
    </w:p>
    <w:p w14:paraId="04BCCE18" w14:textId="77777777" w:rsidR="00E57ECA" w:rsidRPr="00842E6D" w:rsidRDefault="00E57ECA" w:rsidP="00E57ECA">
      <w:pPr>
        <w:spacing w:after="0" w:line="240" w:lineRule="auto"/>
        <w:jc w:val="both"/>
        <w:rPr>
          <w:rFonts w:ascii="Arial Narrow" w:eastAsia="Calibri" w:hAnsi="Arial Narrow" w:cs="Arial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E57ECA" w:rsidRPr="00842E6D" w14:paraId="33EBB1D4" w14:textId="77777777" w:rsidTr="002A548E">
        <w:trPr>
          <w:trHeight w:hRule="exact" w:val="1516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3B317B" w14:textId="77777777" w:rsidR="00E57ECA" w:rsidRPr="00842E6D" w:rsidRDefault="00E57ECA" w:rsidP="002A548E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0F74" w14:textId="77777777" w:rsidR="00E57ECA" w:rsidRPr="00842E6D" w:rsidRDefault="00E57ECA" w:rsidP="002A54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18"/>
                <w:lang w:val="es-ES_tradnl" w:eastAsia="es-ES"/>
              </w:rPr>
            </w:pPr>
            <w:r>
              <w:rPr>
                <w:rFonts w:ascii="Arial Narrow" w:hAnsi="Arial Narrow" w:cs="Arial"/>
                <w:b/>
                <w:spacing w:val="-2"/>
                <w:lang w:val="es-ES_tradnl"/>
              </w:rPr>
              <w:t>Mantenimiento preventivo y/o correctivo para el Sistema de Videovigilancia</w:t>
            </w:r>
            <w:r w:rsidRPr="00842E6D">
              <w:rPr>
                <w:rFonts w:ascii="Arial Narrow" w:eastAsia="Times New Roman" w:hAnsi="Arial Narrow" w:cs="Arial"/>
                <w:szCs w:val="18"/>
                <w:lang w:val="es-ES_tradnl" w:eastAsia="es-ES"/>
              </w:rPr>
              <w:t xml:space="preserve"> </w:t>
            </w:r>
          </w:p>
        </w:tc>
      </w:tr>
      <w:tr w:rsidR="00E57ECA" w:rsidRPr="00842E6D" w14:paraId="74B0A648" w14:textId="77777777" w:rsidTr="002A548E">
        <w:trPr>
          <w:trHeight w:hRule="exact" w:val="613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11DFF0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F6CA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szCs w:val="18"/>
              </w:rPr>
            </w:pPr>
            <w:r w:rsidRPr="00842E6D">
              <w:rPr>
                <w:rFonts w:ascii="Arial Narrow" w:eastAsia="Calibri" w:hAnsi="Arial Narrow" w:cs="Arial"/>
                <w:szCs w:val="18"/>
              </w:rPr>
              <w:t>Los detalles se determinan en la propia convocatoria</w:t>
            </w:r>
          </w:p>
        </w:tc>
      </w:tr>
      <w:tr w:rsidR="00E57ECA" w:rsidRPr="00842E6D" w14:paraId="5F142E97" w14:textId="77777777" w:rsidTr="002A548E">
        <w:trPr>
          <w:trHeight w:hRule="exact" w:val="56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E7FE96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 xml:space="preserve">Fecha de publicación en </w:t>
            </w:r>
            <w:proofErr w:type="spellStart"/>
            <w:r w:rsidRPr="00842E6D">
              <w:rPr>
                <w:rFonts w:ascii="Arial Narrow" w:eastAsia="Calibri" w:hAnsi="Arial Narrow" w:cs="Arial"/>
                <w:b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7FA8" w14:textId="3F5F1B14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szCs w:val="18"/>
              </w:rPr>
            </w:pPr>
            <w:r>
              <w:rPr>
                <w:rFonts w:ascii="Arial Narrow" w:eastAsia="Calibri" w:hAnsi="Arial Narrow" w:cs="Arial"/>
                <w:szCs w:val="18"/>
              </w:rPr>
              <w:t>24</w:t>
            </w:r>
            <w:r w:rsidRPr="00842E6D">
              <w:rPr>
                <w:rFonts w:ascii="Arial Narrow" w:eastAsia="Calibri" w:hAnsi="Arial Narrow" w:cs="Arial"/>
                <w:szCs w:val="18"/>
              </w:rPr>
              <w:t>/</w:t>
            </w:r>
            <w:r>
              <w:rPr>
                <w:rFonts w:ascii="Arial Narrow" w:eastAsia="Calibri" w:hAnsi="Arial Narrow" w:cs="Arial"/>
                <w:szCs w:val="18"/>
              </w:rPr>
              <w:t>11</w:t>
            </w:r>
            <w:r w:rsidRPr="00842E6D">
              <w:rPr>
                <w:rFonts w:ascii="Arial Narrow" w:eastAsia="Calibri" w:hAnsi="Arial Narrow" w:cs="Arial"/>
                <w:szCs w:val="18"/>
              </w:rPr>
              <w:t xml:space="preserve">/2023 </w:t>
            </w:r>
          </w:p>
        </w:tc>
      </w:tr>
      <w:tr w:rsidR="00E57ECA" w:rsidRPr="00842E6D" w14:paraId="38DD01BB" w14:textId="77777777" w:rsidTr="002A548E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4C398A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1F14" w14:textId="055FD7BB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szCs w:val="18"/>
              </w:rPr>
            </w:pPr>
            <w:r>
              <w:rPr>
                <w:rFonts w:ascii="Arial Narrow" w:eastAsia="Calibri" w:hAnsi="Arial Narrow" w:cs="Arial"/>
                <w:szCs w:val="18"/>
              </w:rPr>
              <w:t>01</w:t>
            </w:r>
            <w:r w:rsidRPr="00842E6D">
              <w:rPr>
                <w:rFonts w:ascii="Arial Narrow" w:eastAsia="Calibri" w:hAnsi="Arial Narrow" w:cs="Arial"/>
                <w:szCs w:val="18"/>
              </w:rPr>
              <w:t>/</w:t>
            </w:r>
            <w:r>
              <w:rPr>
                <w:rFonts w:ascii="Arial Narrow" w:eastAsia="Calibri" w:hAnsi="Arial Narrow" w:cs="Arial"/>
                <w:szCs w:val="18"/>
              </w:rPr>
              <w:t>12</w:t>
            </w:r>
            <w:r w:rsidRPr="00842E6D">
              <w:rPr>
                <w:rFonts w:ascii="Arial Narrow" w:eastAsia="Calibri" w:hAnsi="Arial Narrow" w:cs="Arial"/>
                <w:szCs w:val="18"/>
              </w:rPr>
              <w:t xml:space="preserve">/2023, </w:t>
            </w:r>
            <w:r>
              <w:rPr>
                <w:rFonts w:ascii="Arial Narrow" w:eastAsia="Calibri" w:hAnsi="Arial Narrow" w:cs="Arial"/>
                <w:szCs w:val="18"/>
              </w:rPr>
              <w:t>14</w:t>
            </w:r>
            <w:r w:rsidRPr="00842E6D">
              <w:rPr>
                <w:rFonts w:ascii="Arial Narrow" w:eastAsia="Calibri" w:hAnsi="Arial Narrow" w:cs="Arial"/>
                <w:szCs w:val="18"/>
              </w:rPr>
              <w:t>:00 horas</w:t>
            </w:r>
          </w:p>
        </w:tc>
      </w:tr>
      <w:tr w:rsidR="00E57ECA" w:rsidRPr="00842E6D" w14:paraId="15C698C2" w14:textId="77777777" w:rsidTr="002A548E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983702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F390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szCs w:val="18"/>
              </w:rPr>
            </w:pPr>
            <w:r w:rsidRPr="00842E6D">
              <w:rPr>
                <w:rFonts w:ascii="Arial Narrow" w:eastAsia="Calibri" w:hAnsi="Arial Narrow" w:cs="Arial"/>
                <w:szCs w:val="18"/>
              </w:rPr>
              <w:t>No habrá visitas a instalaciones.</w:t>
            </w:r>
          </w:p>
        </w:tc>
      </w:tr>
      <w:tr w:rsidR="00E57ECA" w:rsidRPr="00842E6D" w14:paraId="41BF80AA" w14:textId="77777777" w:rsidTr="002A548E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DEFBDA" w14:textId="77777777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b/>
                <w:szCs w:val="18"/>
              </w:rPr>
            </w:pPr>
            <w:r w:rsidRPr="00842E6D">
              <w:rPr>
                <w:rFonts w:ascii="Arial Narrow" w:eastAsia="Calibri" w:hAnsi="Arial Narrow" w:cs="Arial"/>
                <w:b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CEEF" w14:textId="65674830" w:rsidR="00E57ECA" w:rsidRPr="00842E6D" w:rsidRDefault="00E57ECA" w:rsidP="002A548E">
            <w:pPr>
              <w:spacing w:after="0" w:line="240" w:lineRule="auto"/>
              <w:rPr>
                <w:rFonts w:ascii="Arial Narrow" w:eastAsia="Calibri" w:hAnsi="Arial Narrow" w:cs="Arial"/>
                <w:szCs w:val="18"/>
              </w:rPr>
            </w:pPr>
            <w:r>
              <w:rPr>
                <w:rFonts w:ascii="Arial Narrow" w:eastAsia="Calibri" w:hAnsi="Arial Narrow" w:cs="Arial"/>
                <w:szCs w:val="18"/>
              </w:rPr>
              <w:t>08</w:t>
            </w:r>
            <w:r w:rsidRPr="00842E6D">
              <w:rPr>
                <w:rFonts w:ascii="Arial Narrow" w:eastAsia="Calibri" w:hAnsi="Arial Narrow" w:cs="Arial"/>
                <w:szCs w:val="18"/>
              </w:rPr>
              <w:t>/</w:t>
            </w:r>
            <w:r>
              <w:rPr>
                <w:rFonts w:ascii="Arial Narrow" w:eastAsia="Calibri" w:hAnsi="Arial Narrow" w:cs="Arial"/>
                <w:szCs w:val="18"/>
              </w:rPr>
              <w:t>12</w:t>
            </w:r>
            <w:r w:rsidRPr="00842E6D">
              <w:rPr>
                <w:rFonts w:ascii="Arial Narrow" w:eastAsia="Calibri" w:hAnsi="Arial Narrow" w:cs="Arial"/>
                <w:szCs w:val="18"/>
              </w:rPr>
              <w:t>/202</w:t>
            </w:r>
            <w:bookmarkStart w:id="1" w:name="_GoBack"/>
            <w:bookmarkEnd w:id="1"/>
            <w:r w:rsidRPr="00842E6D">
              <w:rPr>
                <w:rFonts w:ascii="Arial Narrow" w:eastAsia="Calibri" w:hAnsi="Arial Narrow" w:cs="Arial"/>
                <w:szCs w:val="18"/>
              </w:rPr>
              <w:t>3, 1</w:t>
            </w:r>
            <w:r>
              <w:rPr>
                <w:rFonts w:ascii="Arial Narrow" w:eastAsia="Calibri" w:hAnsi="Arial Narrow" w:cs="Arial"/>
                <w:szCs w:val="18"/>
              </w:rPr>
              <w:t>2</w:t>
            </w:r>
            <w:r w:rsidRPr="00842E6D">
              <w:rPr>
                <w:rFonts w:ascii="Arial Narrow" w:eastAsia="Calibri" w:hAnsi="Arial Narrow" w:cs="Arial"/>
                <w:szCs w:val="18"/>
              </w:rPr>
              <w:t>:00 horas</w:t>
            </w:r>
          </w:p>
        </w:tc>
      </w:tr>
    </w:tbl>
    <w:p w14:paraId="6AB7CB6D" w14:textId="77777777" w:rsidR="00E57ECA" w:rsidRPr="00842E6D" w:rsidRDefault="00E57ECA" w:rsidP="00E57ECA">
      <w:pPr>
        <w:spacing w:after="0" w:line="240" w:lineRule="auto"/>
        <w:jc w:val="both"/>
        <w:rPr>
          <w:rFonts w:ascii="Arial Narrow" w:eastAsia="Calibri" w:hAnsi="Arial Narrow" w:cs="Arial"/>
          <w:szCs w:val="18"/>
        </w:rPr>
      </w:pPr>
    </w:p>
    <w:p w14:paraId="2804145A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3F8D8EEC" w14:textId="048B3694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  <w:r w:rsidRPr="00842E6D">
        <w:rPr>
          <w:rFonts w:ascii="Arial Narrow" w:eastAsia="Calibri" w:hAnsi="Arial Narrow" w:cs="Arial"/>
          <w:szCs w:val="18"/>
        </w:rPr>
        <w:t xml:space="preserve">CULIACÁN, SINALOA, A </w:t>
      </w:r>
      <w:r>
        <w:rPr>
          <w:rFonts w:ascii="Arial Narrow" w:eastAsia="Calibri" w:hAnsi="Arial Narrow" w:cs="Arial"/>
          <w:szCs w:val="18"/>
        </w:rPr>
        <w:t xml:space="preserve">24 </w:t>
      </w:r>
      <w:r w:rsidRPr="00842E6D">
        <w:rPr>
          <w:rFonts w:ascii="Arial Narrow" w:eastAsia="Calibri" w:hAnsi="Arial Narrow" w:cs="Arial"/>
          <w:szCs w:val="18"/>
        </w:rPr>
        <w:t xml:space="preserve">DE </w:t>
      </w:r>
      <w:r>
        <w:rPr>
          <w:rFonts w:ascii="Arial Narrow" w:eastAsia="Calibri" w:hAnsi="Arial Narrow" w:cs="Arial"/>
          <w:szCs w:val="18"/>
        </w:rPr>
        <w:t>NOVIEM</w:t>
      </w:r>
      <w:r w:rsidRPr="00842E6D">
        <w:rPr>
          <w:rFonts w:ascii="Arial Narrow" w:eastAsia="Calibri" w:hAnsi="Arial Narrow" w:cs="Arial"/>
          <w:szCs w:val="18"/>
        </w:rPr>
        <w:t>BRE DE 2023</w:t>
      </w:r>
    </w:p>
    <w:p w14:paraId="34B0BF7D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7BAEEA62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0062B8DA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665A316D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2D26FF36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</w:p>
    <w:p w14:paraId="4C198FF6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b/>
          <w:szCs w:val="18"/>
        </w:rPr>
      </w:pPr>
      <w:r w:rsidRPr="00842E6D">
        <w:rPr>
          <w:rFonts w:ascii="Arial Narrow" w:eastAsia="Calibri" w:hAnsi="Arial Narrow" w:cs="Arial"/>
          <w:b/>
          <w:szCs w:val="18"/>
        </w:rPr>
        <w:t xml:space="preserve">C. RICARDO GUILLERMO JENNY DEL RINCÓN </w:t>
      </w:r>
    </w:p>
    <w:p w14:paraId="0BB4A5F0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  <w:r w:rsidRPr="00842E6D">
        <w:rPr>
          <w:rFonts w:ascii="Arial Narrow" w:eastAsia="Calibri" w:hAnsi="Arial Narrow" w:cs="Arial"/>
          <w:szCs w:val="18"/>
        </w:rPr>
        <w:t xml:space="preserve">SECRETARIO EJECUTIVO DEL SISTEMA ESTATAL DE SEGURIDAD PÚBLICA </w:t>
      </w:r>
    </w:p>
    <w:p w14:paraId="2C4EAC4D" w14:textId="77777777" w:rsidR="00E57ECA" w:rsidRPr="00842E6D" w:rsidRDefault="00E57ECA" w:rsidP="00E57ECA">
      <w:pPr>
        <w:spacing w:after="0" w:line="240" w:lineRule="auto"/>
        <w:jc w:val="center"/>
        <w:rPr>
          <w:rFonts w:ascii="Arial Narrow" w:eastAsia="Calibri" w:hAnsi="Arial Narrow" w:cs="Arial"/>
          <w:szCs w:val="18"/>
        </w:rPr>
      </w:pPr>
      <w:r w:rsidRPr="00842E6D">
        <w:rPr>
          <w:rFonts w:ascii="Arial Narrow" w:eastAsia="Calibri" w:hAnsi="Arial Narrow" w:cs="Arial"/>
          <w:szCs w:val="18"/>
        </w:rPr>
        <w:t>RÚBRICA.</w:t>
      </w:r>
    </w:p>
    <w:p w14:paraId="1B71819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166B9DE" w14:textId="6C9E10F7" w:rsidR="00842E6D" w:rsidRDefault="0064220E" w:rsidP="00842E6D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</w:t>
      </w:r>
      <w:bookmarkEnd w:id="0"/>
    </w:p>
    <w:sectPr w:rsidR="00842E6D" w:rsidSect="00982B19"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7F02" w14:textId="77777777" w:rsidR="00D21256" w:rsidRDefault="00D21256" w:rsidP="00F359D7">
      <w:pPr>
        <w:spacing w:after="0" w:line="240" w:lineRule="auto"/>
      </w:pPr>
      <w:r>
        <w:separator/>
      </w:r>
    </w:p>
  </w:endnote>
  <w:endnote w:type="continuationSeparator" w:id="0">
    <w:p w14:paraId="0A3DD98F" w14:textId="77777777" w:rsidR="00D21256" w:rsidRDefault="00D2125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3BCE" w14:textId="77777777" w:rsidR="00D21256" w:rsidRDefault="00D21256" w:rsidP="00F359D7">
      <w:pPr>
        <w:spacing w:after="0" w:line="240" w:lineRule="auto"/>
      </w:pPr>
      <w:r>
        <w:separator/>
      </w:r>
    </w:p>
  </w:footnote>
  <w:footnote w:type="continuationSeparator" w:id="0">
    <w:p w14:paraId="30029AB9" w14:textId="77777777" w:rsidR="00D21256" w:rsidRDefault="00D21256" w:rsidP="00F3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D7"/>
    <w:rsid w:val="000047B7"/>
    <w:rsid w:val="000365EC"/>
    <w:rsid w:val="00061A26"/>
    <w:rsid w:val="000731D2"/>
    <w:rsid w:val="00096D36"/>
    <w:rsid w:val="000B7314"/>
    <w:rsid w:val="000D504D"/>
    <w:rsid w:val="000E599B"/>
    <w:rsid w:val="000F1D97"/>
    <w:rsid w:val="000F7B07"/>
    <w:rsid w:val="000F7F2E"/>
    <w:rsid w:val="0012067D"/>
    <w:rsid w:val="00173D58"/>
    <w:rsid w:val="00183866"/>
    <w:rsid w:val="001B38FB"/>
    <w:rsid w:val="001D4B5E"/>
    <w:rsid w:val="0021153E"/>
    <w:rsid w:val="00211B70"/>
    <w:rsid w:val="00216517"/>
    <w:rsid w:val="002471AF"/>
    <w:rsid w:val="00252D09"/>
    <w:rsid w:val="0026429C"/>
    <w:rsid w:val="00266F09"/>
    <w:rsid w:val="002B5B5E"/>
    <w:rsid w:val="002E0116"/>
    <w:rsid w:val="00361269"/>
    <w:rsid w:val="003713A7"/>
    <w:rsid w:val="0039712E"/>
    <w:rsid w:val="003C5432"/>
    <w:rsid w:val="003F0EA2"/>
    <w:rsid w:val="00431B1B"/>
    <w:rsid w:val="0044727F"/>
    <w:rsid w:val="004516B3"/>
    <w:rsid w:val="004B61D7"/>
    <w:rsid w:val="004C7836"/>
    <w:rsid w:val="004D0870"/>
    <w:rsid w:val="004F3DD1"/>
    <w:rsid w:val="00510BFC"/>
    <w:rsid w:val="00514FFD"/>
    <w:rsid w:val="00521D1D"/>
    <w:rsid w:val="005443ED"/>
    <w:rsid w:val="005A58CE"/>
    <w:rsid w:val="00604A30"/>
    <w:rsid w:val="0061646E"/>
    <w:rsid w:val="0061728F"/>
    <w:rsid w:val="0064220E"/>
    <w:rsid w:val="00650A05"/>
    <w:rsid w:val="00670129"/>
    <w:rsid w:val="006737EC"/>
    <w:rsid w:val="00680D30"/>
    <w:rsid w:val="00696493"/>
    <w:rsid w:val="006A7940"/>
    <w:rsid w:val="006C07CE"/>
    <w:rsid w:val="006D6DDC"/>
    <w:rsid w:val="006F2790"/>
    <w:rsid w:val="007103A2"/>
    <w:rsid w:val="00721FA4"/>
    <w:rsid w:val="00723BBB"/>
    <w:rsid w:val="00745D2D"/>
    <w:rsid w:val="0075359A"/>
    <w:rsid w:val="00771403"/>
    <w:rsid w:val="007724D8"/>
    <w:rsid w:val="00775612"/>
    <w:rsid w:val="007F1380"/>
    <w:rsid w:val="008052CE"/>
    <w:rsid w:val="00805E48"/>
    <w:rsid w:val="00842E6D"/>
    <w:rsid w:val="0085065D"/>
    <w:rsid w:val="00855782"/>
    <w:rsid w:val="0085779B"/>
    <w:rsid w:val="00866BDB"/>
    <w:rsid w:val="00881D28"/>
    <w:rsid w:val="00883AB9"/>
    <w:rsid w:val="00885EBC"/>
    <w:rsid w:val="00894961"/>
    <w:rsid w:val="008960C9"/>
    <w:rsid w:val="008A1CD9"/>
    <w:rsid w:val="008B3762"/>
    <w:rsid w:val="008B5F0A"/>
    <w:rsid w:val="008B6D34"/>
    <w:rsid w:val="008C5EB9"/>
    <w:rsid w:val="008C60F5"/>
    <w:rsid w:val="008E5B86"/>
    <w:rsid w:val="009271FD"/>
    <w:rsid w:val="009346C0"/>
    <w:rsid w:val="0096230F"/>
    <w:rsid w:val="00966C6E"/>
    <w:rsid w:val="00980377"/>
    <w:rsid w:val="00982B19"/>
    <w:rsid w:val="009964BB"/>
    <w:rsid w:val="009B077B"/>
    <w:rsid w:val="009C76A9"/>
    <w:rsid w:val="009E30D1"/>
    <w:rsid w:val="009F38C1"/>
    <w:rsid w:val="00A05BAE"/>
    <w:rsid w:val="00A103FA"/>
    <w:rsid w:val="00A2500C"/>
    <w:rsid w:val="00A31BDD"/>
    <w:rsid w:val="00A67621"/>
    <w:rsid w:val="00A90093"/>
    <w:rsid w:val="00A92074"/>
    <w:rsid w:val="00B07E70"/>
    <w:rsid w:val="00B12E55"/>
    <w:rsid w:val="00B5273B"/>
    <w:rsid w:val="00BD7809"/>
    <w:rsid w:val="00C217AB"/>
    <w:rsid w:val="00C25A2E"/>
    <w:rsid w:val="00C368FF"/>
    <w:rsid w:val="00C4158C"/>
    <w:rsid w:val="00C577BF"/>
    <w:rsid w:val="00C81357"/>
    <w:rsid w:val="00C82B33"/>
    <w:rsid w:val="00CA5834"/>
    <w:rsid w:val="00CB30EB"/>
    <w:rsid w:val="00CD0C4A"/>
    <w:rsid w:val="00CE158B"/>
    <w:rsid w:val="00CF737C"/>
    <w:rsid w:val="00D21256"/>
    <w:rsid w:val="00D25407"/>
    <w:rsid w:val="00D47DFF"/>
    <w:rsid w:val="00D66D63"/>
    <w:rsid w:val="00D71914"/>
    <w:rsid w:val="00D71BE6"/>
    <w:rsid w:val="00D75B7E"/>
    <w:rsid w:val="00DA5986"/>
    <w:rsid w:val="00DA7157"/>
    <w:rsid w:val="00DD023A"/>
    <w:rsid w:val="00DD2EDF"/>
    <w:rsid w:val="00DF2558"/>
    <w:rsid w:val="00E11CC4"/>
    <w:rsid w:val="00E3192A"/>
    <w:rsid w:val="00E57ECA"/>
    <w:rsid w:val="00E702C9"/>
    <w:rsid w:val="00EB375E"/>
    <w:rsid w:val="00F359D7"/>
    <w:rsid w:val="00F70DCB"/>
    <w:rsid w:val="00FB6EC9"/>
    <w:rsid w:val="00FD58DE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3E72F"/>
  <w15:docId w15:val="{97605A3A-F038-4AD9-8AF2-CE44DD4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2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61728F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61728F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CBCA-418A-4BDA-ABA8-0054C73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javier joel verdugo miller</cp:lastModifiedBy>
  <cp:revision>16</cp:revision>
  <cp:lastPrinted>2023-11-21T17:22:00Z</cp:lastPrinted>
  <dcterms:created xsi:type="dcterms:W3CDTF">2023-09-05T21:10:00Z</dcterms:created>
  <dcterms:modified xsi:type="dcterms:W3CDTF">2023-11-24T03:55:00Z</dcterms:modified>
</cp:coreProperties>
</file>