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9BA58" w14:textId="77777777" w:rsidR="00455B06" w:rsidRPr="00321F99" w:rsidRDefault="00455B06" w:rsidP="00455B06">
      <w:pPr>
        <w:tabs>
          <w:tab w:val="center" w:pos="4678"/>
        </w:tabs>
        <w:suppressAutoHyphens/>
        <w:spacing w:after="0" w:line="240" w:lineRule="auto"/>
        <w:jc w:val="center"/>
        <w:rPr>
          <w:rFonts w:ascii="Arial" w:eastAsia="Times New Roman" w:hAnsi="Arial" w:cs="Times New Roman"/>
          <w:b/>
          <w:bCs/>
          <w:spacing w:val="-3"/>
          <w:sz w:val="20"/>
          <w:szCs w:val="20"/>
          <w:lang w:val="es-ES_tradnl" w:eastAsia="x-none"/>
        </w:rPr>
      </w:pPr>
      <w:r w:rsidRPr="00321F99">
        <w:rPr>
          <w:rFonts w:ascii="Arial" w:eastAsia="Times New Roman" w:hAnsi="Arial" w:cs="Times New Roman"/>
          <w:b/>
          <w:bCs/>
          <w:spacing w:val="-3"/>
          <w:sz w:val="20"/>
          <w:szCs w:val="20"/>
          <w:lang w:val="es-ES_tradnl" w:eastAsia="x-none"/>
        </w:rPr>
        <w:t>Gobierno del Estado de Sinaloa</w:t>
      </w:r>
    </w:p>
    <w:p w14:paraId="299E95F7" w14:textId="77777777" w:rsidR="00455B06" w:rsidRPr="00321F99" w:rsidRDefault="00455B06" w:rsidP="00455B06">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Secretaría de Administración y Finanzas</w:t>
      </w:r>
    </w:p>
    <w:p w14:paraId="43EBEFF5" w14:textId="77777777" w:rsidR="00455B06" w:rsidRPr="00321F99" w:rsidRDefault="00455B06" w:rsidP="00455B06">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Subsecretaría de Administración</w:t>
      </w:r>
    </w:p>
    <w:p w14:paraId="4D6171EE" w14:textId="77777777" w:rsidR="00455B06" w:rsidRPr="00B1126F" w:rsidRDefault="00455B06" w:rsidP="00455B06">
      <w:pPr>
        <w:spacing w:after="0" w:line="240" w:lineRule="auto"/>
        <w:jc w:val="center"/>
        <w:rPr>
          <w:rFonts w:ascii="Arial" w:eastAsia="Times New Roman" w:hAnsi="Arial" w:cs="Arial"/>
          <w:b/>
          <w:sz w:val="20"/>
          <w:szCs w:val="20"/>
          <w:lang w:eastAsia="es-MX"/>
        </w:rPr>
      </w:pPr>
    </w:p>
    <w:p w14:paraId="30BAE643" w14:textId="77777777" w:rsidR="00B1126F" w:rsidRPr="007041D1" w:rsidRDefault="00B1126F" w:rsidP="00B1126F">
      <w:pPr>
        <w:pStyle w:val="Ttulo"/>
        <w:rPr>
          <w:sz w:val="20"/>
          <w:szCs w:val="20"/>
        </w:rPr>
      </w:pPr>
      <w:r w:rsidRPr="007041D1">
        <w:rPr>
          <w:sz w:val="20"/>
          <w:szCs w:val="20"/>
        </w:rPr>
        <w:t>Convocatoria a la Licitación Pública Nacional Número GES 16/2023</w:t>
      </w:r>
    </w:p>
    <w:p w14:paraId="0D206D16" w14:textId="77777777" w:rsidR="00B1126F" w:rsidRPr="007041D1" w:rsidRDefault="00B1126F" w:rsidP="00B1126F">
      <w:pPr>
        <w:pStyle w:val="Ttulo"/>
        <w:rPr>
          <w:sz w:val="20"/>
          <w:szCs w:val="20"/>
        </w:rPr>
      </w:pPr>
    </w:p>
    <w:p w14:paraId="3005A92E" w14:textId="77777777" w:rsidR="00B1126F" w:rsidRPr="007041D1" w:rsidRDefault="00B1126F" w:rsidP="00B1126F">
      <w:pPr>
        <w:pStyle w:val="Ttulo"/>
        <w:jc w:val="both"/>
        <w:rPr>
          <w:sz w:val="20"/>
          <w:szCs w:val="20"/>
        </w:rPr>
      </w:pPr>
      <w:r w:rsidRPr="007041D1">
        <w:rPr>
          <w:sz w:val="20"/>
          <w:szCs w:val="20"/>
        </w:rPr>
        <w:t>Adquisición de calzado deportivo escolar para alumnos de preescolar dentro del marco del “Programa para la Dotación Gratuita de Uniformes, Calzado Deportivo y Útiles Escolares del Estado de Sinaloa”, solicitado por la Secretaría de Educación Pública y Cultura</w:t>
      </w:r>
    </w:p>
    <w:p w14:paraId="0120E36B" w14:textId="77777777" w:rsidR="00455B06" w:rsidRPr="007041D1" w:rsidRDefault="00455B06" w:rsidP="00455B06">
      <w:pPr>
        <w:tabs>
          <w:tab w:val="left" w:pos="-720"/>
        </w:tabs>
        <w:suppressAutoHyphens/>
        <w:spacing w:after="0" w:line="240" w:lineRule="auto"/>
        <w:jc w:val="center"/>
        <w:rPr>
          <w:rFonts w:ascii="Arial" w:eastAsia="Times New Roman" w:hAnsi="Arial" w:cs="Arial"/>
          <w:b/>
          <w:sz w:val="20"/>
          <w:szCs w:val="20"/>
          <w:lang w:eastAsia="es-MX"/>
        </w:rPr>
      </w:pPr>
    </w:p>
    <w:p w14:paraId="65C12662" w14:textId="77777777" w:rsidR="00455B06" w:rsidRPr="007041D1" w:rsidRDefault="00455B06" w:rsidP="00455B06">
      <w:pPr>
        <w:spacing w:after="0" w:line="240" w:lineRule="auto"/>
        <w:jc w:val="center"/>
        <w:rPr>
          <w:rFonts w:ascii="Arial" w:eastAsia="Times New Roman" w:hAnsi="Arial" w:cs="Arial"/>
          <w:b/>
          <w:sz w:val="20"/>
          <w:szCs w:val="20"/>
          <w:lang w:val="pt-BR" w:eastAsia="es-MX"/>
        </w:rPr>
      </w:pPr>
      <w:r w:rsidRPr="007041D1">
        <w:rPr>
          <w:rFonts w:ascii="Arial" w:eastAsia="Times New Roman" w:hAnsi="Arial" w:cs="Arial"/>
          <w:b/>
          <w:sz w:val="20"/>
          <w:szCs w:val="20"/>
          <w:lang w:val="pt-BR" w:eastAsia="es-MX"/>
        </w:rPr>
        <w:t>A N E X O   I</w:t>
      </w:r>
    </w:p>
    <w:p w14:paraId="3DEA6561" w14:textId="77777777" w:rsidR="00455B06" w:rsidRPr="007041D1" w:rsidRDefault="00455B06" w:rsidP="00455B06">
      <w:pPr>
        <w:spacing w:after="0" w:line="192" w:lineRule="auto"/>
        <w:ind w:left="851" w:right="283"/>
        <w:jc w:val="center"/>
        <w:rPr>
          <w:rFonts w:ascii="Mestiza" w:eastAsia="Mestiza" w:hAnsi="Mestiza" w:cs="Mestiza"/>
          <w:sz w:val="16"/>
          <w:szCs w:val="16"/>
        </w:rPr>
      </w:pPr>
    </w:p>
    <w:p w14:paraId="64400F21" w14:textId="77777777" w:rsidR="00455B06" w:rsidRDefault="00455B06" w:rsidP="00455B06">
      <w:pPr>
        <w:jc w:val="center"/>
      </w:pPr>
      <w:r w:rsidRPr="007041D1">
        <w:t>FICHA TECNICA CALZADO INFANTIL PARA NIÑA Y</w:t>
      </w:r>
      <w:r>
        <w:t xml:space="preserve"> NIÑO</w:t>
      </w:r>
    </w:p>
    <w:p w14:paraId="1D5D39EC" w14:textId="77777777" w:rsidR="00B22278" w:rsidRPr="00455B06" w:rsidRDefault="00B22278" w:rsidP="00B22278">
      <w:pPr>
        <w:ind w:left="709" w:hanging="709"/>
        <w:rPr>
          <w:rFonts w:ascii="Arial" w:hAnsi="Arial" w:cs="Arial"/>
          <w:b/>
          <w:sz w:val="20"/>
          <w:szCs w:val="20"/>
        </w:rPr>
      </w:pPr>
      <w:r w:rsidRPr="00455B06">
        <w:rPr>
          <w:rFonts w:ascii="Arial" w:hAnsi="Arial" w:cs="Arial"/>
          <w:b/>
          <w:sz w:val="20"/>
          <w:szCs w:val="20"/>
        </w:rPr>
        <w:t>DESCRIPCION:</w:t>
      </w:r>
    </w:p>
    <w:p w14:paraId="1C83C4A4" w14:textId="77777777" w:rsidR="00B22278" w:rsidRPr="00455B06" w:rsidRDefault="00B22278" w:rsidP="00B22278">
      <w:pPr>
        <w:rPr>
          <w:rFonts w:ascii="Arial" w:hAnsi="Arial" w:cs="Arial"/>
          <w:sz w:val="20"/>
          <w:szCs w:val="20"/>
        </w:rPr>
      </w:pPr>
      <w:r w:rsidRPr="00455B06">
        <w:rPr>
          <w:rFonts w:ascii="Arial" w:hAnsi="Arial" w:cs="Arial"/>
          <w:sz w:val="20"/>
          <w:szCs w:val="20"/>
        </w:rPr>
        <w:t>Calzado deportivo ergonómico para satisfacer las necesidades anatómicas de las niñas y niños, cómodo, duradero y moderno, para practicar cualquier actividad.</w:t>
      </w:r>
    </w:p>
    <w:p w14:paraId="061B7A02" w14:textId="77777777" w:rsidR="00B22278" w:rsidRPr="00455B06" w:rsidRDefault="00B22278" w:rsidP="00B22278">
      <w:pPr>
        <w:rPr>
          <w:rFonts w:ascii="Arial" w:hAnsi="Arial" w:cs="Arial"/>
          <w:b/>
          <w:sz w:val="20"/>
          <w:szCs w:val="20"/>
        </w:rPr>
      </w:pPr>
      <w:r w:rsidRPr="00455B06">
        <w:rPr>
          <w:rFonts w:ascii="Arial" w:hAnsi="Arial" w:cs="Arial"/>
          <w:b/>
          <w:sz w:val="20"/>
          <w:szCs w:val="20"/>
        </w:rPr>
        <w:t>CARACTERISTICAS DEL CALZADO:</w:t>
      </w:r>
    </w:p>
    <w:p w14:paraId="67245B91" w14:textId="77777777" w:rsidR="00B22278" w:rsidRDefault="00B22278" w:rsidP="00B22278">
      <w:pPr>
        <w:numPr>
          <w:ilvl w:val="0"/>
          <w:numId w:val="11"/>
        </w:numPr>
        <w:pBdr>
          <w:top w:val="nil"/>
          <w:left w:val="nil"/>
          <w:bottom w:val="nil"/>
          <w:right w:val="nil"/>
          <w:between w:val="nil"/>
        </w:pBdr>
        <w:ind w:hanging="10"/>
        <w:rPr>
          <w:rFonts w:ascii="Arial" w:hAnsi="Arial" w:cs="Arial"/>
          <w:color w:val="000000"/>
          <w:sz w:val="20"/>
          <w:szCs w:val="20"/>
        </w:rPr>
      </w:pPr>
      <w:r w:rsidRPr="00455B06">
        <w:rPr>
          <w:rFonts w:ascii="Arial" w:hAnsi="Arial" w:cs="Arial"/>
          <w:color w:val="000000"/>
          <w:sz w:val="20"/>
          <w:szCs w:val="20"/>
        </w:rPr>
        <w:t xml:space="preserve">Diseño Exterior: Moderno y de rápido ajuste, con costuras al tono del material, lavable y resistente: </w:t>
      </w:r>
    </w:p>
    <w:p w14:paraId="78D9B665" w14:textId="77777777" w:rsidR="00B22278" w:rsidRDefault="00B22278" w:rsidP="00B22278">
      <w:pPr>
        <w:pBdr>
          <w:top w:val="nil"/>
          <w:left w:val="nil"/>
          <w:bottom w:val="nil"/>
          <w:right w:val="nil"/>
          <w:between w:val="nil"/>
        </w:pBdr>
        <w:ind w:left="720"/>
        <w:jc w:val="center"/>
        <w:rPr>
          <w:rFonts w:ascii="Arial" w:hAnsi="Arial" w:cs="Arial"/>
          <w:color w:val="000000"/>
          <w:sz w:val="20"/>
          <w:szCs w:val="20"/>
        </w:rPr>
      </w:pPr>
      <w:r w:rsidRPr="00325EA9">
        <w:rPr>
          <w:rFonts w:ascii="Arial" w:hAnsi="Arial" w:cs="Arial"/>
          <w:b/>
          <w:bCs/>
          <w:color w:val="000000"/>
          <w:sz w:val="20"/>
          <w:szCs w:val="20"/>
        </w:rPr>
        <w:t>ANEXO A</w:t>
      </w:r>
    </w:p>
    <w:tbl>
      <w:tblPr>
        <w:tblW w:w="8828"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15"/>
        <w:gridCol w:w="2940"/>
      </w:tblGrid>
      <w:tr w:rsidR="00B22278" w:rsidRPr="00455B06" w14:paraId="502DBE3B" w14:textId="77777777" w:rsidTr="00DF478C">
        <w:tc>
          <w:tcPr>
            <w:tcW w:w="2973" w:type="dxa"/>
            <w:shd w:val="clear" w:color="auto" w:fill="auto"/>
          </w:tcPr>
          <w:p w14:paraId="53373009"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COMPONENTE</w:t>
            </w:r>
          </w:p>
        </w:tc>
        <w:tc>
          <w:tcPr>
            <w:tcW w:w="2915" w:type="dxa"/>
            <w:shd w:val="clear" w:color="auto" w:fill="auto"/>
          </w:tcPr>
          <w:p w14:paraId="073AA01D"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COLOR</w:t>
            </w:r>
          </w:p>
        </w:tc>
        <w:tc>
          <w:tcPr>
            <w:tcW w:w="2940" w:type="dxa"/>
            <w:shd w:val="clear" w:color="auto" w:fill="auto"/>
          </w:tcPr>
          <w:p w14:paraId="6F1D4004"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MATERIAL</w:t>
            </w:r>
          </w:p>
        </w:tc>
      </w:tr>
      <w:tr w:rsidR="00B22278" w:rsidRPr="00455B06" w14:paraId="5AAE0001" w14:textId="77777777" w:rsidTr="00DF478C">
        <w:trPr>
          <w:trHeight w:val="250"/>
        </w:trPr>
        <w:tc>
          <w:tcPr>
            <w:tcW w:w="2973" w:type="dxa"/>
            <w:shd w:val="clear" w:color="auto" w:fill="auto"/>
          </w:tcPr>
          <w:p w14:paraId="05E7C31D" w14:textId="77777777" w:rsidR="00B22278" w:rsidRPr="00455B06" w:rsidRDefault="00B22278" w:rsidP="00DF478C">
            <w:pPr>
              <w:rPr>
                <w:rFonts w:ascii="Arial" w:hAnsi="Arial" w:cs="Arial"/>
                <w:sz w:val="20"/>
                <w:szCs w:val="20"/>
              </w:rPr>
            </w:pPr>
            <w:r w:rsidRPr="00455B06">
              <w:rPr>
                <w:rFonts w:ascii="Arial" w:hAnsi="Arial" w:cs="Arial"/>
                <w:sz w:val="20"/>
                <w:szCs w:val="20"/>
              </w:rPr>
              <w:t>PALAS (LATERALES)</w:t>
            </w:r>
          </w:p>
        </w:tc>
        <w:tc>
          <w:tcPr>
            <w:tcW w:w="2915" w:type="dxa"/>
            <w:shd w:val="clear" w:color="auto" w:fill="auto"/>
          </w:tcPr>
          <w:p w14:paraId="2734F5AB"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2940" w:type="dxa"/>
            <w:shd w:val="clear" w:color="auto" w:fill="auto"/>
          </w:tcPr>
          <w:p w14:paraId="35C17B8F" w14:textId="77777777" w:rsidR="00B22278" w:rsidRPr="00455B06" w:rsidRDefault="00B22278" w:rsidP="00DF478C">
            <w:pPr>
              <w:rPr>
                <w:rFonts w:ascii="Arial" w:hAnsi="Arial" w:cs="Arial"/>
                <w:sz w:val="20"/>
                <w:szCs w:val="20"/>
              </w:rPr>
            </w:pPr>
            <w:r w:rsidRPr="00455B06">
              <w:rPr>
                <w:rFonts w:ascii="Arial" w:hAnsi="Arial" w:cs="Arial"/>
                <w:sz w:val="20"/>
                <w:szCs w:val="20"/>
              </w:rPr>
              <w:t>MONTAÑEZ SINTETICO</w:t>
            </w:r>
          </w:p>
        </w:tc>
      </w:tr>
      <w:tr w:rsidR="00B22278" w:rsidRPr="00455B06" w14:paraId="042D8A01" w14:textId="77777777" w:rsidTr="00DF478C">
        <w:tc>
          <w:tcPr>
            <w:tcW w:w="2973" w:type="dxa"/>
            <w:shd w:val="clear" w:color="auto" w:fill="auto"/>
          </w:tcPr>
          <w:p w14:paraId="60430525" w14:textId="77777777" w:rsidR="00B22278" w:rsidRPr="00455B06" w:rsidRDefault="00B22278" w:rsidP="00DF478C">
            <w:pPr>
              <w:rPr>
                <w:rFonts w:ascii="Arial" w:hAnsi="Arial" w:cs="Arial"/>
                <w:sz w:val="20"/>
                <w:szCs w:val="20"/>
              </w:rPr>
            </w:pPr>
            <w:r w:rsidRPr="00455B06">
              <w:rPr>
                <w:rFonts w:ascii="Arial" w:hAnsi="Arial" w:cs="Arial"/>
                <w:sz w:val="20"/>
                <w:szCs w:val="20"/>
              </w:rPr>
              <w:t>CHINELA</w:t>
            </w:r>
          </w:p>
        </w:tc>
        <w:tc>
          <w:tcPr>
            <w:tcW w:w="2915" w:type="dxa"/>
            <w:shd w:val="clear" w:color="auto" w:fill="auto"/>
          </w:tcPr>
          <w:p w14:paraId="06295408"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2940" w:type="dxa"/>
            <w:shd w:val="clear" w:color="auto" w:fill="auto"/>
          </w:tcPr>
          <w:p w14:paraId="7A89667C" w14:textId="77777777" w:rsidR="00B22278" w:rsidRPr="00455B06" w:rsidRDefault="00B22278" w:rsidP="00DF478C">
            <w:pPr>
              <w:rPr>
                <w:rFonts w:ascii="Arial" w:hAnsi="Arial" w:cs="Arial"/>
                <w:sz w:val="20"/>
                <w:szCs w:val="20"/>
              </w:rPr>
            </w:pPr>
            <w:r w:rsidRPr="00455B06">
              <w:rPr>
                <w:rFonts w:ascii="Arial" w:hAnsi="Arial" w:cs="Arial"/>
                <w:sz w:val="20"/>
                <w:szCs w:val="20"/>
              </w:rPr>
              <w:t>MONTAÑEZ SINTETICO</w:t>
            </w:r>
          </w:p>
        </w:tc>
      </w:tr>
      <w:tr w:rsidR="00B22278" w:rsidRPr="00455B06" w14:paraId="3B227301" w14:textId="77777777" w:rsidTr="00DF478C">
        <w:tc>
          <w:tcPr>
            <w:tcW w:w="2973" w:type="dxa"/>
            <w:shd w:val="clear" w:color="auto" w:fill="auto"/>
          </w:tcPr>
          <w:p w14:paraId="6213EBA7" w14:textId="77777777" w:rsidR="00B22278" w:rsidRPr="00455B06" w:rsidRDefault="00B22278" w:rsidP="00DF478C">
            <w:pPr>
              <w:rPr>
                <w:rFonts w:ascii="Arial" w:hAnsi="Arial" w:cs="Arial"/>
                <w:sz w:val="20"/>
                <w:szCs w:val="20"/>
              </w:rPr>
            </w:pPr>
            <w:r w:rsidRPr="00455B06">
              <w:rPr>
                <w:rFonts w:ascii="Arial" w:hAnsi="Arial" w:cs="Arial"/>
                <w:sz w:val="20"/>
                <w:szCs w:val="20"/>
              </w:rPr>
              <w:t>LENGÜETA</w:t>
            </w:r>
          </w:p>
        </w:tc>
        <w:tc>
          <w:tcPr>
            <w:tcW w:w="2915" w:type="dxa"/>
            <w:shd w:val="clear" w:color="auto" w:fill="auto"/>
          </w:tcPr>
          <w:p w14:paraId="314454B7"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2940" w:type="dxa"/>
            <w:shd w:val="clear" w:color="auto" w:fill="auto"/>
          </w:tcPr>
          <w:p w14:paraId="2572AB4D" w14:textId="77777777" w:rsidR="00B22278" w:rsidRPr="00455B06" w:rsidRDefault="00B22278" w:rsidP="00DF478C">
            <w:pPr>
              <w:rPr>
                <w:rFonts w:ascii="Arial" w:hAnsi="Arial" w:cs="Arial"/>
                <w:sz w:val="20"/>
                <w:szCs w:val="20"/>
              </w:rPr>
            </w:pPr>
            <w:r w:rsidRPr="00455B06">
              <w:rPr>
                <w:rFonts w:ascii="Arial" w:hAnsi="Arial" w:cs="Arial"/>
                <w:sz w:val="20"/>
                <w:szCs w:val="20"/>
              </w:rPr>
              <w:t>MONTAÑEZ SINTETICO</w:t>
            </w:r>
          </w:p>
        </w:tc>
      </w:tr>
      <w:tr w:rsidR="00B22278" w:rsidRPr="00455B06" w14:paraId="159147A8" w14:textId="77777777" w:rsidTr="00DF478C">
        <w:tc>
          <w:tcPr>
            <w:tcW w:w="2973" w:type="dxa"/>
            <w:shd w:val="clear" w:color="auto" w:fill="auto"/>
          </w:tcPr>
          <w:p w14:paraId="33A2B286" w14:textId="77777777" w:rsidR="00B22278" w:rsidRPr="00455B06" w:rsidRDefault="00B22278" w:rsidP="00DF478C">
            <w:pPr>
              <w:rPr>
                <w:rFonts w:ascii="Arial" w:hAnsi="Arial" w:cs="Arial"/>
                <w:sz w:val="20"/>
                <w:szCs w:val="20"/>
              </w:rPr>
            </w:pPr>
            <w:r w:rsidRPr="00455B06">
              <w:rPr>
                <w:rFonts w:ascii="Arial" w:hAnsi="Arial" w:cs="Arial"/>
                <w:sz w:val="20"/>
                <w:szCs w:val="20"/>
              </w:rPr>
              <w:t>PALOMA</w:t>
            </w:r>
          </w:p>
        </w:tc>
        <w:tc>
          <w:tcPr>
            <w:tcW w:w="2915" w:type="dxa"/>
            <w:shd w:val="clear" w:color="auto" w:fill="auto"/>
          </w:tcPr>
          <w:p w14:paraId="03A78B43"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2940" w:type="dxa"/>
            <w:shd w:val="clear" w:color="auto" w:fill="auto"/>
          </w:tcPr>
          <w:p w14:paraId="4D962EE1" w14:textId="77777777" w:rsidR="00B22278" w:rsidRPr="00455B06" w:rsidRDefault="00B22278" w:rsidP="00DF478C">
            <w:pPr>
              <w:rPr>
                <w:rFonts w:ascii="Arial" w:hAnsi="Arial" w:cs="Arial"/>
                <w:sz w:val="20"/>
                <w:szCs w:val="20"/>
              </w:rPr>
            </w:pPr>
            <w:r w:rsidRPr="00455B06">
              <w:rPr>
                <w:rFonts w:ascii="Arial" w:hAnsi="Arial" w:cs="Arial"/>
                <w:sz w:val="20"/>
                <w:szCs w:val="20"/>
              </w:rPr>
              <w:t>MONTAÑEZ SINTETICO</w:t>
            </w:r>
          </w:p>
        </w:tc>
      </w:tr>
      <w:tr w:rsidR="00B22278" w:rsidRPr="00455B06" w14:paraId="52DD2D5C" w14:textId="77777777" w:rsidTr="00DF478C">
        <w:tc>
          <w:tcPr>
            <w:tcW w:w="2973" w:type="dxa"/>
            <w:shd w:val="clear" w:color="auto" w:fill="auto"/>
          </w:tcPr>
          <w:p w14:paraId="0176AA50" w14:textId="77777777" w:rsidR="00B22278" w:rsidRPr="00455B06" w:rsidRDefault="00B22278" w:rsidP="00DF478C">
            <w:pPr>
              <w:rPr>
                <w:rFonts w:ascii="Arial" w:hAnsi="Arial" w:cs="Arial"/>
                <w:sz w:val="20"/>
                <w:szCs w:val="20"/>
              </w:rPr>
            </w:pPr>
            <w:r w:rsidRPr="00455B06">
              <w:rPr>
                <w:rFonts w:ascii="Arial" w:hAnsi="Arial" w:cs="Arial"/>
                <w:sz w:val="20"/>
                <w:szCs w:val="20"/>
              </w:rPr>
              <w:t>CHALECO</w:t>
            </w:r>
          </w:p>
        </w:tc>
        <w:tc>
          <w:tcPr>
            <w:tcW w:w="2915" w:type="dxa"/>
            <w:shd w:val="clear" w:color="auto" w:fill="auto"/>
          </w:tcPr>
          <w:p w14:paraId="40706DF8"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2940" w:type="dxa"/>
            <w:shd w:val="clear" w:color="auto" w:fill="auto"/>
          </w:tcPr>
          <w:p w14:paraId="343791B2" w14:textId="77777777" w:rsidR="00B22278" w:rsidRPr="00455B06" w:rsidRDefault="00B22278" w:rsidP="00DF478C">
            <w:pPr>
              <w:rPr>
                <w:rFonts w:ascii="Arial" w:hAnsi="Arial" w:cs="Arial"/>
                <w:sz w:val="20"/>
                <w:szCs w:val="20"/>
              </w:rPr>
            </w:pPr>
            <w:r w:rsidRPr="00455B06">
              <w:rPr>
                <w:rFonts w:ascii="Arial" w:hAnsi="Arial" w:cs="Arial"/>
                <w:sz w:val="20"/>
                <w:szCs w:val="20"/>
              </w:rPr>
              <w:t>MONTAÑEZ SINTETICO</w:t>
            </w:r>
          </w:p>
        </w:tc>
      </w:tr>
      <w:tr w:rsidR="00B22278" w:rsidRPr="00455B06" w14:paraId="6FBF45C1" w14:textId="77777777" w:rsidTr="00DF478C">
        <w:tc>
          <w:tcPr>
            <w:tcW w:w="2973" w:type="dxa"/>
            <w:shd w:val="clear" w:color="auto" w:fill="auto"/>
          </w:tcPr>
          <w:p w14:paraId="0A21F825" w14:textId="77777777" w:rsidR="00B22278" w:rsidRPr="00455B06" w:rsidRDefault="00B22278" w:rsidP="00DF478C">
            <w:pPr>
              <w:rPr>
                <w:rFonts w:ascii="Arial" w:hAnsi="Arial" w:cs="Arial"/>
                <w:sz w:val="20"/>
                <w:szCs w:val="20"/>
              </w:rPr>
            </w:pPr>
            <w:r w:rsidRPr="00455B06">
              <w:rPr>
                <w:rFonts w:ascii="Arial" w:hAnsi="Arial" w:cs="Arial"/>
                <w:sz w:val="20"/>
                <w:szCs w:val="20"/>
              </w:rPr>
              <w:t>LATIGOS (4)</w:t>
            </w:r>
          </w:p>
        </w:tc>
        <w:tc>
          <w:tcPr>
            <w:tcW w:w="2915" w:type="dxa"/>
            <w:shd w:val="clear" w:color="auto" w:fill="auto"/>
          </w:tcPr>
          <w:p w14:paraId="54394F20"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2940" w:type="dxa"/>
            <w:shd w:val="clear" w:color="auto" w:fill="auto"/>
          </w:tcPr>
          <w:p w14:paraId="359D547E" w14:textId="77777777" w:rsidR="00B22278" w:rsidRPr="00455B06" w:rsidRDefault="00B22278" w:rsidP="00DF478C">
            <w:pPr>
              <w:rPr>
                <w:rFonts w:ascii="Arial" w:hAnsi="Arial" w:cs="Arial"/>
                <w:sz w:val="20"/>
                <w:szCs w:val="20"/>
              </w:rPr>
            </w:pPr>
            <w:r w:rsidRPr="00455B06">
              <w:rPr>
                <w:rFonts w:ascii="Arial" w:hAnsi="Arial" w:cs="Arial"/>
                <w:sz w:val="20"/>
                <w:szCs w:val="20"/>
              </w:rPr>
              <w:t>MONTAÑEZ SINTETICO</w:t>
            </w:r>
          </w:p>
        </w:tc>
      </w:tr>
      <w:tr w:rsidR="00B22278" w:rsidRPr="00455B06" w14:paraId="67B46521" w14:textId="77777777" w:rsidTr="00DF478C">
        <w:tc>
          <w:tcPr>
            <w:tcW w:w="2973" w:type="dxa"/>
            <w:shd w:val="clear" w:color="auto" w:fill="auto"/>
          </w:tcPr>
          <w:p w14:paraId="17E3F11B" w14:textId="77777777" w:rsidR="00B22278" w:rsidRPr="00455B06" w:rsidRDefault="00B22278" w:rsidP="00DF478C">
            <w:pPr>
              <w:rPr>
                <w:rFonts w:ascii="Arial" w:hAnsi="Arial" w:cs="Arial"/>
                <w:sz w:val="20"/>
                <w:szCs w:val="20"/>
              </w:rPr>
            </w:pPr>
            <w:r w:rsidRPr="00455B06">
              <w:rPr>
                <w:rFonts w:ascii="Arial" w:hAnsi="Arial" w:cs="Arial"/>
                <w:sz w:val="20"/>
                <w:szCs w:val="20"/>
              </w:rPr>
              <w:t>VELCRO</w:t>
            </w:r>
          </w:p>
        </w:tc>
        <w:tc>
          <w:tcPr>
            <w:tcW w:w="2915" w:type="dxa"/>
            <w:shd w:val="clear" w:color="auto" w:fill="auto"/>
          </w:tcPr>
          <w:p w14:paraId="1EA5532E" w14:textId="77777777" w:rsidR="00B22278" w:rsidRPr="00455B06" w:rsidRDefault="00B22278" w:rsidP="00DF478C">
            <w:pPr>
              <w:rPr>
                <w:rFonts w:ascii="Arial" w:hAnsi="Arial" w:cs="Arial"/>
                <w:sz w:val="20"/>
                <w:szCs w:val="20"/>
              </w:rPr>
            </w:pPr>
            <w:r w:rsidRPr="00455B06">
              <w:rPr>
                <w:rFonts w:ascii="Arial" w:hAnsi="Arial" w:cs="Arial"/>
                <w:sz w:val="20"/>
                <w:szCs w:val="20"/>
              </w:rPr>
              <w:t>NATURAL</w:t>
            </w:r>
          </w:p>
        </w:tc>
        <w:tc>
          <w:tcPr>
            <w:tcW w:w="2940" w:type="dxa"/>
            <w:shd w:val="clear" w:color="auto" w:fill="auto"/>
          </w:tcPr>
          <w:p w14:paraId="4774D24B" w14:textId="77777777" w:rsidR="00B22278" w:rsidRPr="00455B06" w:rsidRDefault="00B22278" w:rsidP="00DF478C">
            <w:pPr>
              <w:rPr>
                <w:rFonts w:ascii="Arial" w:hAnsi="Arial" w:cs="Arial"/>
                <w:sz w:val="20"/>
                <w:szCs w:val="20"/>
              </w:rPr>
            </w:pPr>
            <w:r w:rsidRPr="00455B06">
              <w:rPr>
                <w:rFonts w:ascii="Arial" w:hAnsi="Arial" w:cs="Arial"/>
                <w:sz w:val="20"/>
                <w:szCs w:val="20"/>
              </w:rPr>
              <w:t>VELCRO SINTETICO</w:t>
            </w:r>
          </w:p>
        </w:tc>
      </w:tr>
      <w:tr w:rsidR="00B22278" w:rsidRPr="00455B06" w14:paraId="0154D997" w14:textId="77777777" w:rsidTr="00DF478C">
        <w:trPr>
          <w:trHeight w:val="194"/>
        </w:trPr>
        <w:tc>
          <w:tcPr>
            <w:tcW w:w="2973" w:type="dxa"/>
            <w:shd w:val="clear" w:color="auto" w:fill="auto"/>
          </w:tcPr>
          <w:p w14:paraId="0E9893AF" w14:textId="77777777" w:rsidR="00B22278" w:rsidRPr="00455B06" w:rsidRDefault="00B22278" w:rsidP="00DF478C">
            <w:pPr>
              <w:rPr>
                <w:rFonts w:ascii="Arial" w:hAnsi="Arial" w:cs="Arial"/>
                <w:sz w:val="20"/>
                <w:szCs w:val="20"/>
              </w:rPr>
            </w:pPr>
            <w:r w:rsidRPr="00455B06">
              <w:rPr>
                <w:rFonts w:ascii="Arial" w:hAnsi="Arial" w:cs="Arial"/>
                <w:sz w:val="20"/>
                <w:szCs w:val="20"/>
              </w:rPr>
              <w:t>OJILLOS 4</w:t>
            </w:r>
          </w:p>
        </w:tc>
        <w:tc>
          <w:tcPr>
            <w:tcW w:w="2915" w:type="dxa"/>
            <w:shd w:val="clear" w:color="auto" w:fill="auto"/>
          </w:tcPr>
          <w:p w14:paraId="0E665B3F" w14:textId="77777777" w:rsidR="00B22278" w:rsidRPr="00455B06" w:rsidRDefault="00B22278" w:rsidP="00DF478C">
            <w:pPr>
              <w:rPr>
                <w:rFonts w:ascii="Arial" w:hAnsi="Arial" w:cs="Arial"/>
                <w:sz w:val="20"/>
                <w:szCs w:val="20"/>
              </w:rPr>
            </w:pPr>
            <w:r w:rsidRPr="00455B06">
              <w:rPr>
                <w:rFonts w:ascii="Arial" w:hAnsi="Arial" w:cs="Arial"/>
                <w:sz w:val="20"/>
                <w:szCs w:val="20"/>
              </w:rPr>
              <w:t>NIQUEL</w:t>
            </w:r>
          </w:p>
        </w:tc>
        <w:tc>
          <w:tcPr>
            <w:tcW w:w="2940" w:type="dxa"/>
            <w:shd w:val="clear" w:color="auto" w:fill="auto"/>
          </w:tcPr>
          <w:p w14:paraId="07C73BFC" w14:textId="77777777" w:rsidR="00B22278" w:rsidRPr="00455B06" w:rsidRDefault="00B22278" w:rsidP="00DF478C">
            <w:pPr>
              <w:rPr>
                <w:rFonts w:ascii="Arial" w:hAnsi="Arial" w:cs="Arial"/>
                <w:sz w:val="20"/>
                <w:szCs w:val="20"/>
              </w:rPr>
            </w:pPr>
            <w:r w:rsidRPr="00455B06">
              <w:rPr>
                <w:rFonts w:ascii="Arial" w:hAnsi="Arial" w:cs="Arial"/>
                <w:sz w:val="20"/>
                <w:szCs w:val="20"/>
              </w:rPr>
              <w:t>OVAL METALICO</w:t>
            </w:r>
          </w:p>
        </w:tc>
      </w:tr>
    </w:tbl>
    <w:p w14:paraId="2F2C1B52" w14:textId="77777777" w:rsidR="00B22278" w:rsidRPr="00455B06" w:rsidRDefault="00B22278" w:rsidP="00B22278">
      <w:pPr>
        <w:rPr>
          <w:rFonts w:ascii="Arial" w:hAnsi="Arial" w:cs="Arial"/>
          <w:sz w:val="20"/>
          <w:szCs w:val="20"/>
        </w:rPr>
      </w:pPr>
    </w:p>
    <w:p w14:paraId="4A20EBBC" w14:textId="77777777" w:rsidR="00B22278" w:rsidRPr="00455B06" w:rsidRDefault="00B22278" w:rsidP="00B22278">
      <w:pPr>
        <w:rPr>
          <w:rFonts w:ascii="Arial" w:hAnsi="Arial" w:cs="Arial"/>
          <w:sz w:val="20"/>
          <w:szCs w:val="20"/>
        </w:rPr>
      </w:pPr>
    </w:p>
    <w:p w14:paraId="6C00738F" w14:textId="77777777" w:rsidR="00B22278" w:rsidRPr="00455B06" w:rsidRDefault="00B22278" w:rsidP="00B22278">
      <w:pPr>
        <w:rPr>
          <w:rFonts w:ascii="Arial" w:hAnsi="Arial" w:cs="Arial"/>
          <w:sz w:val="20"/>
          <w:szCs w:val="20"/>
        </w:rPr>
      </w:pPr>
    </w:p>
    <w:p w14:paraId="685E1874" w14:textId="77777777" w:rsidR="00B22278" w:rsidRPr="00455B06" w:rsidRDefault="00B22278" w:rsidP="00B22278">
      <w:pPr>
        <w:rPr>
          <w:rFonts w:ascii="Arial" w:hAnsi="Arial" w:cs="Arial"/>
          <w:sz w:val="20"/>
          <w:szCs w:val="20"/>
        </w:rPr>
      </w:pPr>
    </w:p>
    <w:p w14:paraId="7CDCFC5E" w14:textId="77777777" w:rsidR="00B22278" w:rsidRPr="00455B06" w:rsidRDefault="00B22278" w:rsidP="00B22278">
      <w:pPr>
        <w:rPr>
          <w:rFonts w:ascii="Arial" w:hAnsi="Arial" w:cs="Arial"/>
          <w:sz w:val="20"/>
          <w:szCs w:val="20"/>
        </w:rPr>
      </w:pPr>
    </w:p>
    <w:p w14:paraId="44CAA75F" w14:textId="77777777" w:rsidR="00B22278" w:rsidRPr="00455B06" w:rsidRDefault="00B22278" w:rsidP="00B22278">
      <w:pPr>
        <w:rPr>
          <w:rFonts w:ascii="Arial" w:hAnsi="Arial" w:cs="Arial"/>
          <w:sz w:val="20"/>
          <w:szCs w:val="20"/>
        </w:rPr>
      </w:pPr>
    </w:p>
    <w:p w14:paraId="2D83BFDB" w14:textId="77777777" w:rsidR="00B22278" w:rsidRPr="00455B06" w:rsidRDefault="00B22278" w:rsidP="00B22278">
      <w:pPr>
        <w:rPr>
          <w:rFonts w:ascii="Arial" w:hAnsi="Arial" w:cs="Arial"/>
          <w:sz w:val="20"/>
          <w:szCs w:val="20"/>
        </w:rPr>
      </w:pPr>
    </w:p>
    <w:p w14:paraId="3263EDF4" w14:textId="77777777" w:rsidR="00B22278" w:rsidRPr="00455B06" w:rsidRDefault="00B22278" w:rsidP="00B22278">
      <w:pPr>
        <w:rPr>
          <w:rFonts w:ascii="Arial" w:hAnsi="Arial" w:cs="Arial"/>
          <w:sz w:val="20"/>
          <w:szCs w:val="20"/>
        </w:rPr>
      </w:pPr>
    </w:p>
    <w:p w14:paraId="3EAC88BA" w14:textId="77777777" w:rsidR="00B22278" w:rsidRPr="00455B06" w:rsidRDefault="00B22278" w:rsidP="00B22278">
      <w:pPr>
        <w:rPr>
          <w:rFonts w:ascii="Arial" w:hAnsi="Arial" w:cs="Arial"/>
          <w:sz w:val="20"/>
          <w:szCs w:val="20"/>
        </w:rPr>
      </w:pPr>
    </w:p>
    <w:p w14:paraId="0F5F8BCC" w14:textId="77777777" w:rsidR="00B22278" w:rsidRPr="00455B06" w:rsidRDefault="00B22278" w:rsidP="00B22278">
      <w:pPr>
        <w:rPr>
          <w:rFonts w:ascii="Arial" w:hAnsi="Arial" w:cs="Arial"/>
          <w:sz w:val="20"/>
          <w:szCs w:val="20"/>
        </w:rPr>
      </w:pPr>
    </w:p>
    <w:p w14:paraId="5F82D345" w14:textId="77777777" w:rsidR="00B22278" w:rsidRPr="00455B06" w:rsidRDefault="00B22278" w:rsidP="00B22278">
      <w:pPr>
        <w:numPr>
          <w:ilvl w:val="0"/>
          <w:numId w:val="11"/>
        </w:numPr>
        <w:pBdr>
          <w:top w:val="nil"/>
          <w:left w:val="nil"/>
          <w:bottom w:val="nil"/>
          <w:right w:val="nil"/>
          <w:between w:val="nil"/>
        </w:pBdr>
        <w:spacing w:after="0"/>
        <w:ind w:hanging="10"/>
        <w:rPr>
          <w:rFonts w:ascii="Arial" w:hAnsi="Arial" w:cs="Arial"/>
          <w:color w:val="000000"/>
          <w:sz w:val="20"/>
          <w:szCs w:val="20"/>
        </w:rPr>
      </w:pPr>
      <w:r w:rsidRPr="00455B06">
        <w:rPr>
          <w:rFonts w:ascii="Arial" w:hAnsi="Arial" w:cs="Arial"/>
          <w:color w:val="000000"/>
          <w:sz w:val="20"/>
          <w:szCs w:val="20"/>
        </w:rPr>
        <w:t xml:space="preserve">Diseño Interior: De material cómodo y suave al tacto: </w:t>
      </w:r>
    </w:p>
    <w:p w14:paraId="38EFE6D1" w14:textId="77777777" w:rsidR="00B22278" w:rsidRPr="00455B06" w:rsidRDefault="00B22278" w:rsidP="00B22278">
      <w:pPr>
        <w:pBdr>
          <w:top w:val="nil"/>
          <w:left w:val="nil"/>
          <w:bottom w:val="nil"/>
          <w:right w:val="nil"/>
          <w:between w:val="nil"/>
        </w:pBdr>
        <w:spacing w:after="0"/>
        <w:ind w:left="720"/>
        <w:rPr>
          <w:rFonts w:ascii="Arial" w:hAnsi="Arial" w:cs="Arial"/>
          <w:color w:val="000000"/>
          <w:sz w:val="20"/>
          <w:szCs w:val="20"/>
        </w:rPr>
      </w:pPr>
    </w:p>
    <w:p w14:paraId="6676B737" w14:textId="77777777" w:rsidR="00B22278" w:rsidRPr="00455B06" w:rsidRDefault="00B22278" w:rsidP="00B22278">
      <w:pPr>
        <w:numPr>
          <w:ilvl w:val="1"/>
          <w:numId w:val="11"/>
        </w:numPr>
        <w:pBdr>
          <w:top w:val="nil"/>
          <w:left w:val="nil"/>
          <w:bottom w:val="nil"/>
          <w:right w:val="nil"/>
          <w:between w:val="nil"/>
        </w:pBdr>
        <w:rPr>
          <w:rFonts w:ascii="Arial" w:hAnsi="Arial" w:cs="Arial"/>
          <w:sz w:val="20"/>
          <w:szCs w:val="20"/>
        </w:rPr>
      </w:pPr>
      <w:r w:rsidRPr="00455B06">
        <w:rPr>
          <w:rFonts w:ascii="Arial" w:hAnsi="Arial" w:cs="Arial"/>
          <w:color w:val="000000"/>
          <w:sz w:val="20"/>
          <w:szCs w:val="20"/>
        </w:rPr>
        <w:t>Forro</w:t>
      </w:r>
    </w:p>
    <w:tbl>
      <w:tblPr>
        <w:tblW w:w="9067"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3"/>
        <w:gridCol w:w="2894"/>
        <w:gridCol w:w="3210"/>
      </w:tblGrid>
      <w:tr w:rsidR="00B22278" w:rsidRPr="00455B06" w14:paraId="2526190A" w14:textId="77777777" w:rsidTr="00DF478C">
        <w:tc>
          <w:tcPr>
            <w:tcW w:w="2963" w:type="dxa"/>
            <w:shd w:val="clear" w:color="auto" w:fill="auto"/>
          </w:tcPr>
          <w:p w14:paraId="735FAA45"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COMPONENTE</w:t>
            </w:r>
          </w:p>
        </w:tc>
        <w:tc>
          <w:tcPr>
            <w:tcW w:w="2894" w:type="dxa"/>
            <w:shd w:val="clear" w:color="auto" w:fill="auto"/>
          </w:tcPr>
          <w:p w14:paraId="38140B7C"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COLOR</w:t>
            </w:r>
          </w:p>
        </w:tc>
        <w:tc>
          <w:tcPr>
            <w:tcW w:w="3210" w:type="dxa"/>
            <w:shd w:val="clear" w:color="auto" w:fill="auto"/>
          </w:tcPr>
          <w:p w14:paraId="7409559B"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MATERIAL</w:t>
            </w:r>
          </w:p>
        </w:tc>
      </w:tr>
      <w:tr w:rsidR="00B22278" w:rsidRPr="00455B06" w14:paraId="6F3F56E0" w14:textId="77777777" w:rsidTr="00DF478C">
        <w:trPr>
          <w:trHeight w:val="300"/>
        </w:trPr>
        <w:tc>
          <w:tcPr>
            <w:tcW w:w="2963" w:type="dxa"/>
            <w:shd w:val="clear" w:color="auto" w:fill="auto"/>
          </w:tcPr>
          <w:p w14:paraId="419B66AE" w14:textId="77777777" w:rsidR="00B22278" w:rsidRPr="00455B06" w:rsidRDefault="00B22278" w:rsidP="00DF478C">
            <w:pPr>
              <w:rPr>
                <w:rFonts w:ascii="Arial" w:hAnsi="Arial" w:cs="Arial"/>
                <w:sz w:val="20"/>
                <w:szCs w:val="20"/>
              </w:rPr>
            </w:pPr>
            <w:r w:rsidRPr="00455B06">
              <w:rPr>
                <w:rFonts w:ascii="Arial" w:hAnsi="Arial" w:cs="Arial"/>
                <w:sz w:val="20"/>
                <w:szCs w:val="20"/>
              </w:rPr>
              <w:t>FORRO CHINELA</w:t>
            </w:r>
          </w:p>
        </w:tc>
        <w:tc>
          <w:tcPr>
            <w:tcW w:w="2894" w:type="dxa"/>
            <w:shd w:val="clear" w:color="auto" w:fill="auto"/>
          </w:tcPr>
          <w:p w14:paraId="01BEF715"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3210" w:type="dxa"/>
            <w:shd w:val="clear" w:color="auto" w:fill="auto"/>
          </w:tcPr>
          <w:p w14:paraId="16199A40" w14:textId="77777777" w:rsidR="00B22278" w:rsidRPr="00455B06" w:rsidRDefault="00B22278" w:rsidP="00DF478C">
            <w:pPr>
              <w:rPr>
                <w:rFonts w:ascii="Arial" w:hAnsi="Arial" w:cs="Arial"/>
                <w:sz w:val="20"/>
                <w:szCs w:val="20"/>
              </w:rPr>
            </w:pPr>
            <w:r w:rsidRPr="00455B06">
              <w:rPr>
                <w:rFonts w:ascii="Arial" w:hAnsi="Arial" w:cs="Arial"/>
                <w:sz w:val="20"/>
                <w:szCs w:val="20"/>
              </w:rPr>
              <w:t>MALLA TEXTIL CON ESPUMA DE PU</w:t>
            </w:r>
          </w:p>
        </w:tc>
      </w:tr>
      <w:tr w:rsidR="00B22278" w:rsidRPr="00455B06" w14:paraId="22FD363B" w14:textId="77777777" w:rsidTr="00DF478C">
        <w:tc>
          <w:tcPr>
            <w:tcW w:w="2963" w:type="dxa"/>
            <w:shd w:val="clear" w:color="auto" w:fill="auto"/>
          </w:tcPr>
          <w:p w14:paraId="6BF4C71C" w14:textId="77777777" w:rsidR="00B22278" w:rsidRPr="00455B06" w:rsidRDefault="00B22278" w:rsidP="00DF478C">
            <w:pPr>
              <w:rPr>
                <w:rFonts w:ascii="Arial" w:hAnsi="Arial" w:cs="Arial"/>
                <w:sz w:val="20"/>
                <w:szCs w:val="20"/>
              </w:rPr>
            </w:pPr>
            <w:r w:rsidRPr="00455B06">
              <w:rPr>
                <w:rFonts w:ascii="Arial" w:hAnsi="Arial" w:cs="Arial"/>
                <w:sz w:val="20"/>
                <w:szCs w:val="20"/>
              </w:rPr>
              <w:t>FORRO PALAS</w:t>
            </w:r>
          </w:p>
        </w:tc>
        <w:tc>
          <w:tcPr>
            <w:tcW w:w="2894" w:type="dxa"/>
            <w:shd w:val="clear" w:color="auto" w:fill="auto"/>
          </w:tcPr>
          <w:p w14:paraId="28876134"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3210" w:type="dxa"/>
            <w:shd w:val="clear" w:color="auto" w:fill="auto"/>
          </w:tcPr>
          <w:p w14:paraId="6CA8CE3F" w14:textId="77777777" w:rsidR="00B22278" w:rsidRPr="00455B06" w:rsidRDefault="00B22278" w:rsidP="00DF478C">
            <w:pPr>
              <w:rPr>
                <w:rFonts w:ascii="Arial" w:hAnsi="Arial" w:cs="Arial"/>
                <w:sz w:val="20"/>
                <w:szCs w:val="20"/>
              </w:rPr>
            </w:pPr>
            <w:r w:rsidRPr="00455B06">
              <w:rPr>
                <w:rFonts w:ascii="Arial" w:hAnsi="Arial" w:cs="Arial"/>
                <w:sz w:val="20"/>
                <w:szCs w:val="20"/>
              </w:rPr>
              <w:t>MALLA TEXTIL CON ESPUMA DE PU</w:t>
            </w:r>
          </w:p>
        </w:tc>
      </w:tr>
      <w:tr w:rsidR="00B22278" w:rsidRPr="00455B06" w14:paraId="6250EFDB" w14:textId="77777777" w:rsidTr="00DF478C">
        <w:tc>
          <w:tcPr>
            <w:tcW w:w="2963" w:type="dxa"/>
            <w:shd w:val="clear" w:color="auto" w:fill="auto"/>
          </w:tcPr>
          <w:p w14:paraId="67164C46" w14:textId="77777777" w:rsidR="00B22278" w:rsidRPr="00455B06" w:rsidRDefault="00B22278" w:rsidP="00DF478C">
            <w:pPr>
              <w:rPr>
                <w:rFonts w:ascii="Arial" w:hAnsi="Arial" w:cs="Arial"/>
                <w:sz w:val="20"/>
                <w:szCs w:val="20"/>
              </w:rPr>
            </w:pPr>
            <w:r w:rsidRPr="00455B06">
              <w:rPr>
                <w:rFonts w:ascii="Arial" w:hAnsi="Arial" w:cs="Arial"/>
                <w:sz w:val="20"/>
                <w:szCs w:val="20"/>
              </w:rPr>
              <w:t>FORRO LENGUA</w:t>
            </w:r>
          </w:p>
        </w:tc>
        <w:tc>
          <w:tcPr>
            <w:tcW w:w="2894" w:type="dxa"/>
            <w:shd w:val="clear" w:color="auto" w:fill="auto"/>
          </w:tcPr>
          <w:p w14:paraId="5D790746"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3210" w:type="dxa"/>
            <w:shd w:val="clear" w:color="auto" w:fill="auto"/>
          </w:tcPr>
          <w:p w14:paraId="0718ED36" w14:textId="77777777" w:rsidR="00B22278" w:rsidRPr="00455B06" w:rsidRDefault="00B22278" w:rsidP="00DF478C">
            <w:pPr>
              <w:rPr>
                <w:rFonts w:ascii="Arial" w:hAnsi="Arial" w:cs="Arial"/>
                <w:sz w:val="20"/>
                <w:szCs w:val="20"/>
              </w:rPr>
            </w:pPr>
            <w:r w:rsidRPr="00455B06">
              <w:rPr>
                <w:rFonts w:ascii="Arial" w:hAnsi="Arial" w:cs="Arial"/>
                <w:sz w:val="20"/>
                <w:szCs w:val="20"/>
              </w:rPr>
              <w:t>MALLA TEXTIL CON ESPUMA DE PU</w:t>
            </w:r>
          </w:p>
        </w:tc>
      </w:tr>
      <w:tr w:rsidR="00B22278" w:rsidRPr="00455B06" w14:paraId="4FC84339" w14:textId="77777777" w:rsidTr="00DF478C">
        <w:tc>
          <w:tcPr>
            <w:tcW w:w="2963" w:type="dxa"/>
            <w:shd w:val="clear" w:color="auto" w:fill="auto"/>
          </w:tcPr>
          <w:p w14:paraId="560E8A16" w14:textId="77777777" w:rsidR="00B22278" w:rsidRPr="00455B06" w:rsidRDefault="00B22278" w:rsidP="00DF478C">
            <w:pPr>
              <w:rPr>
                <w:rFonts w:ascii="Arial" w:hAnsi="Arial" w:cs="Arial"/>
                <w:sz w:val="20"/>
                <w:szCs w:val="20"/>
              </w:rPr>
            </w:pPr>
            <w:r w:rsidRPr="00455B06">
              <w:rPr>
                <w:rFonts w:ascii="Arial" w:hAnsi="Arial" w:cs="Arial"/>
                <w:sz w:val="20"/>
                <w:szCs w:val="20"/>
              </w:rPr>
              <w:t>CASCO</w:t>
            </w:r>
          </w:p>
        </w:tc>
        <w:tc>
          <w:tcPr>
            <w:tcW w:w="2894" w:type="dxa"/>
            <w:shd w:val="clear" w:color="auto" w:fill="auto"/>
          </w:tcPr>
          <w:p w14:paraId="06D44C8E" w14:textId="77777777" w:rsidR="00B22278" w:rsidRPr="00455B06" w:rsidRDefault="00B22278" w:rsidP="00DF478C">
            <w:pPr>
              <w:rPr>
                <w:rFonts w:ascii="Arial" w:hAnsi="Arial" w:cs="Arial"/>
                <w:sz w:val="20"/>
                <w:szCs w:val="20"/>
              </w:rPr>
            </w:pPr>
            <w:r w:rsidRPr="00455B06">
              <w:rPr>
                <w:rFonts w:ascii="Arial" w:hAnsi="Arial" w:cs="Arial"/>
                <w:sz w:val="20"/>
                <w:szCs w:val="20"/>
              </w:rPr>
              <w:t>NATURAL</w:t>
            </w:r>
          </w:p>
        </w:tc>
        <w:tc>
          <w:tcPr>
            <w:tcW w:w="3210" w:type="dxa"/>
            <w:shd w:val="clear" w:color="auto" w:fill="auto"/>
          </w:tcPr>
          <w:p w14:paraId="19899FE8" w14:textId="77777777" w:rsidR="00B22278" w:rsidRPr="00455B06" w:rsidRDefault="00B22278" w:rsidP="00DF478C">
            <w:pPr>
              <w:rPr>
                <w:rFonts w:ascii="Arial" w:hAnsi="Arial" w:cs="Arial"/>
                <w:sz w:val="20"/>
                <w:szCs w:val="20"/>
              </w:rPr>
            </w:pPr>
            <w:r w:rsidRPr="00455B06">
              <w:rPr>
                <w:rFonts w:ascii="Arial" w:hAnsi="Arial" w:cs="Arial"/>
                <w:sz w:val="20"/>
                <w:szCs w:val="20"/>
              </w:rPr>
              <w:t>TERMOPLASTICO</w:t>
            </w:r>
          </w:p>
        </w:tc>
      </w:tr>
      <w:tr w:rsidR="00B22278" w:rsidRPr="00455B06" w14:paraId="28AF65C7" w14:textId="77777777" w:rsidTr="00DF478C">
        <w:tc>
          <w:tcPr>
            <w:tcW w:w="2963" w:type="dxa"/>
            <w:shd w:val="clear" w:color="auto" w:fill="auto"/>
          </w:tcPr>
          <w:p w14:paraId="50C7C789" w14:textId="77777777" w:rsidR="00B22278" w:rsidRPr="00455B06" w:rsidRDefault="00B22278" w:rsidP="00DF478C">
            <w:pPr>
              <w:rPr>
                <w:rFonts w:ascii="Arial" w:hAnsi="Arial" w:cs="Arial"/>
                <w:sz w:val="20"/>
                <w:szCs w:val="20"/>
              </w:rPr>
            </w:pPr>
            <w:r w:rsidRPr="00455B06">
              <w:rPr>
                <w:rFonts w:ascii="Arial" w:hAnsi="Arial" w:cs="Arial"/>
                <w:sz w:val="20"/>
                <w:szCs w:val="20"/>
              </w:rPr>
              <w:t>CONTRAFUERTE</w:t>
            </w:r>
          </w:p>
        </w:tc>
        <w:tc>
          <w:tcPr>
            <w:tcW w:w="2894" w:type="dxa"/>
            <w:shd w:val="clear" w:color="auto" w:fill="auto"/>
          </w:tcPr>
          <w:p w14:paraId="1B3EA6D7" w14:textId="77777777" w:rsidR="00B22278" w:rsidRPr="00455B06" w:rsidRDefault="00B22278" w:rsidP="00DF478C">
            <w:pPr>
              <w:rPr>
                <w:rFonts w:ascii="Arial" w:hAnsi="Arial" w:cs="Arial"/>
                <w:sz w:val="20"/>
                <w:szCs w:val="20"/>
              </w:rPr>
            </w:pPr>
            <w:r w:rsidRPr="00455B06">
              <w:rPr>
                <w:rFonts w:ascii="Arial" w:hAnsi="Arial" w:cs="Arial"/>
                <w:sz w:val="20"/>
                <w:szCs w:val="20"/>
              </w:rPr>
              <w:t>NATURAL</w:t>
            </w:r>
          </w:p>
        </w:tc>
        <w:tc>
          <w:tcPr>
            <w:tcW w:w="3210" w:type="dxa"/>
            <w:shd w:val="clear" w:color="auto" w:fill="auto"/>
          </w:tcPr>
          <w:p w14:paraId="4D93584D" w14:textId="77777777" w:rsidR="00B22278" w:rsidRPr="00455B06" w:rsidRDefault="00B22278" w:rsidP="00DF478C">
            <w:pPr>
              <w:rPr>
                <w:rFonts w:ascii="Arial" w:hAnsi="Arial" w:cs="Arial"/>
                <w:sz w:val="20"/>
                <w:szCs w:val="20"/>
              </w:rPr>
            </w:pPr>
            <w:r w:rsidRPr="00455B06">
              <w:rPr>
                <w:rFonts w:ascii="Arial" w:hAnsi="Arial" w:cs="Arial"/>
                <w:sz w:val="20"/>
                <w:szCs w:val="20"/>
              </w:rPr>
              <w:t>TERMOPLASTICO</w:t>
            </w:r>
          </w:p>
        </w:tc>
      </w:tr>
    </w:tbl>
    <w:p w14:paraId="6BE05B08" w14:textId="77777777" w:rsidR="00B22278" w:rsidRPr="00455B06" w:rsidRDefault="00B22278" w:rsidP="00B22278">
      <w:pPr>
        <w:pBdr>
          <w:top w:val="nil"/>
          <w:left w:val="nil"/>
          <w:bottom w:val="nil"/>
          <w:right w:val="nil"/>
          <w:between w:val="nil"/>
        </w:pBdr>
        <w:spacing w:after="0"/>
        <w:ind w:left="1440"/>
        <w:rPr>
          <w:rFonts w:ascii="Arial" w:hAnsi="Arial" w:cs="Arial"/>
          <w:color w:val="000000"/>
          <w:sz w:val="20"/>
          <w:szCs w:val="20"/>
        </w:rPr>
      </w:pPr>
    </w:p>
    <w:p w14:paraId="191136A6" w14:textId="77777777" w:rsidR="00B22278" w:rsidRPr="00455B06" w:rsidRDefault="00B22278" w:rsidP="00B22278">
      <w:pPr>
        <w:numPr>
          <w:ilvl w:val="1"/>
          <w:numId w:val="11"/>
        </w:numPr>
        <w:pBdr>
          <w:top w:val="nil"/>
          <w:left w:val="nil"/>
          <w:bottom w:val="nil"/>
          <w:right w:val="nil"/>
          <w:between w:val="nil"/>
        </w:pBdr>
        <w:rPr>
          <w:rFonts w:ascii="Arial" w:hAnsi="Arial" w:cs="Arial"/>
          <w:sz w:val="20"/>
          <w:szCs w:val="20"/>
        </w:rPr>
      </w:pPr>
      <w:r w:rsidRPr="00455B06">
        <w:rPr>
          <w:rFonts w:ascii="Arial" w:hAnsi="Arial" w:cs="Arial"/>
          <w:color w:val="000000"/>
          <w:sz w:val="20"/>
          <w:szCs w:val="20"/>
        </w:rPr>
        <w:t>Plantilla</w:t>
      </w:r>
    </w:p>
    <w:tbl>
      <w:tblPr>
        <w:tblW w:w="893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3167"/>
        <w:gridCol w:w="3167"/>
      </w:tblGrid>
      <w:tr w:rsidR="00B22278" w:rsidRPr="00455B06" w14:paraId="0AFC7483" w14:textId="77777777" w:rsidTr="00DF478C">
        <w:tc>
          <w:tcPr>
            <w:tcW w:w="2604" w:type="dxa"/>
            <w:shd w:val="clear" w:color="auto" w:fill="auto"/>
          </w:tcPr>
          <w:p w14:paraId="446A31C8"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COMPONENTE</w:t>
            </w:r>
          </w:p>
        </w:tc>
        <w:tc>
          <w:tcPr>
            <w:tcW w:w="3167" w:type="dxa"/>
            <w:shd w:val="clear" w:color="auto" w:fill="auto"/>
          </w:tcPr>
          <w:p w14:paraId="39049754"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COLOR</w:t>
            </w:r>
          </w:p>
        </w:tc>
        <w:tc>
          <w:tcPr>
            <w:tcW w:w="3167" w:type="dxa"/>
            <w:shd w:val="clear" w:color="auto" w:fill="auto"/>
          </w:tcPr>
          <w:p w14:paraId="002E4AE9"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MATERIAL</w:t>
            </w:r>
          </w:p>
        </w:tc>
      </w:tr>
      <w:tr w:rsidR="00B22278" w:rsidRPr="00455B06" w14:paraId="4F09F487" w14:textId="77777777" w:rsidTr="00DF478C">
        <w:tc>
          <w:tcPr>
            <w:tcW w:w="2604" w:type="dxa"/>
            <w:shd w:val="clear" w:color="auto" w:fill="auto"/>
          </w:tcPr>
          <w:p w14:paraId="120E6AFC" w14:textId="77777777" w:rsidR="00B22278" w:rsidRPr="00455B06" w:rsidRDefault="00B22278" w:rsidP="00DF478C">
            <w:pPr>
              <w:rPr>
                <w:rFonts w:ascii="Arial" w:hAnsi="Arial" w:cs="Arial"/>
                <w:sz w:val="20"/>
                <w:szCs w:val="20"/>
              </w:rPr>
            </w:pPr>
            <w:r w:rsidRPr="00455B06">
              <w:rPr>
                <w:rFonts w:ascii="Arial" w:hAnsi="Arial" w:cs="Arial"/>
                <w:sz w:val="20"/>
                <w:szCs w:val="20"/>
              </w:rPr>
              <w:t>PLANTILLA</w:t>
            </w:r>
          </w:p>
        </w:tc>
        <w:tc>
          <w:tcPr>
            <w:tcW w:w="3167" w:type="dxa"/>
            <w:shd w:val="clear" w:color="auto" w:fill="auto"/>
          </w:tcPr>
          <w:p w14:paraId="4E2AF98A" w14:textId="77777777" w:rsidR="00B22278" w:rsidRPr="00455B06" w:rsidRDefault="00B22278" w:rsidP="00DF478C">
            <w:pPr>
              <w:rPr>
                <w:rFonts w:ascii="Arial" w:hAnsi="Arial" w:cs="Arial"/>
                <w:b/>
                <w:sz w:val="20"/>
                <w:szCs w:val="20"/>
              </w:rPr>
            </w:pPr>
            <w:r w:rsidRPr="00455B06">
              <w:rPr>
                <w:rFonts w:ascii="Arial" w:hAnsi="Arial" w:cs="Arial"/>
                <w:b/>
                <w:sz w:val="20"/>
                <w:szCs w:val="20"/>
              </w:rPr>
              <w:t>BLANCO</w:t>
            </w:r>
          </w:p>
        </w:tc>
        <w:tc>
          <w:tcPr>
            <w:tcW w:w="3167" w:type="dxa"/>
            <w:shd w:val="clear" w:color="auto" w:fill="auto"/>
          </w:tcPr>
          <w:p w14:paraId="61B3EFF8" w14:textId="77777777" w:rsidR="00B22278" w:rsidRPr="00455B06" w:rsidRDefault="00B22278" w:rsidP="00DF478C">
            <w:pPr>
              <w:rPr>
                <w:rFonts w:ascii="Arial" w:hAnsi="Arial" w:cs="Arial"/>
                <w:sz w:val="20"/>
                <w:szCs w:val="20"/>
              </w:rPr>
            </w:pPr>
            <w:r w:rsidRPr="00455B06">
              <w:rPr>
                <w:rFonts w:ascii="Arial" w:hAnsi="Arial" w:cs="Arial"/>
                <w:sz w:val="20"/>
                <w:szCs w:val="20"/>
              </w:rPr>
              <w:t>EVA DE 3 MM BLANCA CON VELOUR BLANCO CON CELTEC</w:t>
            </w:r>
          </w:p>
        </w:tc>
      </w:tr>
    </w:tbl>
    <w:p w14:paraId="56332456" w14:textId="77777777" w:rsidR="00B22278" w:rsidRPr="00B22278" w:rsidRDefault="00B22278" w:rsidP="00B22278">
      <w:pPr>
        <w:rPr>
          <w:rFonts w:ascii="Arial" w:hAnsi="Arial" w:cs="Arial"/>
          <w:sz w:val="8"/>
          <w:szCs w:val="20"/>
        </w:rPr>
      </w:pPr>
    </w:p>
    <w:p w14:paraId="0305E65D" w14:textId="77777777" w:rsidR="00B22278" w:rsidRPr="00325EA9" w:rsidRDefault="00B22278" w:rsidP="00B22278">
      <w:pPr>
        <w:numPr>
          <w:ilvl w:val="0"/>
          <w:numId w:val="11"/>
        </w:numPr>
        <w:pBdr>
          <w:top w:val="nil"/>
          <w:left w:val="nil"/>
          <w:bottom w:val="nil"/>
          <w:right w:val="nil"/>
          <w:between w:val="nil"/>
        </w:pBdr>
        <w:ind w:hanging="10"/>
        <w:rPr>
          <w:rFonts w:ascii="Arial" w:hAnsi="Arial" w:cs="Arial"/>
          <w:b/>
          <w:bCs/>
          <w:color w:val="000000"/>
          <w:sz w:val="20"/>
          <w:szCs w:val="20"/>
        </w:rPr>
      </w:pPr>
      <w:r w:rsidRPr="00455B06">
        <w:rPr>
          <w:rFonts w:ascii="Arial" w:hAnsi="Arial" w:cs="Arial"/>
          <w:color w:val="000000"/>
          <w:sz w:val="20"/>
          <w:szCs w:val="20"/>
        </w:rPr>
        <w:t>Suela: Ergonómica, que cuente con alturas diferentes de talón y punta para que se tenga una mayor estabilidad y menor fatiga p</w:t>
      </w:r>
      <w:r>
        <w:rPr>
          <w:rFonts w:ascii="Arial" w:hAnsi="Arial" w:cs="Arial"/>
          <w:color w:val="000000"/>
          <w:sz w:val="20"/>
          <w:szCs w:val="20"/>
        </w:rPr>
        <w:t>ara</w:t>
      </w:r>
      <w:r w:rsidRPr="00455B06">
        <w:rPr>
          <w:rFonts w:ascii="Arial" w:hAnsi="Arial" w:cs="Arial"/>
          <w:color w:val="000000"/>
          <w:sz w:val="20"/>
          <w:szCs w:val="20"/>
        </w:rPr>
        <w:t xml:space="preserve"> el uso, que sea </w:t>
      </w:r>
      <w:proofErr w:type="spellStart"/>
      <w:r w:rsidRPr="00455B06">
        <w:rPr>
          <w:rFonts w:ascii="Arial" w:hAnsi="Arial" w:cs="Arial"/>
          <w:color w:val="000000"/>
          <w:sz w:val="20"/>
          <w:szCs w:val="20"/>
        </w:rPr>
        <w:t>antiderrapante</w:t>
      </w:r>
      <w:proofErr w:type="spellEnd"/>
      <w:r w:rsidRPr="00455B06">
        <w:rPr>
          <w:rFonts w:ascii="Arial" w:hAnsi="Arial" w:cs="Arial"/>
          <w:color w:val="000000"/>
          <w:sz w:val="20"/>
          <w:szCs w:val="20"/>
        </w:rPr>
        <w:t xml:space="preserve"> y lavable:    </w:t>
      </w:r>
    </w:p>
    <w:p w14:paraId="14633F93" w14:textId="77777777" w:rsidR="00B22278" w:rsidRPr="00325EA9" w:rsidRDefault="00B22278" w:rsidP="00B22278">
      <w:pPr>
        <w:pBdr>
          <w:top w:val="nil"/>
          <w:left w:val="nil"/>
          <w:bottom w:val="nil"/>
          <w:right w:val="nil"/>
          <w:between w:val="nil"/>
        </w:pBdr>
        <w:ind w:left="720"/>
        <w:jc w:val="center"/>
        <w:rPr>
          <w:rFonts w:ascii="Arial" w:hAnsi="Arial" w:cs="Arial"/>
          <w:b/>
          <w:bCs/>
          <w:color w:val="000000"/>
          <w:sz w:val="20"/>
          <w:szCs w:val="20"/>
        </w:rPr>
      </w:pPr>
      <w:r w:rsidRPr="00325EA9">
        <w:rPr>
          <w:rFonts w:ascii="Arial" w:hAnsi="Arial" w:cs="Arial"/>
          <w:b/>
          <w:bCs/>
          <w:color w:val="000000"/>
          <w:sz w:val="20"/>
          <w:szCs w:val="20"/>
        </w:rPr>
        <w:t>ANEXO B</w:t>
      </w:r>
    </w:p>
    <w:tbl>
      <w:tblPr>
        <w:tblW w:w="893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3167"/>
        <w:gridCol w:w="3167"/>
      </w:tblGrid>
      <w:tr w:rsidR="00B22278" w:rsidRPr="00455B06" w14:paraId="7073274E" w14:textId="77777777" w:rsidTr="00DF478C">
        <w:tc>
          <w:tcPr>
            <w:tcW w:w="2604" w:type="dxa"/>
            <w:shd w:val="clear" w:color="auto" w:fill="auto"/>
          </w:tcPr>
          <w:p w14:paraId="3E8AB050"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COMPONENTE</w:t>
            </w:r>
          </w:p>
        </w:tc>
        <w:tc>
          <w:tcPr>
            <w:tcW w:w="3167" w:type="dxa"/>
            <w:shd w:val="clear" w:color="auto" w:fill="auto"/>
          </w:tcPr>
          <w:p w14:paraId="699AC999"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COLOR</w:t>
            </w:r>
          </w:p>
        </w:tc>
        <w:tc>
          <w:tcPr>
            <w:tcW w:w="3167" w:type="dxa"/>
            <w:shd w:val="clear" w:color="auto" w:fill="auto"/>
          </w:tcPr>
          <w:p w14:paraId="7234D8EE"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MATERIAL</w:t>
            </w:r>
          </w:p>
        </w:tc>
      </w:tr>
      <w:tr w:rsidR="00B22278" w:rsidRPr="00455B06" w14:paraId="680CE475" w14:textId="77777777" w:rsidTr="00DF478C">
        <w:tc>
          <w:tcPr>
            <w:tcW w:w="2604" w:type="dxa"/>
            <w:shd w:val="clear" w:color="auto" w:fill="auto"/>
          </w:tcPr>
          <w:p w14:paraId="0CB7DD7D" w14:textId="77777777" w:rsidR="00B22278" w:rsidRPr="00455B06" w:rsidRDefault="00B22278" w:rsidP="00DF478C">
            <w:pPr>
              <w:rPr>
                <w:rFonts w:ascii="Arial" w:hAnsi="Arial" w:cs="Arial"/>
                <w:sz w:val="20"/>
                <w:szCs w:val="20"/>
              </w:rPr>
            </w:pPr>
            <w:r w:rsidRPr="00455B06">
              <w:rPr>
                <w:rFonts w:ascii="Arial" w:hAnsi="Arial" w:cs="Arial"/>
                <w:sz w:val="20"/>
                <w:szCs w:val="20"/>
              </w:rPr>
              <w:t>SUELA</w:t>
            </w:r>
          </w:p>
        </w:tc>
        <w:tc>
          <w:tcPr>
            <w:tcW w:w="3167" w:type="dxa"/>
            <w:shd w:val="clear" w:color="auto" w:fill="auto"/>
          </w:tcPr>
          <w:p w14:paraId="04B8CB85" w14:textId="77777777" w:rsidR="00B22278" w:rsidRPr="00455B06" w:rsidRDefault="00B22278" w:rsidP="00DF478C">
            <w:pPr>
              <w:rPr>
                <w:rFonts w:ascii="Arial" w:hAnsi="Arial" w:cs="Arial"/>
                <w:sz w:val="20"/>
                <w:szCs w:val="20"/>
              </w:rPr>
            </w:pPr>
            <w:r w:rsidRPr="00455B06">
              <w:rPr>
                <w:rFonts w:ascii="Arial" w:hAnsi="Arial" w:cs="Arial"/>
                <w:sz w:val="20"/>
                <w:szCs w:val="20"/>
              </w:rPr>
              <w:t>BLANCA</w:t>
            </w:r>
          </w:p>
        </w:tc>
        <w:tc>
          <w:tcPr>
            <w:tcW w:w="3167" w:type="dxa"/>
            <w:shd w:val="clear" w:color="auto" w:fill="auto"/>
          </w:tcPr>
          <w:p w14:paraId="40646F41" w14:textId="77777777" w:rsidR="00B22278" w:rsidRPr="00455B06" w:rsidRDefault="00B22278" w:rsidP="00DF478C">
            <w:pPr>
              <w:rPr>
                <w:rFonts w:ascii="Arial" w:hAnsi="Arial" w:cs="Arial"/>
                <w:sz w:val="20"/>
                <w:szCs w:val="20"/>
              </w:rPr>
            </w:pPr>
            <w:r w:rsidRPr="00455B06">
              <w:rPr>
                <w:rFonts w:ascii="Arial" w:hAnsi="Arial" w:cs="Arial"/>
                <w:sz w:val="20"/>
                <w:szCs w:val="20"/>
              </w:rPr>
              <w:t>PVC COMPACTO DUREZA 60-65</w:t>
            </w:r>
          </w:p>
        </w:tc>
      </w:tr>
    </w:tbl>
    <w:p w14:paraId="51A54028" w14:textId="77777777" w:rsidR="00B22278" w:rsidRPr="00455B06" w:rsidRDefault="00B22278" w:rsidP="00B22278">
      <w:pPr>
        <w:rPr>
          <w:rFonts w:ascii="Arial" w:hAnsi="Arial" w:cs="Arial"/>
          <w:sz w:val="20"/>
          <w:szCs w:val="20"/>
        </w:rPr>
      </w:pPr>
    </w:p>
    <w:p w14:paraId="4B9B2EB3" w14:textId="77777777" w:rsidR="00B22278" w:rsidRPr="00455B06" w:rsidRDefault="00B22278" w:rsidP="00B22278">
      <w:pPr>
        <w:numPr>
          <w:ilvl w:val="0"/>
          <w:numId w:val="11"/>
        </w:numPr>
        <w:pBdr>
          <w:top w:val="nil"/>
          <w:left w:val="nil"/>
          <w:bottom w:val="nil"/>
          <w:right w:val="nil"/>
          <w:between w:val="nil"/>
        </w:pBdr>
        <w:ind w:hanging="10"/>
        <w:rPr>
          <w:rFonts w:ascii="Arial" w:hAnsi="Arial" w:cs="Arial"/>
          <w:color w:val="000000"/>
          <w:sz w:val="20"/>
          <w:szCs w:val="20"/>
        </w:rPr>
      </w:pPr>
      <w:r w:rsidRPr="00455B06">
        <w:rPr>
          <w:rFonts w:ascii="Arial" w:hAnsi="Arial" w:cs="Arial"/>
          <w:color w:val="000000"/>
          <w:sz w:val="20"/>
          <w:szCs w:val="20"/>
        </w:rPr>
        <w:t>Caja:</w:t>
      </w:r>
      <w:r>
        <w:rPr>
          <w:rFonts w:ascii="Arial" w:hAnsi="Arial" w:cs="Arial"/>
          <w:color w:val="000000"/>
          <w:sz w:val="20"/>
          <w:szCs w:val="20"/>
        </w:rPr>
        <w:t xml:space="preserve"> Diseño de cierre fácil:</w:t>
      </w:r>
    </w:p>
    <w:tbl>
      <w:tblPr>
        <w:tblW w:w="893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3167"/>
        <w:gridCol w:w="3167"/>
      </w:tblGrid>
      <w:tr w:rsidR="00B22278" w:rsidRPr="00455B06" w14:paraId="1B5C2138" w14:textId="77777777" w:rsidTr="00DF478C">
        <w:tc>
          <w:tcPr>
            <w:tcW w:w="2604" w:type="dxa"/>
            <w:shd w:val="clear" w:color="auto" w:fill="auto"/>
          </w:tcPr>
          <w:p w14:paraId="1B5B5FA6"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COMPONENTE</w:t>
            </w:r>
          </w:p>
        </w:tc>
        <w:tc>
          <w:tcPr>
            <w:tcW w:w="3167" w:type="dxa"/>
            <w:shd w:val="clear" w:color="auto" w:fill="auto"/>
          </w:tcPr>
          <w:p w14:paraId="1B7115E2"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COLOR</w:t>
            </w:r>
          </w:p>
        </w:tc>
        <w:tc>
          <w:tcPr>
            <w:tcW w:w="3167" w:type="dxa"/>
            <w:shd w:val="clear" w:color="auto" w:fill="auto"/>
          </w:tcPr>
          <w:p w14:paraId="5C6149E1" w14:textId="77777777" w:rsidR="00B22278" w:rsidRPr="00455B06" w:rsidRDefault="00B22278" w:rsidP="00DF478C">
            <w:pPr>
              <w:jc w:val="center"/>
              <w:rPr>
                <w:rFonts w:ascii="Arial" w:hAnsi="Arial" w:cs="Arial"/>
                <w:b/>
                <w:sz w:val="20"/>
                <w:szCs w:val="20"/>
              </w:rPr>
            </w:pPr>
            <w:r w:rsidRPr="00455B06">
              <w:rPr>
                <w:rFonts w:ascii="Arial" w:hAnsi="Arial" w:cs="Arial"/>
                <w:b/>
                <w:sz w:val="20"/>
                <w:szCs w:val="20"/>
              </w:rPr>
              <w:t>MATERIAL</w:t>
            </w:r>
          </w:p>
        </w:tc>
      </w:tr>
      <w:tr w:rsidR="00B22278" w:rsidRPr="00455B06" w14:paraId="2D4FBFED" w14:textId="77777777" w:rsidTr="00DF478C">
        <w:tc>
          <w:tcPr>
            <w:tcW w:w="2604" w:type="dxa"/>
            <w:shd w:val="clear" w:color="auto" w:fill="auto"/>
          </w:tcPr>
          <w:p w14:paraId="38732B13" w14:textId="77777777" w:rsidR="00B22278" w:rsidRPr="00455B06" w:rsidRDefault="00B22278" w:rsidP="00DF478C">
            <w:pPr>
              <w:rPr>
                <w:rFonts w:ascii="Arial" w:hAnsi="Arial" w:cs="Arial"/>
                <w:sz w:val="20"/>
                <w:szCs w:val="20"/>
              </w:rPr>
            </w:pPr>
            <w:r w:rsidRPr="00455B06">
              <w:rPr>
                <w:rFonts w:ascii="Arial" w:hAnsi="Arial" w:cs="Arial"/>
                <w:sz w:val="20"/>
                <w:szCs w:val="20"/>
              </w:rPr>
              <w:t>CAJA</w:t>
            </w:r>
          </w:p>
        </w:tc>
        <w:tc>
          <w:tcPr>
            <w:tcW w:w="3167" w:type="dxa"/>
            <w:shd w:val="clear" w:color="auto" w:fill="auto"/>
          </w:tcPr>
          <w:p w14:paraId="3548478D" w14:textId="77777777" w:rsidR="00B22278" w:rsidRPr="00455B06" w:rsidRDefault="00B22278" w:rsidP="00DF478C">
            <w:pPr>
              <w:rPr>
                <w:rFonts w:ascii="Arial" w:hAnsi="Arial" w:cs="Arial"/>
                <w:sz w:val="20"/>
                <w:szCs w:val="20"/>
              </w:rPr>
            </w:pPr>
            <w:r w:rsidRPr="00455B06">
              <w:rPr>
                <w:rFonts w:ascii="Arial" w:hAnsi="Arial" w:cs="Arial"/>
                <w:sz w:val="20"/>
                <w:szCs w:val="20"/>
              </w:rPr>
              <w:t>BLANCO</w:t>
            </w:r>
          </w:p>
        </w:tc>
        <w:tc>
          <w:tcPr>
            <w:tcW w:w="3167" w:type="dxa"/>
            <w:shd w:val="clear" w:color="auto" w:fill="auto"/>
          </w:tcPr>
          <w:p w14:paraId="30EDC949" w14:textId="77777777" w:rsidR="00B22278" w:rsidRPr="00455B06" w:rsidRDefault="00B22278" w:rsidP="00DF478C">
            <w:pPr>
              <w:rPr>
                <w:rFonts w:ascii="Arial" w:hAnsi="Arial" w:cs="Arial"/>
                <w:sz w:val="20"/>
                <w:szCs w:val="20"/>
              </w:rPr>
            </w:pPr>
            <w:r w:rsidRPr="00455B06">
              <w:rPr>
                <w:rFonts w:ascii="Arial" w:hAnsi="Arial" w:cs="Arial"/>
                <w:sz w:val="20"/>
                <w:szCs w:val="20"/>
              </w:rPr>
              <w:t>MATERIAL CAPLE, CON IDENTIFICADOR DE TALLA EN CADA UNA</w:t>
            </w:r>
          </w:p>
        </w:tc>
      </w:tr>
    </w:tbl>
    <w:p w14:paraId="6782A8BC" w14:textId="77777777" w:rsidR="00B22278" w:rsidRDefault="00B22278" w:rsidP="00B22278">
      <w:pPr>
        <w:jc w:val="center"/>
        <w:rPr>
          <w:rFonts w:ascii="Arial" w:hAnsi="Arial" w:cs="Arial"/>
          <w:sz w:val="20"/>
          <w:szCs w:val="20"/>
        </w:rPr>
      </w:pPr>
    </w:p>
    <w:p w14:paraId="1A9012A2" w14:textId="77777777" w:rsidR="00B22278" w:rsidRDefault="00B22278" w:rsidP="00B22278">
      <w:pPr>
        <w:jc w:val="center"/>
        <w:rPr>
          <w:rFonts w:ascii="Arial" w:hAnsi="Arial" w:cs="Arial"/>
          <w:sz w:val="20"/>
          <w:szCs w:val="20"/>
        </w:rPr>
      </w:pPr>
    </w:p>
    <w:p w14:paraId="24279EA1" w14:textId="7D5C41FE" w:rsidR="00B22278" w:rsidRDefault="00B22278" w:rsidP="00B22278">
      <w:pPr>
        <w:jc w:val="center"/>
        <w:rPr>
          <w:rFonts w:ascii="Arial" w:hAnsi="Arial" w:cs="Arial"/>
          <w:sz w:val="20"/>
          <w:szCs w:val="20"/>
        </w:rPr>
      </w:pPr>
    </w:p>
    <w:p w14:paraId="575CB292" w14:textId="1A3B6A47" w:rsidR="00B22278" w:rsidRDefault="00B22278" w:rsidP="00B22278">
      <w:pPr>
        <w:jc w:val="center"/>
        <w:rPr>
          <w:rFonts w:ascii="Arial" w:hAnsi="Arial" w:cs="Arial"/>
          <w:sz w:val="20"/>
          <w:szCs w:val="20"/>
        </w:rPr>
      </w:pPr>
    </w:p>
    <w:p w14:paraId="7468D419" w14:textId="77777777" w:rsidR="00B22278" w:rsidRDefault="00B22278" w:rsidP="00B22278">
      <w:pPr>
        <w:jc w:val="center"/>
        <w:rPr>
          <w:rFonts w:ascii="Arial" w:hAnsi="Arial" w:cs="Arial"/>
          <w:sz w:val="20"/>
          <w:szCs w:val="20"/>
        </w:rPr>
      </w:pPr>
    </w:p>
    <w:p w14:paraId="5F0F8AAB" w14:textId="77777777" w:rsidR="00B22278" w:rsidRDefault="00B22278" w:rsidP="00B22278">
      <w:pPr>
        <w:jc w:val="center"/>
        <w:rPr>
          <w:rFonts w:ascii="Arial" w:hAnsi="Arial" w:cs="Arial"/>
          <w:b/>
          <w:sz w:val="20"/>
          <w:szCs w:val="20"/>
        </w:rPr>
      </w:pPr>
    </w:p>
    <w:p w14:paraId="76C4A672" w14:textId="749DA6A9" w:rsidR="00B22278" w:rsidRPr="00623F41" w:rsidRDefault="00B22278" w:rsidP="00B22278">
      <w:pPr>
        <w:jc w:val="center"/>
        <w:rPr>
          <w:rFonts w:ascii="Arial" w:hAnsi="Arial" w:cs="Arial"/>
          <w:b/>
          <w:sz w:val="20"/>
          <w:szCs w:val="20"/>
        </w:rPr>
      </w:pPr>
      <w:proofErr w:type="gramStart"/>
      <w:r w:rsidRPr="00623F41">
        <w:rPr>
          <w:rFonts w:ascii="Arial" w:hAnsi="Arial" w:cs="Arial"/>
          <w:b/>
          <w:sz w:val="20"/>
          <w:szCs w:val="20"/>
        </w:rPr>
        <w:t>ANEXO  C</w:t>
      </w:r>
      <w:proofErr w:type="gramEnd"/>
    </w:p>
    <w:p w14:paraId="71326869" w14:textId="77777777" w:rsidR="00B22278" w:rsidRPr="00455B06" w:rsidRDefault="00B22278" w:rsidP="00B22278">
      <w:pPr>
        <w:jc w:val="center"/>
        <w:rPr>
          <w:rFonts w:ascii="Arial" w:hAnsi="Arial" w:cs="Arial"/>
          <w:b/>
          <w:sz w:val="20"/>
          <w:szCs w:val="20"/>
        </w:rPr>
      </w:pPr>
      <w:r w:rsidRPr="00455B06">
        <w:rPr>
          <w:rFonts w:ascii="Arial" w:hAnsi="Arial" w:cs="Arial"/>
          <w:b/>
          <w:sz w:val="20"/>
          <w:szCs w:val="20"/>
        </w:rPr>
        <w:t>DISEÑO EXTERIOR, INTERIOR E IMPRESIÓN.</w:t>
      </w:r>
    </w:p>
    <w:p w14:paraId="35DC6DDF" w14:textId="77777777" w:rsidR="00B22278" w:rsidRPr="00455B06" w:rsidRDefault="00B22278" w:rsidP="00B22278">
      <w:pPr>
        <w:rPr>
          <w:rFonts w:ascii="Arial" w:hAnsi="Arial" w:cs="Arial"/>
          <w:sz w:val="20"/>
          <w:szCs w:val="20"/>
        </w:rPr>
      </w:pPr>
    </w:p>
    <w:p w14:paraId="646FC2E0" w14:textId="77777777" w:rsidR="00B22278" w:rsidRDefault="00B22278" w:rsidP="00B22278">
      <w:pPr>
        <w:jc w:val="right"/>
        <w:rPr>
          <w:rFonts w:ascii="Arial" w:hAnsi="Arial" w:cs="Arial"/>
          <w:sz w:val="20"/>
          <w:szCs w:val="20"/>
        </w:rPr>
      </w:pPr>
      <w:r w:rsidRPr="00455B06">
        <w:rPr>
          <w:rFonts w:ascii="Arial" w:hAnsi="Arial" w:cs="Arial"/>
          <w:noProof/>
          <w:sz w:val="20"/>
          <w:szCs w:val="20"/>
          <w:lang w:eastAsia="es-MX"/>
        </w:rPr>
        <w:drawing>
          <wp:anchor distT="0" distB="0" distL="114300" distR="114300" simplePos="0" relativeHeight="251660288" behindDoc="0" locked="0" layoutInCell="1" allowOverlap="1" wp14:anchorId="3D5EDA53" wp14:editId="7AEA85F4">
            <wp:simplePos x="0" y="0"/>
            <wp:positionH relativeFrom="column">
              <wp:posOffset>476250</wp:posOffset>
            </wp:positionH>
            <wp:positionV relativeFrom="paragraph">
              <wp:posOffset>71120</wp:posOffset>
            </wp:positionV>
            <wp:extent cx="2161540" cy="2828925"/>
            <wp:effectExtent l="0" t="0" r="0" b="952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540" cy="2828925"/>
                    </a:xfrm>
                    <a:prstGeom prst="rect">
                      <a:avLst/>
                    </a:prstGeom>
                  </pic:spPr>
                </pic:pic>
              </a:graphicData>
            </a:graphic>
            <wp14:sizeRelH relativeFrom="margin">
              <wp14:pctWidth>0</wp14:pctWidth>
            </wp14:sizeRelH>
            <wp14:sizeRelV relativeFrom="margin">
              <wp14:pctHeight>0</wp14:pctHeight>
            </wp14:sizeRelV>
          </wp:anchor>
        </w:drawing>
      </w:r>
    </w:p>
    <w:p w14:paraId="2E93F46D" w14:textId="77777777" w:rsidR="00B22278" w:rsidRPr="00455B06" w:rsidRDefault="00B22278" w:rsidP="00B22278">
      <w:pPr>
        <w:jc w:val="right"/>
        <w:rPr>
          <w:rFonts w:ascii="Arial" w:hAnsi="Arial" w:cs="Arial"/>
          <w:sz w:val="20"/>
          <w:szCs w:val="20"/>
        </w:rPr>
      </w:pPr>
      <w:r w:rsidRPr="00D061D4">
        <w:rPr>
          <w:rFonts w:ascii="Arial" w:eastAsia="Times New Roman" w:hAnsi="Arial" w:cs="Arial"/>
          <w:b/>
          <w:noProof/>
          <w:color w:val="000000"/>
          <w:lang w:eastAsia="es-MX"/>
        </w:rPr>
        <w:drawing>
          <wp:inline distT="0" distB="0" distL="0" distR="0" wp14:anchorId="1221EB36" wp14:editId="3A493CFA">
            <wp:extent cx="3596640" cy="2438400"/>
            <wp:effectExtent l="0" t="0" r="3810" b="0"/>
            <wp:docPr id="2" name="image1.png" descr="CMYK"/>
            <wp:cNvGraphicFramePr/>
            <a:graphic xmlns:a="http://schemas.openxmlformats.org/drawingml/2006/main">
              <a:graphicData uri="http://schemas.openxmlformats.org/drawingml/2006/picture">
                <pic:pic xmlns:pic="http://schemas.openxmlformats.org/drawingml/2006/picture">
                  <pic:nvPicPr>
                    <pic:cNvPr id="0" name="image1.png" descr="CMYK"/>
                    <pic:cNvPicPr preferRelativeResize="0"/>
                  </pic:nvPicPr>
                  <pic:blipFill>
                    <a:blip r:embed="rId9"/>
                    <a:srcRect/>
                    <a:stretch>
                      <a:fillRect/>
                    </a:stretch>
                  </pic:blipFill>
                  <pic:spPr>
                    <a:xfrm>
                      <a:off x="0" y="0"/>
                      <a:ext cx="3596640" cy="2438400"/>
                    </a:xfrm>
                    <a:prstGeom prst="rect">
                      <a:avLst/>
                    </a:prstGeom>
                    <a:ln/>
                  </pic:spPr>
                </pic:pic>
              </a:graphicData>
            </a:graphic>
          </wp:inline>
        </w:drawing>
      </w:r>
    </w:p>
    <w:p w14:paraId="7D14C665" w14:textId="77777777" w:rsidR="00B22278" w:rsidRPr="00455B06" w:rsidRDefault="00B22278" w:rsidP="00B22278">
      <w:pPr>
        <w:jc w:val="right"/>
        <w:rPr>
          <w:rFonts w:ascii="Arial" w:hAnsi="Arial" w:cs="Arial"/>
          <w:sz w:val="20"/>
          <w:szCs w:val="20"/>
        </w:rPr>
      </w:pPr>
      <w:r w:rsidRPr="00455B06">
        <w:rPr>
          <w:rFonts w:ascii="Arial" w:hAnsi="Arial" w:cs="Arial"/>
          <w:noProof/>
          <w:sz w:val="20"/>
          <w:szCs w:val="20"/>
          <w:lang w:eastAsia="es-MX"/>
        </w:rPr>
        <w:drawing>
          <wp:anchor distT="0" distB="0" distL="114300" distR="114300" simplePos="0" relativeHeight="251662336" behindDoc="0" locked="0" layoutInCell="1" allowOverlap="1" wp14:anchorId="26B50BCD" wp14:editId="0A928E2B">
            <wp:simplePos x="0" y="0"/>
            <wp:positionH relativeFrom="page">
              <wp:posOffset>1623060</wp:posOffset>
            </wp:positionH>
            <wp:positionV relativeFrom="paragraph">
              <wp:posOffset>8890</wp:posOffset>
            </wp:positionV>
            <wp:extent cx="4291330" cy="4294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1330" cy="4294505"/>
                    </a:xfrm>
                    <a:prstGeom prst="rect">
                      <a:avLst/>
                    </a:prstGeom>
                  </pic:spPr>
                </pic:pic>
              </a:graphicData>
            </a:graphic>
            <wp14:sizeRelH relativeFrom="page">
              <wp14:pctWidth>0</wp14:pctWidth>
            </wp14:sizeRelH>
            <wp14:sizeRelV relativeFrom="page">
              <wp14:pctHeight>0</wp14:pctHeight>
            </wp14:sizeRelV>
          </wp:anchor>
        </w:drawing>
      </w:r>
    </w:p>
    <w:p w14:paraId="210C17DD" w14:textId="77777777" w:rsidR="00B22278" w:rsidRPr="00455B06" w:rsidRDefault="00B22278" w:rsidP="00B22278">
      <w:pPr>
        <w:jc w:val="right"/>
        <w:rPr>
          <w:rFonts w:ascii="Arial" w:hAnsi="Arial" w:cs="Arial"/>
          <w:sz w:val="20"/>
          <w:szCs w:val="20"/>
        </w:rPr>
      </w:pPr>
    </w:p>
    <w:p w14:paraId="67FC46D5" w14:textId="77777777" w:rsidR="00B22278" w:rsidRPr="00455B06" w:rsidRDefault="00B22278" w:rsidP="00B22278">
      <w:pPr>
        <w:jc w:val="right"/>
        <w:rPr>
          <w:rFonts w:ascii="Arial" w:hAnsi="Arial" w:cs="Arial"/>
          <w:sz w:val="20"/>
          <w:szCs w:val="20"/>
        </w:rPr>
      </w:pPr>
    </w:p>
    <w:p w14:paraId="54365981" w14:textId="77777777" w:rsidR="00B22278" w:rsidRPr="00455B06" w:rsidRDefault="00B22278" w:rsidP="00B22278">
      <w:pPr>
        <w:jc w:val="right"/>
        <w:rPr>
          <w:rFonts w:ascii="Arial" w:hAnsi="Arial" w:cs="Arial"/>
          <w:sz w:val="20"/>
          <w:szCs w:val="20"/>
        </w:rPr>
      </w:pPr>
    </w:p>
    <w:p w14:paraId="44149AEE" w14:textId="77777777" w:rsidR="00B22278" w:rsidRPr="00455B06" w:rsidRDefault="00B22278" w:rsidP="00B22278">
      <w:pPr>
        <w:jc w:val="right"/>
        <w:rPr>
          <w:rFonts w:ascii="Arial" w:hAnsi="Arial" w:cs="Arial"/>
          <w:sz w:val="20"/>
          <w:szCs w:val="20"/>
        </w:rPr>
      </w:pPr>
    </w:p>
    <w:p w14:paraId="658879F8" w14:textId="77777777" w:rsidR="00B22278" w:rsidRPr="00455B06" w:rsidRDefault="00B22278" w:rsidP="00B22278">
      <w:pPr>
        <w:jc w:val="right"/>
        <w:rPr>
          <w:rFonts w:ascii="Arial" w:hAnsi="Arial" w:cs="Arial"/>
          <w:sz w:val="20"/>
          <w:szCs w:val="20"/>
        </w:rPr>
      </w:pPr>
    </w:p>
    <w:p w14:paraId="3FBC134F" w14:textId="77777777" w:rsidR="00B22278" w:rsidRPr="00455B06" w:rsidRDefault="00B22278" w:rsidP="00B22278">
      <w:pPr>
        <w:jc w:val="right"/>
        <w:rPr>
          <w:rFonts w:ascii="Arial" w:hAnsi="Arial" w:cs="Arial"/>
          <w:sz w:val="20"/>
          <w:szCs w:val="20"/>
        </w:rPr>
      </w:pPr>
    </w:p>
    <w:p w14:paraId="2D3D8CFA" w14:textId="77777777" w:rsidR="00B22278" w:rsidRPr="00455B06" w:rsidRDefault="00B22278" w:rsidP="00B22278">
      <w:pPr>
        <w:jc w:val="right"/>
        <w:rPr>
          <w:rFonts w:ascii="Arial" w:hAnsi="Arial" w:cs="Arial"/>
          <w:sz w:val="20"/>
          <w:szCs w:val="20"/>
        </w:rPr>
      </w:pPr>
    </w:p>
    <w:p w14:paraId="2D560D0B" w14:textId="77777777" w:rsidR="00B22278" w:rsidRPr="00455B06" w:rsidRDefault="00B22278" w:rsidP="00B22278">
      <w:pPr>
        <w:jc w:val="right"/>
        <w:rPr>
          <w:rFonts w:ascii="Arial" w:hAnsi="Arial" w:cs="Arial"/>
          <w:sz w:val="20"/>
          <w:szCs w:val="20"/>
        </w:rPr>
      </w:pPr>
    </w:p>
    <w:p w14:paraId="593F17A4" w14:textId="77777777" w:rsidR="00B22278" w:rsidRPr="00455B06" w:rsidRDefault="00B22278" w:rsidP="00B22278">
      <w:pPr>
        <w:jc w:val="right"/>
        <w:rPr>
          <w:rFonts w:ascii="Arial" w:hAnsi="Arial" w:cs="Arial"/>
          <w:sz w:val="20"/>
          <w:szCs w:val="20"/>
        </w:rPr>
      </w:pPr>
    </w:p>
    <w:p w14:paraId="647AD4B4" w14:textId="77777777" w:rsidR="00B22278" w:rsidRPr="00455B06" w:rsidRDefault="00B22278" w:rsidP="00B22278">
      <w:pPr>
        <w:jc w:val="right"/>
        <w:rPr>
          <w:rFonts w:ascii="Arial" w:hAnsi="Arial" w:cs="Arial"/>
          <w:sz w:val="20"/>
          <w:szCs w:val="20"/>
        </w:rPr>
      </w:pPr>
    </w:p>
    <w:p w14:paraId="573EED55" w14:textId="77777777" w:rsidR="00B22278" w:rsidRPr="00455B06" w:rsidRDefault="00B22278" w:rsidP="00B22278">
      <w:pPr>
        <w:jc w:val="center"/>
        <w:rPr>
          <w:rFonts w:ascii="Arial" w:hAnsi="Arial" w:cs="Arial"/>
          <w:sz w:val="20"/>
          <w:szCs w:val="20"/>
        </w:rPr>
      </w:pPr>
    </w:p>
    <w:p w14:paraId="2423BDF5" w14:textId="77777777" w:rsidR="00B22278" w:rsidRPr="00455B06" w:rsidRDefault="00B22278" w:rsidP="00B22278">
      <w:pPr>
        <w:rPr>
          <w:rFonts w:ascii="Arial" w:hAnsi="Arial" w:cs="Arial"/>
          <w:sz w:val="20"/>
          <w:szCs w:val="20"/>
        </w:rPr>
      </w:pPr>
    </w:p>
    <w:p w14:paraId="0A3B1EF3" w14:textId="77777777" w:rsidR="00B22278" w:rsidRPr="00455B06" w:rsidRDefault="00B22278" w:rsidP="00B22278">
      <w:pPr>
        <w:rPr>
          <w:rFonts w:ascii="Arial" w:hAnsi="Arial" w:cs="Arial"/>
          <w:sz w:val="20"/>
          <w:szCs w:val="20"/>
        </w:rPr>
      </w:pPr>
    </w:p>
    <w:p w14:paraId="191EF392" w14:textId="77777777" w:rsidR="00B22278" w:rsidRPr="00455B06" w:rsidRDefault="00B22278" w:rsidP="00B22278">
      <w:pPr>
        <w:rPr>
          <w:rFonts w:ascii="Arial" w:hAnsi="Arial" w:cs="Arial"/>
          <w:sz w:val="20"/>
          <w:szCs w:val="20"/>
        </w:rPr>
      </w:pPr>
    </w:p>
    <w:p w14:paraId="5372F0B8" w14:textId="77777777" w:rsidR="00B22278" w:rsidRPr="00455B06" w:rsidRDefault="00B22278" w:rsidP="00B22278">
      <w:pPr>
        <w:rPr>
          <w:rFonts w:ascii="Arial" w:hAnsi="Arial" w:cs="Arial"/>
          <w:sz w:val="20"/>
          <w:szCs w:val="20"/>
        </w:rPr>
      </w:pPr>
    </w:p>
    <w:p w14:paraId="7B89A406" w14:textId="77777777" w:rsidR="00B22278" w:rsidRDefault="00B22278" w:rsidP="00B22278">
      <w:pPr>
        <w:jc w:val="center"/>
        <w:rPr>
          <w:rFonts w:ascii="Arial" w:hAnsi="Arial" w:cs="Arial"/>
          <w:b/>
          <w:sz w:val="20"/>
          <w:szCs w:val="20"/>
        </w:rPr>
      </w:pPr>
    </w:p>
    <w:p w14:paraId="76134E8F" w14:textId="77777777" w:rsidR="00B22278" w:rsidRDefault="00B22278" w:rsidP="00B22278">
      <w:pPr>
        <w:jc w:val="center"/>
        <w:rPr>
          <w:rFonts w:ascii="Arial" w:hAnsi="Arial" w:cs="Arial"/>
          <w:b/>
          <w:sz w:val="20"/>
          <w:szCs w:val="20"/>
        </w:rPr>
      </w:pPr>
    </w:p>
    <w:p w14:paraId="5DB9B6E3" w14:textId="77777777" w:rsidR="00B22278" w:rsidRPr="00455B06" w:rsidRDefault="00B22278" w:rsidP="00B22278">
      <w:pPr>
        <w:jc w:val="center"/>
        <w:rPr>
          <w:rFonts w:ascii="Arial" w:hAnsi="Arial" w:cs="Arial"/>
          <w:b/>
          <w:sz w:val="20"/>
          <w:szCs w:val="20"/>
        </w:rPr>
      </w:pPr>
      <w:r w:rsidRPr="00455B06">
        <w:rPr>
          <w:rFonts w:ascii="Arial" w:hAnsi="Arial" w:cs="Arial"/>
          <w:b/>
          <w:sz w:val="20"/>
          <w:szCs w:val="20"/>
        </w:rPr>
        <w:t>Método de Impresión:</w:t>
      </w:r>
    </w:p>
    <w:p w14:paraId="38AA14E2" w14:textId="77777777" w:rsidR="00B22278" w:rsidRDefault="00B22278" w:rsidP="00B22278">
      <w:pPr>
        <w:widowControl w:val="0"/>
        <w:pBdr>
          <w:top w:val="nil"/>
          <w:left w:val="nil"/>
          <w:bottom w:val="nil"/>
          <w:right w:val="nil"/>
          <w:between w:val="nil"/>
        </w:pBdr>
        <w:spacing w:before="271" w:after="0" w:line="232" w:lineRule="auto"/>
        <w:ind w:left="408" w:right="716"/>
        <w:jc w:val="center"/>
        <w:rPr>
          <w:rFonts w:ascii="Arial" w:eastAsia="Arial MT" w:hAnsi="Arial" w:cs="Arial"/>
          <w:color w:val="231F20"/>
          <w:sz w:val="20"/>
          <w:szCs w:val="20"/>
        </w:rPr>
      </w:pPr>
      <w:r w:rsidRPr="00455B06">
        <w:rPr>
          <w:rFonts w:ascii="Arial" w:eastAsia="Arial MT" w:hAnsi="Arial" w:cs="Arial"/>
          <w:color w:val="231F20"/>
          <w:sz w:val="20"/>
          <w:szCs w:val="20"/>
        </w:rPr>
        <w:t>TRANSFER TDF</w:t>
      </w:r>
      <w:r>
        <w:rPr>
          <w:rFonts w:ascii="Arial" w:eastAsia="Arial MT" w:hAnsi="Arial" w:cs="Arial"/>
          <w:color w:val="231F20"/>
          <w:sz w:val="20"/>
          <w:szCs w:val="20"/>
        </w:rPr>
        <w:t xml:space="preserve"> </w:t>
      </w:r>
      <w:r w:rsidRPr="00455B06">
        <w:rPr>
          <w:rFonts w:ascii="Arial" w:eastAsia="Arial MT" w:hAnsi="Arial" w:cs="Arial"/>
          <w:color w:val="231F20"/>
          <w:sz w:val="20"/>
          <w:szCs w:val="20"/>
        </w:rPr>
        <w:t>(IMPRESION DIRECTA SOBRE FILM)</w:t>
      </w:r>
    </w:p>
    <w:p w14:paraId="6FEFE396" w14:textId="77777777" w:rsidR="00B22278" w:rsidRPr="00455B06" w:rsidRDefault="00B22278" w:rsidP="00B22278">
      <w:pPr>
        <w:widowControl w:val="0"/>
        <w:pBdr>
          <w:top w:val="nil"/>
          <w:left w:val="nil"/>
          <w:bottom w:val="nil"/>
          <w:right w:val="nil"/>
          <w:between w:val="nil"/>
        </w:pBdr>
        <w:spacing w:before="271" w:after="0" w:line="232" w:lineRule="auto"/>
        <w:ind w:left="408" w:right="716"/>
        <w:jc w:val="center"/>
        <w:rPr>
          <w:rFonts w:ascii="Arial" w:eastAsia="Arial MT" w:hAnsi="Arial" w:cs="Arial"/>
          <w:color w:val="231F20"/>
          <w:sz w:val="20"/>
          <w:szCs w:val="20"/>
        </w:rPr>
      </w:pPr>
    </w:p>
    <w:p w14:paraId="60FAE840" w14:textId="77777777" w:rsidR="00B22278" w:rsidRPr="00455B06" w:rsidRDefault="00B22278" w:rsidP="00B22278">
      <w:pPr>
        <w:rPr>
          <w:rFonts w:ascii="Arial" w:hAnsi="Arial" w:cs="Arial"/>
          <w:sz w:val="20"/>
          <w:szCs w:val="20"/>
        </w:rPr>
      </w:pPr>
      <w:r w:rsidRPr="00455B06">
        <w:rPr>
          <w:rFonts w:ascii="Arial" w:eastAsia="Arial MT" w:hAnsi="Arial" w:cs="Arial"/>
          <w:color w:val="231F20"/>
          <w:sz w:val="20"/>
          <w:szCs w:val="20"/>
        </w:rPr>
        <w:t xml:space="preserve">Este tipo de transfer se imprime sobre una base tipo acetato que genera una mejor impresión, nitidez y duración al momento de la transferencia por calor en la superficie donde se aplica.  </w:t>
      </w:r>
    </w:p>
    <w:p w14:paraId="14ACDBB5" w14:textId="77777777" w:rsidR="00B22278" w:rsidRPr="00455B06" w:rsidRDefault="00B22278" w:rsidP="00B22278">
      <w:pPr>
        <w:rPr>
          <w:rFonts w:ascii="Arial" w:hAnsi="Arial" w:cs="Arial"/>
          <w:sz w:val="20"/>
          <w:szCs w:val="20"/>
        </w:rPr>
      </w:pPr>
    </w:p>
    <w:p w14:paraId="46757D47" w14:textId="77777777" w:rsidR="00B22278" w:rsidRDefault="00B22278" w:rsidP="00B22278">
      <w:pPr>
        <w:jc w:val="center"/>
        <w:rPr>
          <w:rFonts w:ascii="Arial" w:hAnsi="Arial" w:cs="Arial"/>
          <w:sz w:val="20"/>
          <w:szCs w:val="20"/>
        </w:rPr>
      </w:pPr>
    </w:p>
    <w:p w14:paraId="2453F46C" w14:textId="77777777" w:rsidR="00B22278" w:rsidRDefault="00B22278" w:rsidP="00B22278">
      <w:pPr>
        <w:jc w:val="center"/>
        <w:rPr>
          <w:rFonts w:ascii="Arial" w:hAnsi="Arial" w:cs="Arial"/>
          <w:sz w:val="20"/>
          <w:szCs w:val="20"/>
        </w:rPr>
      </w:pPr>
    </w:p>
    <w:p w14:paraId="43D48EBA" w14:textId="77777777" w:rsidR="00B22278" w:rsidRDefault="00B22278" w:rsidP="00B22278">
      <w:pPr>
        <w:jc w:val="center"/>
        <w:rPr>
          <w:rFonts w:ascii="Arial" w:hAnsi="Arial" w:cs="Arial"/>
          <w:sz w:val="20"/>
          <w:szCs w:val="20"/>
        </w:rPr>
      </w:pPr>
    </w:p>
    <w:p w14:paraId="4C7457F3" w14:textId="77777777" w:rsidR="00B22278" w:rsidRDefault="00B22278" w:rsidP="00B22278">
      <w:pPr>
        <w:jc w:val="center"/>
        <w:rPr>
          <w:rFonts w:ascii="Arial" w:hAnsi="Arial" w:cs="Arial"/>
          <w:sz w:val="20"/>
          <w:szCs w:val="20"/>
        </w:rPr>
      </w:pPr>
    </w:p>
    <w:p w14:paraId="265EF213" w14:textId="77777777" w:rsidR="00B22278" w:rsidRDefault="00B22278" w:rsidP="00B22278">
      <w:pPr>
        <w:jc w:val="center"/>
        <w:rPr>
          <w:rFonts w:ascii="Arial" w:hAnsi="Arial" w:cs="Arial"/>
          <w:sz w:val="20"/>
          <w:szCs w:val="20"/>
        </w:rPr>
      </w:pPr>
    </w:p>
    <w:p w14:paraId="237992DA" w14:textId="77777777" w:rsidR="00B22278" w:rsidRDefault="00B22278" w:rsidP="00B22278">
      <w:pPr>
        <w:jc w:val="center"/>
        <w:rPr>
          <w:rFonts w:ascii="Arial" w:hAnsi="Arial" w:cs="Arial"/>
          <w:sz w:val="20"/>
          <w:szCs w:val="20"/>
        </w:rPr>
      </w:pPr>
    </w:p>
    <w:p w14:paraId="0A0387C5" w14:textId="77777777" w:rsidR="00B22278" w:rsidRDefault="00B22278" w:rsidP="00B22278">
      <w:pPr>
        <w:jc w:val="center"/>
        <w:rPr>
          <w:rFonts w:ascii="Arial" w:hAnsi="Arial" w:cs="Arial"/>
          <w:sz w:val="20"/>
          <w:szCs w:val="20"/>
        </w:rPr>
      </w:pPr>
    </w:p>
    <w:p w14:paraId="447C4A7C" w14:textId="77777777" w:rsidR="00B22278" w:rsidRDefault="00B22278" w:rsidP="00B22278">
      <w:pPr>
        <w:jc w:val="center"/>
        <w:rPr>
          <w:rFonts w:ascii="Arial" w:hAnsi="Arial" w:cs="Arial"/>
          <w:sz w:val="20"/>
          <w:szCs w:val="20"/>
        </w:rPr>
      </w:pPr>
    </w:p>
    <w:p w14:paraId="6F42608B" w14:textId="77777777" w:rsidR="00B22278" w:rsidRDefault="00B22278" w:rsidP="00B22278">
      <w:pPr>
        <w:jc w:val="center"/>
        <w:rPr>
          <w:rFonts w:ascii="Arial" w:hAnsi="Arial" w:cs="Arial"/>
          <w:sz w:val="20"/>
          <w:szCs w:val="20"/>
        </w:rPr>
      </w:pPr>
    </w:p>
    <w:p w14:paraId="607EAB1B" w14:textId="77777777" w:rsidR="00B22278" w:rsidRDefault="00B22278" w:rsidP="00B22278">
      <w:pPr>
        <w:jc w:val="center"/>
        <w:rPr>
          <w:rFonts w:ascii="Arial" w:hAnsi="Arial" w:cs="Arial"/>
          <w:sz w:val="20"/>
          <w:szCs w:val="20"/>
        </w:rPr>
      </w:pPr>
    </w:p>
    <w:p w14:paraId="76771953" w14:textId="77777777" w:rsidR="00B22278" w:rsidRDefault="00B22278" w:rsidP="00B22278">
      <w:pPr>
        <w:jc w:val="center"/>
        <w:rPr>
          <w:rFonts w:ascii="Arial" w:hAnsi="Arial" w:cs="Arial"/>
          <w:sz w:val="20"/>
          <w:szCs w:val="20"/>
        </w:rPr>
      </w:pPr>
    </w:p>
    <w:p w14:paraId="52138248" w14:textId="77777777" w:rsidR="00B22278" w:rsidRDefault="00B22278" w:rsidP="00B22278">
      <w:pPr>
        <w:jc w:val="center"/>
        <w:rPr>
          <w:rFonts w:ascii="Arial" w:hAnsi="Arial" w:cs="Arial"/>
          <w:sz w:val="20"/>
          <w:szCs w:val="20"/>
        </w:rPr>
      </w:pPr>
    </w:p>
    <w:p w14:paraId="5179EB2F" w14:textId="77777777" w:rsidR="00B22278" w:rsidRDefault="00B22278" w:rsidP="00B22278">
      <w:pPr>
        <w:jc w:val="center"/>
        <w:rPr>
          <w:rFonts w:ascii="Arial" w:hAnsi="Arial" w:cs="Arial"/>
          <w:sz w:val="20"/>
          <w:szCs w:val="20"/>
        </w:rPr>
      </w:pPr>
    </w:p>
    <w:p w14:paraId="4D403A8C" w14:textId="77777777" w:rsidR="00B22278" w:rsidRDefault="00B22278" w:rsidP="00B22278">
      <w:pPr>
        <w:jc w:val="center"/>
        <w:rPr>
          <w:rFonts w:ascii="Arial" w:hAnsi="Arial" w:cs="Arial"/>
          <w:sz w:val="20"/>
          <w:szCs w:val="20"/>
        </w:rPr>
      </w:pPr>
    </w:p>
    <w:p w14:paraId="3412E9D9" w14:textId="77777777" w:rsidR="00B22278" w:rsidRDefault="00B22278" w:rsidP="00B22278">
      <w:pPr>
        <w:jc w:val="center"/>
        <w:rPr>
          <w:rFonts w:ascii="Arial" w:hAnsi="Arial" w:cs="Arial"/>
          <w:sz w:val="20"/>
          <w:szCs w:val="20"/>
        </w:rPr>
      </w:pPr>
    </w:p>
    <w:p w14:paraId="54A1ED44" w14:textId="77777777" w:rsidR="00B22278" w:rsidRDefault="00B22278" w:rsidP="00B22278">
      <w:pPr>
        <w:jc w:val="center"/>
        <w:rPr>
          <w:rFonts w:ascii="Arial" w:hAnsi="Arial" w:cs="Arial"/>
          <w:sz w:val="20"/>
          <w:szCs w:val="20"/>
        </w:rPr>
      </w:pPr>
    </w:p>
    <w:p w14:paraId="631835D3" w14:textId="77777777" w:rsidR="00B22278" w:rsidRDefault="00B22278" w:rsidP="00B22278">
      <w:pPr>
        <w:jc w:val="center"/>
        <w:rPr>
          <w:rFonts w:ascii="Arial" w:hAnsi="Arial" w:cs="Arial"/>
          <w:sz w:val="20"/>
          <w:szCs w:val="20"/>
        </w:rPr>
      </w:pPr>
    </w:p>
    <w:p w14:paraId="32D5BD9D" w14:textId="77777777" w:rsidR="00B22278" w:rsidRDefault="00B22278" w:rsidP="00B22278">
      <w:pPr>
        <w:jc w:val="center"/>
        <w:rPr>
          <w:rFonts w:ascii="Arial" w:hAnsi="Arial" w:cs="Arial"/>
          <w:sz w:val="20"/>
          <w:szCs w:val="20"/>
        </w:rPr>
      </w:pPr>
    </w:p>
    <w:p w14:paraId="4CD80155" w14:textId="77777777" w:rsidR="00B22278" w:rsidRDefault="00B22278" w:rsidP="00B22278">
      <w:pPr>
        <w:jc w:val="center"/>
        <w:rPr>
          <w:rFonts w:ascii="Arial" w:hAnsi="Arial" w:cs="Arial"/>
          <w:sz w:val="20"/>
          <w:szCs w:val="20"/>
        </w:rPr>
      </w:pPr>
    </w:p>
    <w:p w14:paraId="15B7F6CB" w14:textId="77777777" w:rsidR="00B22278" w:rsidRDefault="00B22278" w:rsidP="00B22278">
      <w:pPr>
        <w:jc w:val="center"/>
        <w:rPr>
          <w:rFonts w:ascii="Arial" w:hAnsi="Arial" w:cs="Arial"/>
          <w:sz w:val="20"/>
          <w:szCs w:val="20"/>
        </w:rPr>
      </w:pPr>
    </w:p>
    <w:p w14:paraId="4D838636" w14:textId="77777777" w:rsidR="00B22278" w:rsidRDefault="00B22278" w:rsidP="00B22278">
      <w:pPr>
        <w:jc w:val="center"/>
        <w:rPr>
          <w:rFonts w:ascii="Arial" w:hAnsi="Arial" w:cs="Arial"/>
          <w:sz w:val="20"/>
          <w:szCs w:val="20"/>
        </w:rPr>
      </w:pPr>
    </w:p>
    <w:p w14:paraId="49C0B5DC" w14:textId="77777777" w:rsidR="00B22278" w:rsidRDefault="00B22278" w:rsidP="00B22278">
      <w:pPr>
        <w:jc w:val="center"/>
        <w:rPr>
          <w:rFonts w:ascii="Arial" w:hAnsi="Arial" w:cs="Arial"/>
          <w:sz w:val="20"/>
          <w:szCs w:val="20"/>
        </w:rPr>
      </w:pPr>
    </w:p>
    <w:p w14:paraId="010D9683" w14:textId="77777777" w:rsidR="00B22278" w:rsidRDefault="00B22278" w:rsidP="00B22278">
      <w:pPr>
        <w:jc w:val="center"/>
        <w:rPr>
          <w:rFonts w:ascii="Arial" w:hAnsi="Arial" w:cs="Arial"/>
          <w:sz w:val="20"/>
          <w:szCs w:val="20"/>
        </w:rPr>
      </w:pPr>
    </w:p>
    <w:p w14:paraId="0153CE0D" w14:textId="77777777" w:rsidR="00B22278" w:rsidRDefault="00B22278" w:rsidP="00B22278">
      <w:pPr>
        <w:jc w:val="center"/>
        <w:rPr>
          <w:rFonts w:ascii="Arial" w:hAnsi="Arial" w:cs="Arial"/>
          <w:sz w:val="20"/>
          <w:szCs w:val="20"/>
        </w:rPr>
      </w:pPr>
    </w:p>
    <w:p w14:paraId="07146D84" w14:textId="77777777" w:rsidR="00B22278" w:rsidRDefault="00B22278" w:rsidP="00B22278">
      <w:pPr>
        <w:jc w:val="center"/>
        <w:rPr>
          <w:rFonts w:ascii="Arial" w:hAnsi="Arial" w:cs="Arial"/>
          <w:sz w:val="20"/>
          <w:szCs w:val="20"/>
        </w:rPr>
      </w:pPr>
    </w:p>
    <w:p w14:paraId="4178CA80" w14:textId="77777777" w:rsidR="00B22278" w:rsidRPr="00B22278" w:rsidRDefault="00B22278" w:rsidP="00B22278">
      <w:pPr>
        <w:jc w:val="center"/>
        <w:rPr>
          <w:rFonts w:ascii="Arial" w:hAnsi="Arial" w:cs="Arial"/>
          <w:b/>
          <w:sz w:val="20"/>
          <w:szCs w:val="20"/>
        </w:rPr>
      </w:pPr>
    </w:p>
    <w:p w14:paraId="51FD7ABF" w14:textId="77777777" w:rsidR="00B22278" w:rsidRPr="00B22278" w:rsidRDefault="00B22278" w:rsidP="00B22278">
      <w:pPr>
        <w:jc w:val="center"/>
        <w:rPr>
          <w:rFonts w:ascii="Arial" w:hAnsi="Arial" w:cs="Arial"/>
          <w:b/>
          <w:sz w:val="20"/>
          <w:szCs w:val="20"/>
        </w:rPr>
      </w:pPr>
      <w:bookmarkStart w:id="0" w:name="_Hlk135237001"/>
      <w:r w:rsidRPr="00B22278">
        <w:rPr>
          <w:rFonts w:ascii="Arial" w:hAnsi="Arial" w:cs="Arial"/>
          <w:b/>
          <w:sz w:val="20"/>
          <w:szCs w:val="20"/>
        </w:rPr>
        <w:t>ANEXO B</w:t>
      </w:r>
    </w:p>
    <w:p w14:paraId="045AE0F5" w14:textId="77777777" w:rsidR="00B22278" w:rsidRPr="00455B06" w:rsidRDefault="00B22278" w:rsidP="00B22278">
      <w:pPr>
        <w:jc w:val="center"/>
        <w:rPr>
          <w:rFonts w:ascii="Arial" w:hAnsi="Arial" w:cs="Arial"/>
          <w:b/>
          <w:sz w:val="20"/>
          <w:szCs w:val="20"/>
        </w:rPr>
      </w:pPr>
      <w:r w:rsidRPr="00455B06">
        <w:rPr>
          <w:rFonts w:ascii="Arial" w:hAnsi="Arial" w:cs="Arial"/>
          <w:b/>
          <w:sz w:val="20"/>
          <w:szCs w:val="20"/>
        </w:rPr>
        <w:t>DISEÑO Y MEDIDAS DE SUELA</w:t>
      </w:r>
    </w:p>
    <w:p w14:paraId="2D74DC3D" w14:textId="77777777" w:rsidR="00B22278" w:rsidRPr="00455B06" w:rsidRDefault="00B22278" w:rsidP="00B22278">
      <w:pPr>
        <w:jc w:val="center"/>
        <w:rPr>
          <w:rFonts w:ascii="Arial" w:hAnsi="Arial" w:cs="Arial"/>
          <w:b/>
          <w:sz w:val="20"/>
          <w:szCs w:val="20"/>
        </w:rPr>
      </w:pPr>
      <w:r w:rsidRPr="00455B06">
        <w:rPr>
          <w:rFonts w:ascii="Arial" w:hAnsi="Arial" w:cs="Arial"/>
          <w:b/>
          <w:sz w:val="20"/>
          <w:szCs w:val="20"/>
        </w:rPr>
        <w:t>MEDIDAS DE SUELA</w:t>
      </w:r>
    </w:p>
    <w:bookmarkEnd w:id="0"/>
    <w:p w14:paraId="7731E3B4" w14:textId="77777777" w:rsidR="00B22278" w:rsidRPr="00455B06" w:rsidRDefault="00B22278" w:rsidP="00B22278">
      <w:pPr>
        <w:jc w:val="center"/>
        <w:rPr>
          <w:rFonts w:ascii="Arial" w:hAnsi="Arial" w:cs="Arial"/>
          <w:b/>
          <w:sz w:val="20"/>
          <w:szCs w:val="20"/>
        </w:rPr>
      </w:pPr>
    </w:p>
    <w:p w14:paraId="4FF95E89" w14:textId="77777777" w:rsidR="00B22278" w:rsidRPr="00455B06" w:rsidRDefault="00B22278" w:rsidP="00B22278">
      <w:pPr>
        <w:rPr>
          <w:rFonts w:ascii="Arial" w:hAnsi="Arial" w:cs="Arial"/>
          <w:b/>
          <w:sz w:val="20"/>
          <w:szCs w:val="20"/>
        </w:rPr>
      </w:pPr>
      <w:r w:rsidRPr="00455B06">
        <w:rPr>
          <w:rFonts w:ascii="Arial" w:hAnsi="Arial" w:cs="Arial"/>
          <w:noProof/>
          <w:sz w:val="20"/>
          <w:szCs w:val="20"/>
          <w:lang w:eastAsia="es-MX"/>
        </w:rPr>
        <w:drawing>
          <wp:anchor distT="0" distB="0" distL="114300" distR="114300" simplePos="0" relativeHeight="251661312" behindDoc="0" locked="0" layoutInCell="1" allowOverlap="1" wp14:anchorId="3364C12B" wp14:editId="3B535547">
            <wp:simplePos x="0" y="0"/>
            <wp:positionH relativeFrom="column">
              <wp:posOffset>1000125</wp:posOffset>
            </wp:positionH>
            <wp:positionV relativeFrom="paragraph">
              <wp:posOffset>140335</wp:posOffset>
            </wp:positionV>
            <wp:extent cx="4448175" cy="2049145"/>
            <wp:effectExtent l="0" t="0" r="952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8175" cy="2049145"/>
                    </a:xfrm>
                    <a:prstGeom prst="rect">
                      <a:avLst/>
                    </a:prstGeom>
                  </pic:spPr>
                </pic:pic>
              </a:graphicData>
            </a:graphic>
            <wp14:sizeRelH relativeFrom="page">
              <wp14:pctWidth>0</wp14:pctWidth>
            </wp14:sizeRelH>
            <wp14:sizeRelV relativeFrom="page">
              <wp14:pctHeight>0</wp14:pctHeight>
            </wp14:sizeRelV>
          </wp:anchor>
        </w:drawing>
      </w:r>
    </w:p>
    <w:p w14:paraId="2CAC8836" w14:textId="77777777" w:rsidR="00B22278" w:rsidRPr="00455B06" w:rsidRDefault="00B22278" w:rsidP="00B22278">
      <w:pPr>
        <w:jc w:val="right"/>
        <w:rPr>
          <w:rFonts w:ascii="Arial" w:hAnsi="Arial" w:cs="Arial"/>
          <w:sz w:val="20"/>
          <w:szCs w:val="20"/>
        </w:rPr>
      </w:pPr>
    </w:p>
    <w:p w14:paraId="71F23C4E" w14:textId="77777777" w:rsidR="00B22278" w:rsidRPr="00455B06" w:rsidRDefault="00B22278" w:rsidP="00B22278">
      <w:pPr>
        <w:rPr>
          <w:rFonts w:ascii="Arial" w:hAnsi="Arial" w:cs="Arial"/>
          <w:sz w:val="20"/>
          <w:szCs w:val="20"/>
        </w:rPr>
      </w:pPr>
    </w:p>
    <w:p w14:paraId="7500817B" w14:textId="77777777" w:rsidR="00B22278" w:rsidRPr="00455B06" w:rsidRDefault="00B22278" w:rsidP="00B22278">
      <w:pPr>
        <w:rPr>
          <w:rFonts w:ascii="Arial" w:hAnsi="Arial" w:cs="Arial"/>
          <w:sz w:val="20"/>
          <w:szCs w:val="20"/>
        </w:rPr>
      </w:pPr>
    </w:p>
    <w:p w14:paraId="2F744358" w14:textId="77777777" w:rsidR="00B22278" w:rsidRPr="00455B06" w:rsidRDefault="00B22278" w:rsidP="00B22278">
      <w:pPr>
        <w:rPr>
          <w:rFonts w:ascii="Arial" w:hAnsi="Arial" w:cs="Arial"/>
          <w:sz w:val="20"/>
          <w:szCs w:val="20"/>
        </w:rPr>
      </w:pPr>
    </w:p>
    <w:p w14:paraId="1A4863F5" w14:textId="77777777" w:rsidR="00B22278" w:rsidRPr="00455B06" w:rsidRDefault="00B22278" w:rsidP="00B22278">
      <w:pPr>
        <w:rPr>
          <w:rFonts w:ascii="Arial" w:hAnsi="Arial" w:cs="Arial"/>
          <w:sz w:val="20"/>
          <w:szCs w:val="20"/>
        </w:rPr>
      </w:pPr>
    </w:p>
    <w:p w14:paraId="662F7170" w14:textId="77777777" w:rsidR="00B22278" w:rsidRPr="00455B06" w:rsidRDefault="00B22278" w:rsidP="00B22278">
      <w:pPr>
        <w:rPr>
          <w:rFonts w:ascii="Arial" w:hAnsi="Arial" w:cs="Arial"/>
          <w:sz w:val="20"/>
          <w:szCs w:val="20"/>
        </w:rPr>
      </w:pPr>
    </w:p>
    <w:p w14:paraId="451FC1CF" w14:textId="77777777" w:rsidR="00B22278" w:rsidRDefault="00B22278" w:rsidP="00B22278">
      <w:pPr>
        <w:rPr>
          <w:rFonts w:ascii="Arial" w:hAnsi="Arial" w:cs="Arial"/>
          <w:sz w:val="20"/>
          <w:szCs w:val="20"/>
        </w:rPr>
      </w:pPr>
    </w:p>
    <w:p w14:paraId="6E5B0028" w14:textId="77777777" w:rsidR="00B22278" w:rsidRDefault="00B22278" w:rsidP="00B22278">
      <w:pPr>
        <w:rPr>
          <w:rFonts w:ascii="Arial" w:hAnsi="Arial" w:cs="Arial"/>
          <w:sz w:val="20"/>
          <w:szCs w:val="20"/>
        </w:rPr>
      </w:pPr>
    </w:p>
    <w:p w14:paraId="3421F631" w14:textId="77777777" w:rsidR="00B22278" w:rsidRDefault="00B22278" w:rsidP="00B22278">
      <w:pPr>
        <w:rPr>
          <w:rFonts w:ascii="Arial" w:hAnsi="Arial" w:cs="Arial"/>
          <w:sz w:val="20"/>
          <w:szCs w:val="20"/>
        </w:rPr>
      </w:pPr>
    </w:p>
    <w:p w14:paraId="15EE92CA" w14:textId="77777777" w:rsidR="00B22278" w:rsidRPr="00455B06" w:rsidRDefault="00B22278" w:rsidP="00B22278">
      <w:pPr>
        <w:rPr>
          <w:rFonts w:ascii="Arial" w:hAnsi="Arial" w:cs="Arial"/>
          <w:sz w:val="20"/>
          <w:szCs w:val="20"/>
        </w:rPr>
      </w:pPr>
    </w:p>
    <w:tbl>
      <w:tblPr>
        <w:tblStyle w:val="TableNormal"/>
        <w:tblW w:w="0" w:type="auto"/>
        <w:tblInd w:w="174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184"/>
        <w:gridCol w:w="1183"/>
        <w:gridCol w:w="1183"/>
        <w:gridCol w:w="1185"/>
        <w:gridCol w:w="1180"/>
      </w:tblGrid>
      <w:tr w:rsidR="00B22278" w:rsidRPr="001E2A45" w14:paraId="7138C3CB" w14:textId="77777777" w:rsidTr="00DF478C">
        <w:trPr>
          <w:trHeight w:val="435"/>
        </w:trPr>
        <w:tc>
          <w:tcPr>
            <w:tcW w:w="1184" w:type="dxa"/>
            <w:vMerge w:val="restart"/>
            <w:tcBorders>
              <w:top w:val="double" w:sz="4" w:space="0" w:color="auto"/>
              <w:left w:val="single" w:sz="4" w:space="0" w:color="auto"/>
              <w:bottom w:val="single" w:sz="4" w:space="0" w:color="auto"/>
              <w:right w:val="single" w:sz="4" w:space="0" w:color="auto"/>
            </w:tcBorders>
          </w:tcPr>
          <w:p w14:paraId="7C8212D1" w14:textId="77777777" w:rsidR="00B22278" w:rsidRPr="001E2A45" w:rsidRDefault="00B22278" w:rsidP="00DF478C">
            <w:pPr>
              <w:pStyle w:val="TableParagraph"/>
              <w:ind w:left="0"/>
              <w:jc w:val="left"/>
              <w:rPr>
                <w:rFonts w:ascii="Arial" w:hAnsi="Arial" w:cs="Arial"/>
                <w:sz w:val="20"/>
                <w:szCs w:val="20"/>
              </w:rPr>
            </w:pPr>
          </w:p>
          <w:p w14:paraId="2518C80D" w14:textId="77777777" w:rsidR="00B22278" w:rsidRPr="001E2A45" w:rsidRDefault="00B22278" w:rsidP="00DF478C">
            <w:pPr>
              <w:pStyle w:val="TableParagraph"/>
              <w:ind w:left="215"/>
              <w:jc w:val="left"/>
              <w:rPr>
                <w:rFonts w:ascii="Arial" w:hAnsi="Arial" w:cs="Arial"/>
                <w:b/>
                <w:sz w:val="20"/>
                <w:szCs w:val="20"/>
              </w:rPr>
            </w:pPr>
            <w:r w:rsidRPr="001E2A45">
              <w:rPr>
                <w:rFonts w:ascii="Arial" w:hAnsi="Arial" w:cs="Arial"/>
                <w:b/>
                <w:sz w:val="20"/>
                <w:szCs w:val="20"/>
              </w:rPr>
              <w:t>TALLA</w:t>
            </w:r>
          </w:p>
        </w:tc>
        <w:tc>
          <w:tcPr>
            <w:tcW w:w="3551" w:type="dxa"/>
            <w:gridSpan w:val="3"/>
            <w:tcBorders>
              <w:top w:val="double" w:sz="4" w:space="0" w:color="auto"/>
              <w:left w:val="single" w:sz="4" w:space="0" w:color="auto"/>
              <w:bottom w:val="single" w:sz="4" w:space="0" w:color="auto"/>
              <w:right w:val="single" w:sz="4" w:space="0" w:color="auto"/>
            </w:tcBorders>
          </w:tcPr>
          <w:p w14:paraId="42BF5265" w14:textId="77777777" w:rsidR="00B22278" w:rsidRPr="001E2A45" w:rsidRDefault="00B22278" w:rsidP="00DF478C">
            <w:pPr>
              <w:pStyle w:val="TableParagraph"/>
              <w:spacing w:before="1"/>
              <w:ind w:left="1427" w:right="1414"/>
              <w:rPr>
                <w:rFonts w:ascii="Arial" w:hAnsi="Arial" w:cs="Arial"/>
                <w:b/>
                <w:sz w:val="20"/>
                <w:szCs w:val="20"/>
              </w:rPr>
            </w:pPr>
            <w:r w:rsidRPr="001E2A45">
              <w:rPr>
                <w:rFonts w:ascii="Arial" w:hAnsi="Arial" w:cs="Arial"/>
                <w:b/>
                <w:sz w:val="20"/>
                <w:szCs w:val="20"/>
              </w:rPr>
              <w:t>ZONA</w:t>
            </w:r>
          </w:p>
        </w:tc>
        <w:tc>
          <w:tcPr>
            <w:tcW w:w="1180" w:type="dxa"/>
            <w:tcBorders>
              <w:top w:val="double" w:sz="4" w:space="0" w:color="auto"/>
              <w:left w:val="single" w:sz="4" w:space="0" w:color="auto"/>
              <w:bottom w:val="single" w:sz="4" w:space="0" w:color="auto"/>
              <w:right w:val="single" w:sz="4" w:space="0" w:color="auto"/>
            </w:tcBorders>
          </w:tcPr>
          <w:p w14:paraId="40C8C4F5" w14:textId="77777777" w:rsidR="00B22278" w:rsidRPr="001E2A45" w:rsidRDefault="00B22278" w:rsidP="00DF478C">
            <w:pPr>
              <w:pStyle w:val="TableParagraph"/>
              <w:spacing w:before="1"/>
              <w:ind w:left="123" w:right="111"/>
              <w:rPr>
                <w:rFonts w:ascii="Arial" w:hAnsi="Arial" w:cs="Arial"/>
                <w:b/>
                <w:sz w:val="20"/>
                <w:szCs w:val="20"/>
              </w:rPr>
            </w:pPr>
            <w:r w:rsidRPr="001E2A45">
              <w:rPr>
                <w:rFonts w:ascii="Arial" w:hAnsi="Arial" w:cs="Arial"/>
                <w:b/>
                <w:sz w:val="20"/>
                <w:szCs w:val="20"/>
              </w:rPr>
              <w:t>MEDIDA</w:t>
            </w:r>
          </w:p>
        </w:tc>
      </w:tr>
      <w:tr w:rsidR="00B22278" w:rsidRPr="001E2A45" w14:paraId="03633F2E" w14:textId="77777777" w:rsidTr="00DF478C">
        <w:trPr>
          <w:trHeight w:val="432"/>
        </w:trPr>
        <w:tc>
          <w:tcPr>
            <w:tcW w:w="1184" w:type="dxa"/>
            <w:vMerge/>
            <w:tcBorders>
              <w:top w:val="single" w:sz="4" w:space="0" w:color="auto"/>
              <w:left w:val="single" w:sz="4" w:space="0" w:color="auto"/>
              <w:bottom w:val="single" w:sz="4" w:space="0" w:color="auto"/>
              <w:right w:val="single" w:sz="4" w:space="0" w:color="auto"/>
            </w:tcBorders>
          </w:tcPr>
          <w:p w14:paraId="29BC25F4" w14:textId="77777777" w:rsidR="00B22278" w:rsidRPr="001E2A45" w:rsidRDefault="00B22278" w:rsidP="00DF478C">
            <w:pPr>
              <w:rPr>
                <w:rFonts w:ascii="Arial" w:hAnsi="Arial" w:cs="Arial"/>
                <w:sz w:val="20"/>
                <w:szCs w:val="20"/>
              </w:rPr>
            </w:pPr>
          </w:p>
        </w:tc>
        <w:tc>
          <w:tcPr>
            <w:tcW w:w="1183" w:type="dxa"/>
            <w:tcBorders>
              <w:top w:val="single" w:sz="4" w:space="0" w:color="auto"/>
              <w:left w:val="single" w:sz="4" w:space="0" w:color="auto"/>
              <w:bottom w:val="single" w:sz="4" w:space="0" w:color="auto"/>
              <w:right w:val="single" w:sz="4" w:space="0" w:color="auto"/>
            </w:tcBorders>
          </w:tcPr>
          <w:p w14:paraId="3208C800" w14:textId="77777777" w:rsidR="00B22278" w:rsidRPr="001E2A45" w:rsidRDefault="00B22278" w:rsidP="00DF478C">
            <w:pPr>
              <w:pStyle w:val="TableParagraph"/>
              <w:spacing w:line="252" w:lineRule="exact"/>
              <w:ind w:left="12"/>
              <w:rPr>
                <w:rFonts w:ascii="Arial" w:hAnsi="Arial" w:cs="Arial"/>
                <w:b/>
                <w:sz w:val="20"/>
                <w:szCs w:val="20"/>
              </w:rPr>
            </w:pPr>
            <w:r w:rsidRPr="001E2A45">
              <w:rPr>
                <w:rFonts w:ascii="Arial" w:hAnsi="Arial" w:cs="Arial"/>
                <w:b/>
                <w:sz w:val="20"/>
                <w:szCs w:val="20"/>
              </w:rPr>
              <w:t>A</w:t>
            </w:r>
          </w:p>
        </w:tc>
        <w:tc>
          <w:tcPr>
            <w:tcW w:w="1183" w:type="dxa"/>
            <w:tcBorders>
              <w:top w:val="single" w:sz="4" w:space="0" w:color="auto"/>
              <w:left w:val="single" w:sz="4" w:space="0" w:color="auto"/>
              <w:bottom w:val="single" w:sz="4" w:space="0" w:color="auto"/>
              <w:right w:val="single" w:sz="4" w:space="0" w:color="auto"/>
            </w:tcBorders>
          </w:tcPr>
          <w:p w14:paraId="15ED70FC" w14:textId="77777777" w:rsidR="00B22278" w:rsidRPr="001E2A45" w:rsidRDefault="00B22278" w:rsidP="00DF478C">
            <w:pPr>
              <w:pStyle w:val="TableParagraph"/>
              <w:spacing w:line="252" w:lineRule="exact"/>
              <w:ind w:left="18"/>
              <w:rPr>
                <w:rFonts w:ascii="Arial" w:hAnsi="Arial" w:cs="Arial"/>
                <w:b/>
                <w:sz w:val="20"/>
                <w:szCs w:val="20"/>
              </w:rPr>
            </w:pPr>
            <w:r w:rsidRPr="001E2A45">
              <w:rPr>
                <w:rFonts w:ascii="Arial" w:hAnsi="Arial" w:cs="Arial"/>
                <w:b/>
                <w:sz w:val="20"/>
                <w:szCs w:val="20"/>
              </w:rPr>
              <w:t>B</w:t>
            </w:r>
          </w:p>
        </w:tc>
        <w:tc>
          <w:tcPr>
            <w:tcW w:w="1185" w:type="dxa"/>
            <w:tcBorders>
              <w:top w:val="single" w:sz="4" w:space="0" w:color="auto"/>
              <w:left w:val="single" w:sz="4" w:space="0" w:color="auto"/>
              <w:bottom w:val="single" w:sz="4" w:space="0" w:color="auto"/>
              <w:right w:val="single" w:sz="4" w:space="0" w:color="auto"/>
            </w:tcBorders>
          </w:tcPr>
          <w:p w14:paraId="511423E0" w14:textId="77777777" w:rsidR="00B22278" w:rsidRPr="001E2A45" w:rsidRDefault="00B22278" w:rsidP="00DF478C">
            <w:pPr>
              <w:pStyle w:val="TableParagraph"/>
              <w:spacing w:line="252" w:lineRule="exact"/>
              <w:ind w:left="12"/>
              <w:rPr>
                <w:rFonts w:ascii="Arial" w:hAnsi="Arial" w:cs="Arial"/>
                <w:b/>
                <w:sz w:val="20"/>
                <w:szCs w:val="20"/>
              </w:rPr>
            </w:pPr>
            <w:r w:rsidRPr="001E2A45">
              <w:rPr>
                <w:rFonts w:ascii="Arial" w:hAnsi="Arial" w:cs="Arial"/>
                <w:b/>
                <w:sz w:val="20"/>
                <w:szCs w:val="20"/>
              </w:rPr>
              <w:t>C</w:t>
            </w:r>
          </w:p>
        </w:tc>
        <w:tc>
          <w:tcPr>
            <w:tcW w:w="1180" w:type="dxa"/>
            <w:tcBorders>
              <w:top w:val="single" w:sz="4" w:space="0" w:color="auto"/>
              <w:left w:val="single" w:sz="4" w:space="0" w:color="auto"/>
              <w:bottom w:val="single" w:sz="4" w:space="0" w:color="auto"/>
              <w:right w:val="single" w:sz="4" w:space="0" w:color="auto"/>
            </w:tcBorders>
          </w:tcPr>
          <w:p w14:paraId="0CB12849" w14:textId="77777777" w:rsidR="00B22278" w:rsidRPr="001E2A45" w:rsidRDefault="00B22278" w:rsidP="00DF478C">
            <w:pPr>
              <w:pStyle w:val="TableParagraph"/>
              <w:spacing w:line="252" w:lineRule="exact"/>
              <w:ind w:left="123" w:right="109"/>
              <w:rPr>
                <w:rFonts w:ascii="Arial" w:hAnsi="Arial" w:cs="Arial"/>
                <w:b/>
                <w:sz w:val="20"/>
                <w:szCs w:val="20"/>
              </w:rPr>
            </w:pPr>
            <w:r w:rsidRPr="001E2A45">
              <w:rPr>
                <w:rFonts w:ascii="Arial" w:hAnsi="Arial" w:cs="Arial"/>
                <w:b/>
                <w:sz w:val="20"/>
                <w:szCs w:val="20"/>
              </w:rPr>
              <w:t>MM</w:t>
            </w:r>
          </w:p>
        </w:tc>
      </w:tr>
      <w:tr w:rsidR="00B22278" w:rsidRPr="001E2A45" w14:paraId="387CABB1" w14:textId="77777777" w:rsidTr="00DF478C">
        <w:trPr>
          <w:trHeight w:val="457"/>
        </w:trPr>
        <w:tc>
          <w:tcPr>
            <w:tcW w:w="1184" w:type="dxa"/>
            <w:tcBorders>
              <w:top w:val="single" w:sz="4" w:space="0" w:color="auto"/>
              <w:left w:val="double" w:sz="1" w:space="0" w:color="000000"/>
              <w:bottom w:val="dotDash" w:sz="8" w:space="0" w:color="000000"/>
              <w:right w:val="dotDash" w:sz="8" w:space="0" w:color="000000"/>
            </w:tcBorders>
          </w:tcPr>
          <w:p w14:paraId="117B8634" w14:textId="77777777" w:rsidR="00B22278" w:rsidRPr="001E2A45" w:rsidRDefault="00B22278" w:rsidP="00DF478C">
            <w:pPr>
              <w:pStyle w:val="TableParagraph"/>
              <w:spacing w:before="2"/>
              <w:ind w:left="422" w:right="411"/>
              <w:rPr>
                <w:rFonts w:ascii="Arial" w:hAnsi="Arial" w:cs="Arial"/>
                <w:b/>
                <w:sz w:val="20"/>
                <w:szCs w:val="20"/>
              </w:rPr>
            </w:pPr>
            <w:r w:rsidRPr="001E2A45">
              <w:rPr>
                <w:rFonts w:ascii="Arial" w:hAnsi="Arial" w:cs="Arial"/>
                <w:b/>
                <w:sz w:val="20"/>
                <w:szCs w:val="20"/>
              </w:rPr>
              <w:t>14</w:t>
            </w:r>
          </w:p>
        </w:tc>
        <w:tc>
          <w:tcPr>
            <w:tcW w:w="1183" w:type="dxa"/>
            <w:tcBorders>
              <w:top w:val="single" w:sz="4" w:space="0" w:color="auto"/>
              <w:left w:val="dotDash" w:sz="8" w:space="0" w:color="000000"/>
              <w:bottom w:val="dotDash" w:sz="8" w:space="0" w:color="000000"/>
              <w:right w:val="dotDash" w:sz="8" w:space="0" w:color="000000"/>
            </w:tcBorders>
          </w:tcPr>
          <w:p w14:paraId="4AD83F19" w14:textId="77777777" w:rsidR="00B22278" w:rsidRPr="001E2A45" w:rsidRDefault="00B22278" w:rsidP="00DF478C">
            <w:pPr>
              <w:pStyle w:val="TableParagraph"/>
              <w:spacing w:before="2"/>
              <w:ind w:left="301" w:right="287"/>
              <w:rPr>
                <w:rFonts w:ascii="Arial" w:hAnsi="Arial" w:cs="Arial"/>
                <w:b/>
                <w:sz w:val="20"/>
                <w:szCs w:val="20"/>
              </w:rPr>
            </w:pPr>
            <w:r w:rsidRPr="001E2A45">
              <w:rPr>
                <w:rFonts w:ascii="Arial" w:hAnsi="Arial" w:cs="Arial"/>
                <w:b/>
                <w:sz w:val="20"/>
                <w:szCs w:val="20"/>
              </w:rPr>
              <w:t>13.3</w:t>
            </w:r>
          </w:p>
        </w:tc>
        <w:tc>
          <w:tcPr>
            <w:tcW w:w="1183" w:type="dxa"/>
            <w:tcBorders>
              <w:top w:val="single" w:sz="4" w:space="0" w:color="auto"/>
              <w:left w:val="dotDash" w:sz="8" w:space="0" w:color="000000"/>
              <w:bottom w:val="dotDash" w:sz="8" w:space="0" w:color="000000"/>
              <w:right w:val="dotDash" w:sz="8" w:space="0" w:color="000000"/>
            </w:tcBorders>
          </w:tcPr>
          <w:p w14:paraId="64F9837D" w14:textId="77777777" w:rsidR="00B22278" w:rsidRPr="001E2A45" w:rsidRDefault="00B22278" w:rsidP="00DF478C">
            <w:pPr>
              <w:pStyle w:val="TableParagraph"/>
              <w:spacing w:before="2"/>
              <w:ind w:left="306" w:right="287"/>
              <w:rPr>
                <w:rFonts w:ascii="Arial" w:hAnsi="Arial" w:cs="Arial"/>
                <w:b/>
                <w:sz w:val="20"/>
                <w:szCs w:val="20"/>
              </w:rPr>
            </w:pPr>
            <w:r w:rsidRPr="001E2A45">
              <w:rPr>
                <w:rFonts w:ascii="Arial" w:hAnsi="Arial" w:cs="Arial"/>
                <w:b/>
                <w:sz w:val="20"/>
                <w:szCs w:val="20"/>
              </w:rPr>
              <w:t>16.9</w:t>
            </w:r>
          </w:p>
        </w:tc>
        <w:tc>
          <w:tcPr>
            <w:tcW w:w="1185" w:type="dxa"/>
            <w:tcBorders>
              <w:top w:val="single" w:sz="4" w:space="0" w:color="auto"/>
              <w:left w:val="dotDash" w:sz="8" w:space="0" w:color="000000"/>
              <w:bottom w:val="dotDash" w:sz="8" w:space="0" w:color="000000"/>
              <w:right w:val="dotDash" w:sz="8" w:space="0" w:color="000000"/>
            </w:tcBorders>
          </w:tcPr>
          <w:p w14:paraId="53363158" w14:textId="77777777" w:rsidR="00B22278" w:rsidRPr="001E2A45" w:rsidRDefault="00B22278" w:rsidP="00DF478C">
            <w:pPr>
              <w:pStyle w:val="TableParagraph"/>
              <w:spacing w:before="2"/>
              <w:ind w:left="316" w:right="302"/>
              <w:rPr>
                <w:rFonts w:ascii="Arial" w:hAnsi="Arial" w:cs="Arial"/>
                <w:b/>
                <w:sz w:val="20"/>
                <w:szCs w:val="20"/>
              </w:rPr>
            </w:pPr>
            <w:r w:rsidRPr="001E2A45">
              <w:rPr>
                <w:rFonts w:ascii="Arial" w:hAnsi="Arial" w:cs="Arial"/>
                <w:b/>
                <w:sz w:val="20"/>
                <w:szCs w:val="20"/>
              </w:rPr>
              <w:t>23.2</w:t>
            </w:r>
          </w:p>
        </w:tc>
        <w:tc>
          <w:tcPr>
            <w:tcW w:w="1180" w:type="dxa"/>
            <w:tcBorders>
              <w:top w:val="single" w:sz="4" w:space="0" w:color="auto"/>
              <w:left w:val="dotDash" w:sz="8" w:space="0" w:color="000000"/>
              <w:bottom w:val="dotDash" w:sz="8" w:space="0" w:color="000000"/>
              <w:right w:val="double" w:sz="2" w:space="0" w:color="000000"/>
            </w:tcBorders>
          </w:tcPr>
          <w:p w14:paraId="610FDC20" w14:textId="77777777" w:rsidR="00B22278" w:rsidRPr="001E2A45" w:rsidRDefault="00B22278" w:rsidP="00DF478C">
            <w:pPr>
              <w:pStyle w:val="TableParagraph"/>
              <w:spacing w:before="13"/>
              <w:ind w:left="378" w:right="351"/>
              <w:rPr>
                <w:rFonts w:ascii="Arial" w:hAnsi="Arial" w:cs="Arial"/>
                <w:b/>
                <w:sz w:val="20"/>
                <w:szCs w:val="20"/>
              </w:rPr>
            </w:pPr>
            <w:r w:rsidRPr="001E2A45">
              <w:rPr>
                <w:rFonts w:ascii="Arial" w:hAnsi="Arial" w:cs="Arial"/>
                <w:b/>
                <w:sz w:val="20"/>
                <w:szCs w:val="20"/>
              </w:rPr>
              <w:t>MM</w:t>
            </w:r>
          </w:p>
        </w:tc>
      </w:tr>
      <w:tr w:rsidR="00B22278" w:rsidRPr="001E2A45" w14:paraId="135FA2EE" w14:textId="77777777" w:rsidTr="00DF478C">
        <w:trPr>
          <w:trHeight w:val="457"/>
        </w:trPr>
        <w:tc>
          <w:tcPr>
            <w:tcW w:w="1184" w:type="dxa"/>
            <w:tcBorders>
              <w:top w:val="dotDash" w:sz="8" w:space="0" w:color="000000"/>
              <w:left w:val="double" w:sz="1" w:space="0" w:color="000000"/>
              <w:bottom w:val="dotDash" w:sz="8" w:space="0" w:color="000000"/>
              <w:right w:val="dotDash" w:sz="8" w:space="0" w:color="000000"/>
            </w:tcBorders>
          </w:tcPr>
          <w:p w14:paraId="21D366A4" w14:textId="77777777" w:rsidR="00B22278" w:rsidRPr="001E2A45" w:rsidRDefault="00B22278" w:rsidP="00DF478C">
            <w:pPr>
              <w:pStyle w:val="TableParagraph"/>
              <w:spacing w:before="2"/>
              <w:ind w:left="422" w:right="411"/>
              <w:rPr>
                <w:rFonts w:ascii="Arial" w:hAnsi="Arial" w:cs="Arial"/>
                <w:b/>
                <w:sz w:val="20"/>
                <w:szCs w:val="20"/>
              </w:rPr>
            </w:pPr>
            <w:r w:rsidRPr="001E2A45">
              <w:rPr>
                <w:rFonts w:ascii="Arial" w:hAnsi="Arial" w:cs="Arial"/>
                <w:b/>
                <w:sz w:val="20"/>
                <w:szCs w:val="20"/>
              </w:rPr>
              <w:t>15</w:t>
            </w:r>
          </w:p>
        </w:tc>
        <w:tc>
          <w:tcPr>
            <w:tcW w:w="1183" w:type="dxa"/>
            <w:tcBorders>
              <w:top w:val="dotDash" w:sz="8" w:space="0" w:color="000000"/>
              <w:left w:val="dotDash" w:sz="8" w:space="0" w:color="000000"/>
              <w:bottom w:val="dotDash" w:sz="8" w:space="0" w:color="000000"/>
              <w:right w:val="dotDash" w:sz="8" w:space="0" w:color="000000"/>
            </w:tcBorders>
          </w:tcPr>
          <w:p w14:paraId="4615640A" w14:textId="77777777" w:rsidR="00B22278" w:rsidRPr="001E2A45" w:rsidRDefault="00B22278" w:rsidP="00DF478C">
            <w:pPr>
              <w:pStyle w:val="TableParagraph"/>
              <w:spacing w:before="2"/>
              <w:ind w:left="301" w:right="287"/>
              <w:rPr>
                <w:rFonts w:ascii="Arial" w:hAnsi="Arial" w:cs="Arial"/>
                <w:b/>
                <w:sz w:val="20"/>
                <w:szCs w:val="20"/>
              </w:rPr>
            </w:pPr>
            <w:r w:rsidRPr="001E2A45">
              <w:rPr>
                <w:rFonts w:ascii="Arial" w:hAnsi="Arial" w:cs="Arial"/>
                <w:b/>
                <w:sz w:val="20"/>
                <w:szCs w:val="20"/>
              </w:rPr>
              <w:t>13.6</w:t>
            </w:r>
          </w:p>
        </w:tc>
        <w:tc>
          <w:tcPr>
            <w:tcW w:w="1183" w:type="dxa"/>
            <w:tcBorders>
              <w:top w:val="dotDash" w:sz="8" w:space="0" w:color="000000"/>
              <w:left w:val="dotDash" w:sz="8" w:space="0" w:color="000000"/>
              <w:bottom w:val="dotDash" w:sz="8" w:space="0" w:color="000000"/>
              <w:right w:val="dotDash" w:sz="8" w:space="0" w:color="000000"/>
            </w:tcBorders>
          </w:tcPr>
          <w:p w14:paraId="3DABB1E5" w14:textId="77777777" w:rsidR="00B22278" w:rsidRPr="001E2A45" w:rsidRDefault="00B22278" w:rsidP="00DF478C">
            <w:pPr>
              <w:pStyle w:val="TableParagraph"/>
              <w:spacing w:before="2"/>
              <w:ind w:left="306" w:right="287"/>
              <w:rPr>
                <w:rFonts w:ascii="Arial" w:hAnsi="Arial" w:cs="Arial"/>
                <w:b/>
                <w:sz w:val="20"/>
                <w:szCs w:val="20"/>
              </w:rPr>
            </w:pPr>
            <w:r w:rsidRPr="001E2A45">
              <w:rPr>
                <w:rFonts w:ascii="Arial" w:hAnsi="Arial" w:cs="Arial"/>
                <w:b/>
                <w:sz w:val="20"/>
                <w:szCs w:val="20"/>
              </w:rPr>
              <w:t>17.2</w:t>
            </w:r>
          </w:p>
        </w:tc>
        <w:tc>
          <w:tcPr>
            <w:tcW w:w="1185" w:type="dxa"/>
            <w:tcBorders>
              <w:top w:val="dotDash" w:sz="8" w:space="0" w:color="000000"/>
              <w:left w:val="dotDash" w:sz="8" w:space="0" w:color="000000"/>
              <w:bottom w:val="dotDash" w:sz="8" w:space="0" w:color="000000"/>
              <w:right w:val="dotDash" w:sz="8" w:space="0" w:color="000000"/>
            </w:tcBorders>
          </w:tcPr>
          <w:p w14:paraId="7ED464FF" w14:textId="77777777" w:rsidR="00B22278" w:rsidRPr="001E2A45" w:rsidRDefault="00B22278" w:rsidP="00DF478C">
            <w:pPr>
              <w:pStyle w:val="TableParagraph"/>
              <w:spacing w:before="2"/>
              <w:ind w:left="316" w:right="302"/>
              <w:rPr>
                <w:rFonts w:ascii="Arial" w:hAnsi="Arial" w:cs="Arial"/>
                <w:b/>
                <w:sz w:val="20"/>
                <w:szCs w:val="20"/>
              </w:rPr>
            </w:pPr>
            <w:r w:rsidRPr="001E2A45">
              <w:rPr>
                <w:rFonts w:ascii="Arial" w:hAnsi="Arial" w:cs="Arial"/>
                <w:b/>
                <w:sz w:val="20"/>
                <w:szCs w:val="20"/>
              </w:rPr>
              <w:t>23.6</w:t>
            </w:r>
          </w:p>
        </w:tc>
        <w:tc>
          <w:tcPr>
            <w:tcW w:w="1180" w:type="dxa"/>
            <w:tcBorders>
              <w:top w:val="dotDash" w:sz="8" w:space="0" w:color="000000"/>
              <w:left w:val="dotDash" w:sz="8" w:space="0" w:color="000000"/>
              <w:bottom w:val="dotDash" w:sz="8" w:space="0" w:color="000000"/>
              <w:right w:val="double" w:sz="2" w:space="0" w:color="000000"/>
            </w:tcBorders>
          </w:tcPr>
          <w:p w14:paraId="35337D6E" w14:textId="77777777" w:rsidR="00B22278" w:rsidRPr="001E2A45" w:rsidRDefault="00B22278" w:rsidP="00DF478C">
            <w:pPr>
              <w:pStyle w:val="TableParagraph"/>
              <w:spacing w:before="14"/>
              <w:ind w:left="378" w:right="351"/>
              <w:rPr>
                <w:rFonts w:ascii="Arial" w:hAnsi="Arial" w:cs="Arial"/>
                <w:b/>
                <w:sz w:val="20"/>
                <w:szCs w:val="20"/>
              </w:rPr>
            </w:pPr>
            <w:r w:rsidRPr="001E2A45">
              <w:rPr>
                <w:rFonts w:ascii="Arial" w:hAnsi="Arial" w:cs="Arial"/>
                <w:b/>
                <w:sz w:val="20"/>
                <w:szCs w:val="20"/>
              </w:rPr>
              <w:t>MM</w:t>
            </w:r>
          </w:p>
        </w:tc>
      </w:tr>
      <w:tr w:rsidR="00B22278" w:rsidRPr="001E2A45" w14:paraId="7D8D00CE" w14:textId="77777777" w:rsidTr="00DF478C">
        <w:trPr>
          <w:trHeight w:val="460"/>
        </w:trPr>
        <w:tc>
          <w:tcPr>
            <w:tcW w:w="1184" w:type="dxa"/>
            <w:tcBorders>
              <w:top w:val="dotDash" w:sz="8" w:space="0" w:color="000000"/>
              <w:left w:val="double" w:sz="1" w:space="0" w:color="000000"/>
              <w:bottom w:val="dotDash" w:sz="8" w:space="0" w:color="000000"/>
              <w:right w:val="dotDash" w:sz="8" w:space="0" w:color="000000"/>
            </w:tcBorders>
          </w:tcPr>
          <w:p w14:paraId="56FA4041" w14:textId="77777777" w:rsidR="00B22278" w:rsidRPr="001E2A45" w:rsidRDefault="00B22278" w:rsidP="00DF478C">
            <w:pPr>
              <w:pStyle w:val="TableParagraph"/>
              <w:spacing w:before="2"/>
              <w:ind w:left="422" w:right="411"/>
              <w:rPr>
                <w:rFonts w:ascii="Arial" w:hAnsi="Arial" w:cs="Arial"/>
                <w:b/>
                <w:sz w:val="20"/>
                <w:szCs w:val="20"/>
              </w:rPr>
            </w:pPr>
            <w:r w:rsidRPr="001E2A45">
              <w:rPr>
                <w:rFonts w:ascii="Arial" w:hAnsi="Arial" w:cs="Arial"/>
                <w:b/>
                <w:sz w:val="20"/>
                <w:szCs w:val="20"/>
              </w:rPr>
              <w:t>16</w:t>
            </w:r>
          </w:p>
        </w:tc>
        <w:tc>
          <w:tcPr>
            <w:tcW w:w="1183" w:type="dxa"/>
            <w:tcBorders>
              <w:top w:val="dotDash" w:sz="8" w:space="0" w:color="000000"/>
              <w:left w:val="dotDash" w:sz="8" w:space="0" w:color="000000"/>
              <w:bottom w:val="dotDash" w:sz="8" w:space="0" w:color="000000"/>
              <w:right w:val="dotDash" w:sz="8" w:space="0" w:color="000000"/>
            </w:tcBorders>
          </w:tcPr>
          <w:p w14:paraId="597FD581" w14:textId="77777777" w:rsidR="00B22278" w:rsidRPr="001E2A45" w:rsidRDefault="00B22278" w:rsidP="00DF478C">
            <w:pPr>
              <w:pStyle w:val="TableParagraph"/>
              <w:spacing w:before="2"/>
              <w:ind w:left="301" w:right="287"/>
              <w:rPr>
                <w:rFonts w:ascii="Arial" w:hAnsi="Arial" w:cs="Arial"/>
                <w:b/>
                <w:sz w:val="20"/>
                <w:szCs w:val="20"/>
              </w:rPr>
            </w:pPr>
            <w:r w:rsidRPr="001E2A45">
              <w:rPr>
                <w:rFonts w:ascii="Arial" w:hAnsi="Arial" w:cs="Arial"/>
                <w:b/>
                <w:sz w:val="20"/>
                <w:szCs w:val="20"/>
              </w:rPr>
              <w:t>14.3</w:t>
            </w:r>
          </w:p>
        </w:tc>
        <w:tc>
          <w:tcPr>
            <w:tcW w:w="1183" w:type="dxa"/>
            <w:tcBorders>
              <w:top w:val="dotDash" w:sz="8" w:space="0" w:color="000000"/>
              <w:left w:val="dotDash" w:sz="8" w:space="0" w:color="000000"/>
              <w:bottom w:val="dotDash" w:sz="8" w:space="0" w:color="000000"/>
              <w:right w:val="dotDash" w:sz="8" w:space="0" w:color="000000"/>
            </w:tcBorders>
          </w:tcPr>
          <w:p w14:paraId="182E922D" w14:textId="77777777" w:rsidR="00B22278" w:rsidRPr="001E2A45" w:rsidRDefault="00B22278" w:rsidP="00DF478C">
            <w:pPr>
              <w:pStyle w:val="TableParagraph"/>
              <w:spacing w:before="2"/>
              <w:ind w:left="306" w:right="287"/>
              <w:rPr>
                <w:rFonts w:ascii="Arial" w:hAnsi="Arial" w:cs="Arial"/>
                <w:b/>
                <w:sz w:val="20"/>
                <w:szCs w:val="20"/>
              </w:rPr>
            </w:pPr>
            <w:r w:rsidRPr="001E2A45">
              <w:rPr>
                <w:rFonts w:ascii="Arial" w:hAnsi="Arial" w:cs="Arial"/>
                <w:b/>
                <w:sz w:val="20"/>
                <w:szCs w:val="20"/>
              </w:rPr>
              <w:t>17.9</w:t>
            </w:r>
          </w:p>
        </w:tc>
        <w:tc>
          <w:tcPr>
            <w:tcW w:w="1185" w:type="dxa"/>
            <w:tcBorders>
              <w:top w:val="dotDash" w:sz="8" w:space="0" w:color="000000"/>
              <w:left w:val="dotDash" w:sz="8" w:space="0" w:color="000000"/>
              <w:bottom w:val="dotDash" w:sz="8" w:space="0" w:color="000000"/>
              <w:right w:val="dotDash" w:sz="8" w:space="0" w:color="000000"/>
            </w:tcBorders>
          </w:tcPr>
          <w:p w14:paraId="4DAA99CB" w14:textId="77777777" w:rsidR="00B22278" w:rsidRPr="001E2A45" w:rsidRDefault="00B22278" w:rsidP="00DF478C">
            <w:pPr>
              <w:pStyle w:val="TableParagraph"/>
              <w:spacing w:before="2"/>
              <w:ind w:left="316" w:right="302"/>
              <w:rPr>
                <w:rFonts w:ascii="Arial" w:hAnsi="Arial" w:cs="Arial"/>
                <w:b/>
                <w:sz w:val="20"/>
                <w:szCs w:val="20"/>
              </w:rPr>
            </w:pPr>
            <w:r w:rsidRPr="001E2A45">
              <w:rPr>
                <w:rFonts w:ascii="Arial" w:hAnsi="Arial" w:cs="Arial"/>
                <w:b/>
                <w:sz w:val="20"/>
                <w:szCs w:val="20"/>
              </w:rPr>
              <w:t>24.3</w:t>
            </w:r>
          </w:p>
        </w:tc>
        <w:tc>
          <w:tcPr>
            <w:tcW w:w="1180" w:type="dxa"/>
            <w:tcBorders>
              <w:top w:val="dotDash" w:sz="8" w:space="0" w:color="000000"/>
              <w:left w:val="dotDash" w:sz="8" w:space="0" w:color="000000"/>
              <w:bottom w:val="dotDash" w:sz="8" w:space="0" w:color="000000"/>
              <w:right w:val="double" w:sz="2" w:space="0" w:color="000000"/>
            </w:tcBorders>
          </w:tcPr>
          <w:p w14:paraId="24DAEB99" w14:textId="77777777" w:rsidR="00B22278" w:rsidRPr="001E2A45" w:rsidRDefault="00B22278" w:rsidP="00DF478C">
            <w:pPr>
              <w:pStyle w:val="TableParagraph"/>
              <w:spacing w:before="14"/>
              <w:ind w:left="378" w:right="351"/>
              <w:rPr>
                <w:rFonts w:ascii="Arial" w:hAnsi="Arial" w:cs="Arial"/>
                <w:b/>
                <w:sz w:val="20"/>
                <w:szCs w:val="20"/>
              </w:rPr>
            </w:pPr>
            <w:r w:rsidRPr="001E2A45">
              <w:rPr>
                <w:rFonts w:ascii="Arial" w:hAnsi="Arial" w:cs="Arial"/>
                <w:b/>
                <w:sz w:val="20"/>
                <w:szCs w:val="20"/>
              </w:rPr>
              <w:t>MM</w:t>
            </w:r>
          </w:p>
        </w:tc>
      </w:tr>
      <w:tr w:rsidR="00B22278" w:rsidRPr="00DE213B" w14:paraId="493EBB41" w14:textId="77777777" w:rsidTr="00DF478C">
        <w:trPr>
          <w:trHeight w:val="457"/>
        </w:trPr>
        <w:tc>
          <w:tcPr>
            <w:tcW w:w="1184" w:type="dxa"/>
            <w:tcBorders>
              <w:top w:val="dotDash" w:sz="8" w:space="0" w:color="000000"/>
              <w:left w:val="double" w:sz="1" w:space="0" w:color="000000"/>
              <w:bottom w:val="dotDash" w:sz="8" w:space="0" w:color="000000"/>
              <w:right w:val="dotDash" w:sz="8" w:space="0" w:color="000000"/>
            </w:tcBorders>
          </w:tcPr>
          <w:p w14:paraId="2564CFD4" w14:textId="77777777" w:rsidR="00B22278" w:rsidRPr="001E2A45" w:rsidRDefault="00B22278" w:rsidP="00DF478C">
            <w:pPr>
              <w:pStyle w:val="TableParagraph"/>
              <w:ind w:left="422" w:right="411"/>
              <w:rPr>
                <w:rFonts w:ascii="Arial" w:hAnsi="Arial" w:cs="Arial"/>
                <w:b/>
                <w:sz w:val="20"/>
                <w:szCs w:val="20"/>
              </w:rPr>
            </w:pPr>
            <w:r w:rsidRPr="001E2A45">
              <w:rPr>
                <w:rFonts w:ascii="Arial" w:hAnsi="Arial" w:cs="Arial"/>
                <w:b/>
                <w:sz w:val="20"/>
                <w:szCs w:val="20"/>
              </w:rPr>
              <w:t>17</w:t>
            </w:r>
          </w:p>
        </w:tc>
        <w:tc>
          <w:tcPr>
            <w:tcW w:w="1183" w:type="dxa"/>
            <w:tcBorders>
              <w:top w:val="dotDash" w:sz="8" w:space="0" w:color="000000"/>
              <w:left w:val="dotDash" w:sz="8" w:space="0" w:color="000000"/>
              <w:bottom w:val="dotDash" w:sz="8" w:space="0" w:color="000000"/>
              <w:right w:val="dotDash" w:sz="8" w:space="0" w:color="000000"/>
            </w:tcBorders>
          </w:tcPr>
          <w:p w14:paraId="2785CE8F" w14:textId="77777777" w:rsidR="00B22278" w:rsidRPr="001E2A45" w:rsidRDefault="00B22278" w:rsidP="00DF478C">
            <w:pPr>
              <w:pStyle w:val="TableParagraph"/>
              <w:ind w:left="301" w:right="287"/>
              <w:rPr>
                <w:rFonts w:ascii="Arial" w:hAnsi="Arial" w:cs="Arial"/>
                <w:b/>
                <w:sz w:val="20"/>
                <w:szCs w:val="20"/>
              </w:rPr>
            </w:pPr>
            <w:r w:rsidRPr="001E2A45">
              <w:rPr>
                <w:rFonts w:ascii="Arial" w:hAnsi="Arial" w:cs="Arial"/>
                <w:b/>
                <w:sz w:val="20"/>
                <w:szCs w:val="20"/>
              </w:rPr>
              <w:t>15.4</w:t>
            </w:r>
          </w:p>
        </w:tc>
        <w:tc>
          <w:tcPr>
            <w:tcW w:w="1183" w:type="dxa"/>
            <w:tcBorders>
              <w:top w:val="dotDash" w:sz="8" w:space="0" w:color="000000"/>
              <w:left w:val="dotDash" w:sz="8" w:space="0" w:color="000000"/>
              <w:bottom w:val="dotDash" w:sz="8" w:space="0" w:color="000000"/>
              <w:right w:val="dotDash" w:sz="8" w:space="0" w:color="000000"/>
            </w:tcBorders>
          </w:tcPr>
          <w:p w14:paraId="535215EB" w14:textId="77777777" w:rsidR="00B22278" w:rsidRPr="001E2A45" w:rsidRDefault="00B22278" w:rsidP="00DF478C">
            <w:pPr>
              <w:pStyle w:val="TableParagraph"/>
              <w:ind w:left="306" w:right="287"/>
              <w:rPr>
                <w:rFonts w:ascii="Arial" w:hAnsi="Arial" w:cs="Arial"/>
                <w:b/>
                <w:sz w:val="20"/>
                <w:szCs w:val="20"/>
              </w:rPr>
            </w:pPr>
            <w:r w:rsidRPr="001E2A45">
              <w:rPr>
                <w:rFonts w:ascii="Arial" w:hAnsi="Arial" w:cs="Arial"/>
                <w:b/>
                <w:sz w:val="20"/>
                <w:szCs w:val="20"/>
              </w:rPr>
              <w:t>18.3</w:t>
            </w:r>
          </w:p>
        </w:tc>
        <w:tc>
          <w:tcPr>
            <w:tcW w:w="1185" w:type="dxa"/>
            <w:tcBorders>
              <w:top w:val="dotDash" w:sz="8" w:space="0" w:color="000000"/>
              <w:left w:val="dotDash" w:sz="8" w:space="0" w:color="000000"/>
              <w:bottom w:val="dotDash" w:sz="8" w:space="0" w:color="000000"/>
              <w:right w:val="dotDash" w:sz="8" w:space="0" w:color="000000"/>
            </w:tcBorders>
          </w:tcPr>
          <w:p w14:paraId="0F1FCDA3" w14:textId="77777777" w:rsidR="00B22278" w:rsidRPr="001E2A45" w:rsidRDefault="00B22278" w:rsidP="00DF478C">
            <w:pPr>
              <w:pStyle w:val="TableParagraph"/>
              <w:ind w:left="316" w:right="302"/>
              <w:rPr>
                <w:rFonts w:ascii="Arial" w:hAnsi="Arial" w:cs="Arial"/>
                <w:b/>
                <w:sz w:val="20"/>
                <w:szCs w:val="20"/>
              </w:rPr>
            </w:pPr>
            <w:r w:rsidRPr="001E2A45">
              <w:rPr>
                <w:rFonts w:ascii="Arial" w:hAnsi="Arial" w:cs="Arial"/>
                <w:b/>
                <w:sz w:val="20"/>
                <w:szCs w:val="20"/>
              </w:rPr>
              <w:t>24.9</w:t>
            </w:r>
          </w:p>
        </w:tc>
        <w:tc>
          <w:tcPr>
            <w:tcW w:w="1180" w:type="dxa"/>
            <w:tcBorders>
              <w:top w:val="dotDash" w:sz="8" w:space="0" w:color="000000"/>
              <w:left w:val="dotDash" w:sz="8" w:space="0" w:color="000000"/>
              <w:bottom w:val="dotDash" w:sz="8" w:space="0" w:color="000000"/>
              <w:right w:val="double" w:sz="2" w:space="0" w:color="000000"/>
            </w:tcBorders>
          </w:tcPr>
          <w:p w14:paraId="5220A3F4" w14:textId="77777777" w:rsidR="00B22278" w:rsidRPr="001E2A45" w:rsidRDefault="00B22278" w:rsidP="00DF478C">
            <w:pPr>
              <w:pStyle w:val="TableParagraph"/>
              <w:spacing w:before="11"/>
              <w:ind w:left="378" w:right="351"/>
              <w:rPr>
                <w:rFonts w:ascii="Arial" w:hAnsi="Arial" w:cs="Arial"/>
                <w:b/>
                <w:sz w:val="20"/>
                <w:szCs w:val="20"/>
              </w:rPr>
            </w:pPr>
            <w:r w:rsidRPr="001E2A45">
              <w:rPr>
                <w:rFonts w:ascii="Arial" w:hAnsi="Arial" w:cs="Arial"/>
                <w:b/>
                <w:sz w:val="20"/>
                <w:szCs w:val="20"/>
              </w:rPr>
              <w:t>MM</w:t>
            </w:r>
          </w:p>
        </w:tc>
      </w:tr>
    </w:tbl>
    <w:p w14:paraId="06A290DF" w14:textId="77777777" w:rsidR="00B22278" w:rsidRPr="00455B06" w:rsidRDefault="00B22278" w:rsidP="00B22278">
      <w:pPr>
        <w:rPr>
          <w:rFonts w:ascii="Arial" w:hAnsi="Arial" w:cs="Arial"/>
          <w:sz w:val="20"/>
          <w:szCs w:val="20"/>
        </w:rPr>
      </w:pPr>
    </w:p>
    <w:p w14:paraId="259C6FD7" w14:textId="77777777" w:rsidR="00B22278" w:rsidRPr="00455B06" w:rsidRDefault="00B22278" w:rsidP="00B22278">
      <w:pPr>
        <w:rPr>
          <w:rFonts w:ascii="Arial" w:hAnsi="Arial" w:cs="Arial"/>
          <w:sz w:val="20"/>
          <w:szCs w:val="20"/>
        </w:rPr>
      </w:pPr>
    </w:p>
    <w:p w14:paraId="7D7B40C0" w14:textId="77777777" w:rsidR="00B22278" w:rsidRPr="00455B06" w:rsidRDefault="00B22278" w:rsidP="00B22278">
      <w:pPr>
        <w:rPr>
          <w:rFonts w:ascii="Arial" w:hAnsi="Arial" w:cs="Arial"/>
          <w:sz w:val="20"/>
          <w:szCs w:val="20"/>
        </w:rPr>
      </w:pPr>
    </w:p>
    <w:p w14:paraId="7C70080C" w14:textId="77777777" w:rsidR="00B22278" w:rsidRPr="00455B06" w:rsidRDefault="00B22278" w:rsidP="00B22278">
      <w:pPr>
        <w:rPr>
          <w:rFonts w:ascii="Arial" w:hAnsi="Arial" w:cs="Arial"/>
          <w:sz w:val="20"/>
          <w:szCs w:val="20"/>
        </w:rPr>
      </w:pPr>
    </w:p>
    <w:p w14:paraId="70F1AFC3" w14:textId="77777777" w:rsidR="00B22278" w:rsidRPr="00455B06" w:rsidRDefault="00B22278" w:rsidP="00B22278">
      <w:pPr>
        <w:rPr>
          <w:rFonts w:ascii="Arial" w:hAnsi="Arial" w:cs="Arial"/>
          <w:sz w:val="20"/>
          <w:szCs w:val="20"/>
        </w:rPr>
      </w:pPr>
    </w:p>
    <w:p w14:paraId="02F0D257" w14:textId="77777777" w:rsidR="00B22278" w:rsidRPr="00455B06" w:rsidRDefault="00B22278" w:rsidP="00B22278">
      <w:pPr>
        <w:rPr>
          <w:rFonts w:ascii="Arial" w:hAnsi="Arial" w:cs="Arial"/>
          <w:sz w:val="20"/>
          <w:szCs w:val="20"/>
        </w:rPr>
      </w:pPr>
    </w:p>
    <w:p w14:paraId="6BC208E1" w14:textId="77777777" w:rsidR="00B22278" w:rsidRDefault="00B22278" w:rsidP="00B22278">
      <w:pPr>
        <w:rPr>
          <w:rFonts w:ascii="Arial" w:hAnsi="Arial" w:cs="Arial"/>
          <w:sz w:val="20"/>
          <w:szCs w:val="20"/>
        </w:rPr>
      </w:pPr>
    </w:p>
    <w:p w14:paraId="0DDB7F34" w14:textId="77777777" w:rsidR="00B22278" w:rsidRDefault="00B22278" w:rsidP="00B22278">
      <w:pPr>
        <w:rPr>
          <w:rFonts w:ascii="Arial" w:hAnsi="Arial" w:cs="Arial"/>
          <w:sz w:val="20"/>
          <w:szCs w:val="20"/>
        </w:rPr>
      </w:pPr>
    </w:p>
    <w:p w14:paraId="38ABA1D1" w14:textId="77777777" w:rsidR="00B22278" w:rsidRDefault="00B22278" w:rsidP="00B22278">
      <w:pPr>
        <w:rPr>
          <w:rFonts w:ascii="Arial" w:hAnsi="Arial" w:cs="Arial"/>
          <w:sz w:val="20"/>
          <w:szCs w:val="20"/>
        </w:rPr>
      </w:pPr>
    </w:p>
    <w:p w14:paraId="03DCB3A8" w14:textId="77777777" w:rsidR="00B22278" w:rsidRPr="00455B06" w:rsidRDefault="00B22278" w:rsidP="00B22278">
      <w:pPr>
        <w:jc w:val="center"/>
        <w:rPr>
          <w:rFonts w:ascii="Arial" w:hAnsi="Arial" w:cs="Arial"/>
          <w:b/>
          <w:sz w:val="20"/>
          <w:szCs w:val="20"/>
        </w:rPr>
      </w:pPr>
      <w:r w:rsidRPr="00455B06">
        <w:rPr>
          <w:rFonts w:ascii="Arial" w:hAnsi="Arial" w:cs="Arial"/>
          <w:b/>
          <w:sz w:val="20"/>
          <w:szCs w:val="20"/>
        </w:rPr>
        <w:t>DISEÑO Y MEDIDAS DE SUELA</w:t>
      </w:r>
    </w:p>
    <w:p w14:paraId="44E4EAA7" w14:textId="77777777" w:rsidR="00B22278" w:rsidRPr="00455B06" w:rsidRDefault="00B22278" w:rsidP="00B22278">
      <w:pPr>
        <w:jc w:val="center"/>
        <w:rPr>
          <w:rFonts w:ascii="Arial" w:hAnsi="Arial" w:cs="Arial"/>
          <w:b/>
          <w:sz w:val="20"/>
          <w:szCs w:val="20"/>
        </w:rPr>
      </w:pPr>
      <w:r w:rsidRPr="00455B06">
        <w:rPr>
          <w:rFonts w:ascii="Arial" w:hAnsi="Arial" w:cs="Arial"/>
          <w:b/>
          <w:sz w:val="20"/>
          <w:szCs w:val="20"/>
        </w:rPr>
        <w:t>DISEÑO DE SUELA</w:t>
      </w:r>
    </w:p>
    <w:p w14:paraId="1D0AF278" w14:textId="77777777" w:rsidR="00B22278" w:rsidRPr="00455B06" w:rsidRDefault="00B22278" w:rsidP="00B22278">
      <w:pPr>
        <w:jc w:val="center"/>
        <w:rPr>
          <w:rFonts w:ascii="Arial" w:hAnsi="Arial" w:cs="Arial"/>
          <w:sz w:val="20"/>
          <w:szCs w:val="20"/>
        </w:rPr>
      </w:pPr>
    </w:p>
    <w:p w14:paraId="4804AB5A" w14:textId="77777777" w:rsidR="00B22278" w:rsidRPr="00455B06" w:rsidRDefault="00B22278" w:rsidP="00B22278">
      <w:pPr>
        <w:ind w:left="709"/>
        <w:rPr>
          <w:rFonts w:ascii="Arial" w:hAnsi="Arial" w:cs="Arial"/>
          <w:sz w:val="20"/>
          <w:szCs w:val="20"/>
        </w:rPr>
      </w:pPr>
      <w:r w:rsidRPr="00455B06">
        <w:rPr>
          <w:rFonts w:ascii="Arial" w:hAnsi="Arial" w:cs="Arial"/>
          <w:sz w:val="20"/>
          <w:szCs w:val="20"/>
        </w:rPr>
        <w:t>Características Especiales:</w:t>
      </w:r>
    </w:p>
    <w:p w14:paraId="762E79A7" w14:textId="4A68D06D" w:rsidR="00B22278" w:rsidRPr="00455B06" w:rsidRDefault="00B22278" w:rsidP="00B22278">
      <w:pPr>
        <w:ind w:left="709"/>
        <w:rPr>
          <w:rFonts w:ascii="Arial" w:hAnsi="Arial" w:cs="Arial"/>
          <w:sz w:val="20"/>
          <w:szCs w:val="20"/>
        </w:rPr>
      </w:pPr>
      <w:r w:rsidRPr="00455B06">
        <w:rPr>
          <w:rFonts w:ascii="Arial" w:hAnsi="Arial" w:cs="Arial"/>
          <w:sz w:val="20"/>
          <w:szCs w:val="20"/>
        </w:rPr>
        <w:t>Piso de la suela con dos texturas o grabados diferentes, diseñado para tener mayor fricción y agarre en las diferentes</w:t>
      </w:r>
      <w:r w:rsidR="00AB21F8">
        <w:rPr>
          <w:rFonts w:ascii="Arial" w:hAnsi="Arial" w:cs="Arial"/>
          <w:sz w:val="20"/>
          <w:szCs w:val="20"/>
        </w:rPr>
        <w:t xml:space="preserve"> superficies, lo que permite un</w:t>
      </w:r>
      <w:r w:rsidRPr="00455B06">
        <w:rPr>
          <w:rFonts w:ascii="Arial" w:hAnsi="Arial" w:cs="Arial"/>
          <w:sz w:val="20"/>
          <w:szCs w:val="20"/>
        </w:rPr>
        <w:t xml:space="preserve"> desga</w:t>
      </w:r>
      <w:r w:rsidR="00AB21F8">
        <w:rPr>
          <w:rFonts w:ascii="Arial" w:hAnsi="Arial" w:cs="Arial"/>
          <w:sz w:val="20"/>
          <w:szCs w:val="20"/>
        </w:rPr>
        <w:t>s</w:t>
      </w:r>
      <w:r w:rsidRPr="00455B06">
        <w:rPr>
          <w:rFonts w:ascii="Arial" w:hAnsi="Arial" w:cs="Arial"/>
          <w:sz w:val="20"/>
          <w:szCs w:val="20"/>
        </w:rPr>
        <w:t>te menos acelerado por uso.</w:t>
      </w:r>
    </w:p>
    <w:p w14:paraId="6FFDF353" w14:textId="77777777" w:rsidR="00B22278" w:rsidRPr="00455B06" w:rsidRDefault="00B22278" w:rsidP="00B22278">
      <w:pPr>
        <w:rPr>
          <w:rFonts w:ascii="Arial" w:hAnsi="Arial" w:cs="Arial"/>
          <w:sz w:val="20"/>
          <w:szCs w:val="20"/>
        </w:rPr>
      </w:pPr>
    </w:p>
    <w:p w14:paraId="7C6CBA80" w14:textId="77777777" w:rsidR="00B22278" w:rsidRPr="00455B06" w:rsidRDefault="00B22278" w:rsidP="00B22278">
      <w:pPr>
        <w:rPr>
          <w:rFonts w:ascii="Arial" w:hAnsi="Arial" w:cs="Arial"/>
          <w:sz w:val="20"/>
          <w:szCs w:val="20"/>
        </w:rPr>
      </w:pPr>
      <w:r w:rsidRPr="00455B06">
        <w:rPr>
          <w:rFonts w:ascii="Arial" w:hAnsi="Arial" w:cs="Arial"/>
          <w:noProof/>
          <w:sz w:val="20"/>
          <w:szCs w:val="20"/>
          <w:lang w:eastAsia="es-MX"/>
        </w:rPr>
        <w:drawing>
          <wp:anchor distT="0" distB="0" distL="114300" distR="114300" simplePos="0" relativeHeight="251659264" behindDoc="0" locked="0" layoutInCell="1" hidden="0" allowOverlap="1" wp14:anchorId="06FB69A6" wp14:editId="7610CB82">
            <wp:simplePos x="0" y="0"/>
            <wp:positionH relativeFrom="column">
              <wp:posOffset>1861185</wp:posOffset>
            </wp:positionH>
            <wp:positionV relativeFrom="paragraph">
              <wp:posOffset>28575</wp:posOffset>
            </wp:positionV>
            <wp:extent cx="2396490" cy="3771900"/>
            <wp:effectExtent l="0" t="0" r="3810" b="0"/>
            <wp:wrapSquare wrapText="bothSides" distT="0" distB="0" distL="114300" distR="114300"/>
            <wp:docPr id="6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
                    <a:srcRect/>
                    <a:stretch>
                      <a:fillRect/>
                    </a:stretch>
                  </pic:blipFill>
                  <pic:spPr>
                    <a:xfrm>
                      <a:off x="0" y="0"/>
                      <a:ext cx="2396490" cy="3771900"/>
                    </a:xfrm>
                    <a:prstGeom prst="rect">
                      <a:avLst/>
                    </a:prstGeom>
                    <a:ln/>
                  </pic:spPr>
                </pic:pic>
              </a:graphicData>
            </a:graphic>
            <wp14:sizeRelH relativeFrom="margin">
              <wp14:pctWidth>0</wp14:pctWidth>
            </wp14:sizeRelH>
            <wp14:sizeRelV relativeFrom="margin">
              <wp14:pctHeight>0</wp14:pctHeight>
            </wp14:sizeRelV>
          </wp:anchor>
        </w:drawing>
      </w:r>
    </w:p>
    <w:p w14:paraId="723BAA5F" w14:textId="77777777" w:rsidR="00B22278" w:rsidRPr="00455B06" w:rsidRDefault="00B22278" w:rsidP="00B22278">
      <w:pPr>
        <w:rPr>
          <w:rFonts w:ascii="Arial" w:hAnsi="Arial" w:cs="Arial"/>
          <w:sz w:val="20"/>
          <w:szCs w:val="20"/>
        </w:rPr>
      </w:pPr>
    </w:p>
    <w:p w14:paraId="7603F1AC" w14:textId="77777777" w:rsidR="00B22278" w:rsidRPr="00455B06" w:rsidRDefault="00B22278" w:rsidP="00B22278">
      <w:pPr>
        <w:rPr>
          <w:rFonts w:ascii="Arial" w:hAnsi="Arial" w:cs="Arial"/>
          <w:sz w:val="20"/>
          <w:szCs w:val="20"/>
        </w:rPr>
      </w:pPr>
    </w:p>
    <w:p w14:paraId="105B5ABC" w14:textId="77777777" w:rsidR="00B22278" w:rsidRPr="00455B06" w:rsidRDefault="00B22278" w:rsidP="00B22278">
      <w:pPr>
        <w:rPr>
          <w:rFonts w:ascii="Arial" w:hAnsi="Arial" w:cs="Arial"/>
          <w:sz w:val="20"/>
          <w:szCs w:val="20"/>
        </w:rPr>
      </w:pPr>
    </w:p>
    <w:p w14:paraId="1BB48C88" w14:textId="77777777" w:rsidR="00B22278" w:rsidRPr="00455B06" w:rsidRDefault="00B22278" w:rsidP="00B22278">
      <w:pPr>
        <w:rPr>
          <w:rFonts w:ascii="Arial" w:hAnsi="Arial" w:cs="Arial"/>
          <w:sz w:val="20"/>
          <w:szCs w:val="20"/>
        </w:rPr>
      </w:pPr>
    </w:p>
    <w:p w14:paraId="787FF3A7" w14:textId="77777777" w:rsidR="00B22278" w:rsidRPr="00455B06" w:rsidRDefault="00B22278" w:rsidP="00B22278">
      <w:pPr>
        <w:rPr>
          <w:rFonts w:ascii="Arial" w:hAnsi="Arial" w:cs="Arial"/>
          <w:sz w:val="20"/>
          <w:szCs w:val="20"/>
        </w:rPr>
      </w:pPr>
    </w:p>
    <w:p w14:paraId="5FB33AFD" w14:textId="77777777" w:rsidR="00B22278" w:rsidRPr="00455B06" w:rsidRDefault="00B22278" w:rsidP="00B22278">
      <w:pPr>
        <w:rPr>
          <w:rFonts w:ascii="Arial" w:hAnsi="Arial" w:cs="Arial"/>
          <w:sz w:val="20"/>
          <w:szCs w:val="20"/>
        </w:rPr>
      </w:pPr>
    </w:p>
    <w:p w14:paraId="79EAD658" w14:textId="77777777" w:rsidR="00B22278" w:rsidRPr="00455B06" w:rsidRDefault="00B22278" w:rsidP="00B22278">
      <w:pPr>
        <w:rPr>
          <w:rFonts w:ascii="Arial" w:hAnsi="Arial" w:cs="Arial"/>
          <w:sz w:val="20"/>
          <w:szCs w:val="20"/>
        </w:rPr>
      </w:pPr>
    </w:p>
    <w:p w14:paraId="412DF763" w14:textId="77777777" w:rsidR="00B22278" w:rsidRPr="00455B06" w:rsidRDefault="00B22278" w:rsidP="00B22278">
      <w:pPr>
        <w:rPr>
          <w:rFonts w:ascii="Arial" w:hAnsi="Arial" w:cs="Arial"/>
          <w:sz w:val="20"/>
          <w:szCs w:val="20"/>
        </w:rPr>
      </w:pPr>
    </w:p>
    <w:p w14:paraId="1B786FE7" w14:textId="77777777" w:rsidR="00B22278" w:rsidRPr="00455B06" w:rsidRDefault="00B22278" w:rsidP="00B22278">
      <w:pPr>
        <w:rPr>
          <w:rFonts w:ascii="Arial" w:hAnsi="Arial" w:cs="Arial"/>
          <w:sz w:val="20"/>
          <w:szCs w:val="20"/>
        </w:rPr>
      </w:pPr>
    </w:p>
    <w:p w14:paraId="7669A9B6" w14:textId="77777777" w:rsidR="00B22278" w:rsidRPr="00455B06" w:rsidRDefault="00B22278" w:rsidP="00B22278">
      <w:pPr>
        <w:rPr>
          <w:rFonts w:ascii="Arial" w:hAnsi="Arial" w:cs="Arial"/>
          <w:sz w:val="20"/>
          <w:szCs w:val="20"/>
        </w:rPr>
      </w:pPr>
    </w:p>
    <w:p w14:paraId="4EA09F2E" w14:textId="77777777" w:rsidR="00B22278" w:rsidRPr="00455B06" w:rsidRDefault="00B22278" w:rsidP="00B22278">
      <w:pPr>
        <w:rPr>
          <w:rFonts w:ascii="Arial" w:hAnsi="Arial" w:cs="Arial"/>
          <w:sz w:val="20"/>
          <w:szCs w:val="20"/>
        </w:rPr>
      </w:pPr>
    </w:p>
    <w:p w14:paraId="03078F7E" w14:textId="77777777" w:rsidR="00B22278" w:rsidRPr="00455B06" w:rsidRDefault="00B22278" w:rsidP="00B22278">
      <w:pPr>
        <w:rPr>
          <w:rFonts w:ascii="Arial" w:hAnsi="Arial" w:cs="Arial"/>
          <w:sz w:val="20"/>
          <w:szCs w:val="20"/>
        </w:rPr>
      </w:pPr>
    </w:p>
    <w:p w14:paraId="541877D7" w14:textId="77777777" w:rsidR="00B22278" w:rsidRDefault="00B22278" w:rsidP="00B22278">
      <w:pPr>
        <w:rPr>
          <w:rFonts w:ascii="Arial" w:hAnsi="Arial" w:cs="Arial"/>
          <w:sz w:val="20"/>
          <w:szCs w:val="20"/>
        </w:rPr>
      </w:pPr>
    </w:p>
    <w:p w14:paraId="49BA4D3F" w14:textId="77777777" w:rsidR="00B22278" w:rsidRDefault="00B22278" w:rsidP="00B22278">
      <w:pPr>
        <w:rPr>
          <w:rFonts w:ascii="Arial" w:hAnsi="Arial" w:cs="Arial"/>
          <w:sz w:val="20"/>
          <w:szCs w:val="20"/>
        </w:rPr>
      </w:pPr>
    </w:p>
    <w:p w14:paraId="0B324813" w14:textId="77777777" w:rsidR="00B22278" w:rsidRPr="00455B06" w:rsidRDefault="00B22278" w:rsidP="00B22278">
      <w:pPr>
        <w:rPr>
          <w:rFonts w:ascii="Arial" w:hAnsi="Arial" w:cs="Arial"/>
          <w:sz w:val="20"/>
          <w:szCs w:val="20"/>
        </w:rPr>
      </w:pPr>
    </w:p>
    <w:p w14:paraId="2303C0BE" w14:textId="4167B055" w:rsidR="00B22278" w:rsidRPr="00061D19" w:rsidRDefault="00B22278" w:rsidP="00B22278">
      <w:pPr>
        <w:rPr>
          <w:rFonts w:ascii="Arial" w:hAnsi="Arial" w:cs="Arial"/>
          <w:sz w:val="24"/>
          <w:szCs w:val="24"/>
        </w:rPr>
      </w:pPr>
      <w:r w:rsidRPr="00061D19">
        <w:rPr>
          <w:rFonts w:ascii="Arial" w:hAnsi="Arial" w:cs="Arial"/>
          <w:sz w:val="24"/>
          <w:szCs w:val="24"/>
        </w:rPr>
        <w:t xml:space="preserve">                                                      Impresión Gr</w:t>
      </w:r>
      <w:r>
        <w:rPr>
          <w:rFonts w:ascii="Arial" w:hAnsi="Arial" w:cs="Arial"/>
          <w:sz w:val="24"/>
          <w:szCs w:val="24"/>
        </w:rPr>
        <w:t>á</w:t>
      </w:r>
      <w:r w:rsidRPr="00061D19">
        <w:rPr>
          <w:rFonts w:ascii="Arial" w:hAnsi="Arial" w:cs="Arial"/>
          <w:sz w:val="24"/>
          <w:szCs w:val="24"/>
        </w:rPr>
        <w:t>fica</w:t>
      </w:r>
    </w:p>
    <w:p w14:paraId="62060992" w14:textId="77777777" w:rsidR="00B22278" w:rsidRPr="00061D19" w:rsidRDefault="00B22278" w:rsidP="00B22278">
      <w:pPr>
        <w:rPr>
          <w:rFonts w:ascii="Arial" w:hAnsi="Arial" w:cs="Arial"/>
          <w:sz w:val="24"/>
          <w:szCs w:val="24"/>
        </w:rPr>
      </w:pPr>
    </w:p>
    <w:p w14:paraId="1CAA09FF" w14:textId="77777777" w:rsidR="00B22278" w:rsidRPr="00455B06" w:rsidRDefault="00B22278" w:rsidP="00B22278">
      <w:pPr>
        <w:rPr>
          <w:rFonts w:ascii="Arial" w:hAnsi="Arial" w:cs="Arial"/>
          <w:sz w:val="20"/>
          <w:szCs w:val="20"/>
        </w:rPr>
      </w:pPr>
    </w:p>
    <w:p w14:paraId="424E3AF4" w14:textId="77777777" w:rsidR="00B22278" w:rsidRPr="00455B06" w:rsidRDefault="00B22278" w:rsidP="00B22278">
      <w:pPr>
        <w:rPr>
          <w:rFonts w:ascii="Arial" w:hAnsi="Arial" w:cs="Arial"/>
          <w:sz w:val="20"/>
          <w:szCs w:val="20"/>
        </w:rPr>
      </w:pPr>
    </w:p>
    <w:p w14:paraId="4E3868C6" w14:textId="77777777" w:rsidR="00B22278" w:rsidRPr="00455B06" w:rsidRDefault="00B22278" w:rsidP="00B22278">
      <w:pPr>
        <w:rPr>
          <w:rFonts w:ascii="Arial" w:hAnsi="Arial" w:cs="Arial"/>
          <w:sz w:val="20"/>
          <w:szCs w:val="20"/>
        </w:rPr>
      </w:pPr>
    </w:p>
    <w:p w14:paraId="65184E5E" w14:textId="77777777" w:rsidR="00B22278" w:rsidRPr="00455B06" w:rsidRDefault="00B22278" w:rsidP="00B22278">
      <w:pPr>
        <w:rPr>
          <w:rFonts w:ascii="Arial" w:hAnsi="Arial" w:cs="Arial"/>
          <w:sz w:val="20"/>
          <w:szCs w:val="20"/>
        </w:rPr>
      </w:pPr>
    </w:p>
    <w:p w14:paraId="70834F33" w14:textId="77777777" w:rsidR="00B22278" w:rsidRPr="00455B06" w:rsidRDefault="00B22278" w:rsidP="00B22278">
      <w:pPr>
        <w:rPr>
          <w:rFonts w:ascii="Arial" w:hAnsi="Arial" w:cs="Arial"/>
          <w:sz w:val="20"/>
          <w:szCs w:val="20"/>
        </w:rPr>
      </w:pPr>
    </w:p>
    <w:p w14:paraId="78825CAC" w14:textId="77777777" w:rsidR="00B22278" w:rsidRDefault="00B22278" w:rsidP="00B22278">
      <w:pPr>
        <w:rPr>
          <w:rFonts w:ascii="Arial" w:hAnsi="Arial" w:cs="Arial"/>
          <w:sz w:val="20"/>
          <w:szCs w:val="20"/>
        </w:rPr>
      </w:pPr>
    </w:p>
    <w:p w14:paraId="3C2A2A25" w14:textId="77777777" w:rsidR="00B22278" w:rsidRDefault="00B22278" w:rsidP="00B22278">
      <w:pPr>
        <w:rPr>
          <w:rFonts w:ascii="Arial" w:hAnsi="Arial" w:cs="Arial"/>
          <w:sz w:val="20"/>
          <w:szCs w:val="20"/>
        </w:rPr>
      </w:pPr>
    </w:p>
    <w:p w14:paraId="77F46BCF" w14:textId="77777777" w:rsidR="00B22278" w:rsidRPr="00455B06" w:rsidRDefault="00B22278" w:rsidP="00B22278">
      <w:pPr>
        <w:ind w:left="709"/>
        <w:jc w:val="both"/>
        <w:rPr>
          <w:rFonts w:ascii="Arial" w:eastAsia="Mestiza" w:hAnsi="Arial" w:cs="Arial"/>
          <w:b/>
          <w:sz w:val="20"/>
          <w:szCs w:val="20"/>
        </w:rPr>
      </w:pPr>
      <w:r w:rsidRPr="00455B06">
        <w:rPr>
          <w:rFonts w:ascii="Arial" w:eastAsia="Mestiza" w:hAnsi="Arial" w:cs="Arial"/>
          <w:b/>
          <w:sz w:val="20"/>
          <w:szCs w:val="20"/>
        </w:rPr>
        <w:t>1.- Logística de Entrega</w:t>
      </w:r>
    </w:p>
    <w:p w14:paraId="76D8E885" w14:textId="77777777" w:rsidR="00B22278" w:rsidRPr="00455B06" w:rsidRDefault="00B22278" w:rsidP="00B22278">
      <w:pPr>
        <w:ind w:left="709"/>
        <w:jc w:val="both"/>
        <w:rPr>
          <w:rFonts w:ascii="Arial" w:eastAsia="Mestiza" w:hAnsi="Arial" w:cs="Arial"/>
          <w:sz w:val="20"/>
          <w:szCs w:val="20"/>
        </w:rPr>
      </w:pPr>
      <w:r w:rsidRPr="00455B06">
        <w:rPr>
          <w:rFonts w:ascii="Arial" w:eastAsia="Mestiza" w:hAnsi="Arial" w:cs="Arial"/>
          <w:sz w:val="20"/>
          <w:szCs w:val="20"/>
        </w:rPr>
        <w:t xml:space="preserve">El mecanismo para la entrega de los </w:t>
      </w:r>
      <w:r>
        <w:rPr>
          <w:rFonts w:ascii="Arial" w:eastAsia="Mestiza" w:hAnsi="Arial" w:cs="Arial"/>
          <w:sz w:val="20"/>
          <w:szCs w:val="20"/>
        </w:rPr>
        <w:t>49,380</w:t>
      </w:r>
      <w:r w:rsidRPr="00455B06">
        <w:rPr>
          <w:rFonts w:ascii="Arial" w:eastAsia="Mestiza" w:hAnsi="Arial" w:cs="Arial"/>
          <w:sz w:val="20"/>
          <w:szCs w:val="20"/>
        </w:rPr>
        <w:t xml:space="preserve"> (</w:t>
      </w:r>
      <w:r>
        <w:rPr>
          <w:rFonts w:ascii="Arial" w:eastAsia="Mestiza" w:hAnsi="Arial" w:cs="Arial"/>
          <w:sz w:val="20"/>
          <w:szCs w:val="20"/>
        </w:rPr>
        <w:t>cuarenta y nueve mil trescientos ochenta</w:t>
      </w:r>
      <w:r w:rsidRPr="00455B06">
        <w:rPr>
          <w:rFonts w:ascii="Arial" w:eastAsia="Mestiza" w:hAnsi="Arial" w:cs="Arial"/>
          <w:sz w:val="20"/>
          <w:szCs w:val="20"/>
        </w:rPr>
        <w:t xml:space="preserve">) pares de calzado será a través </w:t>
      </w:r>
      <w:r>
        <w:rPr>
          <w:rFonts w:ascii="Arial" w:eastAsia="Mestiza" w:hAnsi="Arial" w:cs="Arial"/>
          <w:sz w:val="20"/>
          <w:szCs w:val="20"/>
        </w:rPr>
        <w:t>de centros de canje (mínimo 88</w:t>
      </w:r>
      <w:r w:rsidRPr="00455B06">
        <w:rPr>
          <w:rFonts w:ascii="Arial" w:eastAsia="Mestiza" w:hAnsi="Arial" w:cs="Arial"/>
          <w:sz w:val="20"/>
          <w:szCs w:val="20"/>
        </w:rPr>
        <w:t xml:space="preserve"> en todo el estado) que habilite el proveedor, donde de manera directa hará entrega del beneficio a los padres de familia y/o tutores que se presenten y acrediten con la documentación correspondiente para poder recibir.</w:t>
      </w:r>
    </w:p>
    <w:p w14:paraId="7A5D2E20" w14:textId="77777777" w:rsidR="00B22278" w:rsidRPr="00455B06" w:rsidRDefault="00B22278" w:rsidP="00B22278">
      <w:pPr>
        <w:ind w:left="709"/>
        <w:jc w:val="both"/>
        <w:rPr>
          <w:rFonts w:ascii="Arial" w:eastAsia="Mestiza" w:hAnsi="Arial" w:cs="Arial"/>
          <w:sz w:val="20"/>
          <w:szCs w:val="20"/>
        </w:rPr>
      </w:pPr>
      <w:r w:rsidRPr="00455B06">
        <w:rPr>
          <w:rFonts w:ascii="Arial" w:eastAsia="Mestiza" w:hAnsi="Arial" w:cs="Arial"/>
          <w:sz w:val="20"/>
          <w:szCs w:val="20"/>
        </w:rPr>
        <w:t>Los centros de canje deberán estar listos y contar con los inventarios requeridos, distribución para canje de calzado deportivo escolar ciclo 202</w:t>
      </w:r>
      <w:r>
        <w:rPr>
          <w:rFonts w:ascii="Arial" w:eastAsia="Mestiza" w:hAnsi="Arial" w:cs="Arial"/>
          <w:sz w:val="20"/>
          <w:szCs w:val="20"/>
        </w:rPr>
        <w:t>3</w:t>
      </w:r>
      <w:r w:rsidRPr="00455B06">
        <w:rPr>
          <w:rFonts w:ascii="Arial" w:eastAsia="Mestiza" w:hAnsi="Arial" w:cs="Arial"/>
          <w:sz w:val="20"/>
          <w:szCs w:val="20"/>
        </w:rPr>
        <w:t>-202</w:t>
      </w:r>
      <w:r>
        <w:rPr>
          <w:rFonts w:ascii="Arial" w:eastAsia="Mestiza" w:hAnsi="Arial" w:cs="Arial"/>
          <w:sz w:val="20"/>
          <w:szCs w:val="20"/>
        </w:rPr>
        <w:t>4</w:t>
      </w:r>
      <w:r w:rsidRPr="00455B06">
        <w:rPr>
          <w:rFonts w:ascii="Arial" w:eastAsia="Mestiza" w:hAnsi="Arial" w:cs="Arial"/>
          <w:sz w:val="20"/>
          <w:szCs w:val="20"/>
        </w:rPr>
        <w:t xml:space="preserve">, para su entrega como lo marca el siguiente calendario: </w:t>
      </w:r>
    </w:p>
    <w:tbl>
      <w:tblPr>
        <w:tblW w:w="906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679"/>
        <w:gridCol w:w="4086"/>
      </w:tblGrid>
      <w:tr w:rsidR="00B22278" w:rsidRPr="00DE213B" w14:paraId="1DB1D50C" w14:textId="77777777" w:rsidTr="00B22278">
        <w:trPr>
          <w:trHeight w:val="519"/>
          <w:jc w:val="right"/>
        </w:trPr>
        <w:tc>
          <w:tcPr>
            <w:tcW w:w="2302" w:type="dxa"/>
            <w:tcBorders>
              <w:top w:val="single" w:sz="4" w:space="0" w:color="000000"/>
              <w:left w:val="single" w:sz="4" w:space="0" w:color="000000"/>
              <w:bottom w:val="single" w:sz="4" w:space="0" w:color="000000"/>
              <w:right w:val="single" w:sz="4" w:space="0" w:color="000000"/>
            </w:tcBorders>
          </w:tcPr>
          <w:p w14:paraId="63BF6C8C" w14:textId="77777777" w:rsidR="00B22278" w:rsidRPr="001E2A45" w:rsidRDefault="00B22278" w:rsidP="00DF478C">
            <w:pPr>
              <w:jc w:val="center"/>
              <w:rPr>
                <w:rFonts w:ascii="Arial" w:eastAsia="Mestiza" w:hAnsi="Arial" w:cs="Arial"/>
                <w:b/>
                <w:sz w:val="20"/>
                <w:szCs w:val="20"/>
              </w:rPr>
            </w:pPr>
            <w:r w:rsidRPr="001E2A45">
              <w:rPr>
                <w:rFonts w:ascii="Arial" w:eastAsia="Mestiza" w:hAnsi="Arial" w:cs="Arial"/>
                <w:b/>
                <w:sz w:val="20"/>
                <w:szCs w:val="20"/>
              </w:rPr>
              <w:t>Entregas</w:t>
            </w:r>
          </w:p>
        </w:tc>
        <w:tc>
          <w:tcPr>
            <w:tcW w:w="2679" w:type="dxa"/>
            <w:tcBorders>
              <w:top w:val="single" w:sz="4" w:space="0" w:color="000000"/>
              <w:left w:val="single" w:sz="4" w:space="0" w:color="000000"/>
              <w:bottom w:val="single" w:sz="4" w:space="0" w:color="000000"/>
              <w:right w:val="single" w:sz="4" w:space="0" w:color="000000"/>
            </w:tcBorders>
          </w:tcPr>
          <w:p w14:paraId="41B4187E" w14:textId="77777777" w:rsidR="00B22278" w:rsidRPr="001E2A45" w:rsidRDefault="00B22278" w:rsidP="00DF478C">
            <w:pPr>
              <w:jc w:val="center"/>
              <w:rPr>
                <w:rFonts w:ascii="Arial" w:eastAsia="Mestiza" w:hAnsi="Arial" w:cs="Arial"/>
                <w:b/>
                <w:sz w:val="20"/>
                <w:szCs w:val="20"/>
              </w:rPr>
            </w:pPr>
            <w:r w:rsidRPr="001E2A45">
              <w:rPr>
                <w:rFonts w:ascii="Arial" w:eastAsia="Mestiza" w:hAnsi="Arial" w:cs="Arial"/>
                <w:b/>
                <w:sz w:val="20"/>
                <w:szCs w:val="20"/>
              </w:rPr>
              <w:t>Fecha límite de entrega</w:t>
            </w:r>
          </w:p>
        </w:tc>
        <w:tc>
          <w:tcPr>
            <w:tcW w:w="4086" w:type="dxa"/>
            <w:tcBorders>
              <w:top w:val="single" w:sz="4" w:space="0" w:color="000000"/>
              <w:left w:val="single" w:sz="4" w:space="0" w:color="000000"/>
              <w:bottom w:val="single" w:sz="4" w:space="0" w:color="000000"/>
              <w:right w:val="single" w:sz="4" w:space="0" w:color="000000"/>
            </w:tcBorders>
          </w:tcPr>
          <w:p w14:paraId="351C6740" w14:textId="77777777" w:rsidR="00B22278" w:rsidRPr="001E2A45" w:rsidRDefault="00B22278" w:rsidP="00DF478C">
            <w:pPr>
              <w:rPr>
                <w:rFonts w:ascii="Arial" w:eastAsia="Mestiza" w:hAnsi="Arial" w:cs="Arial"/>
                <w:b/>
                <w:sz w:val="20"/>
                <w:szCs w:val="20"/>
              </w:rPr>
            </w:pPr>
            <w:r w:rsidRPr="001E2A45">
              <w:rPr>
                <w:rFonts w:ascii="Arial" w:eastAsia="Mestiza" w:hAnsi="Arial" w:cs="Arial"/>
                <w:b/>
                <w:sz w:val="20"/>
                <w:szCs w:val="20"/>
              </w:rPr>
              <w:t>Inventario de calzado requerido en los centros de distribución</w:t>
            </w:r>
          </w:p>
        </w:tc>
      </w:tr>
      <w:tr w:rsidR="00B22278" w:rsidRPr="00DE213B" w14:paraId="356729CA" w14:textId="77777777" w:rsidTr="00B22278">
        <w:trPr>
          <w:trHeight w:val="429"/>
          <w:jc w:val="right"/>
        </w:trPr>
        <w:tc>
          <w:tcPr>
            <w:tcW w:w="2302" w:type="dxa"/>
            <w:tcBorders>
              <w:top w:val="single" w:sz="4" w:space="0" w:color="000000"/>
              <w:left w:val="single" w:sz="4" w:space="0" w:color="000000"/>
              <w:bottom w:val="single" w:sz="4" w:space="0" w:color="000000"/>
              <w:right w:val="single" w:sz="4" w:space="0" w:color="000000"/>
            </w:tcBorders>
          </w:tcPr>
          <w:p w14:paraId="4A46FC2F" w14:textId="77777777" w:rsidR="00B22278" w:rsidRPr="001E2A45" w:rsidRDefault="00B22278" w:rsidP="00DF478C">
            <w:pPr>
              <w:jc w:val="center"/>
              <w:rPr>
                <w:rFonts w:ascii="Arial" w:eastAsia="Mestiza" w:hAnsi="Arial" w:cs="Arial"/>
                <w:sz w:val="20"/>
                <w:szCs w:val="20"/>
              </w:rPr>
            </w:pPr>
            <w:r w:rsidRPr="001E2A45">
              <w:rPr>
                <w:rFonts w:ascii="Arial" w:eastAsia="Mestiza" w:hAnsi="Arial" w:cs="Arial"/>
                <w:sz w:val="20"/>
                <w:szCs w:val="20"/>
              </w:rPr>
              <w:t>1</w:t>
            </w:r>
          </w:p>
        </w:tc>
        <w:tc>
          <w:tcPr>
            <w:tcW w:w="2679" w:type="dxa"/>
            <w:tcBorders>
              <w:top w:val="single" w:sz="4" w:space="0" w:color="000000"/>
              <w:left w:val="single" w:sz="4" w:space="0" w:color="000000"/>
              <w:bottom w:val="single" w:sz="4" w:space="0" w:color="000000"/>
              <w:right w:val="single" w:sz="4" w:space="0" w:color="000000"/>
            </w:tcBorders>
          </w:tcPr>
          <w:p w14:paraId="20457436" w14:textId="77777777" w:rsidR="00B22278" w:rsidRPr="001E2A45" w:rsidRDefault="00B22278" w:rsidP="00DF478C">
            <w:pPr>
              <w:jc w:val="center"/>
              <w:rPr>
                <w:rFonts w:ascii="Arial" w:eastAsia="Mestiza" w:hAnsi="Arial" w:cs="Arial"/>
                <w:sz w:val="20"/>
                <w:szCs w:val="20"/>
              </w:rPr>
            </w:pPr>
            <w:r>
              <w:rPr>
                <w:rFonts w:ascii="Arial" w:eastAsia="Mestiza" w:hAnsi="Arial" w:cs="Arial"/>
                <w:b/>
                <w:bCs/>
                <w:sz w:val="20"/>
                <w:szCs w:val="20"/>
              </w:rPr>
              <w:t>30</w:t>
            </w:r>
            <w:r w:rsidRPr="001E2A45">
              <w:rPr>
                <w:rFonts w:ascii="Arial" w:eastAsia="Mestiza" w:hAnsi="Arial" w:cs="Arial"/>
                <w:b/>
                <w:bCs/>
                <w:sz w:val="20"/>
                <w:szCs w:val="20"/>
              </w:rPr>
              <w:t xml:space="preserve"> </w:t>
            </w:r>
            <w:r w:rsidRPr="001E2A45">
              <w:rPr>
                <w:rFonts w:ascii="Arial" w:eastAsia="Mestiza" w:hAnsi="Arial" w:cs="Arial"/>
                <w:sz w:val="20"/>
                <w:szCs w:val="20"/>
              </w:rPr>
              <w:t>días naturales posteriores al fallo</w:t>
            </w:r>
          </w:p>
        </w:tc>
        <w:tc>
          <w:tcPr>
            <w:tcW w:w="4086" w:type="dxa"/>
            <w:tcBorders>
              <w:top w:val="single" w:sz="4" w:space="0" w:color="000000"/>
              <w:left w:val="single" w:sz="4" w:space="0" w:color="000000"/>
              <w:bottom w:val="single" w:sz="4" w:space="0" w:color="000000"/>
              <w:right w:val="single" w:sz="4" w:space="0" w:color="000000"/>
            </w:tcBorders>
          </w:tcPr>
          <w:p w14:paraId="23880CFE" w14:textId="77777777" w:rsidR="00B22278" w:rsidRPr="001E2A45" w:rsidRDefault="00B22278" w:rsidP="00DF478C">
            <w:pPr>
              <w:jc w:val="center"/>
              <w:rPr>
                <w:rFonts w:ascii="Arial" w:eastAsia="Mestiza" w:hAnsi="Arial" w:cs="Arial"/>
                <w:sz w:val="20"/>
                <w:szCs w:val="20"/>
              </w:rPr>
            </w:pPr>
            <w:r>
              <w:rPr>
                <w:rFonts w:ascii="Arial" w:eastAsia="Mestiza" w:hAnsi="Arial" w:cs="Arial"/>
                <w:sz w:val="20"/>
                <w:szCs w:val="20"/>
              </w:rPr>
              <w:t>49,380</w:t>
            </w:r>
          </w:p>
        </w:tc>
      </w:tr>
    </w:tbl>
    <w:p w14:paraId="04837FDB" w14:textId="77777777" w:rsidR="00B22278" w:rsidRDefault="00B22278" w:rsidP="00B22278">
      <w:pPr>
        <w:ind w:left="709"/>
        <w:jc w:val="both"/>
        <w:rPr>
          <w:rFonts w:ascii="Arial" w:eastAsia="Mestiza" w:hAnsi="Arial" w:cs="Arial"/>
          <w:sz w:val="20"/>
          <w:szCs w:val="20"/>
        </w:rPr>
      </w:pPr>
    </w:p>
    <w:p w14:paraId="0F58A7FA" w14:textId="56A1493D" w:rsidR="00B22278" w:rsidRPr="00455B06" w:rsidRDefault="00B22278" w:rsidP="00B22278">
      <w:pPr>
        <w:ind w:left="709"/>
        <w:jc w:val="both"/>
        <w:rPr>
          <w:rFonts w:ascii="Arial" w:eastAsia="Mestiza" w:hAnsi="Arial" w:cs="Arial"/>
          <w:sz w:val="20"/>
          <w:szCs w:val="20"/>
        </w:rPr>
      </w:pPr>
      <w:r w:rsidRPr="00455B06">
        <w:rPr>
          <w:rFonts w:ascii="Arial" w:eastAsia="Mestiza" w:hAnsi="Arial" w:cs="Arial"/>
          <w:sz w:val="20"/>
          <w:szCs w:val="20"/>
        </w:rPr>
        <w:t>Podrán recibir el beneficio de un par de calzado deportivo escolar todos aquellos alumnos inscritos en el ciclo escolar 202</w:t>
      </w:r>
      <w:r>
        <w:rPr>
          <w:rFonts w:ascii="Arial" w:eastAsia="Mestiza" w:hAnsi="Arial" w:cs="Arial"/>
          <w:sz w:val="20"/>
          <w:szCs w:val="20"/>
        </w:rPr>
        <w:t>3</w:t>
      </w:r>
      <w:r w:rsidRPr="00455B06">
        <w:rPr>
          <w:rFonts w:ascii="Arial" w:eastAsia="Mestiza" w:hAnsi="Arial" w:cs="Arial"/>
          <w:sz w:val="20"/>
          <w:szCs w:val="20"/>
        </w:rPr>
        <w:t>-202</w:t>
      </w:r>
      <w:r>
        <w:rPr>
          <w:rFonts w:ascii="Arial" w:eastAsia="Mestiza" w:hAnsi="Arial" w:cs="Arial"/>
          <w:sz w:val="20"/>
          <w:szCs w:val="20"/>
        </w:rPr>
        <w:t>4</w:t>
      </w:r>
      <w:r w:rsidRPr="00455B06">
        <w:rPr>
          <w:rFonts w:ascii="Arial" w:eastAsia="Mestiza" w:hAnsi="Arial" w:cs="Arial"/>
          <w:sz w:val="20"/>
          <w:szCs w:val="20"/>
        </w:rPr>
        <w:t xml:space="preserve"> de escuelas públicas del estado de Sinaloa de nivel preescolar.</w:t>
      </w:r>
    </w:p>
    <w:p w14:paraId="5730D585" w14:textId="77777777" w:rsidR="00B22278" w:rsidRPr="00455B06" w:rsidRDefault="00B22278" w:rsidP="00B22278">
      <w:pPr>
        <w:ind w:left="709"/>
        <w:jc w:val="both"/>
        <w:rPr>
          <w:rFonts w:ascii="Arial" w:eastAsia="Mestiza" w:hAnsi="Arial" w:cs="Arial"/>
          <w:sz w:val="20"/>
          <w:szCs w:val="20"/>
        </w:rPr>
      </w:pPr>
      <w:r w:rsidRPr="00455B06">
        <w:rPr>
          <w:rFonts w:ascii="Arial" w:eastAsia="Mestiza" w:hAnsi="Arial" w:cs="Arial"/>
          <w:sz w:val="20"/>
          <w:szCs w:val="20"/>
        </w:rPr>
        <w:t>El proveedor utilizará la plataforma de vales.sinaloa.gob.mx (o aquella habilitada para dicho propósito) para acceder a la base de datos y hacer entrega del beneficio al padre de familia y/o tutor.  Siendo la Secretaría de Economía quien le facilite usuario y contraseña para acceder.</w:t>
      </w:r>
    </w:p>
    <w:p w14:paraId="077C35E6" w14:textId="77777777" w:rsidR="00B22278" w:rsidRPr="00455B06" w:rsidRDefault="00B22278" w:rsidP="00B22278">
      <w:pPr>
        <w:ind w:left="709"/>
        <w:jc w:val="both"/>
        <w:rPr>
          <w:rFonts w:ascii="Arial" w:eastAsia="Mestiza" w:hAnsi="Arial" w:cs="Arial"/>
          <w:b/>
          <w:sz w:val="20"/>
          <w:szCs w:val="20"/>
        </w:rPr>
      </w:pPr>
      <w:r w:rsidRPr="00455B06">
        <w:rPr>
          <w:rFonts w:ascii="Arial" w:eastAsia="Mestiza" w:hAnsi="Arial" w:cs="Arial"/>
          <w:b/>
          <w:sz w:val="20"/>
          <w:szCs w:val="20"/>
        </w:rPr>
        <w:t xml:space="preserve">2.- Centros de Canje </w:t>
      </w:r>
    </w:p>
    <w:p w14:paraId="432C5F38" w14:textId="1991A216" w:rsidR="00B22278" w:rsidRPr="00455B06" w:rsidRDefault="00B22278" w:rsidP="00B22278">
      <w:pPr>
        <w:ind w:left="567"/>
        <w:jc w:val="both"/>
        <w:rPr>
          <w:rFonts w:ascii="Arial" w:eastAsia="Mestiza" w:hAnsi="Arial" w:cs="Arial"/>
          <w:sz w:val="20"/>
          <w:szCs w:val="20"/>
        </w:rPr>
      </w:pPr>
      <w:r>
        <w:rPr>
          <w:rFonts w:ascii="Arial" w:eastAsia="Mestiza" w:hAnsi="Arial" w:cs="Arial"/>
          <w:sz w:val="20"/>
          <w:szCs w:val="20"/>
        </w:rPr>
        <w:t>Se deberá habilitar al menos 88</w:t>
      </w:r>
      <w:r w:rsidRPr="00455B06">
        <w:rPr>
          <w:rFonts w:ascii="Arial" w:eastAsia="Mestiza" w:hAnsi="Arial" w:cs="Arial"/>
          <w:sz w:val="20"/>
          <w:szCs w:val="20"/>
        </w:rPr>
        <w:t xml:space="preserve"> centros de canje distribuidos en todo el estado (distribución para canje de calzado deportivo escolar ciclo 202</w:t>
      </w:r>
      <w:r>
        <w:rPr>
          <w:rFonts w:ascii="Arial" w:eastAsia="Mestiza" w:hAnsi="Arial" w:cs="Arial"/>
          <w:sz w:val="20"/>
          <w:szCs w:val="20"/>
        </w:rPr>
        <w:t>3</w:t>
      </w:r>
      <w:r w:rsidRPr="00455B06">
        <w:rPr>
          <w:rFonts w:ascii="Arial" w:eastAsia="Mestiza" w:hAnsi="Arial" w:cs="Arial"/>
          <w:sz w:val="20"/>
          <w:szCs w:val="20"/>
        </w:rPr>
        <w:t>-202</w:t>
      </w:r>
      <w:r>
        <w:rPr>
          <w:rFonts w:ascii="Arial" w:eastAsia="Mestiza" w:hAnsi="Arial" w:cs="Arial"/>
          <w:sz w:val="20"/>
          <w:szCs w:val="20"/>
        </w:rPr>
        <w:t>4</w:t>
      </w:r>
      <w:r w:rsidRPr="00455B06">
        <w:rPr>
          <w:rFonts w:ascii="Arial" w:eastAsia="Mestiza" w:hAnsi="Arial" w:cs="Arial"/>
          <w:sz w:val="20"/>
          <w:szCs w:val="20"/>
        </w:rPr>
        <w:t xml:space="preserve">), tratándose de municipios en los que solo se requiere un centro de canje, este deberá estar localizado en el primer cuadro de la ciudad y dentro de la cabecera municipal, de igual forma para aquellos centros de canje que se habiliten en las diversas sindicaturas deberán estar ubicados en el primer cuadro de dicha comunidad. Para los municipios con más de 3 centros de canje deberán estar distribuidos al menos el </w:t>
      </w:r>
      <w:r w:rsidRPr="000F6633">
        <w:rPr>
          <w:rFonts w:ascii="Arial" w:eastAsia="Mestiza" w:hAnsi="Arial" w:cs="Arial"/>
          <w:b/>
          <w:bCs/>
          <w:sz w:val="20"/>
          <w:szCs w:val="20"/>
        </w:rPr>
        <w:t>70%</w:t>
      </w:r>
      <w:r w:rsidRPr="00455B06">
        <w:rPr>
          <w:rFonts w:ascii="Arial" w:eastAsia="Mestiza" w:hAnsi="Arial" w:cs="Arial"/>
          <w:sz w:val="20"/>
          <w:szCs w:val="20"/>
        </w:rPr>
        <w:t xml:space="preserve"> en el primer cuadro de la ciudad, el resto en diversas colonias o zonas estratégicas que faciliten la entrega del beneficio.</w:t>
      </w:r>
    </w:p>
    <w:p w14:paraId="184DB6B2" w14:textId="54B34CC3" w:rsidR="00B22278" w:rsidRPr="00455B06" w:rsidRDefault="00B22278" w:rsidP="00B22278">
      <w:pPr>
        <w:ind w:left="567"/>
        <w:jc w:val="both"/>
        <w:rPr>
          <w:rFonts w:ascii="Arial" w:eastAsia="Mestiza" w:hAnsi="Arial" w:cs="Arial"/>
          <w:sz w:val="20"/>
          <w:szCs w:val="20"/>
        </w:rPr>
      </w:pPr>
      <w:r w:rsidRPr="00455B06">
        <w:rPr>
          <w:rFonts w:ascii="Arial" w:eastAsia="Mestiza" w:hAnsi="Arial" w:cs="Arial"/>
          <w:sz w:val="20"/>
          <w:szCs w:val="20"/>
        </w:rPr>
        <w:t>Los centros de canje deberán ser estrictamente locales comerciales y contar con los espacios óptimos y adecuados para la entrega del beneficio. Así como también al menos 2 equipos de cómputo con</w:t>
      </w:r>
      <w:r>
        <w:rPr>
          <w:rFonts w:ascii="Arial" w:eastAsia="Mestiza" w:hAnsi="Arial" w:cs="Arial"/>
          <w:sz w:val="20"/>
          <w:szCs w:val="20"/>
        </w:rPr>
        <w:t xml:space="preserve"> servicio de </w:t>
      </w:r>
      <w:r w:rsidRPr="00455B06">
        <w:rPr>
          <w:rFonts w:ascii="Arial" w:eastAsia="Mestiza" w:hAnsi="Arial" w:cs="Arial"/>
          <w:sz w:val="20"/>
          <w:szCs w:val="20"/>
        </w:rPr>
        <w:t>internet, impresora y lectora</w:t>
      </w:r>
      <w:r>
        <w:rPr>
          <w:rFonts w:ascii="Arial" w:eastAsia="Mestiza" w:hAnsi="Arial" w:cs="Arial"/>
          <w:sz w:val="20"/>
          <w:szCs w:val="20"/>
        </w:rPr>
        <w:t xml:space="preserve"> de c</w:t>
      </w:r>
      <w:r w:rsidRPr="00455B06">
        <w:rPr>
          <w:rFonts w:ascii="Arial" w:eastAsia="Mestiza" w:hAnsi="Arial" w:cs="Arial"/>
          <w:sz w:val="20"/>
          <w:szCs w:val="20"/>
        </w:rPr>
        <w:t>ódigo de barras.</w:t>
      </w:r>
    </w:p>
    <w:p w14:paraId="78668BD9" w14:textId="6A9BA240" w:rsidR="00B22278" w:rsidRPr="00455B06" w:rsidRDefault="00B22278" w:rsidP="00B22278">
      <w:pPr>
        <w:ind w:left="567"/>
        <w:jc w:val="both"/>
        <w:rPr>
          <w:rFonts w:ascii="Arial" w:eastAsia="Mestiza" w:hAnsi="Arial" w:cs="Arial"/>
          <w:sz w:val="20"/>
          <w:szCs w:val="20"/>
        </w:rPr>
      </w:pPr>
      <w:r w:rsidRPr="00455B06">
        <w:rPr>
          <w:rFonts w:ascii="Arial" w:eastAsia="Mestiza" w:hAnsi="Arial" w:cs="Arial"/>
          <w:sz w:val="20"/>
          <w:szCs w:val="20"/>
        </w:rPr>
        <w:t>Cada centro de canje deberá contar al exterior con una lona</w:t>
      </w:r>
      <w:r>
        <w:rPr>
          <w:rFonts w:ascii="Arial" w:eastAsia="Mestiza" w:hAnsi="Arial" w:cs="Arial"/>
          <w:sz w:val="20"/>
          <w:szCs w:val="20"/>
        </w:rPr>
        <w:t xml:space="preserve"> impresa </w:t>
      </w:r>
      <w:r w:rsidRPr="00455B06">
        <w:rPr>
          <w:rFonts w:ascii="Arial" w:eastAsia="Mestiza" w:hAnsi="Arial" w:cs="Arial"/>
          <w:sz w:val="20"/>
          <w:szCs w:val="20"/>
        </w:rPr>
        <w:t>al menos</w:t>
      </w:r>
      <w:r>
        <w:rPr>
          <w:rFonts w:ascii="Arial" w:eastAsia="Mestiza" w:hAnsi="Arial" w:cs="Arial"/>
          <w:sz w:val="20"/>
          <w:szCs w:val="20"/>
        </w:rPr>
        <w:t xml:space="preserve">, medida </w:t>
      </w:r>
      <w:r w:rsidRPr="00455B06">
        <w:rPr>
          <w:rFonts w:ascii="Arial" w:eastAsia="Mestiza" w:hAnsi="Arial" w:cs="Arial"/>
          <w:sz w:val="20"/>
          <w:szCs w:val="20"/>
        </w:rPr>
        <w:t xml:space="preserve">2 x 2 </w:t>
      </w:r>
      <w:proofErr w:type="spellStart"/>
      <w:r w:rsidRPr="00455B06">
        <w:rPr>
          <w:rFonts w:ascii="Arial" w:eastAsia="Mestiza" w:hAnsi="Arial" w:cs="Arial"/>
          <w:sz w:val="20"/>
          <w:szCs w:val="20"/>
        </w:rPr>
        <w:t>mts</w:t>
      </w:r>
      <w:proofErr w:type="spellEnd"/>
      <w:r>
        <w:rPr>
          <w:rFonts w:ascii="Arial" w:eastAsia="Mestiza" w:hAnsi="Arial" w:cs="Arial"/>
          <w:sz w:val="20"/>
          <w:szCs w:val="20"/>
        </w:rPr>
        <w:t xml:space="preserve">. </w:t>
      </w:r>
      <w:r w:rsidRPr="00455B06">
        <w:rPr>
          <w:rFonts w:ascii="Arial" w:eastAsia="Mestiza" w:hAnsi="Arial" w:cs="Arial"/>
          <w:sz w:val="20"/>
          <w:szCs w:val="20"/>
        </w:rPr>
        <w:t xml:space="preserve"> </w:t>
      </w:r>
      <w:r>
        <w:rPr>
          <w:rFonts w:ascii="Arial" w:eastAsia="Mestiza" w:hAnsi="Arial" w:cs="Arial"/>
          <w:sz w:val="20"/>
          <w:szCs w:val="20"/>
        </w:rPr>
        <w:t>Indicando</w:t>
      </w:r>
      <w:r w:rsidRPr="00455B06">
        <w:rPr>
          <w:rFonts w:ascii="Arial" w:eastAsia="Mestiza" w:hAnsi="Arial" w:cs="Arial"/>
          <w:sz w:val="20"/>
          <w:szCs w:val="20"/>
        </w:rPr>
        <w:t xml:space="preserve"> ser centro de canje autorizado. </w:t>
      </w:r>
      <w:r>
        <w:rPr>
          <w:rFonts w:ascii="Arial" w:eastAsia="Mestiza" w:hAnsi="Arial" w:cs="Arial"/>
          <w:sz w:val="20"/>
          <w:szCs w:val="20"/>
        </w:rPr>
        <w:t>Para tal caso e</w:t>
      </w:r>
      <w:r w:rsidRPr="00455B06">
        <w:rPr>
          <w:rFonts w:ascii="Arial" w:eastAsia="Mestiza" w:hAnsi="Arial" w:cs="Arial"/>
          <w:sz w:val="20"/>
          <w:szCs w:val="20"/>
        </w:rPr>
        <w:t>l diseño y formato será facilitado por la Secretaría de Economía.</w:t>
      </w:r>
    </w:p>
    <w:p w14:paraId="466ACF19" w14:textId="7AB18A6F" w:rsidR="00B22278" w:rsidRPr="000F6633" w:rsidRDefault="00B22278" w:rsidP="00B22278">
      <w:pPr>
        <w:spacing w:after="0" w:line="240" w:lineRule="auto"/>
        <w:ind w:left="567"/>
        <w:jc w:val="both"/>
        <w:rPr>
          <w:rFonts w:ascii="Arial" w:eastAsia="Mestiza" w:hAnsi="Arial" w:cs="Arial"/>
          <w:b/>
          <w:bCs/>
          <w:sz w:val="20"/>
          <w:szCs w:val="20"/>
        </w:rPr>
      </w:pPr>
      <w:r w:rsidRPr="00455B06">
        <w:rPr>
          <w:rFonts w:ascii="Arial" w:eastAsia="Mestiza" w:hAnsi="Arial" w:cs="Arial"/>
          <w:sz w:val="20"/>
          <w:szCs w:val="20"/>
        </w:rPr>
        <w:t xml:space="preserve">El periodo en que deberán estar abiertos y en funciones </w:t>
      </w:r>
      <w:proofErr w:type="gramStart"/>
      <w:r w:rsidRPr="00455B06">
        <w:rPr>
          <w:rFonts w:ascii="Arial" w:eastAsia="Mestiza" w:hAnsi="Arial" w:cs="Arial"/>
          <w:sz w:val="20"/>
          <w:szCs w:val="20"/>
        </w:rPr>
        <w:t>los centros de canje será</w:t>
      </w:r>
      <w:proofErr w:type="gramEnd"/>
      <w:r>
        <w:rPr>
          <w:rFonts w:ascii="Arial" w:eastAsia="Mestiza" w:hAnsi="Arial" w:cs="Arial"/>
          <w:sz w:val="20"/>
          <w:szCs w:val="20"/>
        </w:rPr>
        <w:t>,</w:t>
      </w:r>
      <w:r w:rsidRPr="00455B06">
        <w:rPr>
          <w:rFonts w:ascii="Arial" w:eastAsia="Mestiza" w:hAnsi="Arial" w:cs="Arial"/>
          <w:sz w:val="20"/>
          <w:szCs w:val="20"/>
        </w:rPr>
        <w:t xml:space="preserve"> de al menos 90 días naturales a partir del inicio del canje, en un horario de 8:00 am a 8:00 pm de Lunes a Domingo los primeros 20 días de iniciarse el canje. A partir del día 21 y de acuerdo a la demanda, los horarios se </w:t>
      </w:r>
      <w:r>
        <w:rPr>
          <w:rFonts w:ascii="Arial" w:eastAsia="Mestiza" w:hAnsi="Arial" w:cs="Arial"/>
          <w:sz w:val="20"/>
          <w:szCs w:val="20"/>
        </w:rPr>
        <w:t>podrán</w:t>
      </w:r>
      <w:r w:rsidRPr="00455B06">
        <w:rPr>
          <w:rFonts w:ascii="Arial" w:eastAsia="Mestiza" w:hAnsi="Arial" w:cs="Arial"/>
          <w:sz w:val="20"/>
          <w:szCs w:val="20"/>
        </w:rPr>
        <w:t xml:space="preserve"> ajustar a las necesidades requeridas, el periodo de inicio de canje será estipulado por la </w:t>
      </w:r>
      <w:r w:rsidRPr="000F6633">
        <w:rPr>
          <w:rFonts w:ascii="Arial" w:eastAsia="Mestiza" w:hAnsi="Arial" w:cs="Arial"/>
          <w:b/>
          <w:bCs/>
          <w:sz w:val="20"/>
          <w:szCs w:val="20"/>
        </w:rPr>
        <w:t>Secretaría de Economía.</w:t>
      </w:r>
    </w:p>
    <w:p w14:paraId="0A97DCA2" w14:textId="77777777" w:rsidR="00B22278" w:rsidRPr="000F6633" w:rsidRDefault="00B22278" w:rsidP="00B22278">
      <w:pPr>
        <w:spacing w:after="0" w:line="240" w:lineRule="auto"/>
        <w:ind w:left="567"/>
        <w:jc w:val="both"/>
        <w:rPr>
          <w:rFonts w:ascii="Arial" w:eastAsia="Mestiza" w:hAnsi="Arial" w:cs="Arial"/>
          <w:b/>
          <w:bCs/>
          <w:sz w:val="20"/>
          <w:szCs w:val="20"/>
        </w:rPr>
      </w:pPr>
    </w:p>
    <w:p w14:paraId="7EF7F190" w14:textId="77777777" w:rsidR="00B22278" w:rsidRPr="00455B06" w:rsidRDefault="00B22278" w:rsidP="00B22278">
      <w:pPr>
        <w:spacing w:after="0" w:line="240" w:lineRule="auto"/>
        <w:ind w:left="567"/>
        <w:jc w:val="both"/>
        <w:rPr>
          <w:rFonts w:ascii="Arial" w:eastAsia="Mestiza" w:hAnsi="Arial" w:cs="Arial"/>
          <w:sz w:val="20"/>
          <w:szCs w:val="20"/>
        </w:rPr>
      </w:pPr>
      <w:r w:rsidRPr="00455B06">
        <w:rPr>
          <w:rFonts w:ascii="Arial" w:eastAsia="Mestiza" w:hAnsi="Arial" w:cs="Arial"/>
          <w:sz w:val="20"/>
          <w:szCs w:val="20"/>
        </w:rPr>
        <w:t xml:space="preserve">Los centros de canje serán señalados por el proveedor que se le adjudique la licitación dentro de los primeros 15 días naturales una vez emitido el fallo y deberá notificar a la </w:t>
      </w:r>
      <w:r w:rsidRPr="000F6633">
        <w:rPr>
          <w:rFonts w:ascii="Arial" w:eastAsia="Mestiza" w:hAnsi="Arial" w:cs="Arial"/>
          <w:b/>
          <w:bCs/>
          <w:sz w:val="20"/>
          <w:szCs w:val="20"/>
        </w:rPr>
        <w:t>Secretaría de Economía</w:t>
      </w:r>
      <w:r w:rsidRPr="00455B06">
        <w:rPr>
          <w:rFonts w:ascii="Arial" w:eastAsia="Mestiza" w:hAnsi="Arial" w:cs="Arial"/>
          <w:sz w:val="20"/>
          <w:szCs w:val="20"/>
        </w:rPr>
        <w:t xml:space="preserve"> las direcciones completas y evidencia fotográfica de estos para su verificación y validación. </w:t>
      </w:r>
    </w:p>
    <w:p w14:paraId="08FB22CB" w14:textId="2EB2FC91" w:rsidR="00B22278" w:rsidRDefault="00B22278" w:rsidP="00B22278">
      <w:pPr>
        <w:spacing w:after="0" w:line="240" w:lineRule="auto"/>
        <w:ind w:left="567"/>
        <w:jc w:val="both"/>
        <w:rPr>
          <w:rFonts w:ascii="Arial" w:eastAsia="Mestiza" w:hAnsi="Arial" w:cs="Arial"/>
          <w:sz w:val="20"/>
          <w:szCs w:val="20"/>
        </w:rPr>
      </w:pPr>
    </w:p>
    <w:p w14:paraId="239004A5" w14:textId="612CE63B" w:rsidR="00970B61" w:rsidRDefault="00970B61" w:rsidP="00B22278">
      <w:pPr>
        <w:spacing w:after="0" w:line="240" w:lineRule="auto"/>
        <w:ind w:left="567"/>
        <w:jc w:val="both"/>
        <w:rPr>
          <w:rFonts w:ascii="Arial" w:eastAsia="Mestiza" w:hAnsi="Arial" w:cs="Arial"/>
          <w:sz w:val="20"/>
          <w:szCs w:val="20"/>
        </w:rPr>
      </w:pPr>
    </w:p>
    <w:p w14:paraId="12895BE6" w14:textId="77777777" w:rsidR="00970B61" w:rsidRPr="00455B06" w:rsidRDefault="00970B61" w:rsidP="00B22278">
      <w:pPr>
        <w:spacing w:after="0" w:line="240" w:lineRule="auto"/>
        <w:ind w:left="567"/>
        <w:jc w:val="both"/>
        <w:rPr>
          <w:rFonts w:ascii="Arial" w:eastAsia="Mestiza" w:hAnsi="Arial" w:cs="Arial"/>
          <w:sz w:val="20"/>
          <w:szCs w:val="20"/>
        </w:rPr>
      </w:pPr>
    </w:p>
    <w:p w14:paraId="2572746E" w14:textId="445BE802" w:rsidR="00B22278" w:rsidRPr="00455B06" w:rsidRDefault="00B22278" w:rsidP="00B22278">
      <w:pPr>
        <w:spacing w:after="0" w:line="240" w:lineRule="auto"/>
        <w:ind w:left="567"/>
        <w:jc w:val="both"/>
        <w:rPr>
          <w:rFonts w:ascii="Arial" w:eastAsia="Mestiza" w:hAnsi="Arial" w:cs="Arial"/>
          <w:b/>
          <w:sz w:val="20"/>
          <w:szCs w:val="20"/>
        </w:rPr>
      </w:pPr>
      <w:r w:rsidRPr="00455B06">
        <w:rPr>
          <w:rFonts w:ascii="Arial" w:eastAsia="Mestiza" w:hAnsi="Arial" w:cs="Arial"/>
          <w:b/>
          <w:sz w:val="20"/>
          <w:szCs w:val="20"/>
        </w:rPr>
        <w:t>3.- Requerimientos del Proveedor:</w:t>
      </w:r>
    </w:p>
    <w:p w14:paraId="32E959A8" w14:textId="77777777" w:rsidR="00B22278" w:rsidRPr="00455B06" w:rsidRDefault="00B22278" w:rsidP="00B22278">
      <w:pPr>
        <w:spacing w:after="0" w:line="240" w:lineRule="auto"/>
        <w:ind w:left="567"/>
        <w:jc w:val="both"/>
        <w:rPr>
          <w:rFonts w:ascii="Arial" w:eastAsia="Mestiza" w:hAnsi="Arial" w:cs="Arial"/>
          <w:b/>
          <w:sz w:val="20"/>
          <w:szCs w:val="20"/>
        </w:rPr>
      </w:pPr>
    </w:p>
    <w:p w14:paraId="3D2156A0" w14:textId="77777777" w:rsidR="00B22278" w:rsidRDefault="00B22278" w:rsidP="00B22278">
      <w:pPr>
        <w:numPr>
          <w:ilvl w:val="0"/>
          <w:numId w:val="9"/>
        </w:numPr>
        <w:pBdr>
          <w:top w:val="nil"/>
          <w:left w:val="nil"/>
          <w:bottom w:val="nil"/>
          <w:right w:val="nil"/>
          <w:between w:val="nil"/>
        </w:pBdr>
        <w:spacing w:after="0"/>
        <w:ind w:left="1560" w:hanging="567"/>
        <w:jc w:val="both"/>
        <w:rPr>
          <w:rFonts w:ascii="Arial" w:eastAsia="Mestiza" w:hAnsi="Arial" w:cs="Arial"/>
          <w:color w:val="000000"/>
          <w:sz w:val="20"/>
          <w:szCs w:val="20"/>
        </w:rPr>
      </w:pPr>
      <w:r w:rsidRPr="00455B06">
        <w:rPr>
          <w:rFonts w:ascii="Arial" w:eastAsia="Mestiza" w:hAnsi="Arial" w:cs="Arial"/>
          <w:color w:val="000000"/>
          <w:sz w:val="20"/>
          <w:szCs w:val="20"/>
        </w:rPr>
        <w:t xml:space="preserve">Tener 3 años mínimos de experiencia comprobada </w:t>
      </w:r>
    </w:p>
    <w:p w14:paraId="430514BD" w14:textId="77777777" w:rsidR="00B22278" w:rsidRPr="00900580" w:rsidRDefault="00B22278" w:rsidP="00B22278">
      <w:pPr>
        <w:numPr>
          <w:ilvl w:val="0"/>
          <w:numId w:val="9"/>
        </w:numPr>
        <w:pBdr>
          <w:top w:val="nil"/>
          <w:left w:val="nil"/>
          <w:bottom w:val="nil"/>
          <w:right w:val="nil"/>
          <w:between w:val="nil"/>
        </w:pBdr>
        <w:spacing w:after="0"/>
        <w:ind w:left="1560" w:hanging="567"/>
        <w:jc w:val="both"/>
        <w:rPr>
          <w:rFonts w:ascii="Arial" w:eastAsia="Mestiza" w:hAnsi="Arial" w:cs="Arial"/>
          <w:color w:val="000000"/>
          <w:sz w:val="20"/>
          <w:szCs w:val="20"/>
        </w:rPr>
      </w:pPr>
      <w:r>
        <w:rPr>
          <w:rFonts w:ascii="Arial" w:eastAsia="Mestiza" w:hAnsi="Arial" w:cs="Arial"/>
          <w:color w:val="000000"/>
          <w:sz w:val="20"/>
          <w:szCs w:val="20"/>
        </w:rPr>
        <w:t>Presentar a</w:t>
      </w:r>
      <w:r w:rsidRPr="00455B06">
        <w:rPr>
          <w:rFonts w:ascii="Arial" w:eastAsia="Mestiza" w:hAnsi="Arial" w:cs="Arial"/>
          <w:color w:val="000000"/>
          <w:sz w:val="20"/>
          <w:szCs w:val="20"/>
        </w:rPr>
        <w:t xml:space="preserve">lta de </w:t>
      </w:r>
      <w:r>
        <w:rPr>
          <w:rFonts w:ascii="Arial" w:eastAsia="Mestiza" w:hAnsi="Arial" w:cs="Arial"/>
          <w:color w:val="000000"/>
          <w:sz w:val="20"/>
          <w:szCs w:val="20"/>
        </w:rPr>
        <w:t xml:space="preserve">Hacienda con </w:t>
      </w:r>
      <w:r w:rsidRPr="00455B06">
        <w:rPr>
          <w:rFonts w:ascii="Arial" w:eastAsia="Mestiza" w:hAnsi="Arial" w:cs="Arial"/>
          <w:color w:val="000000"/>
          <w:sz w:val="20"/>
          <w:szCs w:val="20"/>
        </w:rPr>
        <w:t>actividad en el ramo de la confección y/o comercialización en el territorio nacional de calzado deportivo.</w:t>
      </w:r>
    </w:p>
    <w:p w14:paraId="34F95D9E" w14:textId="77777777" w:rsidR="00B22278" w:rsidRDefault="00B22278" w:rsidP="00B22278">
      <w:pPr>
        <w:numPr>
          <w:ilvl w:val="0"/>
          <w:numId w:val="9"/>
        </w:numPr>
        <w:pBdr>
          <w:top w:val="nil"/>
          <w:left w:val="nil"/>
          <w:bottom w:val="nil"/>
          <w:right w:val="nil"/>
          <w:between w:val="nil"/>
        </w:pBdr>
        <w:spacing w:after="0"/>
        <w:ind w:left="1560" w:hanging="567"/>
        <w:jc w:val="both"/>
        <w:rPr>
          <w:rFonts w:ascii="Arial" w:eastAsia="Mestiza" w:hAnsi="Arial" w:cs="Arial"/>
          <w:color w:val="000000"/>
          <w:sz w:val="20"/>
          <w:szCs w:val="20"/>
        </w:rPr>
      </w:pPr>
      <w:r w:rsidRPr="00455B06">
        <w:rPr>
          <w:rFonts w:ascii="Arial" w:eastAsia="Mestiza" w:hAnsi="Arial" w:cs="Arial"/>
          <w:color w:val="000000"/>
          <w:sz w:val="20"/>
          <w:szCs w:val="20"/>
        </w:rPr>
        <w:t>Presentar direcciones de los talleres donde será fabricado el calzado deportivo, todo el calzado deportivo deberá de ser fabricado en talleres nacionales de la República Mexicana sin excepción y el proveedor adjudicado deberá facilitar el acceso al taller y/o talleres para que sea supervisado y constatar calidad.</w:t>
      </w:r>
    </w:p>
    <w:p w14:paraId="5D8950C3" w14:textId="77777777" w:rsidR="00B22278" w:rsidRPr="00EC7A8F" w:rsidRDefault="00B22278" w:rsidP="00B22278">
      <w:pPr>
        <w:numPr>
          <w:ilvl w:val="0"/>
          <w:numId w:val="9"/>
        </w:numPr>
        <w:pBdr>
          <w:top w:val="nil"/>
          <w:left w:val="nil"/>
          <w:bottom w:val="nil"/>
          <w:right w:val="nil"/>
          <w:between w:val="nil"/>
        </w:pBdr>
        <w:spacing w:after="0"/>
        <w:ind w:left="1560" w:hanging="567"/>
        <w:jc w:val="both"/>
        <w:rPr>
          <w:rFonts w:ascii="Arial" w:eastAsia="Mestiza" w:hAnsi="Arial" w:cs="Arial"/>
          <w:color w:val="000000"/>
          <w:sz w:val="20"/>
          <w:szCs w:val="20"/>
        </w:rPr>
      </w:pPr>
      <w:r>
        <w:rPr>
          <w:rFonts w:ascii="Arial" w:eastAsia="Mestiza" w:hAnsi="Arial" w:cs="Arial"/>
          <w:color w:val="000000"/>
          <w:sz w:val="20"/>
          <w:szCs w:val="20"/>
        </w:rPr>
        <w:t>h</w:t>
      </w:r>
      <w:r w:rsidRPr="00EC7A8F">
        <w:rPr>
          <w:rFonts w:ascii="Arial" w:eastAsia="Mestiza" w:hAnsi="Arial" w:cs="Arial"/>
          <w:color w:val="000000"/>
          <w:sz w:val="20"/>
          <w:szCs w:val="20"/>
        </w:rPr>
        <w:t xml:space="preserve">aber </w:t>
      </w:r>
      <w:r>
        <w:rPr>
          <w:rFonts w:ascii="Arial" w:eastAsia="Mestiza" w:hAnsi="Arial" w:cs="Arial"/>
          <w:color w:val="000000"/>
          <w:sz w:val="20"/>
          <w:szCs w:val="20"/>
        </w:rPr>
        <w:t xml:space="preserve">obtenido un </w:t>
      </w:r>
      <w:r w:rsidRPr="00EC7A8F">
        <w:rPr>
          <w:rFonts w:ascii="Arial" w:eastAsia="Mestiza" w:hAnsi="Arial" w:cs="Arial"/>
          <w:color w:val="000000"/>
          <w:sz w:val="20"/>
          <w:szCs w:val="20"/>
        </w:rPr>
        <w:t>contrato cuando menos</w:t>
      </w:r>
      <w:r>
        <w:rPr>
          <w:rFonts w:ascii="Arial" w:eastAsia="Mestiza" w:hAnsi="Arial" w:cs="Arial"/>
          <w:color w:val="000000"/>
          <w:sz w:val="20"/>
          <w:szCs w:val="20"/>
        </w:rPr>
        <w:t xml:space="preserve"> los últimos </w:t>
      </w:r>
      <w:r w:rsidRPr="00EC7A8F">
        <w:rPr>
          <w:rFonts w:ascii="Arial" w:eastAsia="Mestiza" w:hAnsi="Arial" w:cs="Arial"/>
          <w:color w:val="000000"/>
          <w:sz w:val="20"/>
          <w:szCs w:val="20"/>
        </w:rPr>
        <w:t>3 años</w:t>
      </w:r>
      <w:r>
        <w:rPr>
          <w:rFonts w:ascii="Arial" w:eastAsia="Mestiza" w:hAnsi="Arial" w:cs="Arial"/>
          <w:color w:val="000000"/>
          <w:sz w:val="20"/>
          <w:szCs w:val="20"/>
        </w:rPr>
        <w:t>.</w:t>
      </w:r>
      <w:r w:rsidRPr="00EC7A8F">
        <w:rPr>
          <w:rFonts w:ascii="Arial" w:eastAsia="Mestiza" w:hAnsi="Arial" w:cs="Arial"/>
          <w:color w:val="000000"/>
          <w:sz w:val="20"/>
          <w:szCs w:val="20"/>
        </w:rPr>
        <w:t xml:space="preserve"> </w:t>
      </w:r>
    </w:p>
    <w:p w14:paraId="77EC24EC" w14:textId="77777777" w:rsidR="00B22278" w:rsidRDefault="00B22278" w:rsidP="00B22278">
      <w:pPr>
        <w:numPr>
          <w:ilvl w:val="0"/>
          <w:numId w:val="9"/>
        </w:numPr>
        <w:pBdr>
          <w:top w:val="nil"/>
          <w:left w:val="nil"/>
          <w:bottom w:val="nil"/>
          <w:right w:val="nil"/>
          <w:between w:val="nil"/>
        </w:pBdr>
        <w:spacing w:after="0"/>
        <w:ind w:left="1560" w:hanging="567"/>
        <w:jc w:val="both"/>
        <w:rPr>
          <w:rFonts w:ascii="Arial" w:eastAsia="Mestiza" w:hAnsi="Arial" w:cs="Arial"/>
          <w:color w:val="000000"/>
          <w:sz w:val="20"/>
          <w:szCs w:val="20"/>
        </w:rPr>
      </w:pPr>
      <w:r w:rsidRPr="00455B06">
        <w:rPr>
          <w:rFonts w:ascii="Arial" w:eastAsia="Mestiza" w:hAnsi="Arial" w:cs="Arial"/>
          <w:color w:val="000000"/>
          <w:sz w:val="20"/>
          <w:szCs w:val="20"/>
        </w:rPr>
        <w:t>Presentar las pruebas de laboratorio solicitadas por las normas de calidad</w:t>
      </w:r>
      <w:r>
        <w:rPr>
          <w:rFonts w:ascii="Arial" w:eastAsia="Mestiza" w:hAnsi="Arial" w:cs="Arial"/>
          <w:color w:val="000000"/>
          <w:sz w:val="20"/>
          <w:szCs w:val="20"/>
        </w:rPr>
        <w:t xml:space="preserve"> tales como:</w:t>
      </w:r>
    </w:p>
    <w:p w14:paraId="39517B01" w14:textId="77777777" w:rsidR="00B22278" w:rsidRDefault="00B22278" w:rsidP="00B22278">
      <w:pPr>
        <w:pStyle w:val="Prrafodelista"/>
        <w:rPr>
          <w:rFonts w:ascii="Arial" w:eastAsia="Mestiza" w:hAnsi="Arial" w:cs="Arial"/>
          <w:color w:val="000000"/>
          <w:sz w:val="20"/>
          <w:szCs w:val="20"/>
        </w:rPr>
      </w:pPr>
    </w:p>
    <w:p w14:paraId="05E8A637" w14:textId="77777777" w:rsidR="00B22278" w:rsidRDefault="00B22278" w:rsidP="00B22278">
      <w:pPr>
        <w:pStyle w:val="Prrafodelista"/>
        <w:numPr>
          <w:ilvl w:val="0"/>
          <w:numId w:val="12"/>
        </w:numPr>
        <w:pBdr>
          <w:top w:val="nil"/>
          <w:left w:val="nil"/>
          <w:bottom w:val="nil"/>
          <w:right w:val="nil"/>
          <w:between w:val="nil"/>
        </w:pBdr>
        <w:spacing w:after="0"/>
        <w:jc w:val="both"/>
        <w:rPr>
          <w:rFonts w:ascii="Arial" w:eastAsia="Mestiza" w:hAnsi="Arial" w:cs="Arial"/>
          <w:color w:val="000000"/>
          <w:sz w:val="20"/>
          <w:szCs w:val="20"/>
        </w:rPr>
      </w:pPr>
      <w:r>
        <w:rPr>
          <w:rFonts w:ascii="Arial" w:eastAsia="Mestiza" w:hAnsi="Arial" w:cs="Arial"/>
          <w:color w:val="000000"/>
          <w:sz w:val="20"/>
          <w:szCs w:val="20"/>
        </w:rPr>
        <w:t>Elementos de construcción</w:t>
      </w:r>
    </w:p>
    <w:p w14:paraId="493D3F15" w14:textId="77777777" w:rsidR="00B22278" w:rsidRDefault="00B22278" w:rsidP="00B22278">
      <w:pPr>
        <w:pStyle w:val="Prrafodelista"/>
        <w:numPr>
          <w:ilvl w:val="0"/>
          <w:numId w:val="12"/>
        </w:numPr>
        <w:pBdr>
          <w:top w:val="nil"/>
          <w:left w:val="nil"/>
          <w:bottom w:val="nil"/>
          <w:right w:val="nil"/>
          <w:between w:val="nil"/>
        </w:pBdr>
        <w:spacing w:after="0"/>
        <w:jc w:val="both"/>
        <w:rPr>
          <w:rFonts w:ascii="Arial" w:eastAsia="Mestiza" w:hAnsi="Arial" w:cs="Arial"/>
          <w:color w:val="000000"/>
          <w:sz w:val="20"/>
          <w:szCs w:val="20"/>
        </w:rPr>
      </w:pPr>
      <w:r>
        <w:rPr>
          <w:rFonts w:ascii="Arial" w:eastAsia="Mestiza" w:hAnsi="Arial" w:cs="Arial"/>
          <w:color w:val="000000"/>
          <w:sz w:val="20"/>
          <w:szCs w:val="20"/>
        </w:rPr>
        <w:t>Resistencia a la flexión de corte (50,000)</w:t>
      </w:r>
    </w:p>
    <w:p w14:paraId="4DA9DDD2" w14:textId="77777777" w:rsidR="00B22278" w:rsidRDefault="00B22278" w:rsidP="00B22278">
      <w:pPr>
        <w:pStyle w:val="Prrafodelista"/>
        <w:pBdr>
          <w:top w:val="nil"/>
          <w:left w:val="nil"/>
          <w:bottom w:val="nil"/>
          <w:right w:val="nil"/>
          <w:between w:val="nil"/>
        </w:pBdr>
        <w:spacing w:after="0"/>
        <w:ind w:left="2280"/>
        <w:jc w:val="both"/>
        <w:rPr>
          <w:rFonts w:ascii="Arial" w:eastAsia="Mestiza" w:hAnsi="Arial" w:cs="Arial"/>
          <w:color w:val="000000"/>
          <w:sz w:val="20"/>
          <w:szCs w:val="20"/>
        </w:rPr>
      </w:pPr>
    </w:p>
    <w:p w14:paraId="08AFAF4A" w14:textId="2FDECAAB" w:rsidR="00B22278" w:rsidRPr="000B55F0" w:rsidRDefault="00B22278" w:rsidP="00B22278">
      <w:pPr>
        <w:pStyle w:val="Prrafodelista"/>
        <w:numPr>
          <w:ilvl w:val="0"/>
          <w:numId w:val="9"/>
        </w:numPr>
        <w:pBdr>
          <w:top w:val="nil"/>
          <w:left w:val="nil"/>
          <w:bottom w:val="nil"/>
          <w:right w:val="nil"/>
          <w:between w:val="nil"/>
        </w:pBdr>
        <w:spacing w:after="0"/>
        <w:ind w:left="1560" w:hanging="567"/>
        <w:jc w:val="both"/>
        <w:rPr>
          <w:rFonts w:ascii="Arial" w:eastAsia="Mestiza" w:hAnsi="Arial" w:cs="Arial"/>
          <w:color w:val="000000"/>
          <w:sz w:val="20"/>
          <w:szCs w:val="20"/>
        </w:rPr>
      </w:pPr>
      <w:r w:rsidRPr="000B55F0">
        <w:rPr>
          <w:rFonts w:ascii="Arial" w:eastAsia="Mestiza" w:hAnsi="Arial" w:cs="Arial"/>
          <w:color w:val="000000"/>
          <w:sz w:val="20"/>
          <w:szCs w:val="20"/>
        </w:rPr>
        <w:t xml:space="preserve">Presentar muestra física de </w:t>
      </w:r>
      <w:r w:rsidRPr="000B55F0">
        <w:rPr>
          <w:rFonts w:ascii="Arial" w:eastAsia="Mestiza" w:hAnsi="Arial" w:cs="Arial"/>
          <w:b/>
          <w:color w:val="000000"/>
          <w:sz w:val="20"/>
          <w:szCs w:val="20"/>
        </w:rPr>
        <w:t>dos pares</w:t>
      </w:r>
      <w:r w:rsidRPr="000B55F0">
        <w:rPr>
          <w:rFonts w:ascii="Arial" w:eastAsia="Mestiza" w:hAnsi="Arial" w:cs="Arial"/>
          <w:color w:val="000000"/>
          <w:sz w:val="20"/>
          <w:szCs w:val="20"/>
        </w:rPr>
        <w:t xml:space="preserve"> del calzado deportivo escolar (talla indistinta pero que</w:t>
      </w:r>
      <w:r>
        <w:rPr>
          <w:rFonts w:ascii="Arial" w:eastAsia="Mestiza" w:hAnsi="Arial" w:cs="Arial"/>
          <w:color w:val="000000"/>
          <w:sz w:val="20"/>
          <w:szCs w:val="20"/>
        </w:rPr>
        <w:t xml:space="preserve"> </w:t>
      </w:r>
      <w:r w:rsidRPr="000B55F0">
        <w:rPr>
          <w:rFonts w:ascii="Arial" w:eastAsia="Mestiza" w:hAnsi="Arial" w:cs="Arial"/>
          <w:color w:val="000000"/>
          <w:sz w:val="20"/>
          <w:szCs w:val="20"/>
        </w:rPr>
        <w:t xml:space="preserve">coincida con alguna talla del anexo </w:t>
      </w:r>
      <w:proofErr w:type="spellStart"/>
      <w:r w:rsidRPr="000B55F0">
        <w:rPr>
          <w:rFonts w:ascii="Arial" w:hAnsi="Arial" w:cs="Arial"/>
          <w:b/>
          <w:bCs/>
          <w:i/>
          <w:iCs/>
          <w:sz w:val="20"/>
          <w:szCs w:val="20"/>
        </w:rPr>
        <w:t>ANEXO</w:t>
      </w:r>
      <w:proofErr w:type="spellEnd"/>
      <w:r w:rsidRPr="000B55F0">
        <w:rPr>
          <w:rFonts w:ascii="Arial" w:hAnsi="Arial" w:cs="Arial"/>
          <w:b/>
          <w:bCs/>
          <w:i/>
          <w:iCs/>
          <w:sz w:val="20"/>
          <w:szCs w:val="20"/>
        </w:rPr>
        <w:t xml:space="preserve"> B</w:t>
      </w:r>
      <w:r w:rsidRPr="000B55F0">
        <w:rPr>
          <w:rFonts w:ascii="Arial" w:hAnsi="Arial" w:cs="Arial"/>
          <w:i/>
          <w:iCs/>
          <w:sz w:val="20"/>
          <w:szCs w:val="20"/>
        </w:rPr>
        <w:t xml:space="preserve"> (diseño</w:t>
      </w:r>
      <w:r w:rsidRPr="000B55F0">
        <w:rPr>
          <w:rFonts w:ascii="Arial" w:hAnsi="Arial" w:cs="Arial"/>
          <w:b/>
          <w:i/>
          <w:iCs/>
          <w:sz w:val="20"/>
          <w:szCs w:val="20"/>
        </w:rPr>
        <w:t xml:space="preserve"> </w:t>
      </w:r>
      <w:r w:rsidRPr="000B55F0">
        <w:rPr>
          <w:rFonts w:ascii="Arial" w:hAnsi="Arial" w:cs="Arial"/>
          <w:bCs/>
          <w:i/>
          <w:iCs/>
          <w:sz w:val="20"/>
          <w:szCs w:val="20"/>
        </w:rPr>
        <w:t>y medidas de suela</w:t>
      </w:r>
      <w:r w:rsidRPr="000B55F0">
        <w:rPr>
          <w:rFonts w:ascii="Arial" w:hAnsi="Arial" w:cs="Arial"/>
          <w:b/>
          <w:sz w:val="20"/>
          <w:szCs w:val="20"/>
        </w:rPr>
        <w:t>)</w:t>
      </w:r>
    </w:p>
    <w:p w14:paraId="56E44FDF" w14:textId="77777777" w:rsidR="00B22278" w:rsidRPr="000B55F0" w:rsidRDefault="00B22278" w:rsidP="00B22278">
      <w:pPr>
        <w:pStyle w:val="Prrafodelista"/>
        <w:pBdr>
          <w:top w:val="nil"/>
          <w:left w:val="nil"/>
          <w:bottom w:val="nil"/>
          <w:right w:val="nil"/>
          <w:between w:val="nil"/>
        </w:pBdr>
        <w:spacing w:after="0"/>
        <w:ind w:left="1560"/>
        <w:jc w:val="both"/>
        <w:rPr>
          <w:rFonts w:ascii="Arial" w:eastAsia="Mestiza" w:hAnsi="Arial" w:cs="Arial"/>
          <w:color w:val="000000"/>
          <w:sz w:val="20"/>
          <w:szCs w:val="20"/>
        </w:rPr>
      </w:pPr>
    </w:p>
    <w:p w14:paraId="0FD8FB60" w14:textId="6274DB62" w:rsidR="00B22278" w:rsidRPr="00455B06" w:rsidRDefault="00B22278" w:rsidP="00B22278">
      <w:pPr>
        <w:ind w:left="567"/>
        <w:jc w:val="both"/>
        <w:rPr>
          <w:rFonts w:ascii="Arial" w:eastAsia="Mestiza" w:hAnsi="Arial" w:cs="Arial"/>
          <w:b/>
          <w:sz w:val="20"/>
          <w:szCs w:val="20"/>
        </w:rPr>
      </w:pPr>
      <w:r w:rsidRPr="00455B06">
        <w:rPr>
          <w:rFonts w:ascii="Arial" w:eastAsia="Mestiza" w:hAnsi="Arial" w:cs="Arial"/>
          <w:b/>
          <w:sz w:val="20"/>
          <w:szCs w:val="20"/>
        </w:rPr>
        <w:t xml:space="preserve">4.- Documentación requerida y </w:t>
      </w:r>
      <w:r>
        <w:rPr>
          <w:rFonts w:ascii="Arial" w:eastAsia="Mestiza" w:hAnsi="Arial" w:cs="Arial"/>
          <w:b/>
          <w:sz w:val="20"/>
          <w:szCs w:val="20"/>
        </w:rPr>
        <w:t xml:space="preserve">descripción del proceso de canje </w:t>
      </w:r>
      <w:r w:rsidRPr="00455B06">
        <w:rPr>
          <w:rFonts w:ascii="Arial" w:eastAsia="Mestiza" w:hAnsi="Arial" w:cs="Arial"/>
          <w:b/>
          <w:sz w:val="20"/>
          <w:szCs w:val="20"/>
        </w:rPr>
        <w:t>del calzado</w:t>
      </w:r>
      <w:r>
        <w:rPr>
          <w:rFonts w:ascii="Arial" w:eastAsia="Mestiza" w:hAnsi="Arial" w:cs="Arial"/>
          <w:b/>
          <w:sz w:val="20"/>
          <w:szCs w:val="20"/>
        </w:rPr>
        <w:t xml:space="preserve"> escolar</w:t>
      </w:r>
      <w:r w:rsidRPr="00455B06">
        <w:rPr>
          <w:rFonts w:ascii="Arial" w:eastAsia="Mestiza" w:hAnsi="Arial" w:cs="Arial"/>
          <w:b/>
          <w:sz w:val="20"/>
          <w:szCs w:val="20"/>
        </w:rPr>
        <w:t xml:space="preserve"> al beneficiario.</w:t>
      </w:r>
    </w:p>
    <w:p w14:paraId="123051CB" w14:textId="77777777" w:rsidR="00B22278" w:rsidRPr="00455B06" w:rsidRDefault="00B22278" w:rsidP="00B22278">
      <w:pPr>
        <w:pBdr>
          <w:top w:val="nil"/>
          <w:left w:val="nil"/>
          <w:bottom w:val="nil"/>
          <w:right w:val="nil"/>
          <w:between w:val="nil"/>
        </w:pBdr>
        <w:spacing w:after="0"/>
        <w:ind w:left="567"/>
        <w:jc w:val="both"/>
        <w:rPr>
          <w:rFonts w:ascii="Arial" w:eastAsia="Mestiza" w:hAnsi="Arial" w:cs="Arial"/>
          <w:color w:val="000000"/>
          <w:sz w:val="20"/>
          <w:szCs w:val="20"/>
        </w:rPr>
      </w:pPr>
      <w:r>
        <w:rPr>
          <w:rFonts w:ascii="Arial" w:eastAsia="Mestiza" w:hAnsi="Arial" w:cs="Arial"/>
          <w:color w:val="000000"/>
          <w:sz w:val="20"/>
          <w:szCs w:val="20"/>
        </w:rPr>
        <w:t>El</w:t>
      </w:r>
      <w:r w:rsidRPr="00455B06">
        <w:rPr>
          <w:rFonts w:ascii="Arial" w:eastAsia="Mestiza" w:hAnsi="Arial" w:cs="Arial"/>
          <w:color w:val="000000"/>
          <w:sz w:val="20"/>
          <w:szCs w:val="20"/>
        </w:rPr>
        <w:t xml:space="preserve"> proveedor ganador deberá realizar el cotejo correspondiente de la identificación oficial del padre de familia o tutor que reciba el beneficio de calzado deportivo escolar, para su correcto canje al beneficiario, asimismo se atenderá a la población beneficiaria únicamente en los centros de canje</w:t>
      </w:r>
      <w:r>
        <w:rPr>
          <w:rFonts w:ascii="Arial" w:eastAsia="Mestiza" w:hAnsi="Arial" w:cs="Arial"/>
          <w:color w:val="000000"/>
          <w:sz w:val="20"/>
          <w:szCs w:val="20"/>
        </w:rPr>
        <w:t xml:space="preserve"> autorizados</w:t>
      </w:r>
      <w:r w:rsidRPr="00455B06">
        <w:rPr>
          <w:rFonts w:ascii="Arial" w:eastAsia="Mestiza" w:hAnsi="Arial" w:cs="Arial"/>
          <w:color w:val="000000"/>
          <w:sz w:val="20"/>
          <w:szCs w:val="20"/>
        </w:rPr>
        <w:t>, siguiendo los siguientes pasos:</w:t>
      </w:r>
    </w:p>
    <w:p w14:paraId="62BE89E6" w14:textId="77777777" w:rsidR="00B22278" w:rsidRPr="00455B06" w:rsidRDefault="00B22278" w:rsidP="00B22278">
      <w:pPr>
        <w:pBdr>
          <w:top w:val="nil"/>
          <w:left w:val="nil"/>
          <w:bottom w:val="nil"/>
          <w:right w:val="nil"/>
          <w:between w:val="nil"/>
        </w:pBdr>
        <w:spacing w:after="0"/>
        <w:ind w:left="567"/>
        <w:jc w:val="both"/>
        <w:rPr>
          <w:rFonts w:ascii="Arial" w:eastAsia="Mestiza" w:hAnsi="Arial" w:cs="Arial"/>
          <w:color w:val="000000"/>
          <w:sz w:val="20"/>
          <w:szCs w:val="20"/>
        </w:rPr>
      </w:pPr>
    </w:p>
    <w:p w14:paraId="42BD1C63" w14:textId="1CB04971" w:rsidR="00B22278" w:rsidRPr="006A5BA9" w:rsidRDefault="00B22278" w:rsidP="00B22278">
      <w:pPr>
        <w:pStyle w:val="Prrafodelista"/>
        <w:numPr>
          <w:ilvl w:val="3"/>
          <w:numId w:val="9"/>
        </w:numPr>
        <w:ind w:left="1418"/>
        <w:jc w:val="both"/>
        <w:rPr>
          <w:rFonts w:ascii="Arial" w:eastAsia="Mestiza" w:hAnsi="Arial" w:cs="Arial"/>
          <w:sz w:val="20"/>
          <w:szCs w:val="20"/>
        </w:rPr>
      </w:pPr>
      <w:r w:rsidRPr="006A5BA9">
        <w:rPr>
          <w:rFonts w:ascii="Arial" w:eastAsia="Mestiza" w:hAnsi="Arial" w:cs="Arial"/>
          <w:sz w:val="20"/>
          <w:szCs w:val="20"/>
        </w:rPr>
        <w:t>El padre de familia o tutor se presenta ante el proveedor en el centro de canje de calzado deportivo escolar con la documentación del beneficiario (a):</w:t>
      </w:r>
    </w:p>
    <w:p w14:paraId="6BF6E804" w14:textId="77777777" w:rsidR="00B22278" w:rsidRPr="006A5BA9" w:rsidRDefault="00B22278" w:rsidP="00B22278">
      <w:pPr>
        <w:pStyle w:val="Prrafodelista"/>
        <w:numPr>
          <w:ilvl w:val="0"/>
          <w:numId w:val="13"/>
        </w:numPr>
        <w:pBdr>
          <w:top w:val="nil"/>
          <w:left w:val="nil"/>
          <w:bottom w:val="nil"/>
          <w:right w:val="nil"/>
          <w:between w:val="nil"/>
        </w:pBdr>
        <w:spacing w:after="0"/>
        <w:ind w:left="2127"/>
        <w:jc w:val="both"/>
        <w:rPr>
          <w:rFonts w:ascii="Arial" w:hAnsi="Arial" w:cs="Arial"/>
          <w:color w:val="000000"/>
          <w:sz w:val="20"/>
          <w:szCs w:val="20"/>
        </w:rPr>
      </w:pPr>
      <w:r w:rsidRPr="006A5BA9">
        <w:rPr>
          <w:rFonts w:ascii="Arial" w:eastAsia="Mestiza" w:hAnsi="Arial" w:cs="Arial"/>
          <w:color w:val="000000"/>
          <w:sz w:val="20"/>
          <w:szCs w:val="20"/>
        </w:rPr>
        <w:t>CURP alumno (a).</w:t>
      </w:r>
    </w:p>
    <w:p w14:paraId="7A2FCA6D" w14:textId="77777777" w:rsidR="00B22278" w:rsidRPr="006A5BA9" w:rsidRDefault="00B22278" w:rsidP="00B22278">
      <w:pPr>
        <w:pStyle w:val="Prrafodelista"/>
        <w:numPr>
          <w:ilvl w:val="0"/>
          <w:numId w:val="13"/>
        </w:numPr>
        <w:pBdr>
          <w:top w:val="nil"/>
          <w:left w:val="nil"/>
          <w:bottom w:val="nil"/>
          <w:right w:val="nil"/>
          <w:between w:val="nil"/>
        </w:pBdr>
        <w:spacing w:after="0"/>
        <w:ind w:left="2127"/>
        <w:jc w:val="both"/>
        <w:rPr>
          <w:rFonts w:ascii="Arial" w:hAnsi="Arial" w:cs="Arial"/>
          <w:color w:val="000000"/>
          <w:sz w:val="20"/>
          <w:szCs w:val="20"/>
        </w:rPr>
      </w:pPr>
      <w:r w:rsidRPr="006A5BA9">
        <w:rPr>
          <w:rFonts w:ascii="Arial" w:eastAsia="Mestiza" w:hAnsi="Arial" w:cs="Arial"/>
          <w:color w:val="000000"/>
          <w:sz w:val="20"/>
          <w:szCs w:val="20"/>
        </w:rPr>
        <w:t>Clave del alumno (a); y/o boleta de fin de curso.</w:t>
      </w:r>
    </w:p>
    <w:p w14:paraId="1675A3DF" w14:textId="77777777" w:rsidR="00B22278" w:rsidRPr="006A5BA9" w:rsidRDefault="00B22278" w:rsidP="00B22278">
      <w:pPr>
        <w:pStyle w:val="Prrafodelista"/>
        <w:numPr>
          <w:ilvl w:val="0"/>
          <w:numId w:val="13"/>
        </w:numPr>
        <w:pBdr>
          <w:top w:val="nil"/>
          <w:left w:val="nil"/>
          <w:bottom w:val="nil"/>
          <w:right w:val="nil"/>
          <w:between w:val="nil"/>
        </w:pBdr>
        <w:spacing w:after="0"/>
        <w:ind w:left="2127"/>
        <w:jc w:val="both"/>
        <w:rPr>
          <w:rFonts w:ascii="Arial" w:hAnsi="Arial" w:cs="Arial"/>
          <w:color w:val="000000"/>
          <w:sz w:val="20"/>
          <w:szCs w:val="20"/>
        </w:rPr>
      </w:pPr>
      <w:r w:rsidRPr="006A5BA9">
        <w:rPr>
          <w:rFonts w:ascii="Arial" w:eastAsia="Mestiza" w:hAnsi="Arial" w:cs="Arial"/>
          <w:color w:val="000000"/>
          <w:sz w:val="20"/>
          <w:szCs w:val="20"/>
        </w:rPr>
        <w:t>Folio de preinscripción (solo para alumnos de nuevo ingreso y que realizaron su preinscripción en línea).</w:t>
      </w:r>
    </w:p>
    <w:p w14:paraId="3A1C679F" w14:textId="77777777" w:rsidR="00B22278" w:rsidRPr="006A5BA9" w:rsidRDefault="00B22278" w:rsidP="00B22278">
      <w:pPr>
        <w:pStyle w:val="Prrafodelista"/>
        <w:numPr>
          <w:ilvl w:val="0"/>
          <w:numId w:val="13"/>
        </w:numPr>
        <w:pBdr>
          <w:top w:val="nil"/>
          <w:left w:val="nil"/>
          <w:bottom w:val="nil"/>
          <w:right w:val="nil"/>
          <w:between w:val="nil"/>
        </w:pBdr>
        <w:ind w:left="2127"/>
        <w:jc w:val="both"/>
        <w:rPr>
          <w:rFonts w:ascii="Arial" w:hAnsi="Arial" w:cs="Arial"/>
          <w:color w:val="000000"/>
          <w:sz w:val="20"/>
          <w:szCs w:val="20"/>
        </w:rPr>
      </w:pPr>
      <w:r w:rsidRPr="006A5BA9">
        <w:rPr>
          <w:rFonts w:ascii="Arial" w:eastAsia="Mestiza" w:hAnsi="Arial" w:cs="Arial"/>
          <w:color w:val="000000"/>
          <w:sz w:val="20"/>
          <w:szCs w:val="20"/>
        </w:rPr>
        <w:t>Copia de identificación oficial del padre de familia o tutor.</w:t>
      </w:r>
    </w:p>
    <w:p w14:paraId="6EC00EC8" w14:textId="77777777" w:rsidR="00B22278" w:rsidRPr="006A5BA9" w:rsidRDefault="00B22278" w:rsidP="00B22278">
      <w:pPr>
        <w:pStyle w:val="Prrafodelista"/>
        <w:pBdr>
          <w:top w:val="nil"/>
          <w:left w:val="nil"/>
          <w:bottom w:val="nil"/>
          <w:right w:val="nil"/>
          <w:between w:val="nil"/>
        </w:pBdr>
        <w:ind w:left="2127"/>
        <w:jc w:val="both"/>
        <w:rPr>
          <w:rFonts w:ascii="Arial" w:hAnsi="Arial" w:cs="Arial"/>
          <w:color w:val="000000"/>
          <w:sz w:val="20"/>
          <w:szCs w:val="20"/>
        </w:rPr>
      </w:pPr>
    </w:p>
    <w:p w14:paraId="59040E8F" w14:textId="77777777" w:rsidR="00B22278" w:rsidRDefault="00B22278" w:rsidP="00B22278">
      <w:pPr>
        <w:pStyle w:val="Prrafodelista"/>
        <w:numPr>
          <w:ilvl w:val="3"/>
          <w:numId w:val="9"/>
        </w:numPr>
        <w:pBdr>
          <w:top w:val="nil"/>
          <w:left w:val="nil"/>
          <w:bottom w:val="nil"/>
          <w:right w:val="nil"/>
          <w:between w:val="nil"/>
        </w:pBdr>
        <w:ind w:left="1418"/>
        <w:jc w:val="both"/>
        <w:rPr>
          <w:rFonts w:ascii="Arial" w:eastAsia="Mestiza" w:hAnsi="Arial" w:cs="Arial"/>
          <w:sz w:val="20"/>
          <w:szCs w:val="20"/>
        </w:rPr>
      </w:pPr>
      <w:r w:rsidRPr="006A5BA9">
        <w:rPr>
          <w:rFonts w:ascii="Arial" w:eastAsia="Mestiza" w:hAnsi="Arial" w:cs="Arial"/>
          <w:sz w:val="20"/>
          <w:szCs w:val="20"/>
        </w:rPr>
        <w:t xml:space="preserve">El padre de familia revisa la calidad del calzado deportivo escolar. </w:t>
      </w:r>
    </w:p>
    <w:p w14:paraId="0BAF6031" w14:textId="77777777" w:rsidR="00B22278" w:rsidRDefault="00B22278" w:rsidP="00B22278">
      <w:pPr>
        <w:pStyle w:val="Prrafodelista"/>
        <w:numPr>
          <w:ilvl w:val="3"/>
          <w:numId w:val="9"/>
        </w:numPr>
        <w:pBdr>
          <w:top w:val="nil"/>
          <w:left w:val="nil"/>
          <w:bottom w:val="nil"/>
          <w:right w:val="nil"/>
          <w:between w:val="nil"/>
        </w:pBdr>
        <w:ind w:left="1418"/>
        <w:jc w:val="both"/>
        <w:rPr>
          <w:rFonts w:ascii="Arial" w:eastAsia="Mestiza" w:hAnsi="Arial" w:cs="Arial"/>
          <w:sz w:val="20"/>
          <w:szCs w:val="20"/>
        </w:rPr>
      </w:pPr>
      <w:r w:rsidRPr="006A5BA9">
        <w:rPr>
          <w:rFonts w:ascii="Arial" w:eastAsia="Mestiza" w:hAnsi="Arial" w:cs="Arial"/>
          <w:sz w:val="20"/>
          <w:szCs w:val="20"/>
        </w:rPr>
        <w:t>El proveedor imprime el comprobante de entrega.</w:t>
      </w:r>
    </w:p>
    <w:p w14:paraId="6209DBEA" w14:textId="77777777" w:rsidR="00B22278" w:rsidRPr="006A5BA9" w:rsidRDefault="00B22278" w:rsidP="00B22278">
      <w:pPr>
        <w:pStyle w:val="Prrafodelista"/>
        <w:numPr>
          <w:ilvl w:val="3"/>
          <w:numId w:val="9"/>
        </w:numPr>
        <w:pBdr>
          <w:top w:val="nil"/>
          <w:left w:val="nil"/>
          <w:bottom w:val="nil"/>
          <w:right w:val="nil"/>
          <w:between w:val="nil"/>
        </w:pBdr>
        <w:ind w:left="1418"/>
        <w:jc w:val="both"/>
        <w:rPr>
          <w:rFonts w:ascii="Arial" w:hAnsi="Arial" w:cs="Arial"/>
          <w:b/>
          <w:sz w:val="20"/>
          <w:szCs w:val="20"/>
        </w:rPr>
      </w:pPr>
      <w:r w:rsidRPr="006A5BA9">
        <w:rPr>
          <w:rFonts w:ascii="Arial" w:eastAsia="Mestiza" w:hAnsi="Arial" w:cs="Arial"/>
          <w:sz w:val="20"/>
          <w:szCs w:val="20"/>
        </w:rPr>
        <w:t>El padre de familia o tutor entrega copia de su identificación oficial y firma de la misma manera el comprobante de entrega.</w:t>
      </w:r>
    </w:p>
    <w:p w14:paraId="2F468EFA" w14:textId="77777777" w:rsidR="00B22278" w:rsidRPr="006A5BA9" w:rsidRDefault="00B22278" w:rsidP="00B22278">
      <w:pPr>
        <w:pStyle w:val="Prrafodelista"/>
        <w:numPr>
          <w:ilvl w:val="3"/>
          <w:numId w:val="9"/>
        </w:numPr>
        <w:pBdr>
          <w:top w:val="nil"/>
          <w:left w:val="nil"/>
          <w:bottom w:val="nil"/>
          <w:right w:val="nil"/>
          <w:between w:val="nil"/>
        </w:pBdr>
        <w:ind w:left="1418"/>
        <w:jc w:val="both"/>
        <w:rPr>
          <w:rFonts w:ascii="Arial" w:hAnsi="Arial" w:cs="Arial"/>
          <w:b/>
          <w:sz w:val="20"/>
          <w:szCs w:val="20"/>
        </w:rPr>
      </w:pPr>
      <w:r w:rsidRPr="006A5BA9">
        <w:rPr>
          <w:rFonts w:ascii="Arial" w:eastAsia="Mestiza" w:hAnsi="Arial" w:cs="Arial"/>
          <w:sz w:val="20"/>
          <w:szCs w:val="20"/>
        </w:rPr>
        <w:t>El padre de familia o tutor recibe el beneficio de un par de calzado deportivo escolar.</w:t>
      </w:r>
    </w:p>
    <w:p w14:paraId="5B4DE9FE" w14:textId="77777777" w:rsidR="00B22278" w:rsidRPr="00455B06" w:rsidRDefault="00B22278" w:rsidP="00B22278">
      <w:pPr>
        <w:jc w:val="center"/>
        <w:rPr>
          <w:rFonts w:ascii="Arial" w:hAnsi="Arial" w:cs="Arial"/>
          <w:b/>
          <w:sz w:val="20"/>
          <w:szCs w:val="20"/>
        </w:rPr>
      </w:pPr>
      <w:r w:rsidRPr="00455B06">
        <w:rPr>
          <w:rFonts w:ascii="Arial" w:hAnsi="Arial" w:cs="Arial"/>
          <w:b/>
          <w:sz w:val="20"/>
          <w:szCs w:val="20"/>
        </w:rPr>
        <w:t>CANTIDAD DE PARES A ENTREGAR POR TALLA:</w:t>
      </w:r>
    </w:p>
    <w:tbl>
      <w:tblPr>
        <w:tblW w:w="8036" w:type="dxa"/>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8"/>
        <w:gridCol w:w="4018"/>
      </w:tblGrid>
      <w:tr w:rsidR="00B22278" w:rsidRPr="00455B06" w14:paraId="0C12E9B4" w14:textId="77777777" w:rsidTr="00DF478C">
        <w:trPr>
          <w:trHeight w:val="285"/>
        </w:trPr>
        <w:tc>
          <w:tcPr>
            <w:tcW w:w="4018" w:type="dxa"/>
            <w:shd w:val="clear" w:color="auto" w:fill="auto"/>
          </w:tcPr>
          <w:p w14:paraId="57169F85" w14:textId="77777777" w:rsidR="00B22278" w:rsidRPr="001E2A45" w:rsidRDefault="00B22278" w:rsidP="00DF478C">
            <w:pPr>
              <w:jc w:val="center"/>
              <w:rPr>
                <w:rFonts w:ascii="Arial" w:hAnsi="Arial" w:cs="Arial"/>
                <w:b/>
                <w:sz w:val="20"/>
                <w:szCs w:val="20"/>
              </w:rPr>
            </w:pPr>
            <w:r w:rsidRPr="001E2A45">
              <w:rPr>
                <w:rFonts w:ascii="Arial" w:hAnsi="Arial" w:cs="Arial"/>
                <w:b/>
                <w:sz w:val="20"/>
                <w:szCs w:val="20"/>
              </w:rPr>
              <w:t>TALLA</w:t>
            </w:r>
          </w:p>
        </w:tc>
        <w:tc>
          <w:tcPr>
            <w:tcW w:w="4018" w:type="dxa"/>
            <w:shd w:val="clear" w:color="auto" w:fill="auto"/>
          </w:tcPr>
          <w:p w14:paraId="19F2A0E3" w14:textId="77777777" w:rsidR="00B22278" w:rsidRPr="001E2A45" w:rsidRDefault="00B22278" w:rsidP="00DF478C">
            <w:pPr>
              <w:jc w:val="center"/>
              <w:rPr>
                <w:rFonts w:ascii="Arial" w:hAnsi="Arial" w:cs="Arial"/>
                <w:b/>
                <w:sz w:val="20"/>
                <w:szCs w:val="20"/>
              </w:rPr>
            </w:pPr>
            <w:r w:rsidRPr="001E2A45">
              <w:rPr>
                <w:rFonts w:ascii="Arial" w:hAnsi="Arial" w:cs="Arial"/>
                <w:b/>
                <w:sz w:val="20"/>
                <w:szCs w:val="20"/>
              </w:rPr>
              <w:t>PARES</w:t>
            </w:r>
          </w:p>
        </w:tc>
      </w:tr>
      <w:tr w:rsidR="00B22278" w:rsidRPr="00455B06" w14:paraId="2088FB5D" w14:textId="77777777" w:rsidTr="00DF478C">
        <w:trPr>
          <w:trHeight w:val="285"/>
        </w:trPr>
        <w:tc>
          <w:tcPr>
            <w:tcW w:w="4018" w:type="dxa"/>
            <w:shd w:val="clear" w:color="auto" w:fill="auto"/>
          </w:tcPr>
          <w:p w14:paraId="4C9C4B92" w14:textId="77777777" w:rsidR="00B22278" w:rsidRPr="001E2A45" w:rsidRDefault="00B22278" w:rsidP="00DF478C">
            <w:pPr>
              <w:jc w:val="center"/>
              <w:rPr>
                <w:rFonts w:ascii="Arial" w:hAnsi="Arial" w:cs="Arial"/>
                <w:sz w:val="20"/>
                <w:szCs w:val="20"/>
              </w:rPr>
            </w:pPr>
            <w:r w:rsidRPr="001E2A45">
              <w:rPr>
                <w:rFonts w:ascii="Arial" w:hAnsi="Arial" w:cs="Arial"/>
                <w:sz w:val="20"/>
                <w:szCs w:val="20"/>
              </w:rPr>
              <w:t>14</w:t>
            </w:r>
          </w:p>
        </w:tc>
        <w:tc>
          <w:tcPr>
            <w:tcW w:w="4018" w:type="dxa"/>
            <w:shd w:val="clear" w:color="auto" w:fill="auto"/>
          </w:tcPr>
          <w:p w14:paraId="230C0E30" w14:textId="77777777" w:rsidR="00B22278" w:rsidRPr="001E2A45" w:rsidRDefault="00B22278" w:rsidP="00DF478C">
            <w:pPr>
              <w:jc w:val="center"/>
              <w:rPr>
                <w:rFonts w:ascii="Arial" w:hAnsi="Arial" w:cs="Arial"/>
                <w:sz w:val="20"/>
                <w:szCs w:val="20"/>
              </w:rPr>
            </w:pPr>
            <w:r w:rsidRPr="001E2A45">
              <w:rPr>
                <w:rFonts w:ascii="Arial" w:hAnsi="Arial" w:cs="Arial"/>
                <w:sz w:val="20"/>
                <w:szCs w:val="20"/>
              </w:rPr>
              <w:t>6</w:t>
            </w:r>
            <w:r>
              <w:rPr>
                <w:rFonts w:ascii="Arial" w:hAnsi="Arial" w:cs="Arial"/>
                <w:sz w:val="20"/>
                <w:szCs w:val="20"/>
              </w:rPr>
              <w:t>,</w:t>
            </w:r>
            <w:r w:rsidRPr="001E2A45">
              <w:rPr>
                <w:rFonts w:ascii="Arial" w:hAnsi="Arial" w:cs="Arial"/>
                <w:sz w:val="20"/>
                <w:szCs w:val="20"/>
              </w:rPr>
              <w:t>000</w:t>
            </w:r>
          </w:p>
        </w:tc>
      </w:tr>
      <w:tr w:rsidR="00B22278" w:rsidRPr="00455B06" w14:paraId="5788D363" w14:textId="77777777" w:rsidTr="00DF478C">
        <w:trPr>
          <w:trHeight w:val="285"/>
        </w:trPr>
        <w:tc>
          <w:tcPr>
            <w:tcW w:w="4018" w:type="dxa"/>
            <w:shd w:val="clear" w:color="auto" w:fill="auto"/>
          </w:tcPr>
          <w:p w14:paraId="421FF3E7" w14:textId="77777777" w:rsidR="00B22278" w:rsidRPr="001E2A45" w:rsidRDefault="00B22278" w:rsidP="00DF478C">
            <w:pPr>
              <w:jc w:val="center"/>
              <w:rPr>
                <w:rFonts w:ascii="Arial" w:hAnsi="Arial" w:cs="Arial"/>
                <w:sz w:val="20"/>
                <w:szCs w:val="20"/>
              </w:rPr>
            </w:pPr>
            <w:r w:rsidRPr="001E2A45">
              <w:rPr>
                <w:rFonts w:ascii="Arial" w:hAnsi="Arial" w:cs="Arial"/>
                <w:sz w:val="20"/>
                <w:szCs w:val="20"/>
              </w:rPr>
              <w:t>15</w:t>
            </w:r>
          </w:p>
        </w:tc>
        <w:tc>
          <w:tcPr>
            <w:tcW w:w="4018" w:type="dxa"/>
            <w:shd w:val="clear" w:color="auto" w:fill="auto"/>
          </w:tcPr>
          <w:p w14:paraId="5EDCCBF1" w14:textId="77777777" w:rsidR="00B22278" w:rsidRPr="001E2A45" w:rsidRDefault="00B22278" w:rsidP="00DF478C">
            <w:pPr>
              <w:jc w:val="center"/>
              <w:rPr>
                <w:rFonts w:ascii="Arial" w:hAnsi="Arial" w:cs="Arial"/>
                <w:sz w:val="20"/>
                <w:szCs w:val="20"/>
              </w:rPr>
            </w:pPr>
            <w:r w:rsidRPr="001E2A45">
              <w:rPr>
                <w:rFonts w:ascii="Arial" w:hAnsi="Arial" w:cs="Arial"/>
                <w:sz w:val="20"/>
                <w:szCs w:val="20"/>
              </w:rPr>
              <w:t>7</w:t>
            </w:r>
            <w:r>
              <w:rPr>
                <w:rFonts w:ascii="Arial" w:hAnsi="Arial" w:cs="Arial"/>
                <w:sz w:val="20"/>
                <w:szCs w:val="20"/>
              </w:rPr>
              <w:t>,</w:t>
            </w:r>
            <w:r w:rsidRPr="001E2A45">
              <w:rPr>
                <w:rFonts w:ascii="Arial" w:hAnsi="Arial" w:cs="Arial"/>
                <w:sz w:val="20"/>
                <w:szCs w:val="20"/>
              </w:rPr>
              <w:t>000</w:t>
            </w:r>
          </w:p>
        </w:tc>
      </w:tr>
      <w:tr w:rsidR="00B22278" w:rsidRPr="00455B06" w14:paraId="5B202A06" w14:textId="77777777" w:rsidTr="00DF478C">
        <w:trPr>
          <w:trHeight w:val="285"/>
        </w:trPr>
        <w:tc>
          <w:tcPr>
            <w:tcW w:w="4018" w:type="dxa"/>
            <w:shd w:val="clear" w:color="auto" w:fill="auto"/>
          </w:tcPr>
          <w:p w14:paraId="372259F4" w14:textId="77777777" w:rsidR="00B22278" w:rsidRPr="001E2A45" w:rsidRDefault="00B22278" w:rsidP="00DF478C">
            <w:pPr>
              <w:jc w:val="center"/>
              <w:rPr>
                <w:rFonts w:ascii="Arial" w:hAnsi="Arial" w:cs="Arial"/>
                <w:sz w:val="20"/>
                <w:szCs w:val="20"/>
              </w:rPr>
            </w:pPr>
            <w:r w:rsidRPr="001E2A45">
              <w:rPr>
                <w:rFonts w:ascii="Arial" w:hAnsi="Arial" w:cs="Arial"/>
                <w:sz w:val="20"/>
                <w:szCs w:val="20"/>
              </w:rPr>
              <w:t>16</w:t>
            </w:r>
          </w:p>
        </w:tc>
        <w:tc>
          <w:tcPr>
            <w:tcW w:w="4018" w:type="dxa"/>
            <w:shd w:val="clear" w:color="auto" w:fill="auto"/>
          </w:tcPr>
          <w:p w14:paraId="3BE1A914" w14:textId="77777777" w:rsidR="00B22278" w:rsidRPr="001E2A45" w:rsidRDefault="00B22278" w:rsidP="00DF478C">
            <w:pPr>
              <w:jc w:val="center"/>
              <w:rPr>
                <w:rFonts w:ascii="Arial" w:hAnsi="Arial" w:cs="Arial"/>
                <w:sz w:val="20"/>
                <w:szCs w:val="20"/>
              </w:rPr>
            </w:pPr>
            <w:r>
              <w:rPr>
                <w:rFonts w:ascii="Arial" w:hAnsi="Arial" w:cs="Arial"/>
                <w:sz w:val="20"/>
                <w:szCs w:val="20"/>
              </w:rPr>
              <w:t>22,</w:t>
            </w:r>
            <w:r w:rsidRPr="001E2A45">
              <w:rPr>
                <w:rFonts w:ascii="Arial" w:hAnsi="Arial" w:cs="Arial"/>
                <w:sz w:val="20"/>
                <w:szCs w:val="20"/>
              </w:rPr>
              <w:t>500</w:t>
            </w:r>
          </w:p>
        </w:tc>
      </w:tr>
      <w:tr w:rsidR="00B22278" w:rsidRPr="00455B06" w14:paraId="4EB093DC" w14:textId="77777777" w:rsidTr="00DF478C">
        <w:trPr>
          <w:trHeight w:val="285"/>
        </w:trPr>
        <w:tc>
          <w:tcPr>
            <w:tcW w:w="4018" w:type="dxa"/>
            <w:shd w:val="clear" w:color="auto" w:fill="auto"/>
          </w:tcPr>
          <w:p w14:paraId="7BF90623" w14:textId="77777777" w:rsidR="00B22278" w:rsidRPr="001E2A45" w:rsidRDefault="00B22278" w:rsidP="00DF478C">
            <w:pPr>
              <w:jc w:val="center"/>
              <w:rPr>
                <w:rFonts w:ascii="Arial" w:hAnsi="Arial" w:cs="Arial"/>
                <w:sz w:val="20"/>
                <w:szCs w:val="20"/>
              </w:rPr>
            </w:pPr>
            <w:r w:rsidRPr="001E2A45">
              <w:rPr>
                <w:rFonts w:ascii="Arial" w:hAnsi="Arial" w:cs="Arial"/>
                <w:sz w:val="20"/>
                <w:szCs w:val="20"/>
              </w:rPr>
              <w:t>17</w:t>
            </w:r>
          </w:p>
        </w:tc>
        <w:tc>
          <w:tcPr>
            <w:tcW w:w="4018" w:type="dxa"/>
            <w:shd w:val="clear" w:color="auto" w:fill="auto"/>
          </w:tcPr>
          <w:p w14:paraId="1B6D6461" w14:textId="77777777" w:rsidR="00B22278" w:rsidRPr="001E2A45" w:rsidRDefault="00B22278" w:rsidP="00DF478C">
            <w:pPr>
              <w:jc w:val="center"/>
              <w:rPr>
                <w:rFonts w:ascii="Arial" w:hAnsi="Arial" w:cs="Arial"/>
                <w:sz w:val="20"/>
                <w:szCs w:val="20"/>
              </w:rPr>
            </w:pPr>
            <w:r w:rsidRPr="001E2A45">
              <w:rPr>
                <w:rFonts w:ascii="Arial" w:hAnsi="Arial" w:cs="Arial"/>
                <w:sz w:val="20"/>
                <w:szCs w:val="20"/>
              </w:rPr>
              <w:t>13,880</w:t>
            </w:r>
          </w:p>
        </w:tc>
      </w:tr>
      <w:tr w:rsidR="00B22278" w:rsidRPr="00455B06" w14:paraId="36092FB1" w14:textId="77777777" w:rsidTr="00DF478C">
        <w:trPr>
          <w:trHeight w:val="285"/>
        </w:trPr>
        <w:tc>
          <w:tcPr>
            <w:tcW w:w="4018" w:type="dxa"/>
            <w:shd w:val="clear" w:color="auto" w:fill="auto"/>
          </w:tcPr>
          <w:p w14:paraId="672548B8" w14:textId="77777777" w:rsidR="00B22278" w:rsidRPr="00455B06" w:rsidRDefault="00B22278" w:rsidP="00DF478C">
            <w:pPr>
              <w:jc w:val="center"/>
              <w:rPr>
                <w:rFonts w:ascii="Arial" w:hAnsi="Arial" w:cs="Arial"/>
                <w:sz w:val="20"/>
                <w:szCs w:val="20"/>
              </w:rPr>
            </w:pPr>
            <w:r w:rsidRPr="00455B06">
              <w:rPr>
                <w:rFonts w:ascii="Arial" w:hAnsi="Arial" w:cs="Arial"/>
                <w:b/>
                <w:sz w:val="20"/>
                <w:szCs w:val="20"/>
              </w:rPr>
              <w:t>TOTAL</w:t>
            </w:r>
          </w:p>
        </w:tc>
        <w:tc>
          <w:tcPr>
            <w:tcW w:w="4018" w:type="dxa"/>
            <w:shd w:val="clear" w:color="auto" w:fill="auto"/>
          </w:tcPr>
          <w:p w14:paraId="1C63A6F8" w14:textId="77777777" w:rsidR="00B22278" w:rsidRPr="00455B06" w:rsidRDefault="00B22278" w:rsidP="00DF478C">
            <w:pPr>
              <w:jc w:val="center"/>
              <w:rPr>
                <w:rFonts w:ascii="Arial" w:hAnsi="Arial" w:cs="Arial"/>
                <w:sz w:val="20"/>
                <w:szCs w:val="20"/>
              </w:rPr>
            </w:pPr>
            <w:r>
              <w:rPr>
                <w:rFonts w:ascii="Arial" w:hAnsi="Arial" w:cs="Arial"/>
                <w:b/>
                <w:sz w:val="20"/>
                <w:szCs w:val="20"/>
              </w:rPr>
              <w:t>49,380</w:t>
            </w:r>
          </w:p>
        </w:tc>
      </w:tr>
    </w:tbl>
    <w:p w14:paraId="19776A9A" w14:textId="77777777" w:rsidR="00B22278" w:rsidRPr="00455B06" w:rsidRDefault="00B22278" w:rsidP="00B22278">
      <w:pPr>
        <w:jc w:val="both"/>
        <w:rPr>
          <w:rFonts w:ascii="Arial" w:eastAsia="Arial" w:hAnsi="Arial" w:cs="Arial"/>
          <w:sz w:val="20"/>
          <w:szCs w:val="20"/>
        </w:rPr>
      </w:pPr>
    </w:p>
    <w:p w14:paraId="5EC41182" w14:textId="77777777" w:rsidR="00B22278" w:rsidRPr="00455B06" w:rsidRDefault="00B22278" w:rsidP="00B22278">
      <w:pPr>
        <w:jc w:val="center"/>
        <w:rPr>
          <w:rFonts w:ascii="Arial" w:eastAsia="Mestiza" w:hAnsi="Arial" w:cs="Arial"/>
          <w:b/>
          <w:sz w:val="20"/>
          <w:szCs w:val="20"/>
        </w:rPr>
      </w:pPr>
      <w:r w:rsidRPr="00455B06">
        <w:rPr>
          <w:rFonts w:ascii="Arial" w:eastAsia="Mestiza" w:hAnsi="Arial" w:cs="Arial"/>
          <w:b/>
          <w:sz w:val="20"/>
          <w:szCs w:val="20"/>
        </w:rPr>
        <w:t>MATRICULA</w:t>
      </w:r>
    </w:p>
    <w:tbl>
      <w:tblPr>
        <w:tblW w:w="81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375"/>
        <w:gridCol w:w="2357"/>
        <w:gridCol w:w="1857"/>
      </w:tblGrid>
      <w:tr w:rsidR="00B22278" w:rsidRPr="00455B06" w14:paraId="09A8B4B0" w14:textId="77777777" w:rsidTr="00970B61">
        <w:trPr>
          <w:jc w:val="center"/>
        </w:trPr>
        <w:tc>
          <w:tcPr>
            <w:tcW w:w="1530" w:type="dxa"/>
            <w:shd w:val="clear" w:color="auto" w:fill="BFBFBF"/>
            <w:vAlign w:val="center"/>
          </w:tcPr>
          <w:p w14:paraId="22E095D9" w14:textId="77777777" w:rsidR="00B22278" w:rsidRPr="00455B06" w:rsidRDefault="00B22278" w:rsidP="00DF478C">
            <w:pPr>
              <w:spacing w:after="0" w:line="240" w:lineRule="auto"/>
              <w:ind w:right="-227"/>
              <w:jc w:val="center"/>
              <w:rPr>
                <w:rFonts w:ascii="Arial" w:eastAsia="Mestiza" w:hAnsi="Arial" w:cs="Arial"/>
                <w:b/>
                <w:sz w:val="20"/>
                <w:szCs w:val="20"/>
              </w:rPr>
            </w:pPr>
            <w:r w:rsidRPr="00455B06">
              <w:rPr>
                <w:rFonts w:ascii="Arial" w:eastAsia="Mestiza" w:hAnsi="Arial" w:cs="Arial"/>
                <w:b/>
                <w:sz w:val="20"/>
                <w:szCs w:val="20"/>
              </w:rPr>
              <w:t>Municipio</w:t>
            </w:r>
          </w:p>
        </w:tc>
        <w:tc>
          <w:tcPr>
            <w:tcW w:w="2375" w:type="dxa"/>
            <w:shd w:val="clear" w:color="auto" w:fill="BFBFBF"/>
            <w:vAlign w:val="center"/>
          </w:tcPr>
          <w:p w14:paraId="1CE175B5" w14:textId="77777777" w:rsidR="00B22278" w:rsidRPr="00455B06" w:rsidRDefault="00B22278" w:rsidP="00DF478C">
            <w:pPr>
              <w:spacing w:after="0" w:line="240" w:lineRule="auto"/>
              <w:ind w:right="-227"/>
              <w:jc w:val="center"/>
              <w:rPr>
                <w:rFonts w:ascii="Arial" w:eastAsia="Mestiza" w:hAnsi="Arial" w:cs="Arial"/>
                <w:b/>
                <w:sz w:val="20"/>
                <w:szCs w:val="20"/>
              </w:rPr>
            </w:pPr>
            <w:r w:rsidRPr="00455B06">
              <w:rPr>
                <w:rFonts w:ascii="Arial" w:eastAsia="Mestiza" w:hAnsi="Arial" w:cs="Arial"/>
                <w:b/>
                <w:sz w:val="20"/>
                <w:szCs w:val="20"/>
              </w:rPr>
              <w:t>Total de Centros de Trabajo</w:t>
            </w:r>
          </w:p>
        </w:tc>
        <w:tc>
          <w:tcPr>
            <w:tcW w:w="2357" w:type="dxa"/>
            <w:shd w:val="clear" w:color="auto" w:fill="BFBFBF"/>
            <w:vAlign w:val="center"/>
          </w:tcPr>
          <w:p w14:paraId="106D6C5C" w14:textId="77777777" w:rsidR="00B22278" w:rsidRPr="00455B06" w:rsidRDefault="00B22278" w:rsidP="00DF478C">
            <w:pPr>
              <w:spacing w:after="0" w:line="240" w:lineRule="auto"/>
              <w:ind w:right="-227"/>
              <w:jc w:val="center"/>
              <w:rPr>
                <w:rFonts w:ascii="Arial" w:eastAsia="Mestiza" w:hAnsi="Arial" w:cs="Arial"/>
                <w:b/>
                <w:sz w:val="20"/>
                <w:szCs w:val="20"/>
              </w:rPr>
            </w:pPr>
            <w:r w:rsidRPr="00455B06">
              <w:rPr>
                <w:rFonts w:ascii="Arial" w:eastAsia="Mestiza" w:hAnsi="Arial" w:cs="Arial"/>
                <w:b/>
                <w:sz w:val="20"/>
                <w:szCs w:val="20"/>
              </w:rPr>
              <w:t>Población</w:t>
            </w:r>
          </w:p>
          <w:p w14:paraId="50E2C376" w14:textId="77777777" w:rsidR="00B22278" w:rsidRPr="00455B06" w:rsidRDefault="00B22278" w:rsidP="00DF478C">
            <w:pPr>
              <w:spacing w:after="0" w:line="240" w:lineRule="auto"/>
              <w:ind w:right="-227"/>
              <w:jc w:val="center"/>
              <w:rPr>
                <w:rFonts w:ascii="Arial" w:eastAsia="Mestiza" w:hAnsi="Arial" w:cs="Arial"/>
                <w:b/>
                <w:sz w:val="20"/>
                <w:szCs w:val="20"/>
              </w:rPr>
            </w:pPr>
            <w:r w:rsidRPr="00455B06">
              <w:rPr>
                <w:rFonts w:ascii="Arial" w:eastAsia="Mestiza" w:hAnsi="Arial" w:cs="Arial"/>
                <w:b/>
                <w:sz w:val="20"/>
                <w:szCs w:val="20"/>
              </w:rPr>
              <w:t>beneficiada</w:t>
            </w:r>
          </w:p>
        </w:tc>
        <w:tc>
          <w:tcPr>
            <w:tcW w:w="1857" w:type="dxa"/>
            <w:shd w:val="clear" w:color="auto" w:fill="BFBFBF"/>
            <w:vAlign w:val="center"/>
          </w:tcPr>
          <w:p w14:paraId="26716EFE" w14:textId="77777777" w:rsidR="00B22278" w:rsidRPr="001E2A45" w:rsidRDefault="00B22278" w:rsidP="00DF478C">
            <w:pPr>
              <w:spacing w:after="0" w:line="240" w:lineRule="auto"/>
              <w:ind w:right="-227"/>
              <w:jc w:val="center"/>
              <w:rPr>
                <w:rFonts w:ascii="Arial" w:eastAsia="Mestiza" w:hAnsi="Arial" w:cs="Arial"/>
                <w:b/>
                <w:sz w:val="20"/>
                <w:szCs w:val="20"/>
              </w:rPr>
            </w:pPr>
            <w:r w:rsidRPr="001E2A45">
              <w:rPr>
                <w:rFonts w:ascii="Arial" w:eastAsia="Mestiza" w:hAnsi="Arial" w:cs="Arial"/>
                <w:b/>
                <w:sz w:val="20"/>
                <w:szCs w:val="20"/>
              </w:rPr>
              <w:t>Centros de</w:t>
            </w:r>
          </w:p>
          <w:p w14:paraId="68BBDA0B" w14:textId="77777777" w:rsidR="00B22278" w:rsidRPr="001E2A45" w:rsidRDefault="00B22278" w:rsidP="00DF478C">
            <w:pPr>
              <w:spacing w:after="0" w:line="240" w:lineRule="auto"/>
              <w:ind w:right="-227"/>
              <w:jc w:val="center"/>
              <w:rPr>
                <w:rFonts w:ascii="Arial" w:eastAsia="Mestiza" w:hAnsi="Arial" w:cs="Arial"/>
                <w:b/>
                <w:sz w:val="20"/>
                <w:szCs w:val="20"/>
              </w:rPr>
            </w:pPr>
            <w:r w:rsidRPr="001E2A45">
              <w:rPr>
                <w:rFonts w:ascii="Arial" w:eastAsia="Mestiza" w:hAnsi="Arial" w:cs="Arial"/>
                <w:b/>
                <w:sz w:val="20"/>
                <w:szCs w:val="20"/>
              </w:rPr>
              <w:t>canje</w:t>
            </w:r>
          </w:p>
        </w:tc>
      </w:tr>
      <w:tr w:rsidR="00B22278" w:rsidRPr="00455B06" w14:paraId="25C3AE92" w14:textId="77777777" w:rsidTr="00970B61">
        <w:trPr>
          <w:trHeight w:val="510"/>
          <w:jc w:val="center"/>
        </w:trPr>
        <w:tc>
          <w:tcPr>
            <w:tcW w:w="1530" w:type="dxa"/>
            <w:vAlign w:val="center"/>
          </w:tcPr>
          <w:p w14:paraId="28286B80" w14:textId="77777777" w:rsidR="00B22278" w:rsidRPr="00455B06" w:rsidRDefault="00B22278" w:rsidP="00DF478C">
            <w:pPr>
              <w:rPr>
                <w:rFonts w:ascii="Arial" w:eastAsia="Mestiza" w:hAnsi="Arial" w:cs="Arial"/>
                <w:color w:val="000000"/>
                <w:sz w:val="20"/>
                <w:szCs w:val="20"/>
              </w:rPr>
            </w:pPr>
            <w:r w:rsidRPr="00455B06">
              <w:rPr>
                <w:rFonts w:ascii="Arial" w:eastAsia="Mestiza" w:hAnsi="Arial" w:cs="Arial"/>
                <w:color w:val="000000"/>
                <w:sz w:val="20"/>
                <w:szCs w:val="20"/>
              </w:rPr>
              <w:t>Ahome</w:t>
            </w:r>
          </w:p>
        </w:tc>
        <w:tc>
          <w:tcPr>
            <w:tcW w:w="2375" w:type="dxa"/>
            <w:vAlign w:val="center"/>
          </w:tcPr>
          <w:p w14:paraId="31B0E3BE" w14:textId="77777777" w:rsidR="00B22278" w:rsidRPr="00455B06" w:rsidRDefault="00B22278" w:rsidP="00DF478C">
            <w:pPr>
              <w:jc w:val="right"/>
              <w:rPr>
                <w:rFonts w:ascii="Arial" w:eastAsia="Mestiza" w:hAnsi="Arial" w:cs="Arial"/>
                <w:color w:val="000000"/>
                <w:sz w:val="20"/>
                <w:szCs w:val="20"/>
              </w:rPr>
            </w:pPr>
            <w:r w:rsidRPr="00455B06">
              <w:rPr>
                <w:rFonts w:ascii="Arial" w:eastAsia="Mestiza" w:hAnsi="Arial" w:cs="Arial"/>
                <w:color w:val="000000"/>
                <w:sz w:val="20"/>
                <w:szCs w:val="20"/>
              </w:rPr>
              <w:t>202</w:t>
            </w:r>
          </w:p>
        </w:tc>
        <w:tc>
          <w:tcPr>
            <w:tcW w:w="2357" w:type="dxa"/>
            <w:vAlign w:val="center"/>
          </w:tcPr>
          <w:p w14:paraId="6A1DCC7C" w14:textId="77777777" w:rsidR="00B22278" w:rsidRPr="00455B0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6,293</w:t>
            </w:r>
          </w:p>
        </w:tc>
        <w:tc>
          <w:tcPr>
            <w:tcW w:w="1857" w:type="dxa"/>
            <w:vAlign w:val="center"/>
          </w:tcPr>
          <w:p w14:paraId="143A906F" w14:textId="77777777" w:rsidR="00B22278" w:rsidRPr="001E2A45"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10</w:t>
            </w:r>
          </w:p>
        </w:tc>
      </w:tr>
      <w:tr w:rsidR="00B22278" w:rsidRPr="00455B06" w14:paraId="565193D8" w14:textId="77777777" w:rsidTr="00970B61">
        <w:trPr>
          <w:trHeight w:val="510"/>
          <w:jc w:val="center"/>
        </w:trPr>
        <w:tc>
          <w:tcPr>
            <w:tcW w:w="1530" w:type="dxa"/>
            <w:vAlign w:val="center"/>
          </w:tcPr>
          <w:p w14:paraId="5F0CCC03" w14:textId="77777777" w:rsidR="00B22278" w:rsidRPr="00455B06" w:rsidRDefault="00B22278" w:rsidP="00DF478C">
            <w:pPr>
              <w:rPr>
                <w:rFonts w:ascii="Arial" w:eastAsia="Mestiza" w:hAnsi="Arial" w:cs="Arial"/>
                <w:color w:val="000000"/>
                <w:sz w:val="20"/>
                <w:szCs w:val="20"/>
              </w:rPr>
            </w:pPr>
            <w:r>
              <w:rPr>
                <w:rFonts w:ascii="Arial" w:eastAsia="Mestiza" w:hAnsi="Arial" w:cs="Arial"/>
                <w:color w:val="000000"/>
                <w:sz w:val="20"/>
                <w:szCs w:val="20"/>
              </w:rPr>
              <w:t>Angostura</w:t>
            </w:r>
          </w:p>
        </w:tc>
        <w:tc>
          <w:tcPr>
            <w:tcW w:w="2375" w:type="dxa"/>
            <w:vAlign w:val="center"/>
          </w:tcPr>
          <w:p w14:paraId="08FB790B" w14:textId="77777777" w:rsidR="00B22278" w:rsidRPr="00455B0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57</w:t>
            </w:r>
          </w:p>
        </w:tc>
        <w:tc>
          <w:tcPr>
            <w:tcW w:w="2357" w:type="dxa"/>
            <w:vAlign w:val="center"/>
          </w:tcPr>
          <w:p w14:paraId="325F4854" w14:textId="77777777" w:rsidR="00B22278"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1,000</w:t>
            </w:r>
          </w:p>
        </w:tc>
        <w:tc>
          <w:tcPr>
            <w:tcW w:w="1857" w:type="dxa"/>
            <w:vAlign w:val="center"/>
          </w:tcPr>
          <w:p w14:paraId="0C66943D" w14:textId="77777777" w:rsidR="00B22278"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2</w:t>
            </w:r>
          </w:p>
        </w:tc>
      </w:tr>
      <w:tr w:rsidR="00B22278" w:rsidRPr="00455B06" w14:paraId="777390A2" w14:textId="77777777" w:rsidTr="00970B61">
        <w:trPr>
          <w:trHeight w:val="543"/>
          <w:jc w:val="center"/>
        </w:trPr>
        <w:tc>
          <w:tcPr>
            <w:tcW w:w="1530" w:type="dxa"/>
            <w:vAlign w:val="center"/>
          </w:tcPr>
          <w:p w14:paraId="12A19B57" w14:textId="77777777" w:rsidR="00B22278" w:rsidRPr="00507FC6" w:rsidRDefault="00B22278" w:rsidP="00DF478C">
            <w:pPr>
              <w:rPr>
                <w:rFonts w:ascii="Arial" w:eastAsia="Mestiza" w:hAnsi="Arial" w:cs="Arial"/>
                <w:color w:val="000000"/>
                <w:sz w:val="20"/>
                <w:szCs w:val="20"/>
              </w:rPr>
            </w:pPr>
            <w:proofErr w:type="spellStart"/>
            <w:r w:rsidRPr="00507FC6">
              <w:rPr>
                <w:rFonts w:ascii="Arial" w:eastAsia="Mestiza" w:hAnsi="Arial" w:cs="Arial"/>
                <w:color w:val="000000"/>
                <w:sz w:val="20"/>
                <w:szCs w:val="20"/>
              </w:rPr>
              <w:t>Badiraguato</w:t>
            </w:r>
            <w:proofErr w:type="spellEnd"/>
          </w:p>
        </w:tc>
        <w:tc>
          <w:tcPr>
            <w:tcW w:w="2375" w:type="dxa"/>
            <w:vAlign w:val="center"/>
          </w:tcPr>
          <w:p w14:paraId="5CD11239"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128</w:t>
            </w:r>
          </w:p>
        </w:tc>
        <w:tc>
          <w:tcPr>
            <w:tcW w:w="2357" w:type="dxa"/>
            <w:vAlign w:val="center"/>
          </w:tcPr>
          <w:p w14:paraId="5BB508B2"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2,000</w:t>
            </w:r>
          </w:p>
        </w:tc>
        <w:tc>
          <w:tcPr>
            <w:tcW w:w="1857" w:type="dxa"/>
            <w:vAlign w:val="center"/>
          </w:tcPr>
          <w:p w14:paraId="4B1B7565"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4</w:t>
            </w:r>
          </w:p>
        </w:tc>
      </w:tr>
      <w:tr w:rsidR="00B22278" w:rsidRPr="00455B06" w14:paraId="3F100142" w14:textId="77777777" w:rsidTr="00970B61">
        <w:trPr>
          <w:trHeight w:val="551"/>
          <w:jc w:val="center"/>
        </w:trPr>
        <w:tc>
          <w:tcPr>
            <w:tcW w:w="1530" w:type="dxa"/>
            <w:vAlign w:val="center"/>
          </w:tcPr>
          <w:p w14:paraId="27809B1A" w14:textId="77777777" w:rsidR="00B22278" w:rsidRPr="00507FC6" w:rsidRDefault="00B22278" w:rsidP="00DF478C">
            <w:pPr>
              <w:rPr>
                <w:rFonts w:ascii="Arial" w:eastAsia="Mestiza" w:hAnsi="Arial" w:cs="Arial"/>
                <w:color w:val="000000"/>
                <w:sz w:val="20"/>
                <w:szCs w:val="20"/>
              </w:rPr>
            </w:pPr>
            <w:proofErr w:type="spellStart"/>
            <w:r w:rsidRPr="00507FC6">
              <w:rPr>
                <w:rFonts w:ascii="Arial" w:eastAsia="Mestiza" w:hAnsi="Arial" w:cs="Arial"/>
                <w:color w:val="000000"/>
                <w:sz w:val="20"/>
                <w:szCs w:val="20"/>
              </w:rPr>
              <w:t>Choix</w:t>
            </w:r>
            <w:proofErr w:type="spellEnd"/>
          </w:p>
        </w:tc>
        <w:tc>
          <w:tcPr>
            <w:tcW w:w="2375" w:type="dxa"/>
            <w:vAlign w:val="center"/>
          </w:tcPr>
          <w:p w14:paraId="0BCAFEDA"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71</w:t>
            </w:r>
          </w:p>
        </w:tc>
        <w:tc>
          <w:tcPr>
            <w:tcW w:w="2357" w:type="dxa"/>
            <w:vAlign w:val="center"/>
          </w:tcPr>
          <w:p w14:paraId="059FB2D6"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1,000</w:t>
            </w:r>
          </w:p>
        </w:tc>
        <w:tc>
          <w:tcPr>
            <w:tcW w:w="1857" w:type="dxa"/>
            <w:vAlign w:val="center"/>
          </w:tcPr>
          <w:p w14:paraId="5A9C73B6"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3</w:t>
            </w:r>
          </w:p>
        </w:tc>
      </w:tr>
      <w:tr w:rsidR="00B22278" w:rsidRPr="00455B06" w14:paraId="606C6DFB" w14:textId="77777777" w:rsidTr="00970B61">
        <w:trPr>
          <w:trHeight w:val="573"/>
          <w:jc w:val="center"/>
        </w:trPr>
        <w:tc>
          <w:tcPr>
            <w:tcW w:w="1530" w:type="dxa"/>
            <w:vAlign w:val="center"/>
          </w:tcPr>
          <w:p w14:paraId="640D0948" w14:textId="77777777" w:rsidR="00B22278" w:rsidRPr="00507FC6" w:rsidRDefault="00B22278" w:rsidP="00DF478C">
            <w:pPr>
              <w:rPr>
                <w:rFonts w:ascii="Arial" w:eastAsia="Mestiza" w:hAnsi="Arial" w:cs="Arial"/>
                <w:color w:val="000000"/>
                <w:sz w:val="20"/>
                <w:szCs w:val="20"/>
              </w:rPr>
            </w:pPr>
            <w:r w:rsidRPr="00507FC6">
              <w:rPr>
                <w:rFonts w:ascii="Arial" w:eastAsia="Mestiza" w:hAnsi="Arial" w:cs="Arial"/>
                <w:color w:val="000000"/>
                <w:sz w:val="20"/>
                <w:szCs w:val="20"/>
              </w:rPr>
              <w:t>Concordia</w:t>
            </w:r>
          </w:p>
        </w:tc>
        <w:tc>
          <w:tcPr>
            <w:tcW w:w="2375" w:type="dxa"/>
            <w:vAlign w:val="center"/>
          </w:tcPr>
          <w:p w14:paraId="6329F3DC"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38</w:t>
            </w:r>
          </w:p>
        </w:tc>
        <w:tc>
          <w:tcPr>
            <w:tcW w:w="2357" w:type="dxa"/>
            <w:vAlign w:val="center"/>
          </w:tcPr>
          <w:p w14:paraId="5B7D1D8E"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1,000</w:t>
            </w:r>
          </w:p>
        </w:tc>
        <w:tc>
          <w:tcPr>
            <w:tcW w:w="1857" w:type="dxa"/>
            <w:vAlign w:val="center"/>
          </w:tcPr>
          <w:p w14:paraId="69E3BA3C"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2</w:t>
            </w:r>
          </w:p>
        </w:tc>
      </w:tr>
      <w:tr w:rsidR="00B22278" w:rsidRPr="00455B06" w14:paraId="56429D7B" w14:textId="77777777" w:rsidTr="00970B61">
        <w:trPr>
          <w:trHeight w:val="553"/>
          <w:jc w:val="center"/>
        </w:trPr>
        <w:tc>
          <w:tcPr>
            <w:tcW w:w="1530" w:type="dxa"/>
            <w:vAlign w:val="center"/>
          </w:tcPr>
          <w:p w14:paraId="3AC41C63" w14:textId="77777777" w:rsidR="00B22278" w:rsidRPr="00507FC6" w:rsidRDefault="00B22278" w:rsidP="00DF478C">
            <w:pPr>
              <w:rPr>
                <w:rFonts w:ascii="Arial" w:eastAsia="Mestiza" w:hAnsi="Arial" w:cs="Arial"/>
                <w:color w:val="000000"/>
                <w:sz w:val="20"/>
                <w:szCs w:val="20"/>
              </w:rPr>
            </w:pPr>
            <w:proofErr w:type="spellStart"/>
            <w:r w:rsidRPr="00507FC6">
              <w:rPr>
                <w:rFonts w:ascii="Arial" w:eastAsia="Mestiza" w:hAnsi="Arial" w:cs="Arial"/>
                <w:color w:val="000000"/>
                <w:sz w:val="20"/>
                <w:szCs w:val="20"/>
              </w:rPr>
              <w:t>Cosalá</w:t>
            </w:r>
            <w:proofErr w:type="spellEnd"/>
          </w:p>
        </w:tc>
        <w:tc>
          <w:tcPr>
            <w:tcW w:w="2375" w:type="dxa"/>
            <w:vAlign w:val="center"/>
          </w:tcPr>
          <w:p w14:paraId="1081D284"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60</w:t>
            </w:r>
          </w:p>
        </w:tc>
        <w:tc>
          <w:tcPr>
            <w:tcW w:w="2357" w:type="dxa"/>
            <w:vAlign w:val="center"/>
          </w:tcPr>
          <w:p w14:paraId="5F75CF8B"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1,500</w:t>
            </w:r>
          </w:p>
        </w:tc>
        <w:tc>
          <w:tcPr>
            <w:tcW w:w="1857" w:type="dxa"/>
            <w:vAlign w:val="center"/>
          </w:tcPr>
          <w:p w14:paraId="45A7ED2C"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2</w:t>
            </w:r>
          </w:p>
        </w:tc>
      </w:tr>
      <w:tr w:rsidR="00B22278" w:rsidRPr="00455B06" w14:paraId="70CA820C" w14:textId="77777777" w:rsidTr="00970B61">
        <w:trPr>
          <w:trHeight w:val="561"/>
          <w:jc w:val="center"/>
        </w:trPr>
        <w:tc>
          <w:tcPr>
            <w:tcW w:w="1530" w:type="dxa"/>
            <w:vAlign w:val="center"/>
          </w:tcPr>
          <w:p w14:paraId="54A0521F" w14:textId="77777777" w:rsidR="00B22278" w:rsidRPr="00507FC6" w:rsidRDefault="00B22278" w:rsidP="00DF478C">
            <w:pPr>
              <w:rPr>
                <w:rFonts w:ascii="Arial" w:eastAsia="Mestiza" w:hAnsi="Arial" w:cs="Arial"/>
                <w:color w:val="000000"/>
                <w:sz w:val="20"/>
                <w:szCs w:val="20"/>
              </w:rPr>
            </w:pPr>
            <w:r w:rsidRPr="00507FC6">
              <w:rPr>
                <w:rFonts w:ascii="Arial" w:eastAsia="Mestiza" w:hAnsi="Arial" w:cs="Arial"/>
                <w:color w:val="000000"/>
                <w:sz w:val="20"/>
                <w:szCs w:val="20"/>
              </w:rPr>
              <w:t>Culiacán</w:t>
            </w:r>
          </w:p>
        </w:tc>
        <w:tc>
          <w:tcPr>
            <w:tcW w:w="2375" w:type="dxa"/>
            <w:vAlign w:val="center"/>
          </w:tcPr>
          <w:p w14:paraId="257B5252"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424</w:t>
            </w:r>
          </w:p>
        </w:tc>
        <w:tc>
          <w:tcPr>
            <w:tcW w:w="2357" w:type="dxa"/>
            <w:vAlign w:val="center"/>
          </w:tcPr>
          <w:p w14:paraId="0711CC37"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10,294</w:t>
            </w:r>
          </w:p>
        </w:tc>
        <w:tc>
          <w:tcPr>
            <w:tcW w:w="1857" w:type="dxa"/>
            <w:vAlign w:val="center"/>
          </w:tcPr>
          <w:p w14:paraId="50D404D7"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22</w:t>
            </w:r>
          </w:p>
        </w:tc>
      </w:tr>
      <w:tr w:rsidR="00B22278" w:rsidRPr="00455B06" w14:paraId="5186B750" w14:textId="77777777" w:rsidTr="00970B61">
        <w:trPr>
          <w:trHeight w:val="555"/>
          <w:jc w:val="center"/>
        </w:trPr>
        <w:tc>
          <w:tcPr>
            <w:tcW w:w="1530" w:type="dxa"/>
            <w:vAlign w:val="center"/>
          </w:tcPr>
          <w:p w14:paraId="23EBED50" w14:textId="77777777" w:rsidR="00B22278" w:rsidRPr="00507FC6" w:rsidRDefault="00B22278" w:rsidP="00DF478C">
            <w:pPr>
              <w:rPr>
                <w:rFonts w:ascii="Arial" w:eastAsia="Mestiza" w:hAnsi="Arial" w:cs="Arial"/>
                <w:color w:val="000000"/>
                <w:sz w:val="20"/>
                <w:szCs w:val="20"/>
              </w:rPr>
            </w:pPr>
            <w:r w:rsidRPr="00507FC6">
              <w:rPr>
                <w:rFonts w:ascii="Arial" w:eastAsia="Mestiza" w:hAnsi="Arial" w:cs="Arial"/>
                <w:color w:val="000000"/>
                <w:sz w:val="20"/>
                <w:szCs w:val="20"/>
              </w:rPr>
              <w:t>El Fuerte</w:t>
            </w:r>
          </w:p>
        </w:tc>
        <w:tc>
          <w:tcPr>
            <w:tcW w:w="2375" w:type="dxa"/>
            <w:vAlign w:val="center"/>
          </w:tcPr>
          <w:p w14:paraId="2CFBDFB8"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158</w:t>
            </w:r>
          </w:p>
        </w:tc>
        <w:tc>
          <w:tcPr>
            <w:tcW w:w="2357" w:type="dxa"/>
            <w:vAlign w:val="center"/>
          </w:tcPr>
          <w:p w14:paraId="55C25E86"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1,000</w:t>
            </w:r>
          </w:p>
        </w:tc>
        <w:tc>
          <w:tcPr>
            <w:tcW w:w="1857" w:type="dxa"/>
            <w:vAlign w:val="center"/>
          </w:tcPr>
          <w:p w14:paraId="1CB11BDD"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3</w:t>
            </w:r>
          </w:p>
        </w:tc>
      </w:tr>
      <w:tr w:rsidR="00B22278" w:rsidRPr="00455B06" w14:paraId="1CD4A860" w14:textId="77777777" w:rsidTr="00970B61">
        <w:trPr>
          <w:trHeight w:val="549"/>
          <w:jc w:val="center"/>
        </w:trPr>
        <w:tc>
          <w:tcPr>
            <w:tcW w:w="1530" w:type="dxa"/>
            <w:vAlign w:val="center"/>
          </w:tcPr>
          <w:p w14:paraId="38336396" w14:textId="77777777" w:rsidR="00B22278" w:rsidRPr="00507FC6" w:rsidRDefault="00B22278" w:rsidP="00DF478C">
            <w:pPr>
              <w:rPr>
                <w:rFonts w:ascii="Arial" w:eastAsia="Mestiza" w:hAnsi="Arial" w:cs="Arial"/>
                <w:color w:val="000000"/>
                <w:sz w:val="20"/>
                <w:szCs w:val="20"/>
              </w:rPr>
            </w:pPr>
            <w:proofErr w:type="spellStart"/>
            <w:r w:rsidRPr="00507FC6">
              <w:rPr>
                <w:rFonts w:ascii="Arial" w:eastAsia="Mestiza" w:hAnsi="Arial" w:cs="Arial"/>
                <w:color w:val="000000"/>
                <w:sz w:val="20"/>
                <w:szCs w:val="20"/>
              </w:rPr>
              <w:t>Elota</w:t>
            </w:r>
            <w:proofErr w:type="spellEnd"/>
          </w:p>
        </w:tc>
        <w:tc>
          <w:tcPr>
            <w:tcW w:w="2375" w:type="dxa"/>
            <w:vAlign w:val="center"/>
          </w:tcPr>
          <w:p w14:paraId="26803E12"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78</w:t>
            </w:r>
          </w:p>
        </w:tc>
        <w:tc>
          <w:tcPr>
            <w:tcW w:w="2357" w:type="dxa"/>
            <w:vAlign w:val="center"/>
          </w:tcPr>
          <w:p w14:paraId="20DA0472"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1,000</w:t>
            </w:r>
          </w:p>
        </w:tc>
        <w:tc>
          <w:tcPr>
            <w:tcW w:w="1857" w:type="dxa"/>
            <w:vAlign w:val="center"/>
          </w:tcPr>
          <w:p w14:paraId="66E93CF6"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3</w:t>
            </w:r>
          </w:p>
        </w:tc>
      </w:tr>
      <w:tr w:rsidR="00B22278" w:rsidRPr="00455B06" w14:paraId="079BFABF" w14:textId="77777777" w:rsidTr="00970B61">
        <w:trPr>
          <w:trHeight w:val="571"/>
          <w:jc w:val="center"/>
        </w:trPr>
        <w:tc>
          <w:tcPr>
            <w:tcW w:w="1530" w:type="dxa"/>
            <w:vAlign w:val="center"/>
          </w:tcPr>
          <w:p w14:paraId="254C19C8" w14:textId="77777777" w:rsidR="00B22278" w:rsidRPr="00507FC6" w:rsidRDefault="00B22278" w:rsidP="00DF478C">
            <w:pPr>
              <w:rPr>
                <w:rFonts w:ascii="Arial" w:eastAsia="Mestiza" w:hAnsi="Arial" w:cs="Arial"/>
                <w:color w:val="000000"/>
                <w:sz w:val="20"/>
                <w:szCs w:val="20"/>
              </w:rPr>
            </w:pPr>
            <w:proofErr w:type="spellStart"/>
            <w:r w:rsidRPr="00507FC6">
              <w:rPr>
                <w:rFonts w:ascii="Arial" w:eastAsia="Mestiza" w:hAnsi="Arial" w:cs="Arial"/>
                <w:color w:val="000000"/>
                <w:sz w:val="20"/>
                <w:szCs w:val="20"/>
              </w:rPr>
              <w:t>Escuinapa</w:t>
            </w:r>
            <w:proofErr w:type="spellEnd"/>
            <w:r w:rsidRPr="00507FC6">
              <w:rPr>
                <w:rFonts w:ascii="Arial" w:eastAsia="Mestiza" w:hAnsi="Arial" w:cs="Arial"/>
                <w:color w:val="000000"/>
                <w:sz w:val="20"/>
                <w:szCs w:val="20"/>
              </w:rPr>
              <w:t xml:space="preserve"> </w:t>
            </w:r>
          </w:p>
        </w:tc>
        <w:tc>
          <w:tcPr>
            <w:tcW w:w="2375" w:type="dxa"/>
            <w:vAlign w:val="center"/>
          </w:tcPr>
          <w:p w14:paraId="7385DC41"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33</w:t>
            </w:r>
          </w:p>
        </w:tc>
        <w:tc>
          <w:tcPr>
            <w:tcW w:w="2357" w:type="dxa"/>
            <w:vAlign w:val="center"/>
          </w:tcPr>
          <w:p w14:paraId="715F9834"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1,000</w:t>
            </w:r>
          </w:p>
        </w:tc>
        <w:tc>
          <w:tcPr>
            <w:tcW w:w="1857" w:type="dxa"/>
            <w:vAlign w:val="center"/>
          </w:tcPr>
          <w:p w14:paraId="7B5F06FC"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2</w:t>
            </w:r>
          </w:p>
        </w:tc>
      </w:tr>
      <w:tr w:rsidR="00B22278" w:rsidRPr="00455B06" w14:paraId="7553F7E5" w14:textId="77777777" w:rsidTr="00970B61">
        <w:trPr>
          <w:trHeight w:val="510"/>
          <w:jc w:val="center"/>
        </w:trPr>
        <w:tc>
          <w:tcPr>
            <w:tcW w:w="1530" w:type="dxa"/>
            <w:vAlign w:val="center"/>
          </w:tcPr>
          <w:p w14:paraId="05EF14FB" w14:textId="77777777" w:rsidR="00B22278" w:rsidRPr="00507FC6" w:rsidRDefault="00B22278" w:rsidP="00DF478C">
            <w:pPr>
              <w:rPr>
                <w:rFonts w:ascii="Arial" w:eastAsia="Mestiza" w:hAnsi="Arial" w:cs="Arial"/>
                <w:color w:val="000000"/>
                <w:sz w:val="20"/>
                <w:szCs w:val="20"/>
              </w:rPr>
            </w:pPr>
            <w:r w:rsidRPr="00507FC6">
              <w:rPr>
                <w:rFonts w:ascii="Arial" w:eastAsia="Mestiza" w:hAnsi="Arial" w:cs="Arial"/>
                <w:color w:val="000000"/>
                <w:sz w:val="20"/>
                <w:szCs w:val="20"/>
              </w:rPr>
              <w:t>Guasave</w:t>
            </w:r>
          </w:p>
        </w:tc>
        <w:tc>
          <w:tcPr>
            <w:tcW w:w="2375" w:type="dxa"/>
            <w:vAlign w:val="center"/>
          </w:tcPr>
          <w:p w14:paraId="40049F60"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217</w:t>
            </w:r>
          </w:p>
        </w:tc>
        <w:tc>
          <w:tcPr>
            <w:tcW w:w="2357" w:type="dxa"/>
            <w:vAlign w:val="center"/>
          </w:tcPr>
          <w:p w14:paraId="0C62F694"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3,000</w:t>
            </w:r>
          </w:p>
        </w:tc>
        <w:tc>
          <w:tcPr>
            <w:tcW w:w="1857" w:type="dxa"/>
            <w:vAlign w:val="center"/>
          </w:tcPr>
          <w:p w14:paraId="4B9A30EE"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4</w:t>
            </w:r>
          </w:p>
        </w:tc>
      </w:tr>
      <w:tr w:rsidR="00B22278" w:rsidRPr="00455B06" w14:paraId="5698D834" w14:textId="77777777" w:rsidTr="00970B61">
        <w:trPr>
          <w:trHeight w:val="510"/>
          <w:jc w:val="center"/>
        </w:trPr>
        <w:tc>
          <w:tcPr>
            <w:tcW w:w="1530" w:type="dxa"/>
            <w:vAlign w:val="center"/>
          </w:tcPr>
          <w:p w14:paraId="3159F970" w14:textId="77777777" w:rsidR="00B22278" w:rsidRPr="00507FC6" w:rsidRDefault="00B22278" w:rsidP="00DF478C">
            <w:pPr>
              <w:rPr>
                <w:rFonts w:ascii="Arial" w:eastAsia="Mestiza" w:hAnsi="Arial" w:cs="Arial"/>
                <w:color w:val="000000"/>
                <w:sz w:val="20"/>
                <w:szCs w:val="20"/>
              </w:rPr>
            </w:pPr>
            <w:r w:rsidRPr="00507FC6">
              <w:rPr>
                <w:rFonts w:ascii="Arial" w:eastAsia="Mestiza" w:hAnsi="Arial" w:cs="Arial"/>
                <w:color w:val="000000"/>
                <w:sz w:val="20"/>
                <w:szCs w:val="20"/>
              </w:rPr>
              <w:t>Mazatlán</w:t>
            </w:r>
          </w:p>
        </w:tc>
        <w:tc>
          <w:tcPr>
            <w:tcW w:w="2375" w:type="dxa"/>
            <w:vAlign w:val="center"/>
          </w:tcPr>
          <w:p w14:paraId="63C3113B"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144</w:t>
            </w:r>
          </w:p>
        </w:tc>
        <w:tc>
          <w:tcPr>
            <w:tcW w:w="2357" w:type="dxa"/>
            <w:vAlign w:val="center"/>
          </w:tcPr>
          <w:p w14:paraId="4D78F294"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10,293</w:t>
            </w:r>
          </w:p>
        </w:tc>
        <w:tc>
          <w:tcPr>
            <w:tcW w:w="1857" w:type="dxa"/>
            <w:vAlign w:val="center"/>
          </w:tcPr>
          <w:p w14:paraId="33FEF20E"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12</w:t>
            </w:r>
          </w:p>
        </w:tc>
      </w:tr>
      <w:tr w:rsidR="00B22278" w:rsidRPr="00455B06" w14:paraId="500A1CC6" w14:textId="77777777" w:rsidTr="00970B61">
        <w:trPr>
          <w:trHeight w:val="510"/>
          <w:jc w:val="center"/>
        </w:trPr>
        <w:tc>
          <w:tcPr>
            <w:tcW w:w="1530" w:type="dxa"/>
            <w:vAlign w:val="center"/>
          </w:tcPr>
          <w:p w14:paraId="40AB29EB" w14:textId="77777777" w:rsidR="00B22278" w:rsidRPr="00507FC6" w:rsidRDefault="00B22278" w:rsidP="00DF478C">
            <w:pPr>
              <w:rPr>
                <w:rFonts w:ascii="Arial" w:eastAsia="Mestiza" w:hAnsi="Arial" w:cs="Arial"/>
                <w:color w:val="000000"/>
                <w:sz w:val="20"/>
                <w:szCs w:val="20"/>
              </w:rPr>
            </w:pPr>
            <w:proofErr w:type="spellStart"/>
            <w:r w:rsidRPr="00507FC6">
              <w:rPr>
                <w:rFonts w:ascii="Arial" w:eastAsia="Mestiza" w:hAnsi="Arial" w:cs="Arial"/>
                <w:color w:val="000000"/>
                <w:sz w:val="20"/>
                <w:szCs w:val="20"/>
              </w:rPr>
              <w:t>Mocorito</w:t>
            </w:r>
            <w:proofErr w:type="spellEnd"/>
          </w:p>
        </w:tc>
        <w:tc>
          <w:tcPr>
            <w:tcW w:w="2375" w:type="dxa"/>
            <w:vAlign w:val="center"/>
          </w:tcPr>
          <w:p w14:paraId="0173ECD9"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84</w:t>
            </w:r>
          </w:p>
        </w:tc>
        <w:tc>
          <w:tcPr>
            <w:tcW w:w="2357" w:type="dxa"/>
            <w:vAlign w:val="center"/>
          </w:tcPr>
          <w:p w14:paraId="5751F774"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1,500</w:t>
            </w:r>
          </w:p>
        </w:tc>
        <w:tc>
          <w:tcPr>
            <w:tcW w:w="1857" w:type="dxa"/>
            <w:vAlign w:val="center"/>
          </w:tcPr>
          <w:p w14:paraId="7E8F06F0"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2</w:t>
            </w:r>
          </w:p>
        </w:tc>
      </w:tr>
      <w:tr w:rsidR="00B22278" w:rsidRPr="00455B06" w14:paraId="3240D437" w14:textId="77777777" w:rsidTr="00970B61">
        <w:trPr>
          <w:trHeight w:val="510"/>
          <w:jc w:val="center"/>
        </w:trPr>
        <w:tc>
          <w:tcPr>
            <w:tcW w:w="1530" w:type="dxa"/>
            <w:vAlign w:val="center"/>
          </w:tcPr>
          <w:p w14:paraId="2EFEADE0" w14:textId="77777777" w:rsidR="00B22278" w:rsidRPr="00507FC6" w:rsidRDefault="00B22278" w:rsidP="00DF478C">
            <w:pPr>
              <w:rPr>
                <w:rFonts w:ascii="Arial" w:eastAsia="Mestiza" w:hAnsi="Arial" w:cs="Arial"/>
                <w:color w:val="000000"/>
                <w:sz w:val="20"/>
                <w:szCs w:val="20"/>
              </w:rPr>
            </w:pPr>
            <w:proofErr w:type="spellStart"/>
            <w:r w:rsidRPr="00507FC6">
              <w:rPr>
                <w:rFonts w:ascii="Arial" w:eastAsia="Mestiza" w:hAnsi="Arial" w:cs="Arial"/>
                <w:color w:val="000000"/>
                <w:sz w:val="20"/>
                <w:szCs w:val="20"/>
              </w:rPr>
              <w:t>Navolato</w:t>
            </w:r>
            <w:proofErr w:type="spellEnd"/>
          </w:p>
        </w:tc>
        <w:tc>
          <w:tcPr>
            <w:tcW w:w="2375" w:type="dxa"/>
            <w:vAlign w:val="center"/>
          </w:tcPr>
          <w:p w14:paraId="7B612AF6"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152</w:t>
            </w:r>
          </w:p>
        </w:tc>
        <w:tc>
          <w:tcPr>
            <w:tcW w:w="2357" w:type="dxa"/>
            <w:vAlign w:val="center"/>
          </w:tcPr>
          <w:p w14:paraId="59BA0F3C"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2,000</w:t>
            </w:r>
          </w:p>
        </w:tc>
        <w:tc>
          <w:tcPr>
            <w:tcW w:w="1857" w:type="dxa"/>
            <w:vAlign w:val="center"/>
          </w:tcPr>
          <w:p w14:paraId="51E751FA" w14:textId="77777777" w:rsidR="00B22278" w:rsidRPr="00507FC6" w:rsidRDefault="00B22278" w:rsidP="00DF478C">
            <w:pPr>
              <w:ind w:left="708" w:hanging="708"/>
              <w:jc w:val="right"/>
              <w:rPr>
                <w:rFonts w:ascii="Arial" w:eastAsia="Mestiza" w:hAnsi="Arial" w:cs="Arial"/>
                <w:color w:val="000000"/>
                <w:sz w:val="20"/>
                <w:szCs w:val="20"/>
              </w:rPr>
            </w:pPr>
            <w:r>
              <w:rPr>
                <w:rFonts w:ascii="Arial" w:eastAsia="Mestiza" w:hAnsi="Arial" w:cs="Arial"/>
                <w:color w:val="000000"/>
                <w:sz w:val="20"/>
                <w:szCs w:val="20"/>
              </w:rPr>
              <w:t>5</w:t>
            </w:r>
          </w:p>
        </w:tc>
      </w:tr>
      <w:tr w:rsidR="00B22278" w:rsidRPr="00455B06" w14:paraId="3D3B2515" w14:textId="77777777" w:rsidTr="00970B61">
        <w:trPr>
          <w:trHeight w:val="510"/>
          <w:jc w:val="center"/>
        </w:trPr>
        <w:tc>
          <w:tcPr>
            <w:tcW w:w="1530" w:type="dxa"/>
            <w:vAlign w:val="center"/>
          </w:tcPr>
          <w:p w14:paraId="7C1A0723" w14:textId="77777777" w:rsidR="00B22278" w:rsidRPr="00507FC6" w:rsidRDefault="00B22278" w:rsidP="00DF478C">
            <w:pPr>
              <w:rPr>
                <w:rFonts w:ascii="Arial" w:eastAsia="Mestiza" w:hAnsi="Arial" w:cs="Arial"/>
                <w:color w:val="000000"/>
                <w:sz w:val="20"/>
                <w:szCs w:val="20"/>
              </w:rPr>
            </w:pPr>
            <w:r w:rsidRPr="00507FC6">
              <w:rPr>
                <w:rFonts w:ascii="Arial" w:eastAsia="Mestiza" w:hAnsi="Arial" w:cs="Arial"/>
                <w:color w:val="000000"/>
                <w:sz w:val="20"/>
                <w:szCs w:val="20"/>
              </w:rPr>
              <w:t>Rosario</w:t>
            </w:r>
          </w:p>
        </w:tc>
        <w:tc>
          <w:tcPr>
            <w:tcW w:w="2375" w:type="dxa"/>
            <w:vAlign w:val="center"/>
          </w:tcPr>
          <w:p w14:paraId="0D90BCA9"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69</w:t>
            </w:r>
          </w:p>
        </w:tc>
        <w:tc>
          <w:tcPr>
            <w:tcW w:w="2357" w:type="dxa"/>
            <w:vAlign w:val="center"/>
          </w:tcPr>
          <w:p w14:paraId="04A24516"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1,500</w:t>
            </w:r>
          </w:p>
        </w:tc>
        <w:tc>
          <w:tcPr>
            <w:tcW w:w="1857" w:type="dxa"/>
            <w:vAlign w:val="center"/>
          </w:tcPr>
          <w:p w14:paraId="60411E7A"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2</w:t>
            </w:r>
          </w:p>
        </w:tc>
      </w:tr>
      <w:tr w:rsidR="00B22278" w:rsidRPr="00455B06" w14:paraId="060F80DA" w14:textId="77777777" w:rsidTr="00970B61">
        <w:trPr>
          <w:trHeight w:val="503"/>
          <w:jc w:val="center"/>
        </w:trPr>
        <w:tc>
          <w:tcPr>
            <w:tcW w:w="1530" w:type="dxa"/>
            <w:vAlign w:val="center"/>
          </w:tcPr>
          <w:p w14:paraId="210A6CA6" w14:textId="77777777" w:rsidR="00B22278" w:rsidRPr="00507FC6" w:rsidRDefault="00B22278" w:rsidP="00DF478C">
            <w:pPr>
              <w:rPr>
                <w:rFonts w:ascii="Arial" w:eastAsia="Mestiza" w:hAnsi="Arial" w:cs="Arial"/>
                <w:color w:val="000000"/>
                <w:sz w:val="20"/>
                <w:szCs w:val="20"/>
              </w:rPr>
            </w:pPr>
            <w:r w:rsidRPr="00507FC6">
              <w:rPr>
                <w:rFonts w:ascii="Arial" w:eastAsia="Mestiza" w:hAnsi="Arial" w:cs="Arial"/>
                <w:color w:val="000000"/>
                <w:sz w:val="20"/>
                <w:szCs w:val="20"/>
              </w:rPr>
              <w:t>Salvador Alvarado</w:t>
            </w:r>
          </w:p>
        </w:tc>
        <w:tc>
          <w:tcPr>
            <w:tcW w:w="2375" w:type="dxa"/>
            <w:vAlign w:val="center"/>
          </w:tcPr>
          <w:p w14:paraId="27F6E3DD"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56</w:t>
            </w:r>
          </w:p>
        </w:tc>
        <w:tc>
          <w:tcPr>
            <w:tcW w:w="2357" w:type="dxa"/>
            <w:vAlign w:val="center"/>
          </w:tcPr>
          <w:p w14:paraId="45905AAB"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2,000</w:t>
            </w:r>
          </w:p>
        </w:tc>
        <w:tc>
          <w:tcPr>
            <w:tcW w:w="1857" w:type="dxa"/>
            <w:vAlign w:val="center"/>
          </w:tcPr>
          <w:p w14:paraId="4DF3339A"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4</w:t>
            </w:r>
          </w:p>
        </w:tc>
      </w:tr>
      <w:tr w:rsidR="00B22278" w:rsidRPr="00455B06" w14:paraId="455CC306" w14:textId="77777777" w:rsidTr="00970B61">
        <w:trPr>
          <w:trHeight w:val="510"/>
          <w:jc w:val="center"/>
        </w:trPr>
        <w:tc>
          <w:tcPr>
            <w:tcW w:w="1530" w:type="dxa"/>
            <w:vAlign w:val="center"/>
          </w:tcPr>
          <w:p w14:paraId="1BCEDFDF" w14:textId="77777777" w:rsidR="00B22278" w:rsidRPr="00507FC6" w:rsidRDefault="00B22278" w:rsidP="00DF478C">
            <w:pPr>
              <w:rPr>
                <w:rFonts w:ascii="Arial" w:eastAsia="Mestiza" w:hAnsi="Arial" w:cs="Arial"/>
                <w:color w:val="000000"/>
                <w:sz w:val="20"/>
                <w:szCs w:val="20"/>
              </w:rPr>
            </w:pPr>
            <w:r w:rsidRPr="00507FC6">
              <w:rPr>
                <w:rFonts w:ascii="Arial" w:eastAsia="Mestiza" w:hAnsi="Arial" w:cs="Arial"/>
                <w:color w:val="000000"/>
                <w:sz w:val="20"/>
                <w:szCs w:val="20"/>
              </w:rPr>
              <w:t>San Ignacio</w:t>
            </w:r>
          </w:p>
        </w:tc>
        <w:tc>
          <w:tcPr>
            <w:tcW w:w="2375" w:type="dxa"/>
            <w:vAlign w:val="center"/>
          </w:tcPr>
          <w:p w14:paraId="6A6F3C16"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42</w:t>
            </w:r>
          </w:p>
        </w:tc>
        <w:tc>
          <w:tcPr>
            <w:tcW w:w="2357" w:type="dxa"/>
            <w:vAlign w:val="center"/>
          </w:tcPr>
          <w:p w14:paraId="4860FC2C" w14:textId="77777777" w:rsidR="00B22278" w:rsidRPr="00507FC6" w:rsidRDefault="00B22278" w:rsidP="00DF478C">
            <w:pPr>
              <w:jc w:val="right"/>
              <w:rPr>
                <w:rFonts w:ascii="Arial" w:eastAsia="Mestiza" w:hAnsi="Arial" w:cs="Arial"/>
                <w:color w:val="000000"/>
                <w:sz w:val="20"/>
                <w:szCs w:val="20"/>
              </w:rPr>
            </w:pPr>
            <w:r w:rsidRPr="00507FC6">
              <w:rPr>
                <w:rFonts w:ascii="Arial" w:eastAsia="Mestiza" w:hAnsi="Arial" w:cs="Arial"/>
                <w:color w:val="000000"/>
                <w:sz w:val="20"/>
                <w:szCs w:val="20"/>
              </w:rPr>
              <w:t>1,500</w:t>
            </w:r>
          </w:p>
        </w:tc>
        <w:tc>
          <w:tcPr>
            <w:tcW w:w="1857" w:type="dxa"/>
            <w:vAlign w:val="center"/>
          </w:tcPr>
          <w:p w14:paraId="4BB6F834" w14:textId="77777777" w:rsidR="00B22278" w:rsidRPr="00507FC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2</w:t>
            </w:r>
          </w:p>
        </w:tc>
      </w:tr>
      <w:tr w:rsidR="00B22278" w:rsidRPr="00455B06" w14:paraId="3277F645" w14:textId="77777777" w:rsidTr="00970B61">
        <w:trPr>
          <w:trHeight w:val="510"/>
          <w:jc w:val="center"/>
        </w:trPr>
        <w:tc>
          <w:tcPr>
            <w:tcW w:w="1530" w:type="dxa"/>
            <w:vAlign w:val="center"/>
          </w:tcPr>
          <w:p w14:paraId="12B298BF" w14:textId="77777777" w:rsidR="00B22278" w:rsidRPr="00455B06" w:rsidRDefault="00B22278" w:rsidP="00DF478C">
            <w:pPr>
              <w:rPr>
                <w:rFonts w:ascii="Arial" w:eastAsia="Mestiza" w:hAnsi="Arial" w:cs="Arial"/>
                <w:color w:val="000000"/>
                <w:sz w:val="20"/>
                <w:szCs w:val="20"/>
              </w:rPr>
            </w:pPr>
            <w:r w:rsidRPr="00455B06">
              <w:rPr>
                <w:rFonts w:ascii="Arial" w:eastAsia="Mestiza" w:hAnsi="Arial" w:cs="Arial"/>
                <w:color w:val="000000"/>
                <w:sz w:val="20"/>
                <w:szCs w:val="20"/>
              </w:rPr>
              <w:t>Sinaloa</w:t>
            </w:r>
          </w:p>
        </w:tc>
        <w:tc>
          <w:tcPr>
            <w:tcW w:w="2375" w:type="dxa"/>
            <w:vAlign w:val="center"/>
          </w:tcPr>
          <w:p w14:paraId="689A8983" w14:textId="77777777" w:rsidR="00B22278" w:rsidRPr="00455B06" w:rsidRDefault="00B22278" w:rsidP="00DF478C">
            <w:pPr>
              <w:jc w:val="right"/>
              <w:rPr>
                <w:rFonts w:ascii="Arial" w:eastAsia="Mestiza" w:hAnsi="Arial" w:cs="Arial"/>
                <w:color w:val="000000"/>
                <w:sz w:val="20"/>
                <w:szCs w:val="20"/>
              </w:rPr>
            </w:pPr>
            <w:r w:rsidRPr="00455B06">
              <w:rPr>
                <w:rFonts w:ascii="Arial" w:eastAsia="Mestiza" w:hAnsi="Arial" w:cs="Arial"/>
                <w:color w:val="000000"/>
                <w:sz w:val="20"/>
                <w:szCs w:val="20"/>
              </w:rPr>
              <w:t>168</w:t>
            </w:r>
          </w:p>
        </w:tc>
        <w:tc>
          <w:tcPr>
            <w:tcW w:w="2357" w:type="dxa"/>
            <w:vAlign w:val="center"/>
          </w:tcPr>
          <w:p w14:paraId="0B9A544A" w14:textId="77777777" w:rsidR="00B22278" w:rsidRPr="00455B0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1,500</w:t>
            </w:r>
          </w:p>
        </w:tc>
        <w:tc>
          <w:tcPr>
            <w:tcW w:w="1857" w:type="dxa"/>
            <w:vAlign w:val="center"/>
          </w:tcPr>
          <w:p w14:paraId="3AA04B5D" w14:textId="77777777" w:rsidR="00B22278" w:rsidRPr="00455B0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4</w:t>
            </w:r>
          </w:p>
        </w:tc>
      </w:tr>
      <w:tr w:rsidR="00B22278" w:rsidRPr="00455B06" w14:paraId="6FB3690D" w14:textId="77777777" w:rsidTr="00970B61">
        <w:trPr>
          <w:trHeight w:val="510"/>
          <w:jc w:val="center"/>
        </w:trPr>
        <w:tc>
          <w:tcPr>
            <w:tcW w:w="1530" w:type="dxa"/>
            <w:vAlign w:val="center"/>
          </w:tcPr>
          <w:p w14:paraId="3F2F737B" w14:textId="77777777" w:rsidR="00B22278" w:rsidRPr="00455B06" w:rsidRDefault="00B22278" w:rsidP="00DF478C">
            <w:pPr>
              <w:rPr>
                <w:rFonts w:ascii="Arial" w:eastAsia="Mestiza" w:hAnsi="Arial" w:cs="Arial"/>
                <w:color w:val="000000"/>
                <w:sz w:val="20"/>
                <w:szCs w:val="20"/>
              </w:rPr>
            </w:pPr>
            <w:r w:rsidRPr="00455B06">
              <w:rPr>
                <w:rFonts w:ascii="Arial" w:eastAsia="Mestiza" w:hAnsi="Arial" w:cs="Arial"/>
                <w:color w:val="000000"/>
                <w:sz w:val="20"/>
                <w:szCs w:val="20"/>
              </w:rPr>
              <w:t>Total</w:t>
            </w:r>
          </w:p>
        </w:tc>
        <w:tc>
          <w:tcPr>
            <w:tcW w:w="2375" w:type="dxa"/>
            <w:vAlign w:val="center"/>
          </w:tcPr>
          <w:p w14:paraId="1A6E1B4A" w14:textId="77777777" w:rsidR="00B22278" w:rsidRPr="00455B0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2,181</w:t>
            </w:r>
          </w:p>
        </w:tc>
        <w:tc>
          <w:tcPr>
            <w:tcW w:w="2357" w:type="dxa"/>
            <w:vAlign w:val="center"/>
          </w:tcPr>
          <w:p w14:paraId="0D19A50D" w14:textId="77777777" w:rsidR="00B22278" w:rsidRPr="00455B0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49,380</w:t>
            </w:r>
          </w:p>
        </w:tc>
        <w:tc>
          <w:tcPr>
            <w:tcW w:w="1857" w:type="dxa"/>
            <w:vAlign w:val="center"/>
          </w:tcPr>
          <w:p w14:paraId="2BDD9BEC" w14:textId="77777777" w:rsidR="00B22278" w:rsidRPr="00455B06" w:rsidRDefault="00B22278" w:rsidP="00DF478C">
            <w:pPr>
              <w:jc w:val="right"/>
              <w:rPr>
                <w:rFonts w:ascii="Arial" w:eastAsia="Mestiza" w:hAnsi="Arial" w:cs="Arial"/>
                <w:color w:val="000000"/>
                <w:sz w:val="20"/>
                <w:szCs w:val="20"/>
              </w:rPr>
            </w:pPr>
            <w:r>
              <w:rPr>
                <w:rFonts w:ascii="Arial" w:eastAsia="Mestiza" w:hAnsi="Arial" w:cs="Arial"/>
                <w:color w:val="000000"/>
                <w:sz w:val="20"/>
                <w:szCs w:val="20"/>
              </w:rPr>
              <w:t>88</w:t>
            </w:r>
          </w:p>
        </w:tc>
      </w:tr>
    </w:tbl>
    <w:p w14:paraId="50D1FA07" w14:textId="77777777" w:rsidR="00B22278" w:rsidRPr="00455B06" w:rsidRDefault="00B22278" w:rsidP="00B22278">
      <w:pPr>
        <w:spacing w:after="0" w:line="192" w:lineRule="auto"/>
        <w:ind w:left="851" w:right="283"/>
        <w:jc w:val="center"/>
        <w:rPr>
          <w:rFonts w:ascii="Arial" w:eastAsia="Mestiza" w:hAnsi="Arial" w:cs="Arial"/>
          <w:sz w:val="20"/>
          <w:szCs w:val="20"/>
        </w:rPr>
      </w:pPr>
    </w:p>
    <w:p w14:paraId="2271C45F" w14:textId="77777777" w:rsidR="00B22278" w:rsidRDefault="00B22278" w:rsidP="00B22278">
      <w:pPr>
        <w:spacing w:after="0" w:line="240" w:lineRule="auto"/>
        <w:jc w:val="center"/>
        <w:rPr>
          <w:rFonts w:ascii="Arial" w:eastAsia="Times New Roman" w:hAnsi="Arial" w:cs="Arial"/>
          <w:b/>
          <w:sz w:val="20"/>
          <w:szCs w:val="20"/>
          <w:lang w:eastAsia="es-MX"/>
        </w:rPr>
      </w:pPr>
    </w:p>
    <w:p w14:paraId="01874496" w14:textId="77777777" w:rsidR="00B22278" w:rsidRDefault="00B22278" w:rsidP="00B22278">
      <w:pPr>
        <w:spacing w:after="0" w:line="240" w:lineRule="auto"/>
        <w:jc w:val="center"/>
        <w:rPr>
          <w:rFonts w:ascii="Arial" w:eastAsia="Times New Roman" w:hAnsi="Arial" w:cs="Arial"/>
          <w:b/>
          <w:sz w:val="20"/>
          <w:szCs w:val="20"/>
          <w:lang w:eastAsia="es-MX"/>
        </w:rPr>
      </w:pPr>
    </w:p>
    <w:p w14:paraId="561D9F83" w14:textId="497D3CEE" w:rsidR="00B1126F" w:rsidRDefault="00B1126F" w:rsidP="00321F99">
      <w:pPr>
        <w:spacing w:after="0" w:line="240" w:lineRule="auto"/>
        <w:jc w:val="center"/>
        <w:rPr>
          <w:rFonts w:ascii="Arial" w:eastAsia="Times New Roman" w:hAnsi="Arial" w:cs="Arial"/>
          <w:b/>
          <w:sz w:val="20"/>
          <w:szCs w:val="20"/>
          <w:lang w:eastAsia="es-MX"/>
        </w:rPr>
      </w:pPr>
    </w:p>
    <w:p w14:paraId="64975638" w14:textId="1CD3816E" w:rsidR="00B1126F" w:rsidRDefault="00B1126F" w:rsidP="00321F99">
      <w:pPr>
        <w:spacing w:after="0" w:line="240" w:lineRule="auto"/>
        <w:jc w:val="center"/>
        <w:rPr>
          <w:rFonts w:ascii="Arial" w:eastAsia="Times New Roman" w:hAnsi="Arial" w:cs="Arial"/>
          <w:b/>
          <w:sz w:val="20"/>
          <w:szCs w:val="20"/>
          <w:lang w:eastAsia="es-MX"/>
        </w:rPr>
      </w:pPr>
    </w:p>
    <w:p w14:paraId="79191FB1" w14:textId="53E1B51F" w:rsidR="00B1126F" w:rsidRDefault="00B1126F" w:rsidP="00321F99">
      <w:pPr>
        <w:spacing w:after="0" w:line="240" w:lineRule="auto"/>
        <w:jc w:val="center"/>
        <w:rPr>
          <w:rFonts w:ascii="Arial" w:eastAsia="Times New Roman" w:hAnsi="Arial" w:cs="Arial"/>
          <w:b/>
          <w:sz w:val="20"/>
          <w:szCs w:val="20"/>
          <w:lang w:eastAsia="es-MX"/>
        </w:rPr>
      </w:pPr>
    </w:p>
    <w:p w14:paraId="078949AF" w14:textId="77777777" w:rsidR="004E7A98" w:rsidRPr="00321F99" w:rsidRDefault="004E7A98" w:rsidP="004E7A98">
      <w:pPr>
        <w:tabs>
          <w:tab w:val="center" w:pos="4678"/>
        </w:tabs>
        <w:suppressAutoHyphens/>
        <w:spacing w:after="0" w:line="240" w:lineRule="auto"/>
        <w:jc w:val="center"/>
        <w:rPr>
          <w:rFonts w:ascii="Arial" w:eastAsia="Times New Roman" w:hAnsi="Arial" w:cs="Times New Roman"/>
          <w:b/>
          <w:bCs/>
          <w:spacing w:val="-3"/>
          <w:sz w:val="20"/>
          <w:szCs w:val="20"/>
          <w:lang w:val="es-ES_tradnl" w:eastAsia="x-none"/>
        </w:rPr>
      </w:pPr>
      <w:r w:rsidRPr="00321F99">
        <w:rPr>
          <w:rFonts w:ascii="Arial" w:eastAsia="Times New Roman" w:hAnsi="Arial" w:cs="Times New Roman"/>
          <w:b/>
          <w:bCs/>
          <w:spacing w:val="-3"/>
          <w:sz w:val="20"/>
          <w:szCs w:val="20"/>
          <w:lang w:val="es-ES_tradnl" w:eastAsia="x-none"/>
        </w:rPr>
        <w:t>Gobierno del Estado de Sinaloa</w:t>
      </w:r>
    </w:p>
    <w:p w14:paraId="38DC781F" w14:textId="77777777" w:rsidR="004E7A98" w:rsidRPr="00321F99" w:rsidRDefault="004E7A98" w:rsidP="004E7A98">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Secretaría de Administración y Finanzas</w:t>
      </w:r>
    </w:p>
    <w:p w14:paraId="7CF903EA" w14:textId="77777777" w:rsidR="004E7A98" w:rsidRPr="00321F99" w:rsidRDefault="004E7A98" w:rsidP="004E7A98">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Subsecretaría de Administración</w:t>
      </w:r>
    </w:p>
    <w:p w14:paraId="78183339" w14:textId="77777777" w:rsidR="004E7A98" w:rsidRPr="00B1126F" w:rsidRDefault="004E7A98" w:rsidP="004E7A98">
      <w:pPr>
        <w:spacing w:after="0" w:line="240" w:lineRule="auto"/>
        <w:jc w:val="center"/>
        <w:rPr>
          <w:rFonts w:ascii="Arial" w:eastAsia="Times New Roman" w:hAnsi="Arial" w:cs="Arial"/>
          <w:b/>
          <w:sz w:val="20"/>
          <w:szCs w:val="20"/>
          <w:lang w:eastAsia="es-MX"/>
        </w:rPr>
      </w:pPr>
    </w:p>
    <w:p w14:paraId="5371FE6D" w14:textId="77777777" w:rsidR="004E7A98" w:rsidRPr="00B1126F" w:rsidRDefault="004E7A98" w:rsidP="004E7A98">
      <w:pPr>
        <w:pStyle w:val="Ttulo"/>
        <w:rPr>
          <w:sz w:val="20"/>
          <w:szCs w:val="20"/>
        </w:rPr>
      </w:pPr>
      <w:r w:rsidRPr="00B1126F">
        <w:rPr>
          <w:sz w:val="20"/>
          <w:szCs w:val="20"/>
        </w:rPr>
        <w:t xml:space="preserve">Convocatoria a la Licitación Pública Nacional Número </w:t>
      </w:r>
      <w:r w:rsidRPr="00970B61">
        <w:rPr>
          <w:sz w:val="20"/>
          <w:szCs w:val="20"/>
        </w:rPr>
        <w:t>GES 16/2023</w:t>
      </w:r>
    </w:p>
    <w:p w14:paraId="573A8B04" w14:textId="77777777" w:rsidR="004E7A98" w:rsidRPr="00B1126F" w:rsidRDefault="004E7A98" w:rsidP="004E7A98">
      <w:pPr>
        <w:pStyle w:val="Ttulo"/>
        <w:rPr>
          <w:sz w:val="20"/>
          <w:szCs w:val="20"/>
        </w:rPr>
      </w:pPr>
    </w:p>
    <w:p w14:paraId="7BF3F61C" w14:textId="77777777" w:rsidR="004E7A98" w:rsidRPr="00B1126F" w:rsidRDefault="004E7A98" w:rsidP="004E7A98">
      <w:pPr>
        <w:pStyle w:val="Ttulo"/>
        <w:jc w:val="both"/>
        <w:rPr>
          <w:sz w:val="20"/>
          <w:szCs w:val="20"/>
        </w:rPr>
      </w:pPr>
      <w:r w:rsidRPr="00B1126F">
        <w:rPr>
          <w:sz w:val="20"/>
          <w:szCs w:val="20"/>
        </w:rPr>
        <w:t>Adquisición de calzado deportivo escolar para alumnos de preescolar dentro del marco del “Programa para la Dotación Gratuita de Uniformes, Calzado Deportivo y Útiles Escolares del Estado de Sinaloa”, solicitado por la Secretaría de Educación Pública y Cultura</w:t>
      </w:r>
    </w:p>
    <w:p w14:paraId="4223B3D7" w14:textId="77777777" w:rsidR="00B1126F" w:rsidRPr="00E16811" w:rsidRDefault="00B1126F" w:rsidP="00B1126F">
      <w:pPr>
        <w:tabs>
          <w:tab w:val="left" w:pos="-720"/>
        </w:tabs>
        <w:suppressAutoHyphens/>
        <w:spacing w:after="0" w:line="240" w:lineRule="auto"/>
        <w:jc w:val="center"/>
        <w:rPr>
          <w:rFonts w:ascii="Arial" w:eastAsia="Times New Roman" w:hAnsi="Arial" w:cs="Arial"/>
          <w:b/>
          <w:iCs/>
          <w:lang w:eastAsia="es-MX"/>
        </w:rPr>
      </w:pPr>
    </w:p>
    <w:p w14:paraId="6EB70AEE" w14:textId="77777777" w:rsidR="00B1126F" w:rsidRPr="004E7A98" w:rsidRDefault="00B1126F" w:rsidP="00B1126F">
      <w:pPr>
        <w:spacing w:after="0" w:line="240" w:lineRule="auto"/>
        <w:jc w:val="center"/>
        <w:rPr>
          <w:rFonts w:ascii="Arial" w:eastAsia="Times New Roman" w:hAnsi="Arial" w:cs="Arial"/>
          <w:b/>
          <w:sz w:val="20"/>
          <w:szCs w:val="20"/>
          <w:lang w:eastAsia="es-MX"/>
        </w:rPr>
      </w:pPr>
      <w:r w:rsidRPr="004E7A98">
        <w:rPr>
          <w:rFonts w:ascii="Arial" w:eastAsia="Times New Roman" w:hAnsi="Arial" w:cs="Arial"/>
          <w:b/>
          <w:sz w:val="20"/>
          <w:szCs w:val="20"/>
          <w:lang w:eastAsia="es-MX"/>
        </w:rPr>
        <w:t>Anexo II</w:t>
      </w:r>
    </w:p>
    <w:p w14:paraId="7F2B45C4" w14:textId="77777777" w:rsidR="00B1126F" w:rsidRPr="004E7A98" w:rsidRDefault="00B1126F" w:rsidP="00B1126F">
      <w:pPr>
        <w:spacing w:after="0" w:line="240" w:lineRule="auto"/>
        <w:jc w:val="center"/>
        <w:rPr>
          <w:rFonts w:ascii="Arial" w:eastAsia="Times New Roman" w:hAnsi="Arial" w:cs="Arial"/>
          <w:b/>
          <w:sz w:val="20"/>
          <w:szCs w:val="20"/>
          <w:lang w:eastAsia="es-MX"/>
        </w:rPr>
      </w:pPr>
      <w:r w:rsidRPr="004E7A98">
        <w:rPr>
          <w:rFonts w:ascii="Arial" w:eastAsia="Times New Roman" w:hAnsi="Arial" w:cs="Arial"/>
          <w:b/>
          <w:sz w:val="20"/>
          <w:szCs w:val="20"/>
          <w:lang w:eastAsia="es-MX"/>
        </w:rPr>
        <w:t>Propuesta Económica</w:t>
      </w:r>
    </w:p>
    <w:p w14:paraId="3A207367" w14:textId="77777777" w:rsidR="00B1126F" w:rsidRPr="00E16811" w:rsidRDefault="00B1126F" w:rsidP="00B1126F">
      <w:pPr>
        <w:spacing w:after="0" w:line="240" w:lineRule="auto"/>
        <w:jc w:val="center"/>
        <w:rPr>
          <w:rFonts w:ascii="Arial" w:eastAsia="Times New Roman" w:hAnsi="Arial" w:cs="Arial"/>
          <w:b/>
          <w:lang w:eastAsia="es-MX"/>
        </w:rPr>
      </w:pPr>
    </w:p>
    <w:tbl>
      <w:tblP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79"/>
        <w:gridCol w:w="851"/>
        <w:gridCol w:w="4791"/>
        <w:gridCol w:w="17"/>
        <w:gridCol w:w="1117"/>
        <w:gridCol w:w="17"/>
        <w:gridCol w:w="1259"/>
        <w:gridCol w:w="17"/>
      </w:tblGrid>
      <w:tr w:rsidR="004E7A98" w:rsidRPr="004E7A98" w14:paraId="7DFECB7C" w14:textId="77777777" w:rsidTr="00AB21F8">
        <w:trPr>
          <w:gridAfter w:val="1"/>
          <w:wAfter w:w="17" w:type="dxa"/>
        </w:trPr>
        <w:tc>
          <w:tcPr>
            <w:tcW w:w="81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9F8125C" w14:textId="4D4E6D74" w:rsidR="004E7A98" w:rsidRPr="004E7A98" w:rsidRDefault="004E7A98" w:rsidP="004E7A98">
            <w:pPr>
              <w:spacing w:after="0"/>
              <w:jc w:val="center"/>
              <w:rPr>
                <w:rFonts w:ascii="Arial" w:eastAsia="Times New Roman" w:hAnsi="Arial" w:cs="Arial"/>
                <w:b/>
                <w:bCs/>
                <w:sz w:val="20"/>
                <w:szCs w:val="20"/>
                <w:lang w:eastAsia="es-MX"/>
              </w:rPr>
            </w:pPr>
            <w:proofErr w:type="spellStart"/>
            <w:r w:rsidRPr="004E7A98">
              <w:rPr>
                <w:rFonts w:ascii="Arial" w:eastAsia="Times New Roman" w:hAnsi="Arial" w:cs="Arial"/>
                <w:b/>
                <w:bCs/>
                <w:sz w:val="20"/>
                <w:szCs w:val="20"/>
                <w:lang w:eastAsia="es-MX"/>
              </w:rPr>
              <w:t>Part</w:t>
            </w:r>
            <w:proofErr w:type="spellEnd"/>
            <w:r w:rsidRPr="004E7A98">
              <w:rPr>
                <w:rFonts w:ascii="Arial" w:eastAsia="Times New Roman" w:hAnsi="Arial" w:cs="Arial"/>
                <w:b/>
                <w:bCs/>
                <w:sz w:val="20"/>
                <w:szCs w:val="20"/>
                <w:lang w:eastAsia="es-MX"/>
              </w:rPr>
              <w:t>.</w:t>
            </w:r>
          </w:p>
        </w:tc>
        <w:tc>
          <w:tcPr>
            <w:tcW w:w="879" w:type="dxa"/>
            <w:tcBorders>
              <w:top w:val="single" w:sz="4" w:space="0" w:color="000000"/>
              <w:left w:val="single" w:sz="4" w:space="0" w:color="000000"/>
              <w:bottom w:val="single" w:sz="4" w:space="0" w:color="000000"/>
              <w:right w:val="single" w:sz="4" w:space="0" w:color="auto"/>
            </w:tcBorders>
            <w:shd w:val="clear" w:color="auto" w:fill="A6A6A6"/>
            <w:vAlign w:val="center"/>
          </w:tcPr>
          <w:p w14:paraId="0CE50208" w14:textId="385AAE6E" w:rsidR="004E7A98" w:rsidRPr="004E7A98" w:rsidRDefault="004E7A98" w:rsidP="004E7A98">
            <w:pPr>
              <w:spacing w:after="0"/>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U. de M</w:t>
            </w:r>
            <w:r w:rsidRPr="004E7A98">
              <w:rPr>
                <w:rFonts w:ascii="Arial" w:eastAsia="Times New Roman" w:hAnsi="Arial" w:cs="Arial"/>
                <w:b/>
                <w:bCs/>
                <w:sz w:val="20"/>
                <w:szCs w:val="20"/>
                <w:lang w:eastAsia="es-MX"/>
              </w:rPr>
              <w:t>.</w:t>
            </w:r>
          </w:p>
        </w:tc>
        <w:tc>
          <w:tcPr>
            <w:tcW w:w="851" w:type="dxa"/>
            <w:tcBorders>
              <w:top w:val="single" w:sz="4" w:space="0" w:color="000000"/>
              <w:left w:val="single" w:sz="4" w:space="0" w:color="auto"/>
              <w:bottom w:val="single" w:sz="4" w:space="0" w:color="000000"/>
              <w:right w:val="single" w:sz="4" w:space="0" w:color="auto"/>
            </w:tcBorders>
            <w:shd w:val="clear" w:color="auto" w:fill="A6A6A6"/>
            <w:vAlign w:val="center"/>
          </w:tcPr>
          <w:p w14:paraId="488B9FA2" w14:textId="7776F464" w:rsidR="004E7A98" w:rsidRPr="004E7A98" w:rsidRDefault="004E7A98" w:rsidP="004E7A98">
            <w:pPr>
              <w:spacing w:before="120" w:after="120"/>
              <w:jc w:val="center"/>
              <w:rPr>
                <w:rFonts w:ascii="Arial" w:eastAsia="Times New Roman" w:hAnsi="Arial" w:cs="Arial"/>
                <w:b/>
                <w:bCs/>
                <w:sz w:val="20"/>
                <w:szCs w:val="20"/>
                <w:lang w:eastAsia="es-MX"/>
              </w:rPr>
            </w:pPr>
            <w:proofErr w:type="spellStart"/>
            <w:r w:rsidRPr="004E7A98">
              <w:rPr>
                <w:rFonts w:ascii="Arial" w:hAnsi="Arial" w:cs="Arial"/>
                <w:b/>
                <w:sz w:val="20"/>
                <w:szCs w:val="20"/>
              </w:rPr>
              <w:t>Cant</w:t>
            </w:r>
            <w:proofErr w:type="spellEnd"/>
            <w:r w:rsidRPr="004E7A98">
              <w:rPr>
                <w:rFonts w:ascii="Arial" w:hAnsi="Arial" w:cs="Arial"/>
                <w:b/>
                <w:sz w:val="20"/>
                <w:szCs w:val="20"/>
              </w:rPr>
              <w:t>.</w:t>
            </w:r>
          </w:p>
        </w:tc>
        <w:tc>
          <w:tcPr>
            <w:tcW w:w="4791" w:type="dxa"/>
            <w:tcBorders>
              <w:top w:val="single" w:sz="4" w:space="0" w:color="000000"/>
              <w:left w:val="single" w:sz="4" w:space="0" w:color="auto"/>
              <w:bottom w:val="single" w:sz="4" w:space="0" w:color="000000"/>
              <w:right w:val="single" w:sz="4" w:space="0" w:color="000000"/>
            </w:tcBorders>
            <w:shd w:val="clear" w:color="auto" w:fill="A6A6A6"/>
            <w:vAlign w:val="center"/>
          </w:tcPr>
          <w:p w14:paraId="294FB72F" w14:textId="423E0131" w:rsidR="004E7A98" w:rsidRPr="004E7A98" w:rsidRDefault="004E7A98" w:rsidP="004E7A98">
            <w:pPr>
              <w:spacing w:before="120" w:after="120"/>
              <w:jc w:val="center"/>
              <w:rPr>
                <w:rFonts w:ascii="Arial" w:eastAsia="Times New Roman" w:hAnsi="Arial" w:cs="Arial"/>
                <w:b/>
                <w:bCs/>
                <w:sz w:val="20"/>
                <w:szCs w:val="20"/>
                <w:lang w:eastAsia="es-MX"/>
              </w:rPr>
            </w:pPr>
            <w:r w:rsidRPr="004E7A98">
              <w:rPr>
                <w:rFonts w:ascii="Arial" w:eastAsia="Times New Roman" w:hAnsi="Arial" w:cs="Arial"/>
                <w:b/>
                <w:bCs/>
                <w:sz w:val="20"/>
                <w:szCs w:val="20"/>
                <w:lang w:eastAsia="es-MX"/>
              </w:rPr>
              <w:t>Descripción</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6A6A6"/>
            <w:vAlign w:val="center"/>
          </w:tcPr>
          <w:p w14:paraId="2F77E291" w14:textId="7B8B7FF5" w:rsidR="004E7A98" w:rsidRPr="004E7A98" w:rsidRDefault="004E7A98" w:rsidP="004E7A98">
            <w:pPr>
              <w:spacing w:after="0"/>
              <w:jc w:val="center"/>
              <w:rPr>
                <w:rFonts w:ascii="Arial" w:eastAsia="Times New Roman" w:hAnsi="Arial" w:cs="Arial"/>
                <w:b/>
                <w:bCs/>
                <w:sz w:val="20"/>
                <w:szCs w:val="20"/>
                <w:lang w:eastAsia="es-MX"/>
              </w:rPr>
            </w:pPr>
            <w:r w:rsidRPr="004E7A98">
              <w:rPr>
                <w:rFonts w:ascii="Arial" w:eastAsia="Times New Roman" w:hAnsi="Arial" w:cs="Arial"/>
                <w:b/>
                <w:bCs/>
                <w:sz w:val="20"/>
                <w:szCs w:val="20"/>
                <w:lang w:eastAsia="es-MX"/>
              </w:rPr>
              <w:t>Precio unitario</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253BB0EA" w14:textId="1D723F97" w:rsidR="004E7A98" w:rsidRPr="004E7A98" w:rsidRDefault="004E7A98" w:rsidP="004E7A98">
            <w:pPr>
              <w:spacing w:after="0"/>
              <w:jc w:val="center"/>
              <w:rPr>
                <w:rFonts w:ascii="Arial" w:eastAsia="Times New Roman" w:hAnsi="Arial" w:cs="Arial"/>
                <w:b/>
                <w:bCs/>
                <w:sz w:val="20"/>
                <w:szCs w:val="20"/>
                <w:lang w:eastAsia="es-MX"/>
              </w:rPr>
            </w:pPr>
            <w:r w:rsidRPr="004E7A98">
              <w:rPr>
                <w:rFonts w:ascii="Arial" w:eastAsia="Times New Roman" w:hAnsi="Arial" w:cs="Arial"/>
                <w:b/>
                <w:bCs/>
                <w:sz w:val="20"/>
                <w:szCs w:val="20"/>
                <w:lang w:eastAsia="es-MX"/>
              </w:rPr>
              <w:t>Importe</w:t>
            </w:r>
          </w:p>
        </w:tc>
      </w:tr>
      <w:tr w:rsidR="004E7A98" w:rsidRPr="004E7A98" w14:paraId="2146AF25" w14:textId="77777777" w:rsidTr="00AB21F8">
        <w:trPr>
          <w:gridAfter w:val="1"/>
          <w:wAfter w:w="17" w:type="dxa"/>
        </w:trPr>
        <w:tc>
          <w:tcPr>
            <w:tcW w:w="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14304" w14:textId="37436947" w:rsidR="004E7A98" w:rsidRPr="004E7A98" w:rsidRDefault="004E7A98" w:rsidP="004E7A98">
            <w:pPr>
              <w:spacing w:after="0"/>
              <w:jc w:val="center"/>
              <w:rPr>
                <w:rFonts w:ascii="Arial" w:eastAsia="Times New Roman" w:hAnsi="Arial" w:cs="Arial"/>
                <w:b/>
                <w:bCs/>
                <w:sz w:val="20"/>
                <w:szCs w:val="20"/>
                <w:lang w:eastAsia="es-MX"/>
              </w:rPr>
            </w:pPr>
            <w:r w:rsidRPr="004E7A98">
              <w:rPr>
                <w:rFonts w:ascii="Arial" w:eastAsia="Times New Roman" w:hAnsi="Arial" w:cs="Arial"/>
                <w:b/>
                <w:bCs/>
                <w:sz w:val="20"/>
                <w:szCs w:val="20"/>
                <w:lang w:eastAsia="es-MX"/>
              </w:rPr>
              <w:t>1</w:t>
            </w:r>
          </w:p>
        </w:tc>
        <w:tc>
          <w:tcPr>
            <w:tcW w:w="879" w:type="dxa"/>
            <w:tcBorders>
              <w:top w:val="single" w:sz="4" w:space="0" w:color="000000"/>
              <w:left w:val="single" w:sz="4" w:space="0" w:color="000000"/>
              <w:bottom w:val="single" w:sz="4" w:space="0" w:color="000000"/>
              <w:right w:val="single" w:sz="4" w:space="0" w:color="auto"/>
            </w:tcBorders>
            <w:shd w:val="clear" w:color="auto" w:fill="auto"/>
            <w:vAlign w:val="center"/>
          </w:tcPr>
          <w:p w14:paraId="2104CABE" w14:textId="67477045" w:rsidR="004E7A98" w:rsidRPr="004E7A98" w:rsidRDefault="004E7A98" w:rsidP="004E7A98">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 xml:space="preserve">Par </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14:paraId="4FE2B024" w14:textId="6DB488CA" w:rsidR="004E7A98" w:rsidRPr="004E7A98" w:rsidRDefault="004E7A98" w:rsidP="004E7A98">
            <w:pPr>
              <w:spacing w:after="0" w:line="240" w:lineRule="auto"/>
              <w:rPr>
                <w:rFonts w:ascii="Arial" w:eastAsia="Times New Roman" w:hAnsi="Arial" w:cs="Arial"/>
                <w:b/>
                <w:bCs/>
                <w:sz w:val="20"/>
                <w:szCs w:val="20"/>
                <w:lang w:eastAsia="es-MX"/>
              </w:rPr>
            </w:pPr>
            <w:r w:rsidRPr="004E7A98">
              <w:rPr>
                <w:rFonts w:ascii="Arial" w:hAnsi="Arial" w:cs="Arial"/>
                <w:b/>
                <w:sz w:val="20"/>
                <w:szCs w:val="20"/>
              </w:rPr>
              <w:t>49,380</w:t>
            </w:r>
          </w:p>
        </w:tc>
        <w:tc>
          <w:tcPr>
            <w:tcW w:w="4791" w:type="dxa"/>
            <w:tcBorders>
              <w:top w:val="single" w:sz="4" w:space="0" w:color="000000"/>
              <w:left w:val="single" w:sz="4" w:space="0" w:color="auto"/>
              <w:bottom w:val="single" w:sz="4" w:space="0" w:color="000000"/>
              <w:right w:val="single" w:sz="4" w:space="0" w:color="000000"/>
            </w:tcBorders>
            <w:shd w:val="clear" w:color="auto" w:fill="auto"/>
            <w:vAlign w:val="center"/>
          </w:tcPr>
          <w:p w14:paraId="70CEB706" w14:textId="24088EDE" w:rsidR="004E7A98" w:rsidRPr="004E7A98" w:rsidRDefault="004E7A98" w:rsidP="004E7A98">
            <w:pPr>
              <w:spacing w:after="0" w:line="240" w:lineRule="auto"/>
              <w:rPr>
                <w:rFonts w:ascii="Arial" w:eastAsia="Times New Roman" w:hAnsi="Arial" w:cs="Arial"/>
                <w:b/>
                <w:bCs/>
                <w:sz w:val="20"/>
                <w:szCs w:val="20"/>
                <w:lang w:eastAsia="es-MX"/>
              </w:rPr>
            </w:pPr>
            <w:r w:rsidRPr="004E7A98">
              <w:rPr>
                <w:rFonts w:ascii="Arial" w:hAnsi="Arial" w:cs="Arial"/>
                <w:sz w:val="20"/>
                <w:szCs w:val="20"/>
              </w:rPr>
              <w:t>Calzado deportivo escolar para alumnos de preescolar dentro del marco del “Programa para la Dotación Gratuita de Uniformes, Calzado Deportivo y Útiles Escolares del Estado de Sinaloa</w:t>
            </w:r>
            <w:r>
              <w:rPr>
                <w:rFonts w:ascii="Arial" w:hAnsi="Arial" w:cs="Arial"/>
                <w:sz w:val="20"/>
                <w:szCs w:val="20"/>
              </w:rPr>
              <w:t>”</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468C3C1B" w14:textId="4154E47F" w:rsidR="004E7A98" w:rsidRPr="004E7A98" w:rsidRDefault="004E7A98" w:rsidP="004E7A98">
            <w:pPr>
              <w:spacing w:after="0"/>
              <w:jc w:val="right"/>
              <w:rPr>
                <w:rFonts w:ascii="Arial" w:eastAsia="Times New Roman" w:hAnsi="Arial" w:cs="Arial"/>
                <w:b/>
                <w:bCs/>
                <w:sz w:val="20"/>
                <w:szCs w:val="20"/>
                <w:lang w:eastAsia="es-MX"/>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EAA849" w14:textId="77777777" w:rsidR="004E7A98" w:rsidRPr="004E7A98" w:rsidRDefault="004E7A98" w:rsidP="004E7A98">
            <w:pPr>
              <w:spacing w:after="0"/>
              <w:jc w:val="right"/>
              <w:rPr>
                <w:rFonts w:ascii="Arial" w:eastAsia="Times New Roman" w:hAnsi="Arial" w:cs="Arial"/>
                <w:b/>
                <w:bCs/>
                <w:sz w:val="20"/>
                <w:szCs w:val="20"/>
                <w:lang w:eastAsia="es-MX"/>
              </w:rPr>
            </w:pPr>
          </w:p>
        </w:tc>
      </w:tr>
      <w:tr w:rsidR="00B1126F" w:rsidRPr="004E7A98" w14:paraId="37238055" w14:textId="77777777" w:rsidTr="00AB21F8">
        <w:trPr>
          <w:trHeight w:val="257"/>
        </w:trPr>
        <w:tc>
          <w:tcPr>
            <w:tcW w:w="7355" w:type="dxa"/>
            <w:gridSpan w:val="5"/>
            <w:tcBorders>
              <w:top w:val="single" w:sz="12" w:space="0" w:color="000000"/>
              <w:left w:val="single" w:sz="4" w:space="0" w:color="000000"/>
              <w:bottom w:val="single" w:sz="4" w:space="0" w:color="000000"/>
              <w:right w:val="single" w:sz="4" w:space="0" w:color="000000"/>
            </w:tcBorders>
            <w:shd w:val="clear" w:color="auto" w:fill="auto"/>
            <w:vAlign w:val="center"/>
          </w:tcPr>
          <w:p w14:paraId="7928C2FB" w14:textId="2F219818" w:rsidR="00B1126F" w:rsidRPr="004E7A98" w:rsidRDefault="004E7A98" w:rsidP="001F4B8C">
            <w:pPr>
              <w:spacing w:after="0" w:line="240" w:lineRule="auto"/>
              <w:jc w:val="right"/>
              <w:rPr>
                <w:rFonts w:ascii="Arial" w:eastAsia="Times New Roman" w:hAnsi="Arial" w:cs="Arial"/>
                <w:b/>
                <w:bCs/>
                <w:sz w:val="20"/>
                <w:szCs w:val="20"/>
                <w:lang w:eastAsia="es-MX"/>
              </w:rPr>
            </w:pPr>
            <w:r w:rsidRPr="004E7A98">
              <w:rPr>
                <w:rFonts w:ascii="Arial" w:eastAsia="Times New Roman" w:hAnsi="Arial" w:cs="Arial"/>
                <w:b/>
                <w:bCs/>
                <w:sz w:val="20"/>
                <w:szCs w:val="20"/>
                <w:lang w:eastAsia="es-MX"/>
              </w:rPr>
              <w:t>Sub-total</w:t>
            </w:r>
          </w:p>
        </w:tc>
        <w:tc>
          <w:tcPr>
            <w:tcW w:w="1134" w:type="dxa"/>
            <w:gridSpan w:val="2"/>
            <w:tcBorders>
              <w:top w:val="single" w:sz="12" w:space="0" w:color="000000"/>
              <w:left w:val="single" w:sz="4" w:space="0" w:color="auto"/>
              <w:bottom w:val="single" w:sz="4" w:space="0" w:color="000000"/>
              <w:right w:val="single" w:sz="4" w:space="0" w:color="000000"/>
            </w:tcBorders>
            <w:shd w:val="clear" w:color="auto" w:fill="auto"/>
            <w:vAlign w:val="center"/>
          </w:tcPr>
          <w:p w14:paraId="2BCD1B82" w14:textId="77777777" w:rsidR="00B1126F" w:rsidRPr="004E7A98" w:rsidRDefault="00B1126F" w:rsidP="001F4B8C">
            <w:pPr>
              <w:spacing w:after="0"/>
              <w:jc w:val="right"/>
              <w:rPr>
                <w:rFonts w:ascii="Arial" w:eastAsia="Times New Roman" w:hAnsi="Arial" w:cs="Arial"/>
                <w:b/>
                <w:bCs/>
                <w:sz w:val="20"/>
                <w:szCs w:val="20"/>
                <w:lang w:eastAsia="es-MX"/>
              </w:rPr>
            </w:pPr>
          </w:p>
        </w:tc>
        <w:tc>
          <w:tcPr>
            <w:tcW w:w="1276" w:type="dxa"/>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76A51BAC" w14:textId="77777777" w:rsidR="00B1126F" w:rsidRPr="004E7A98" w:rsidRDefault="00B1126F" w:rsidP="001F4B8C">
            <w:pPr>
              <w:spacing w:after="0"/>
              <w:jc w:val="right"/>
              <w:rPr>
                <w:rFonts w:ascii="Arial" w:eastAsia="Times New Roman" w:hAnsi="Arial" w:cs="Arial"/>
                <w:b/>
                <w:bCs/>
                <w:sz w:val="20"/>
                <w:szCs w:val="20"/>
                <w:lang w:eastAsia="es-MX"/>
              </w:rPr>
            </w:pPr>
          </w:p>
        </w:tc>
      </w:tr>
      <w:tr w:rsidR="00B1126F" w:rsidRPr="004E7A98" w14:paraId="29242FA1" w14:textId="77777777" w:rsidTr="00AB21F8">
        <w:tc>
          <w:tcPr>
            <w:tcW w:w="73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7FF179D" w14:textId="4EE3068A" w:rsidR="00B1126F" w:rsidRPr="004E7A98" w:rsidRDefault="004E7A98" w:rsidP="006D6290">
            <w:pPr>
              <w:spacing w:after="0" w:line="240" w:lineRule="auto"/>
              <w:jc w:val="right"/>
              <w:rPr>
                <w:rFonts w:ascii="Arial" w:eastAsia="Times New Roman" w:hAnsi="Arial" w:cs="Arial"/>
                <w:b/>
                <w:bCs/>
                <w:sz w:val="20"/>
                <w:szCs w:val="20"/>
                <w:lang w:eastAsia="es-MX"/>
              </w:rPr>
            </w:pPr>
            <w:r w:rsidRPr="004E7A98">
              <w:rPr>
                <w:rFonts w:ascii="Arial" w:eastAsia="Times New Roman" w:hAnsi="Arial" w:cs="Arial"/>
                <w:b/>
                <w:bCs/>
                <w:sz w:val="20"/>
                <w:szCs w:val="20"/>
                <w:lang w:eastAsia="es-MX"/>
              </w:rPr>
              <w:t>I.</w:t>
            </w:r>
            <w:r w:rsidR="006D6290">
              <w:rPr>
                <w:rFonts w:ascii="Arial" w:eastAsia="Times New Roman" w:hAnsi="Arial" w:cs="Arial"/>
                <w:b/>
                <w:bCs/>
                <w:sz w:val="20"/>
                <w:szCs w:val="20"/>
                <w:lang w:eastAsia="es-MX"/>
              </w:rPr>
              <w:t>V.A.</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4039E0F7" w14:textId="77777777" w:rsidR="00B1126F" w:rsidRPr="004E7A98" w:rsidRDefault="00B1126F" w:rsidP="001F4B8C">
            <w:pPr>
              <w:spacing w:after="0"/>
              <w:jc w:val="right"/>
              <w:rPr>
                <w:rFonts w:ascii="Arial" w:eastAsia="Times New Roman" w:hAnsi="Arial" w:cs="Arial"/>
                <w:b/>
                <w:bCs/>
                <w:sz w:val="20"/>
                <w:szCs w:val="20"/>
                <w:lang w:eastAsia="es-MX"/>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783209" w14:textId="77777777" w:rsidR="00B1126F" w:rsidRPr="004E7A98" w:rsidRDefault="00B1126F" w:rsidP="001F4B8C">
            <w:pPr>
              <w:spacing w:after="0"/>
              <w:jc w:val="right"/>
              <w:rPr>
                <w:rFonts w:ascii="Arial" w:eastAsia="Times New Roman" w:hAnsi="Arial" w:cs="Arial"/>
                <w:b/>
                <w:bCs/>
                <w:sz w:val="20"/>
                <w:szCs w:val="20"/>
                <w:lang w:eastAsia="es-MX"/>
              </w:rPr>
            </w:pPr>
          </w:p>
        </w:tc>
      </w:tr>
      <w:tr w:rsidR="00B1126F" w:rsidRPr="004E7A98" w14:paraId="72A1AD51" w14:textId="77777777" w:rsidTr="00AB21F8">
        <w:tc>
          <w:tcPr>
            <w:tcW w:w="73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43FB58" w14:textId="720AE310" w:rsidR="00B1126F" w:rsidRPr="004E7A98" w:rsidRDefault="004E7A98" w:rsidP="001F4B8C">
            <w:pPr>
              <w:spacing w:after="0" w:line="240" w:lineRule="auto"/>
              <w:jc w:val="right"/>
              <w:rPr>
                <w:rFonts w:ascii="Arial" w:eastAsia="Times New Roman" w:hAnsi="Arial" w:cs="Arial"/>
                <w:b/>
                <w:bCs/>
                <w:sz w:val="20"/>
                <w:szCs w:val="20"/>
                <w:lang w:eastAsia="es-MX"/>
              </w:rPr>
            </w:pPr>
            <w:r w:rsidRPr="004E7A98">
              <w:rPr>
                <w:rFonts w:ascii="Arial" w:eastAsia="Times New Roman" w:hAnsi="Arial" w:cs="Arial"/>
                <w:b/>
                <w:bCs/>
                <w:sz w:val="20"/>
                <w:szCs w:val="20"/>
                <w:lang w:eastAsia="es-MX"/>
              </w:rPr>
              <w:t>Total</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070E403B" w14:textId="77777777" w:rsidR="00B1126F" w:rsidRPr="004E7A98" w:rsidRDefault="00B1126F" w:rsidP="001F4B8C">
            <w:pPr>
              <w:spacing w:after="0"/>
              <w:jc w:val="right"/>
              <w:rPr>
                <w:rFonts w:ascii="Arial" w:eastAsia="Times New Roman" w:hAnsi="Arial" w:cs="Arial"/>
                <w:b/>
                <w:bCs/>
                <w:sz w:val="20"/>
                <w:szCs w:val="20"/>
                <w:lang w:eastAsia="es-MX"/>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C2C238" w14:textId="77777777" w:rsidR="00B1126F" w:rsidRPr="004E7A98" w:rsidRDefault="00B1126F" w:rsidP="001F4B8C">
            <w:pPr>
              <w:spacing w:after="0"/>
              <w:jc w:val="right"/>
              <w:rPr>
                <w:rFonts w:ascii="Arial" w:eastAsia="Times New Roman" w:hAnsi="Arial" w:cs="Arial"/>
                <w:b/>
                <w:bCs/>
                <w:sz w:val="20"/>
                <w:szCs w:val="20"/>
                <w:lang w:eastAsia="es-MX"/>
              </w:rPr>
            </w:pPr>
          </w:p>
        </w:tc>
      </w:tr>
    </w:tbl>
    <w:p w14:paraId="3F82E780"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1BF7E2B5"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0FC0FEFE"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7A030374"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60A86749"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378F35F5"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0C15DB10"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3D81AD3C"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32DFA805"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493D9DC2"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5BDA026D"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559BFF77"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5CA45956"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280421AB"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418C6667"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4241499F"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5DB2282F"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16BC8199"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58C47AFC"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04AEFC6D"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4816A422"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27A39195"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4914C3D1"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3CA8F5BA"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38E7C161"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2DF273CA"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4950E626"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3F9A0A82"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1391FABD"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624CF282"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3D005ADD"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51AAB0DE"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1C5013A9"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470EFA29"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249FC07A"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1FA7CA09" w14:textId="77777777" w:rsidR="00B1126F" w:rsidRPr="00E16811" w:rsidRDefault="00B1126F" w:rsidP="00B1126F">
      <w:pPr>
        <w:spacing w:after="0" w:line="240" w:lineRule="auto"/>
        <w:jc w:val="center"/>
        <w:rPr>
          <w:rFonts w:ascii="Arial" w:eastAsia="Times New Roman" w:hAnsi="Arial" w:cs="Arial"/>
          <w:b/>
          <w:sz w:val="18"/>
          <w:szCs w:val="18"/>
          <w:lang w:eastAsia="es-MX"/>
        </w:rPr>
      </w:pPr>
    </w:p>
    <w:p w14:paraId="1F734EB2" w14:textId="77777777" w:rsidR="000D412B" w:rsidRPr="00321F99" w:rsidRDefault="000D412B" w:rsidP="000D412B">
      <w:pPr>
        <w:tabs>
          <w:tab w:val="center" w:pos="4678"/>
        </w:tabs>
        <w:suppressAutoHyphens/>
        <w:spacing w:after="0" w:line="240" w:lineRule="auto"/>
        <w:jc w:val="center"/>
        <w:rPr>
          <w:rFonts w:ascii="Arial" w:eastAsia="Times New Roman" w:hAnsi="Arial" w:cs="Times New Roman"/>
          <w:b/>
          <w:bCs/>
          <w:spacing w:val="-3"/>
          <w:sz w:val="20"/>
          <w:szCs w:val="20"/>
          <w:lang w:val="es-ES_tradnl" w:eastAsia="x-none"/>
        </w:rPr>
      </w:pPr>
      <w:r w:rsidRPr="00321F99">
        <w:rPr>
          <w:rFonts w:ascii="Arial" w:eastAsia="Times New Roman" w:hAnsi="Arial" w:cs="Times New Roman"/>
          <w:b/>
          <w:bCs/>
          <w:spacing w:val="-3"/>
          <w:sz w:val="20"/>
          <w:szCs w:val="20"/>
          <w:lang w:val="es-ES_tradnl" w:eastAsia="x-none"/>
        </w:rPr>
        <w:lastRenderedPageBreak/>
        <w:t>Gobierno del Estado de Sinaloa</w:t>
      </w:r>
    </w:p>
    <w:p w14:paraId="259EC19B" w14:textId="77777777" w:rsidR="000D412B" w:rsidRPr="00321F99" w:rsidRDefault="000D412B" w:rsidP="000D412B">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Secretaría de Administración y Finanzas</w:t>
      </w:r>
    </w:p>
    <w:p w14:paraId="567620F6" w14:textId="77777777" w:rsidR="000D412B" w:rsidRPr="00321F99" w:rsidRDefault="000D412B" w:rsidP="000D412B">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Subsecretaría de Administración</w:t>
      </w:r>
    </w:p>
    <w:p w14:paraId="0CDB6C6A" w14:textId="77777777" w:rsidR="000D412B" w:rsidRPr="00B1126F" w:rsidRDefault="000D412B" w:rsidP="000D412B">
      <w:pPr>
        <w:spacing w:after="0" w:line="240" w:lineRule="auto"/>
        <w:jc w:val="center"/>
        <w:rPr>
          <w:rFonts w:ascii="Arial" w:eastAsia="Times New Roman" w:hAnsi="Arial" w:cs="Arial"/>
          <w:b/>
          <w:sz w:val="20"/>
          <w:szCs w:val="20"/>
          <w:lang w:eastAsia="es-MX"/>
        </w:rPr>
      </w:pPr>
    </w:p>
    <w:p w14:paraId="58DAD953" w14:textId="77777777" w:rsidR="000D412B" w:rsidRPr="00B1126F" w:rsidRDefault="000D412B" w:rsidP="000D412B">
      <w:pPr>
        <w:pStyle w:val="Ttulo"/>
        <w:rPr>
          <w:sz w:val="20"/>
          <w:szCs w:val="20"/>
        </w:rPr>
      </w:pPr>
      <w:r w:rsidRPr="00B1126F">
        <w:rPr>
          <w:sz w:val="20"/>
          <w:szCs w:val="20"/>
        </w:rPr>
        <w:t xml:space="preserve">Convocatoria a la Licitación Pública Nacional Número GES </w:t>
      </w:r>
      <w:r w:rsidRPr="006D6290">
        <w:rPr>
          <w:sz w:val="20"/>
          <w:szCs w:val="20"/>
        </w:rPr>
        <w:t>16/2023</w:t>
      </w:r>
    </w:p>
    <w:p w14:paraId="5ED0358B" w14:textId="77777777" w:rsidR="000D412B" w:rsidRPr="00B1126F" w:rsidRDefault="000D412B" w:rsidP="000D412B">
      <w:pPr>
        <w:pStyle w:val="Ttulo"/>
        <w:rPr>
          <w:sz w:val="20"/>
          <w:szCs w:val="20"/>
        </w:rPr>
      </w:pPr>
    </w:p>
    <w:p w14:paraId="74A30104" w14:textId="77777777" w:rsidR="000D412B" w:rsidRPr="00B1126F" w:rsidRDefault="000D412B" w:rsidP="000D412B">
      <w:pPr>
        <w:pStyle w:val="Ttulo"/>
        <w:jc w:val="both"/>
        <w:rPr>
          <w:sz w:val="20"/>
          <w:szCs w:val="20"/>
        </w:rPr>
      </w:pPr>
      <w:r w:rsidRPr="00B1126F">
        <w:rPr>
          <w:sz w:val="20"/>
          <w:szCs w:val="20"/>
        </w:rPr>
        <w:t>Adquisición de calzado deportivo escolar para alumnos de preescolar dentro del marco del “Programa para la Dotación Gratuita de Uniformes, Calzado Deportivo y Útiles Escolares del Estado de Sinaloa”, solicitado por la Secretaría de Educación Pública y Cultura</w:t>
      </w:r>
    </w:p>
    <w:p w14:paraId="17241D78" w14:textId="77777777" w:rsidR="00B1126F" w:rsidRPr="00E16811" w:rsidRDefault="00B1126F" w:rsidP="00B1126F">
      <w:pPr>
        <w:tabs>
          <w:tab w:val="left" w:pos="-720"/>
        </w:tabs>
        <w:suppressAutoHyphens/>
        <w:spacing w:after="0" w:line="240" w:lineRule="auto"/>
        <w:jc w:val="center"/>
        <w:rPr>
          <w:rFonts w:ascii="Arial" w:eastAsia="Times New Roman" w:hAnsi="Arial" w:cs="Arial"/>
          <w:b/>
          <w:iCs/>
          <w:sz w:val="20"/>
          <w:szCs w:val="20"/>
          <w:lang w:eastAsia="es-MX"/>
        </w:rPr>
      </w:pPr>
    </w:p>
    <w:p w14:paraId="5F8B4CC0" w14:textId="77777777" w:rsidR="00B1126F" w:rsidRPr="00E16811" w:rsidRDefault="00B1126F" w:rsidP="00B1126F">
      <w:pPr>
        <w:spacing w:after="0" w:line="240" w:lineRule="auto"/>
        <w:jc w:val="center"/>
        <w:rPr>
          <w:rFonts w:ascii="Arial" w:eastAsia="Times New Roman" w:hAnsi="Arial" w:cs="Arial"/>
          <w:b/>
          <w:sz w:val="20"/>
          <w:szCs w:val="20"/>
          <w:lang w:eastAsia="es-MX"/>
        </w:rPr>
      </w:pPr>
      <w:r w:rsidRPr="00E16811">
        <w:rPr>
          <w:rFonts w:ascii="Arial" w:eastAsia="Times New Roman" w:hAnsi="Arial" w:cs="Arial"/>
          <w:b/>
          <w:sz w:val="20"/>
          <w:szCs w:val="20"/>
          <w:lang w:eastAsia="es-MX"/>
        </w:rPr>
        <w:t>Anexo III</w:t>
      </w:r>
    </w:p>
    <w:p w14:paraId="35E106D5" w14:textId="77777777" w:rsidR="00B1126F" w:rsidRPr="00E16811" w:rsidRDefault="00B1126F" w:rsidP="00B1126F">
      <w:pPr>
        <w:spacing w:after="0" w:line="240" w:lineRule="auto"/>
        <w:jc w:val="center"/>
        <w:rPr>
          <w:rFonts w:ascii="Arial" w:eastAsia="Times New Roman" w:hAnsi="Arial" w:cs="Arial"/>
          <w:b/>
          <w:sz w:val="20"/>
          <w:szCs w:val="20"/>
          <w:lang w:eastAsia="es-MX"/>
        </w:rPr>
      </w:pPr>
      <w:r w:rsidRPr="00E16811">
        <w:rPr>
          <w:rFonts w:ascii="Arial" w:eastAsia="Times New Roman" w:hAnsi="Arial" w:cs="Arial"/>
          <w:b/>
          <w:sz w:val="20"/>
          <w:szCs w:val="20"/>
          <w:lang w:eastAsia="es-MX"/>
        </w:rPr>
        <w:t>Escrito de Participación para la Junta de Aclaraciones</w:t>
      </w:r>
    </w:p>
    <w:p w14:paraId="0537651C" w14:textId="77777777" w:rsidR="00B1126F" w:rsidRPr="00E16811" w:rsidRDefault="00B1126F" w:rsidP="00B1126F">
      <w:pPr>
        <w:spacing w:after="0" w:line="240" w:lineRule="auto"/>
        <w:ind w:left="6372" w:firstLine="708"/>
        <w:jc w:val="both"/>
        <w:rPr>
          <w:rFonts w:ascii="Arial" w:eastAsia="Times New Roman" w:hAnsi="Arial" w:cs="Arial"/>
          <w:sz w:val="18"/>
          <w:szCs w:val="18"/>
          <w:lang w:eastAsia="es-MX"/>
        </w:rPr>
      </w:pPr>
      <w:r w:rsidRPr="00E16811">
        <w:rPr>
          <w:rFonts w:ascii="Arial" w:eastAsia="Times New Roman" w:hAnsi="Arial" w:cs="Arial"/>
          <w:sz w:val="18"/>
          <w:szCs w:val="18"/>
          <w:lang w:eastAsia="es-MX"/>
        </w:rPr>
        <w:t>Lugar y Fecha:</w:t>
      </w:r>
    </w:p>
    <w:p w14:paraId="392EA1BD" w14:textId="77777777" w:rsidR="00B1126F" w:rsidRPr="00E16811" w:rsidRDefault="00B1126F" w:rsidP="00B1126F">
      <w:pPr>
        <w:spacing w:after="0" w:line="240" w:lineRule="auto"/>
        <w:jc w:val="both"/>
        <w:rPr>
          <w:rFonts w:ascii="Arial" w:eastAsia="Times New Roman" w:hAnsi="Arial" w:cs="Arial"/>
          <w:b/>
          <w:sz w:val="18"/>
          <w:szCs w:val="18"/>
          <w:lang w:eastAsia="es-MX"/>
        </w:rPr>
      </w:pPr>
      <w:r w:rsidRPr="00E16811">
        <w:rPr>
          <w:rFonts w:ascii="Arial" w:eastAsia="Times New Roman" w:hAnsi="Arial" w:cs="Arial"/>
          <w:b/>
          <w:sz w:val="18"/>
          <w:szCs w:val="18"/>
          <w:lang w:eastAsia="es-MX"/>
        </w:rPr>
        <w:t>Secretaría de Administración y Finanzas</w:t>
      </w:r>
    </w:p>
    <w:p w14:paraId="4CFF9CD6" w14:textId="77777777" w:rsidR="00B1126F" w:rsidRPr="00E16811" w:rsidRDefault="00B1126F" w:rsidP="00B1126F">
      <w:pPr>
        <w:spacing w:after="0" w:line="240" w:lineRule="auto"/>
        <w:jc w:val="both"/>
        <w:rPr>
          <w:rFonts w:ascii="Arial" w:eastAsia="Times New Roman" w:hAnsi="Arial" w:cs="Arial"/>
          <w:b/>
          <w:sz w:val="18"/>
          <w:szCs w:val="18"/>
          <w:lang w:eastAsia="es-MX"/>
        </w:rPr>
      </w:pPr>
      <w:r w:rsidRPr="00E16811">
        <w:rPr>
          <w:rFonts w:ascii="Arial" w:eastAsia="Times New Roman" w:hAnsi="Arial" w:cs="Arial"/>
          <w:b/>
          <w:sz w:val="18"/>
          <w:szCs w:val="18"/>
          <w:lang w:eastAsia="es-MX"/>
        </w:rPr>
        <w:t>del Gobierno del Estado de Sinaloa</w:t>
      </w:r>
    </w:p>
    <w:p w14:paraId="05309B08" w14:textId="77777777" w:rsidR="00B1126F" w:rsidRPr="00E16811" w:rsidRDefault="00B1126F" w:rsidP="00B1126F">
      <w:pPr>
        <w:spacing w:after="0" w:line="240" w:lineRule="auto"/>
        <w:ind w:left="4956" w:firstLine="708"/>
        <w:jc w:val="both"/>
        <w:rPr>
          <w:rFonts w:ascii="Arial" w:eastAsia="Times New Roman" w:hAnsi="Arial" w:cs="Arial"/>
          <w:b/>
          <w:sz w:val="18"/>
          <w:szCs w:val="18"/>
          <w:lang w:eastAsia="es-MX"/>
        </w:rPr>
      </w:pPr>
      <w:proofErr w:type="spellStart"/>
      <w:r w:rsidRPr="00E16811">
        <w:rPr>
          <w:rFonts w:ascii="Arial" w:eastAsia="Times New Roman" w:hAnsi="Arial" w:cs="Arial"/>
          <w:sz w:val="18"/>
          <w:szCs w:val="18"/>
          <w:lang w:eastAsia="es-MX"/>
        </w:rPr>
        <w:t>At´n</w:t>
      </w:r>
      <w:proofErr w:type="spellEnd"/>
      <w:r w:rsidRPr="00E16811">
        <w:rPr>
          <w:rFonts w:ascii="Arial" w:eastAsia="Times New Roman" w:hAnsi="Arial" w:cs="Arial"/>
          <w:sz w:val="18"/>
          <w:szCs w:val="18"/>
          <w:lang w:eastAsia="es-MX"/>
        </w:rPr>
        <w:t>.-</w:t>
      </w:r>
      <w:r w:rsidRPr="00E16811">
        <w:rPr>
          <w:rFonts w:ascii="Arial" w:eastAsia="Times New Roman" w:hAnsi="Arial" w:cs="Arial"/>
          <w:sz w:val="18"/>
          <w:szCs w:val="18"/>
          <w:lang w:eastAsia="es-MX"/>
        </w:rPr>
        <w:tab/>
      </w:r>
      <w:r w:rsidRPr="00E16811">
        <w:rPr>
          <w:rFonts w:ascii="Arial" w:eastAsia="Times New Roman" w:hAnsi="Arial" w:cs="Arial"/>
          <w:b/>
          <w:sz w:val="18"/>
          <w:szCs w:val="18"/>
          <w:lang w:eastAsia="es-MX"/>
        </w:rPr>
        <w:t>Ing. Juan Carlos Vizcarra Estrada</w:t>
      </w:r>
    </w:p>
    <w:p w14:paraId="34B83ADA" w14:textId="77777777" w:rsidR="00B1126F" w:rsidRPr="00E16811" w:rsidRDefault="00B1126F" w:rsidP="00B1126F">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t>Subsecretario de Administración</w:t>
      </w:r>
    </w:p>
    <w:p w14:paraId="1AB698D6" w14:textId="77777777" w:rsidR="00B1126F" w:rsidRPr="00E16811" w:rsidRDefault="00B1126F" w:rsidP="00B1126F">
      <w:pPr>
        <w:spacing w:after="0" w:line="240" w:lineRule="auto"/>
        <w:rPr>
          <w:rFonts w:ascii="Arial" w:eastAsia="Times New Roman" w:hAnsi="Arial" w:cs="Arial"/>
          <w:sz w:val="18"/>
          <w:szCs w:val="18"/>
          <w:lang w:eastAsia="es-MX"/>
        </w:rPr>
      </w:pPr>
      <w:r w:rsidRPr="00E16811">
        <w:rPr>
          <w:rFonts w:ascii="Arial" w:eastAsia="Times New Roman" w:hAnsi="Arial" w:cs="Arial"/>
          <w:b/>
          <w:sz w:val="18"/>
          <w:szCs w:val="18"/>
          <w:lang w:eastAsia="es-MX"/>
        </w:rPr>
        <w:t>Ref.</w:t>
      </w:r>
      <w:r w:rsidRPr="00E16811">
        <w:rPr>
          <w:rFonts w:ascii="Arial" w:eastAsia="Times New Roman" w:hAnsi="Arial" w:cs="Arial"/>
          <w:sz w:val="18"/>
          <w:szCs w:val="18"/>
          <w:lang w:eastAsia="es-MX"/>
        </w:rPr>
        <w:t xml:space="preserve"> Licitación Pública Nacional No. GES </w:t>
      </w:r>
      <w:r w:rsidRPr="00E16811">
        <w:rPr>
          <w:rFonts w:ascii="Arial" w:eastAsia="Times New Roman" w:hAnsi="Arial" w:cs="Arial"/>
          <w:sz w:val="18"/>
          <w:szCs w:val="18"/>
          <w:highlight w:val="yellow"/>
          <w:lang w:eastAsia="es-MX"/>
        </w:rPr>
        <w:t>--</w:t>
      </w:r>
      <w:r w:rsidRPr="00E16811">
        <w:rPr>
          <w:rFonts w:ascii="Arial" w:eastAsia="Times New Roman" w:hAnsi="Arial" w:cs="Arial"/>
          <w:sz w:val="18"/>
          <w:szCs w:val="18"/>
          <w:lang w:eastAsia="es-MX"/>
        </w:rPr>
        <w:t>/2023</w:t>
      </w:r>
    </w:p>
    <w:p w14:paraId="6A1202D6" w14:textId="77777777" w:rsidR="00B1126F" w:rsidRPr="00E16811" w:rsidRDefault="00B1126F" w:rsidP="00B1126F">
      <w:pPr>
        <w:spacing w:after="0" w:line="240" w:lineRule="auto"/>
        <w:rPr>
          <w:rFonts w:ascii="Arial" w:eastAsia="Times New Roman" w:hAnsi="Arial" w:cs="Arial"/>
          <w:sz w:val="10"/>
          <w:szCs w:val="18"/>
          <w:lang w:eastAsia="es-MX"/>
        </w:rPr>
      </w:pPr>
    </w:p>
    <w:p w14:paraId="5003B551" w14:textId="21D6E03B" w:rsidR="00B1126F" w:rsidRPr="00E16811" w:rsidRDefault="00B1126F" w:rsidP="00B1126F">
      <w:pPr>
        <w:spacing w:after="0" w:line="240" w:lineRule="auto"/>
        <w:jc w:val="both"/>
        <w:rPr>
          <w:rFonts w:ascii="Arial" w:eastAsia="Times New Roman" w:hAnsi="Arial" w:cs="Arial"/>
          <w:sz w:val="18"/>
          <w:szCs w:val="18"/>
          <w:lang w:eastAsia="es-MX"/>
        </w:rPr>
      </w:pPr>
      <w:r w:rsidRPr="00E16811">
        <w:rPr>
          <w:rFonts w:ascii="Arial" w:eastAsia="Times New Roman" w:hAnsi="Arial" w:cs="Arial"/>
          <w:sz w:val="18"/>
          <w:szCs w:val="18"/>
          <w:lang w:eastAsia="es-MX"/>
        </w:rPr>
        <w:t>Por medio del presente, me permito manif</w:t>
      </w:r>
      <w:r w:rsidR="006D6290">
        <w:rPr>
          <w:rFonts w:ascii="Arial" w:eastAsia="Times New Roman" w:hAnsi="Arial" w:cs="Arial"/>
          <w:sz w:val="18"/>
          <w:szCs w:val="18"/>
          <w:lang w:eastAsia="es-MX"/>
        </w:rPr>
        <w:t xml:space="preserve">estar el interés de la empresa </w:t>
      </w:r>
      <w:r w:rsidRPr="00E16811">
        <w:rPr>
          <w:rFonts w:ascii="Arial" w:eastAsia="Times New Roman" w:hAnsi="Arial" w:cs="Arial"/>
          <w:sz w:val="18"/>
          <w:szCs w:val="18"/>
          <w:u w:val="single"/>
          <w:lang w:eastAsia="es-MX"/>
        </w:rPr>
        <w:t>(nombre de la empresa),</w:t>
      </w:r>
      <w:r w:rsidRPr="00E16811">
        <w:rPr>
          <w:rFonts w:ascii="Arial" w:eastAsia="Times New Roman" w:hAnsi="Arial" w:cs="Arial"/>
          <w:sz w:val="18"/>
          <w:szCs w:val="18"/>
          <w:lang w:eastAsia="es-MX"/>
        </w:rPr>
        <w:t xml:space="preserve"> de participar en la LICITACIÓN PUBLICA NACIONAL NÚMERO </w:t>
      </w:r>
      <w:r w:rsidRPr="00E16811">
        <w:rPr>
          <w:rFonts w:ascii="Arial" w:eastAsia="Times New Roman" w:hAnsi="Arial" w:cs="Arial"/>
          <w:sz w:val="18"/>
          <w:szCs w:val="18"/>
          <w:u w:val="single"/>
          <w:lang w:eastAsia="es-MX"/>
        </w:rPr>
        <w:t xml:space="preserve">(NÚMERO), </w:t>
      </w:r>
      <w:r w:rsidRPr="00E16811">
        <w:rPr>
          <w:rFonts w:ascii="Arial" w:eastAsia="Times New Roman" w:hAnsi="Arial" w:cs="Arial"/>
          <w:sz w:val="18"/>
          <w:szCs w:val="18"/>
          <w:lang w:eastAsia="es-MX"/>
        </w:rPr>
        <w:t>convocada por esa Subsecretaría a su digno cargo, en atención a lo anterior, me permito señalar la información legal de mí representada:</w:t>
      </w:r>
    </w:p>
    <w:p w14:paraId="394FBBA5" w14:textId="77777777" w:rsidR="00B1126F" w:rsidRPr="00E16811" w:rsidRDefault="00B1126F" w:rsidP="00B1126F">
      <w:pPr>
        <w:spacing w:after="0" w:line="240" w:lineRule="auto"/>
        <w:rPr>
          <w:rFonts w:ascii="Arial" w:eastAsia="Times New Roman" w:hAnsi="Arial" w:cs="Arial"/>
          <w:sz w:val="12"/>
          <w:szCs w:val="18"/>
          <w:lang w:eastAsia="es-MX"/>
        </w:rPr>
      </w:pPr>
    </w:p>
    <w:tbl>
      <w:tblPr>
        <w:tblW w:w="10314" w:type="dxa"/>
        <w:tblLook w:val="04A0" w:firstRow="1" w:lastRow="0" w:firstColumn="1" w:lastColumn="0" w:noHBand="0" w:noVBand="1"/>
      </w:tblPr>
      <w:tblGrid>
        <w:gridCol w:w="5157"/>
        <w:gridCol w:w="5157"/>
      </w:tblGrid>
      <w:tr w:rsidR="00B1126F" w:rsidRPr="00E16811" w14:paraId="4FFE1BD5" w14:textId="77777777" w:rsidTr="001F4B8C">
        <w:trPr>
          <w:trHeight w:val="266"/>
        </w:trPr>
        <w:tc>
          <w:tcPr>
            <w:tcW w:w="5157" w:type="dxa"/>
          </w:tcPr>
          <w:p w14:paraId="42DE6CE7"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Registro Federal de Contribuyentes:</w:t>
            </w:r>
          </w:p>
        </w:tc>
        <w:tc>
          <w:tcPr>
            <w:tcW w:w="5157" w:type="dxa"/>
          </w:tcPr>
          <w:p w14:paraId="6A04AA17"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44B1977B" w14:textId="77777777" w:rsidTr="001F4B8C">
        <w:trPr>
          <w:trHeight w:val="286"/>
        </w:trPr>
        <w:tc>
          <w:tcPr>
            <w:tcW w:w="5157" w:type="dxa"/>
          </w:tcPr>
          <w:p w14:paraId="627E8E4C"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Domicilio Fiscal (calle, numero, colonia):</w:t>
            </w:r>
          </w:p>
        </w:tc>
        <w:tc>
          <w:tcPr>
            <w:tcW w:w="5157" w:type="dxa"/>
          </w:tcPr>
          <w:p w14:paraId="2C25E43C"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Delegación o Municipio:</w:t>
            </w:r>
          </w:p>
        </w:tc>
      </w:tr>
      <w:tr w:rsidR="00B1126F" w:rsidRPr="00E16811" w14:paraId="1FE5A73E" w14:textId="77777777" w:rsidTr="001F4B8C">
        <w:trPr>
          <w:trHeight w:val="275"/>
        </w:trPr>
        <w:tc>
          <w:tcPr>
            <w:tcW w:w="5157" w:type="dxa"/>
          </w:tcPr>
          <w:p w14:paraId="6C0D20AC"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Código Postal:</w:t>
            </w:r>
          </w:p>
        </w:tc>
        <w:tc>
          <w:tcPr>
            <w:tcW w:w="5157" w:type="dxa"/>
          </w:tcPr>
          <w:p w14:paraId="4EAB6244"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Entidad Federativa:</w:t>
            </w:r>
          </w:p>
        </w:tc>
      </w:tr>
      <w:tr w:rsidR="00B1126F" w:rsidRPr="00E16811" w14:paraId="7782519D" w14:textId="77777777" w:rsidTr="001F4B8C">
        <w:tc>
          <w:tcPr>
            <w:tcW w:w="5157" w:type="dxa"/>
          </w:tcPr>
          <w:p w14:paraId="484DB583"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Teléfono:</w:t>
            </w:r>
          </w:p>
        </w:tc>
        <w:tc>
          <w:tcPr>
            <w:tcW w:w="5157" w:type="dxa"/>
          </w:tcPr>
          <w:p w14:paraId="68394113"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Fax:</w:t>
            </w:r>
          </w:p>
        </w:tc>
      </w:tr>
      <w:tr w:rsidR="00B1126F" w:rsidRPr="00E16811" w14:paraId="6E15EF40" w14:textId="77777777" w:rsidTr="001F4B8C">
        <w:tc>
          <w:tcPr>
            <w:tcW w:w="5157" w:type="dxa"/>
          </w:tcPr>
          <w:p w14:paraId="5D81DA76" w14:textId="77777777" w:rsidR="00B1126F" w:rsidRPr="00E16811" w:rsidRDefault="00B1126F" w:rsidP="001F4B8C">
            <w:pPr>
              <w:spacing w:after="0" w:line="240" w:lineRule="auto"/>
              <w:rPr>
                <w:rFonts w:ascii="Arial" w:eastAsia="Times New Roman" w:hAnsi="Arial" w:cs="Arial"/>
                <w:sz w:val="18"/>
                <w:szCs w:val="18"/>
                <w:lang w:eastAsia="es-MX"/>
              </w:rPr>
            </w:pPr>
          </w:p>
        </w:tc>
        <w:tc>
          <w:tcPr>
            <w:tcW w:w="5157" w:type="dxa"/>
          </w:tcPr>
          <w:p w14:paraId="59A6C665"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Correo Electrónico</w:t>
            </w:r>
          </w:p>
        </w:tc>
      </w:tr>
      <w:tr w:rsidR="00B1126F" w:rsidRPr="00E16811" w14:paraId="19B7ACE7" w14:textId="77777777" w:rsidTr="001F4B8C">
        <w:tc>
          <w:tcPr>
            <w:tcW w:w="5157" w:type="dxa"/>
          </w:tcPr>
          <w:p w14:paraId="5A884CEE" w14:textId="77777777" w:rsidR="00B1126F" w:rsidRPr="00E16811" w:rsidRDefault="00B1126F" w:rsidP="001F4B8C">
            <w:pPr>
              <w:spacing w:after="0" w:line="240" w:lineRule="auto"/>
              <w:rPr>
                <w:rFonts w:ascii="Arial" w:eastAsia="Times New Roman" w:hAnsi="Arial" w:cs="Arial"/>
                <w:sz w:val="18"/>
                <w:szCs w:val="18"/>
                <w:lang w:eastAsia="es-MX"/>
              </w:rPr>
            </w:pPr>
          </w:p>
        </w:tc>
        <w:tc>
          <w:tcPr>
            <w:tcW w:w="5157" w:type="dxa"/>
          </w:tcPr>
          <w:p w14:paraId="39FC28D8"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43E990A0" w14:textId="77777777" w:rsidTr="001F4B8C">
        <w:trPr>
          <w:trHeight w:val="371"/>
        </w:trPr>
        <w:tc>
          <w:tcPr>
            <w:tcW w:w="5157" w:type="dxa"/>
          </w:tcPr>
          <w:p w14:paraId="3670E9DE"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Representante Legal:</w:t>
            </w:r>
          </w:p>
        </w:tc>
        <w:tc>
          <w:tcPr>
            <w:tcW w:w="5157" w:type="dxa"/>
          </w:tcPr>
          <w:p w14:paraId="24C8BC39"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Correo Electrónico:</w:t>
            </w:r>
          </w:p>
        </w:tc>
      </w:tr>
      <w:tr w:rsidR="00B1126F" w:rsidRPr="00E16811" w14:paraId="52119808" w14:textId="77777777" w:rsidTr="001F4B8C">
        <w:tc>
          <w:tcPr>
            <w:tcW w:w="5157" w:type="dxa"/>
          </w:tcPr>
          <w:p w14:paraId="725E339F"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No. Escritura Pública en la que consta su acta constitutiva:</w:t>
            </w:r>
          </w:p>
        </w:tc>
        <w:tc>
          <w:tcPr>
            <w:tcW w:w="5157" w:type="dxa"/>
          </w:tcPr>
          <w:p w14:paraId="22EF5160"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28979453" w14:textId="77777777" w:rsidTr="001F4B8C">
        <w:trPr>
          <w:trHeight w:val="507"/>
        </w:trPr>
        <w:tc>
          <w:tcPr>
            <w:tcW w:w="5157" w:type="dxa"/>
          </w:tcPr>
          <w:p w14:paraId="080241AD"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Datos de inscripción ante el Registro Público de la Propiedad y del Comercio:</w:t>
            </w:r>
          </w:p>
        </w:tc>
        <w:tc>
          <w:tcPr>
            <w:tcW w:w="5157" w:type="dxa"/>
          </w:tcPr>
          <w:p w14:paraId="599E4A5C"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126326AB" w14:textId="77777777" w:rsidTr="001F4B8C">
        <w:tc>
          <w:tcPr>
            <w:tcW w:w="5157" w:type="dxa"/>
          </w:tcPr>
          <w:p w14:paraId="5A21F304"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 xml:space="preserve">Nombre, número y lugar del Notario Público ante el cual se dio </w:t>
            </w:r>
            <w:proofErr w:type="spellStart"/>
            <w:r w:rsidRPr="00E16811">
              <w:rPr>
                <w:rFonts w:ascii="Arial" w:eastAsia="Times New Roman" w:hAnsi="Arial" w:cs="Arial"/>
                <w:sz w:val="18"/>
                <w:szCs w:val="18"/>
                <w:lang w:eastAsia="es-MX"/>
              </w:rPr>
              <w:t>fé</w:t>
            </w:r>
            <w:proofErr w:type="spellEnd"/>
            <w:r w:rsidRPr="00E16811">
              <w:rPr>
                <w:rFonts w:ascii="Arial" w:eastAsia="Times New Roman" w:hAnsi="Arial" w:cs="Arial"/>
                <w:sz w:val="18"/>
                <w:szCs w:val="18"/>
                <w:lang w:eastAsia="es-MX"/>
              </w:rPr>
              <w:t xml:space="preserve"> de la misma:</w:t>
            </w:r>
          </w:p>
        </w:tc>
        <w:tc>
          <w:tcPr>
            <w:tcW w:w="5157" w:type="dxa"/>
          </w:tcPr>
          <w:p w14:paraId="6374C980"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01FF5AD7" w14:textId="77777777" w:rsidTr="001F4B8C">
        <w:tc>
          <w:tcPr>
            <w:tcW w:w="5157" w:type="dxa"/>
          </w:tcPr>
          <w:p w14:paraId="00CF2892" w14:textId="77777777" w:rsidR="00B1126F" w:rsidRPr="00E16811" w:rsidRDefault="00B1126F" w:rsidP="001F4B8C">
            <w:pPr>
              <w:spacing w:after="0" w:line="240" w:lineRule="auto"/>
              <w:rPr>
                <w:rFonts w:ascii="Arial" w:eastAsia="Times New Roman" w:hAnsi="Arial" w:cs="Arial"/>
                <w:sz w:val="18"/>
                <w:szCs w:val="18"/>
                <w:lang w:eastAsia="es-MX"/>
              </w:rPr>
            </w:pPr>
          </w:p>
        </w:tc>
        <w:tc>
          <w:tcPr>
            <w:tcW w:w="5157" w:type="dxa"/>
          </w:tcPr>
          <w:p w14:paraId="2654103A"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55274F21" w14:textId="77777777" w:rsidTr="001F4B8C">
        <w:tc>
          <w:tcPr>
            <w:tcW w:w="5157" w:type="dxa"/>
          </w:tcPr>
          <w:p w14:paraId="3C4C99F3"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Relación de Accionistas:</w:t>
            </w:r>
          </w:p>
        </w:tc>
        <w:tc>
          <w:tcPr>
            <w:tcW w:w="5157" w:type="dxa"/>
          </w:tcPr>
          <w:p w14:paraId="61BAC513"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Apellido Paterno, Apellido Materno, Nombre (s)</w:t>
            </w:r>
          </w:p>
        </w:tc>
      </w:tr>
      <w:tr w:rsidR="00B1126F" w:rsidRPr="00E16811" w14:paraId="5FC79D21" w14:textId="77777777" w:rsidTr="001F4B8C">
        <w:tc>
          <w:tcPr>
            <w:tcW w:w="5157" w:type="dxa"/>
          </w:tcPr>
          <w:p w14:paraId="60138E09" w14:textId="77777777" w:rsidR="00B1126F" w:rsidRPr="00E16811" w:rsidRDefault="00B1126F" w:rsidP="001F4B8C">
            <w:pPr>
              <w:spacing w:after="0" w:line="240" w:lineRule="auto"/>
              <w:rPr>
                <w:rFonts w:ascii="Arial" w:eastAsia="Times New Roman" w:hAnsi="Arial" w:cs="Arial"/>
                <w:sz w:val="18"/>
                <w:szCs w:val="18"/>
                <w:lang w:eastAsia="es-MX"/>
              </w:rPr>
            </w:pPr>
          </w:p>
        </w:tc>
        <w:tc>
          <w:tcPr>
            <w:tcW w:w="5157" w:type="dxa"/>
          </w:tcPr>
          <w:p w14:paraId="693CE26F"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11BB1D48" w14:textId="77777777" w:rsidTr="001F4B8C">
        <w:tc>
          <w:tcPr>
            <w:tcW w:w="5157" w:type="dxa"/>
          </w:tcPr>
          <w:p w14:paraId="07E3EEE8"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Descripción del Objeto Social:</w:t>
            </w:r>
          </w:p>
        </w:tc>
        <w:tc>
          <w:tcPr>
            <w:tcW w:w="5157" w:type="dxa"/>
          </w:tcPr>
          <w:p w14:paraId="4E50EDAE"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Transcribir en forma completa el objeto social, tal como aparece en su Acta Constitutiva tratándose de personas morales o Actividad Preponderante tratándose de personas físicas:</w:t>
            </w:r>
          </w:p>
        </w:tc>
      </w:tr>
      <w:tr w:rsidR="00B1126F" w:rsidRPr="00E16811" w14:paraId="62AEA0B6" w14:textId="77777777" w:rsidTr="001F4B8C">
        <w:tc>
          <w:tcPr>
            <w:tcW w:w="5157" w:type="dxa"/>
          </w:tcPr>
          <w:p w14:paraId="525F0A4D" w14:textId="77777777" w:rsidR="00B1126F" w:rsidRPr="00E16811" w:rsidRDefault="00B1126F" w:rsidP="001F4B8C">
            <w:pPr>
              <w:spacing w:after="0" w:line="240" w:lineRule="auto"/>
              <w:rPr>
                <w:rFonts w:ascii="Arial" w:eastAsia="Times New Roman" w:hAnsi="Arial" w:cs="Arial"/>
                <w:sz w:val="18"/>
                <w:szCs w:val="18"/>
                <w:lang w:eastAsia="es-MX"/>
              </w:rPr>
            </w:pPr>
          </w:p>
        </w:tc>
        <w:tc>
          <w:tcPr>
            <w:tcW w:w="5157" w:type="dxa"/>
          </w:tcPr>
          <w:p w14:paraId="231B2030"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67E2DF65" w14:textId="77777777" w:rsidTr="001F4B8C">
        <w:tc>
          <w:tcPr>
            <w:tcW w:w="5157" w:type="dxa"/>
          </w:tcPr>
          <w:p w14:paraId="605846B3"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Reformas al Acta Constitutiva:</w:t>
            </w:r>
          </w:p>
        </w:tc>
        <w:tc>
          <w:tcPr>
            <w:tcW w:w="5157" w:type="dxa"/>
          </w:tcPr>
          <w:p w14:paraId="359D200A"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Si existen (en su caso manifestarlas, junto con datos registrales)</w:t>
            </w:r>
          </w:p>
        </w:tc>
      </w:tr>
      <w:tr w:rsidR="00B1126F" w:rsidRPr="00E16811" w14:paraId="7F809C66" w14:textId="77777777" w:rsidTr="001F4B8C">
        <w:tc>
          <w:tcPr>
            <w:tcW w:w="5157" w:type="dxa"/>
          </w:tcPr>
          <w:p w14:paraId="05A115A3" w14:textId="77777777" w:rsidR="00B1126F" w:rsidRPr="00E16811" w:rsidRDefault="00B1126F" w:rsidP="001F4B8C">
            <w:pPr>
              <w:spacing w:after="0" w:line="240" w:lineRule="auto"/>
              <w:rPr>
                <w:rFonts w:ascii="Arial" w:eastAsia="Times New Roman" w:hAnsi="Arial" w:cs="Arial"/>
                <w:sz w:val="18"/>
                <w:szCs w:val="18"/>
                <w:lang w:eastAsia="es-MX"/>
              </w:rPr>
            </w:pPr>
          </w:p>
        </w:tc>
        <w:tc>
          <w:tcPr>
            <w:tcW w:w="5157" w:type="dxa"/>
          </w:tcPr>
          <w:p w14:paraId="0FC7CFEE"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735A5F2E" w14:textId="77777777" w:rsidTr="001F4B8C">
        <w:tc>
          <w:tcPr>
            <w:tcW w:w="5157" w:type="dxa"/>
          </w:tcPr>
          <w:p w14:paraId="03FCE514"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Nombre del apoderado o representante legal:</w:t>
            </w:r>
          </w:p>
        </w:tc>
        <w:tc>
          <w:tcPr>
            <w:tcW w:w="5157" w:type="dxa"/>
          </w:tcPr>
          <w:p w14:paraId="17ECD2A9"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Apellido Paterno, Apellido Materno, Nombre (s)</w:t>
            </w:r>
          </w:p>
        </w:tc>
      </w:tr>
      <w:tr w:rsidR="00B1126F" w:rsidRPr="00E16811" w14:paraId="37DEBEA1" w14:textId="77777777" w:rsidTr="001F4B8C">
        <w:tc>
          <w:tcPr>
            <w:tcW w:w="5157" w:type="dxa"/>
          </w:tcPr>
          <w:p w14:paraId="6D0253FB" w14:textId="77777777" w:rsidR="00B1126F" w:rsidRPr="00E16811" w:rsidRDefault="00B1126F" w:rsidP="001F4B8C">
            <w:pPr>
              <w:spacing w:after="0" w:line="240" w:lineRule="auto"/>
              <w:rPr>
                <w:rFonts w:ascii="Arial" w:eastAsia="Times New Roman" w:hAnsi="Arial" w:cs="Arial"/>
                <w:sz w:val="18"/>
                <w:szCs w:val="18"/>
                <w:lang w:eastAsia="es-MX"/>
              </w:rPr>
            </w:pPr>
          </w:p>
        </w:tc>
        <w:tc>
          <w:tcPr>
            <w:tcW w:w="5157" w:type="dxa"/>
          </w:tcPr>
          <w:p w14:paraId="0D5CB029"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679DA32B" w14:textId="77777777" w:rsidTr="001F4B8C">
        <w:tc>
          <w:tcPr>
            <w:tcW w:w="5157" w:type="dxa"/>
          </w:tcPr>
          <w:p w14:paraId="774406FE"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Datos del documento mediante el cual acredita su personalidad y facultades</w:t>
            </w:r>
          </w:p>
        </w:tc>
        <w:tc>
          <w:tcPr>
            <w:tcW w:w="5157" w:type="dxa"/>
          </w:tcPr>
          <w:p w14:paraId="07CD3CAE" w14:textId="77777777" w:rsidR="00B1126F" w:rsidRPr="00E16811" w:rsidRDefault="00B1126F" w:rsidP="001F4B8C">
            <w:pPr>
              <w:spacing w:after="0" w:line="240" w:lineRule="auto"/>
              <w:rPr>
                <w:rFonts w:ascii="Arial" w:eastAsia="Times New Roman" w:hAnsi="Arial" w:cs="Arial"/>
                <w:sz w:val="18"/>
                <w:szCs w:val="18"/>
                <w:lang w:eastAsia="es-MX"/>
              </w:rPr>
            </w:pPr>
          </w:p>
        </w:tc>
      </w:tr>
      <w:tr w:rsidR="00B1126F" w:rsidRPr="00E16811" w14:paraId="737F85A5" w14:textId="77777777" w:rsidTr="001F4B8C">
        <w:tc>
          <w:tcPr>
            <w:tcW w:w="5157" w:type="dxa"/>
          </w:tcPr>
          <w:p w14:paraId="25899F29"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No. Escritura Pública en la que consta su Acta Constitutiva:</w:t>
            </w:r>
          </w:p>
        </w:tc>
        <w:tc>
          <w:tcPr>
            <w:tcW w:w="5157" w:type="dxa"/>
          </w:tcPr>
          <w:p w14:paraId="2BABA902"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Fecha:</w:t>
            </w:r>
          </w:p>
        </w:tc>
      </w:tr>
      <w:tr w:rsidR="00B1126F" w:rsidRPr="00E16811" w14:paraId="318854DA" w14:textId="77777777" w:rsidTr="001F4B8C">
        <w:tc>
          <w:tcPr>
            <w:tcW w:w="5157" w:type="dxa"/>
          </w:tcPr>
          <w:p w14:paraId="71E36AAF" w14:textId="77777777" w:rsidR="00B1126F" w:rsidRPr="00E16811" w:rsidRDefault="00B1126F" w:rsidP="001F4B8C">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Nombre, número y lugar del Notario Público ante el cual se protocolizo la misma:</w:t>
            </w:r>
          </w:p>
        </w:tc>
        <w:tc>
          <w:tcPr>
            <w:tcW w:w="5157" w:type="dxa"/>
          </w:tcPr>
          <w:p w14:paraId="3C80BABA" w14:textId="77777777" w:rsidR="00B1126F" w:rsidRPr="00E16811" w:rsidRDefault="00B1126F" w:rsidP="001F4B8C">
            <w:pPr>
              <w:spacing w:after="0" w:line="240" w:lineRule="auto"/>
              <w:rPr>
                <w:rFonts w:ascii="Arial" w:eastAsia="Times New Roman" w:hAnsi="Arial" w:cs="Arial"/>
                <w:sz w:val="18"/>
                <w:szCs w:val="18"/>
                <w:lang w:eastAsia="es-MX"/>
              </w:rPr>
            </w:pPr>
          </w:p>
        </w:tc>
      </w:tr>
    </w:tbl>
    <w:p w14:paraId="562BFC85" w14:textId="77777777" w:rsidR="00B1126F" w:rsidRPr="00E16811" w:rsidRDefault="00B1126F" w:rsidP="00B1126F">
      <w:pPr>
        <w:spacing w:after="0" w:line="240" w:lineRule="auto"/>
        <w:rPr>
          <w:rFonts w:ascii="Arial" w:eastAsia="Times New Roman" w:hAnsi="Arial" w:cs="Arial"/>
          <w:sz w:val="18"/>
          <w:szCs w:val="18"/>
          <w:lang w:eastAsia="es-MX"/>
        </w:rPr>
      </w:pPr>
    </w:p>
    <w:p w14:paraId="70836589" w14:textId="77777777" w:rsidR="00B1126F" w:rsidRPr="00E16811" w:rsidRDefault="00B1126F" w:rsidP="00B1126F">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 xml:space="preserve">Lo anterior es con la finalidad de dar cumplimiento a las disposiciones legales que correspondan y a las Bases y Anexos de la Licitación Pública Nacional No. </w:t>
      </w:r>
      <w:r w:rsidRPr="00E16811">
        <w:rPr>
          <w:rFonts w:ascii="Arial" w:eastAsia="Times New Roman" w:hAnsi="Arial" w:cs="Arial"/>
          <w:sz w:val="18"/>
          <w:szCs w:val="18"/>
          <w:highlight w:val="yellow"/>
          <w:lang w:eastAsia="es-MX"/>
        </w:rPr>
        <w:t>GES --/202</w:t>
      </w:r>
      <w:r w:rsidRPr="00E16811">
        <w:rPr>
          <w:rFonts w:ascii="Arial" w:eastAsia="Times New Roman" w:hAnsi="Arial" w:cs="Arial"/>
          <w:sz w:val="18"/>
          <w:szCs w:val="18"/>
          <w:lang w:eastAsia="es-MX"/>
        </w:rPr>
        <w:t>3.</w:t>
      </w:r>
    </w:p>
    <w:p w14:paraId="7BDB3632" w14:textId="77777777" w:rsidR="00B1126F" w:rsidRPr="00AB21F8" w:rsidRDefault="00B1126F" w:rsidP="00B1126F">
      <w:pPr>
        <w:spacing w:after="0" w:line="240" w:lineRule="auto"/>
        <w:jc w:val="center"/>
        <w:rPr>
          <w:rFonts w:ascii="Arial" w:eastAsia="Times New Roman" w:hAnsi="Arial" w:cs="Arial"/>
          <w:sz w:val="16"/>
          <w:szCs w:val="16"/>
          <w:lang w:eastAsia="es-MX"/>
        </w:rPr>
      </w:pPr>
      <w:r w:rsidRPr="00AB21F8">
        <w:rPr>
          <w:rFonts w:ascii="Arial" w:eastAsia="Times New Roman" w:hAnsi="Arial" w:cs="Arial"/>
          <w:sz w:val="16"/>
          <w:szCs w:val="16"/>
          <w:lang w:eastAsia="es-MX"/>
        </w:rPr>
        <w:t>Protesto lo necesario</w:t>
      </w:r>
    </w:p>
    <w:p w14:paraId="23BB1F11" w14:textId="77777777" w:rsidR="00B1126F" w:rsidRPr="00AB21F8" w:rsidRDefault="00B1126F" w:rsidP="00B1126F">
      <w:pPr>
        <w:spacing w:after="0" w:line="240" w:lineRule="auto"/>
        <w:jc w:val="center"/>
        <w:rPr>
          <w:rFonts w:ascii="Arial" w:eastAsia="Times New Roman" w:hAnsi="Arial" w:cs="Arial"/>
          <w:sz w:val="16"/>
          <w:szCs w:val="16"/>
          <w:lang w:eastAsia="es-MX"/>
        </w:rPr>
      </w:pPr>
      <w:r w:rsidRPr="00AB21F8">
        <w:rPr>
          <w:rFonts w:ascii="Arial" w:eastAsia="Times New Roman" w:hAnsi="Arial" w:cs="Arial"/>
          <w:sz w:val="16"/>
          <w:szCs w:val="16"/>
          <w:lang w:eastAsia="es-MX"/>
        </w:rPr>
        <w:t>(Firma autógrafa original)</w:t>
      </w:r>
    </w:p>
    <w:p w14:paraId="5CA38F3D" w14:textId="77777777" w:rsidR="00B1126F" w:rsidRPr="00E16811" w:rsidRDefault="00B1126F" w:rsidP="00B1126F">
      <w:pPr>
        <w:spacing w:after="0" w:line="240" w:lineRule="auto"/>
        <w:jc w:val="both"/>
        <w:rPr>
          <w:rFonts w:ascii="Arial" w:eastAsia="Times New Roman" w:hAnsi="Arial" w:cs="Arial"/>
          <w:sz w:val="17"/>
          <w:szCs w:val="17"/>
          <w:lang w:eastAsia="es-MX"/>
        </w:rPr>
      </w:pPr>
      <w:r w:rsidRPr="00E16811">
        <w:rPr>
          <w:rFonts w:ascii="Arial" w:eastAsia="Times New Roman" w:hAnsi="Arial" w:cs="Arial"/>
          <w:b/>
          <w:sz w:val="17"/>
          <w:szCs w:val="17"/>
          <w:lang w:eastAsia="es-MX"/>
        </w:rPr>
        <w:t>Nota:</w:t>
      </w:r>
      <w:r w:rsidRPr="00E16811">
        <w:rPr>
          <w:rFonts w:ascii="Arial" w:eastAsia="Times New Roman" w:hAnsi="Arial" w:cs="Arial"/>
          <w:sz w:val="17"/>
          <w:szCs w:val="17"/>
          <w:lang w:eastAsia="es-MX"/>
        </w:rPr>
        <w:t xml:space="preserve"> para el licitante deberá incorporar textualmente los datos de los documentos legales que se solicitan en este documento sin utilizar abreviaturas principalmente en lo relativo a nombre de la persona física o razón social de la persona moral.</w:t>
      </w:r>
    </w:p>
    <w:p w14:paraId="09BAFC9E" w14:textId="77777777" w:rsidR="00B1126F" w:rsidRPr="00E16811" w:rsidRDefault="00B1126F" w:rsidP="00B1126F">
      <w:pPr>
        <w:spacing w:after="0" w:line="240" w:lineRule="auto"/>
        <w:jc w:val="center"/>
        <w:rPr>
          <w:rFonts w:ascii="Arial" w:eastAsia="Times New Roman" w:hAnsi="Arial" w:cs="Arial"/>
          <w:sz w:val="18"/>
          <w:szCs w:val="18"/>
          <w:lang w:eastAsia="es-MX"/>
        </w:rPr>
      </w:pPr>
    </w:p>
    <w:p w14:paraId="6579EAA0" w14:textId="77777777" w:rsidR="00B1126F" w:rsidRPr="00E16811" w:rsidRDefault="00B1126F" w:rsidP="00B1126F">
      <w:pPr>
        <w:spacing w:after="0" w:line="240" w:lineRule="auto"/>
        <w:jc w:val="center"/>
        <w:rPr>
          <w:rFonts w:ascii="Arial" w:eastAsia="Times New Roman" w:hAnsi="Arial" w:cs="Arial"/>
          <w:sz w:val="8"/>
          <w:szCs w:val="20"/>
          <w:lang w:eastAsia="es-MX"/>
        </w:rPr>
      </w:pPr>
    </w:p>
    <w:p w14:paraId="56431AD5" w14:textId="77777777" w:rsidR="00980638" w:rsidRPr="00321F99" w:rsidRDefault="00B1126F" w:rsidP="00980638">
      <w:pPr>
        <w:tabs>
          <w:tab w:val="center" w:pos="4678"/>
        </w:tabs>
        <w:suppressAutoHyphens/>
        <w:spacing w:after="0" w:line="240" w:lineRule="auto"/>
        <w:jc w:val="center"/>
        <w:rPr>
          <w:rFonts w:ascii="Arial" w:eastAsia="Times New Roman" w:hAnsi="Arial" w:cs="Times New Roman"/>
          <w:b/>
          <w:bCs/>
          <w:spacing w:val="-3"/>
          <w:sz w:val="20"/>
          <w:szCs w:val="20"/>
          <w:lang w:val="es-ES_tradnl" w:eastAsia="x-none"/>
        </w:rPr>
      </w:pPr>
      <w:r w:rsidRPr="00E16811">
        <w:rPr>
          <w:rFonts w:ascii="Arial" w:eastAsia="Times New Roman" w:hAnsi="Arial" w:cs="Arial"/>
          <w:sz w:val="20"/>
          <w:szCs w:val="20"/>
          <w:lang w:eastAsia="es-MX"/>
        </w:rPr>
        <w:t xml:space="preserve"> </w:t>
      </w:r>
      <w:r w:rsidR="00980638" w:rsidRPr="00321F99">
        <w:rPr>
          <w:rFonts w:ascii="Arial" w:eastAsia="Times New Roman" w:hAnsi="Arial" w:cs="Times New Roman"/>
          <w:b/>
          <w:bCs/>
          <w:spacing w:val="-3"/>
          <w:sz w:val="20"/>
          <w:szCs w:val="20"/>
          <w:lang w:val="es-ES_tradnl" w:eastAsia="x-none"/>
        </w:rPr>
        <w:t>Gobierno del Estado de Sinaloa</w:t>
      </w:r>
    </w:p>
    <w:p w14:paraId="67694920" w14:textId="77777777" w:rsidR="00980638" w:rsidRPr="00321F99" w:rsidRDefault="00980638" w:rsidP="00980638">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Secretaría de Administración y Finanzas</w:t>
      </w:r>
    </w:p>
    <w:p w14:paraId="4D27321B" w14:textId="77777777" w:rsidR="00980638" w:rsidRPr="00321F99" w:rsidRDefault="00980638" w:rsidP="00980638">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Subsecretaría de Administración</w:t>
      </w:r>
    </w:p>
    <w:p w14:paraId="73BA1BB5" w14:textId="77777777" w:rsidR="00980638" w:rsidRPr="00B1126F" w:rsidRDefault="00980638" w:rsidP="00980638">
      <w:pPr>
        <w:spacing w:after="0" w:line="240" w:lineRule="auto"/>
        <w:jc w:val="center"/>
        <w:rPr>
          <w:rFonts w:ascii="Arial" w:eastAsia="Times New Roman" w:hAnsi="Arial" w:cs="Arial"/>
          <w:b/>
          <w:sz w:val="20"/>
          <w:szCs w:val="20"/>
          <w:lang w:eastAsia="es-MX"/>
        </w:rPr>
      </w:pPr>
    </w:p>
    <w:p w14:paraId="45C5F028" w14:textId="77777777" w:rsidR="00980638" w:rsidRPr="00B1126F" w:rsidRDefault="00980638" w:rsidP="00980638">
      <w:pPr>
        <w:pStyle w:val="Ttulo"/>
        <w:rPr>
          <w:sz w:val="20"/>
          <w:szCs w:val="20"/>
        </w:rPr>
      </w:pPr>
      <w:r w:rsidRPr="00B1126F">
        <w:rPr>
          <w:sz w:val="20"/>
          <w:szCs w:val="20"/>
        </w:rPr>
        <w:t xml:space="preserve">Convocatoria a la Licitación Pública Nacional Número GES </w:t>
      </w:r>
      <w:r w:rsidRPr="006D6290">
        <w:rPr>
          <w:sz w:val="20"/>
          <w:szCs w:val="20"/>
        </w:rPr>
        <w:t>16/2023</w:t>
      </w:r>
    </w:p>
    <w:p w14:paraId="559AFCAE" w14:textId="77777777" w:rsidR="00980638" w:rsidRPr="00B1126F" w:rsidRDefault="00980638" w:rsidP="00980638">
      <w:pPr>
        <w:pStyle w:val="Ttulo"/>
        <w:rPr>
          <w:sz w:val="20"/>
          <w:szCs w:val="20"/>
        </w:rPr>
      </w:pPr>
    </w:p>
    <w:p w14:paraId="35DC8A5C" w14:textId="7DA11FB1" w:rsidR="00980638" w:rsidRDefault="00980638" w:rsidP="00980638">
      <w:pPr>
        <w:pStyle w:val="Ttulo"/>
        <w:jc w:val="both"/>
        <w:rPr>
          <w:sz w:val="20"/>
          <w:szCs w:val="20"/>
        </w:rPr>
      </w:pPr>
      <w:r w:rsidRPr="00B1126F">
        <w:rPr>
          <w:sz w:val="20"/>
          <w:szCs w:val="20"/>
        </w:rPr>
        <w:t>Adquisición de calzado deportivo escolar para alumnos de preescolar dentro del marco del “Programa para la Dotación Gratuita de Uniformes, Calzado Deportivo y Útiles Escolares del Estado de Sinaloa”, solicitado por la Secretaría de Educación Pública y Cultura</w:t>
      </w:r>
    </w:p>
    <w:p w14:paraId="2949B3A0" w14:textId="77777777" w:rsidR="00980638" w:rsidRPr="00B1126F" w:rsidRDefault="00980638" w:rsidP="00980638">
      <w:pPr>
        <w:pStyle w:val="Ttulo"/>
        <w:jc w:val="both"/>
        <w:rPr>
          <w:sz w:val="20"/>
          <w:szCs w:val="20"/>
        </w:rPr>
      </w:pPr>
    </w:p>
    <w:p w14:paraId="27CADF29" w14:textId="0B7CD160" w:rsidR="00B1126F" w:rsidRDefault="00B1126F" w:rsidP="00980638">
      <w:pPr>
        <w:spacing w:after="0" w:line="240" w:lineRule="auto"/>
        <w:jc w:val="center"/>
        <w:rPr>
          <w:rFonts w:ascii="Arial" w:eastAsia="Times New Roman" w:hAnsi="Arial" w:cs="Arial"/>
          <w:b/>
          <w:sz w:val="20"/>
          <w:szCs w:val="20"/>
          <w:lang w:eastAsia="es-MX"/>
        </w:rPr>
      </w:pPr>
      <w:r w:rsidRPr="00980638">
        <w:rPr>
          <w:rFonts w:ascii="Arial" w:eastAsia="Times New Roman" w:hAnsi="Arial" w:cs="Arial"/>
          <w:b/>
          <w:sz w:val="20"/>
          <w:szCs w:val="20"/>
          <w:lang w:eastAsia="es-MX"/>
        </w:rPr>
        <w:t>Anexo III bis</w:t>
      </w:r>
    </w:p>
    <w:p w14:paraId="4E7917F5" w14:textId="77777777" w:rsidR="00980638" w:rsidRPr="00980638" w:rsidRDefault="00980638" w:rsidP="00980638">
      <w:pPr>
        <w:spacing w:after="0" w:line="240" w:lineRule="auto"/>
        <w:jc w:val="center"/>
        <w:rPr>
          <w:rFonts w:ascii="Arial" w:eastAsia="Times New Roman" w:hAnsi="Arial" w:cs="Arial"/>
          <w:b/>
          <w:sz w:val="20"/>
          <w:szCs w:val="20"/>
          <w:lang w:eastAsia="es-MX"/>
        </w:rPr>
      </w:pPr>
    </w:p>
    <w:p w14:paraId="2CDFE76F" w14:textId="77777777" w:rsidR="00B1126F" w:rsidRPr="00980638" w:rsidRDefault="00B1126F" w:rsidP="00B1126F">
      <w:pPr>
        <w:spacing w:after="0" w:line="240" w:lineRule="auto"/>
        <w:jc w:val="center"/>
        <w:rPr>
          <w:rFonts w:ascii="Arial" w:eastAsia="Times New Roman" w:hAnsi="Arial" w:cs="Arial"/>
          <w:b/>
          <w:sz w:val="20"/>
          <w:szCs w:val="20"/>
          <w:lang w:eastAsia="es-MX"/>
        </w:rPr>
      </w:pPr>
      <w:r w:rsidRPr="00980638">
        <w:rPr>
          <w:rFonts w:ascii="Arial" w:eastAsia="Times New Roman" w:hAnsi="Arial" w:cs="Arial"/>
          <w:b/>
          <w:sz w:val="20"/>
          <w:szCs w:val="20"/>
          <w:lang w:eastAsia="es-MX"/>
        </w:rPr>
        <w:t>Formato para la presentación de preguntas para la Junta de Aclaraciones.</w:t>
      </w:r>
    </w:p>
    <w:p w14:paraId="24BE685D" w14:textId="77777777" w:rsidR="00B1126F" w:rsidRPr="00980638" w:rsidRDefault="00B1126F" w:rsidP="00B1126F">
      <w:pPr>
        <w:tabs>
          <w:tab w:val="center" w:pos="4678"/>
        </w:tabs>
        <w:suppressAutoHyphens/>
        <w:spacing w:after="0" w:line="240" w:lineRule="auto"/>
        <w:jc w:val="center"/>
        <w:rPr>
          <w:rFonts w:ascii="Arial" w:eastAsia="Times New Roman" w:hAnsi="Arial" w:cs="Arial"/>
          <w:b/>
          <w:bCs/>
          <w:spacing w:val="-3"/>
          <w:sz w:val="20"/>
          <w:szCs w:val="20"/>
          <w:lang w:eastAsia="x-none"/>
        </w:rPr>
      </w:pPr>
    </w:p>
    <w:p w14:paraId="703A2D19" w14:textId="77777777" w:rsidR="00B1126F" w:rsidRPr="00980638" w:rsidRDefault="00B1126F" w:rsidP="00B1126F">
      <w:pPr>
        <w:tabs>
          <w:tab w:val="left" w:pos="5580"/>
          <w:tab w:val="left" w:pos="7260"/>
        </w:tabs>
        <w:spacing w:after="0"/>
        <w:jc w:val="both"/>
        <w:outlineLvl w:val="0"/>
        <w:rPr>
          <w:rFonts w:ascii="Arial" w:eastAsia="Times New Roman" w:hAnsi="Arial" w:cs="Arial"/>
          <w:b/>
          <w:sz w:val="20"/>
          <w:szCs w:val="20"/>
          <w:lang w:eastAsia="es-MX"/>
        </w:rPr>
      </w:pPr>
      <w:r w:rsidRPr="00980638">
        <w:rPr>
          <w:rFonts w:ascii="Arial" w:eastAsia="Times New Roman" w:hAnsi="Arial" w:cs="Arial"/>
          <w:b/>
          <w:sz w:val="20"/>
          <w:szCs w:val="20"/>
          <w:lang w:eastAsia="es-MX"/>
        </w:rPr>
        <w:t>Solicitudes de aclaración efectuadas por:</w:t>
      </w:r>
    </w:p>
    <w:p w14:paraId="02E112AB" w14:textId="77777777" w:rsidR="00B1126F" w:rsidRPr="00980638" w:rsidRDefault="00B1126F" w:rsidP="00B1126F">
      <w:pPr>
        <w:spacing w:after="0"/>
        <w:jc w:val="both"/>
        <w:rPr>
          <w:rFonts w:ascii="Arial" w:eastAsia="Times New Roman" w:hAnsi="Arial" w:cs="Arial"/>
          <w:b/>
          <w:sz w:val="20"/>
          <w:szCs w:val="20"/>
          <w:u w:val="single"/>
          <w:lang w:eastAsia="es-MX"/>
        </w:rPr>
      </w:pPr>
    </w:p>
    <w:p w14:paraId="0F95E3E5" w14:textId="77777777" w:rsidR="00B1126F" w:rsidRPr="00980638" w:rsidRDefault="00B1126F" w:rsidP="00B1126F">
      <w:pPr>
        <w:spacing w:after="0"/>
        <w:jc w:val="both"/>
        <w:rPr>
          <w:rFonts w:ascii="Arial" w:eastAsia="Times New Roman" w:hAnsi="Arial" w:cs="Arial"/>
          <w:b/>
          <w:sz w:val="20"/>
          <w:szCs w:val="20"/>
          <w:u w:val="single"/>
          <w:lang w:eastAsia="es-MX"/>
        </w:rPr>
      </w:pPr>
      <w:r w:rsidRPr="00980638">
        <w:rPr>
          <w:rFonts w:ascii="Arial" w:eastAsia="Times New Roman" w:hAnsi="Arial" w:cs="Arial"/>
          <w:b/>
          <w:sz w:val="20"/>
          <w:szCs w:val="20"/>
          <w:u w:val="single"/>
          <w:lang w:eastAsia="es-MX"/>
        </w:rPr>
        <w:t>Nombre de la empresa:</w:t>
      </w:r>
    </w:p>
    <w:p w14:paraId="04547D66" w14:textId="77777777" w:rsidR="00B1126F" w:rsidRPr="00980638" w:rsidRDefault="00B1126F" w:rsidP="00B1126F">
      <w:pPr>
        <w:spacing w:after="0"/>
        <w:jc w:val="both"/>
        <w:rPr>
          <w:rFonts w:ascii="Arial" w:eastAsia="Times New Roman" w:hAnsi="Arial" w:cs="Arial"/>
          <w:b/>
          <w:sz w:val="20"/>
          <w:szCs w:val="20"/>
          <w:u w:val="single"/>
          <w:lang w:eastAsia="es-MX"/>
        </w:rPr>
      </w:pPr>
    </w:p>
    <w:p w14:paraId="385B54D2" w14:textId="77777777" w:rsidR="00B1126F" w:rsidRPr="00980638" w:rsidRDefault="00B1126F" w:rsidP="00B1126F">
      <w:pPr>
        <w:tabs>
          <w:tab w:val="left" w:pos="5580"/>
          <w:tab w:val="left" w:pos="7260"/>
        </w:tabs>
        <w:spacing w:after="0"/>
        <w:jc w:val="both"/>
        <w:outlineLvl w:val="0"/>
        <w:rPr>
          <w:rFonts w:ascii="Arial" w:eastAsia="Times New Roman" w:hAnsi="Arial" w:cs="Arial"/>
          <w:b/>
          <w:color w:val="FF0000"/>
          <w:sz w:val="20"/>
          <w:szCs w:val="20"/>
          <w:lang w:eastAsia="es-MX"/>
        </w:rPr>
      </w:pPr>
      <w:r w:rsidRPr="00980638">
        <w:rPr>
          <w:rFonts w:ascii="Arial" w:eastAsia="Times New Roman" w:hAnsi="Arial" w:cs="Arial"/>
          <w:b/>
          <w:color w:val="FF0000"/>
          <w:sz w:val="20"/>
          <w:szCs w:val="20"/>
          <w:lang w:eastAsia="es-MX"/>
        </w:rPr>
        <w:t xml:space="preserve">(Las preguntas a las respuestas se agrupan preferentemente por tema o numeral de la convocatoria a la licitación para proceder a su respuesta): </w:t>
      </w:r>
    </w:p>
    <w:p w14:paraId="22D1E0EB" w14:textId="77777777" w:rsidR="00B1126F" w:rsidRPr="00980638" w:rsidRDefault="00B1126F" w:rsidP="00B1126F">
      <w:pPr>
        <w:spacing w:after="0"/>
        <w:jc w:val="both"/>
        <w:rPr>
          <w:rFonts w:ascii="Arial" w:eastAsia="Times New Roman" w:hAnsi="Arial" w:cs="Arial"/>
          <w:b/>
          <w:sz w:val="20"/>
          <w:szCs w:val="20"/>
          <w:u w:val="single"/>
          <w:lang w:eastAsia="es-MX"/>
        </w:rPr>
      </w:pPr>
    </w:p>
    <w:p w14:paraId="68AE6F09" w14:textId="77777777" w:rsidR="00B1126F" w:rsidRPr="00980638" w:rsidRDefault="00B1126F" w:rsidP="00B1126F">
      <w:pPr>
        <w:spacing w:after="0"/>
        <w:jc w:val="both"/>
        <w:rPr>
          <w:rFonts w:ascii="Arial" w:eastAsia="Times New Roman" w:hAnsi="Arial" w:cs="Arial"/>
          <w:b/>
          <w:sz w:val="20"/>
          <w:szCs w:val="20"/>
          <w:u w:val="single"/>
          <w:lang w:eastAsia="es-MX"/>
        </w:rPr>
      </w:pPr>
      <w:r w:rsidRPr="00980638">
        <w:rPr>
          <w:rFonts w:ascii="Arial" w:eastAsia="Times New Roman" w:hAnsi="Arial" w:cs="Arial"/>
          <w:b/>
          <w:sz w:val="20"/>
          <w:szCs w:val="20"/>
          <w:u w:val="single"/>
          <w:lang w:eastAsia="es-MX"/>
        </w:rPr>
        <w:t>Ejemplo:</w:t>
      </w:r>
    </w:p>
    <w:p w14:paraId="06E69A0B" w14:textId="77777777" w:rsidR="00B1126F" w:rsidRPr="00980638" w:rsidRDefault="00B1126F" w:rsidP="00B1126F">
      <w:pPr>
        <w:spacing w:after="0"/>
        <w:jc w:val="both"/>
        <w:rPr>
          <w:rFonts w:ascii="Arial" w:eastAsia="Times New Roman" w:hAnsi="Arial" w:cs="Arial"/>
          <w:b/>
          <w:sz w:val="20"/>
          <w:szCs w:val="20"/>
          <w:u w:val="single"/>
          <w:lang w:eastAsia="es-MX"/>
        </w:rPr>
      </w:pPr>
    </w:p>
    <w:p w14:paraId="57B04F71" w14:textId="77777777" w:rsidR="00B1126F" w:rsidRPr="00980638" w:rsidRDefault="00B1126F" w:rsidP="00B1126F">
      <w:pPr>
        <w:numPr>
          <w:ilvl w:val="0"/>
          <w:numId w:val="3"/>
        </w:numPr>
        <w:spacing w:after="0" w:line="240" w:lineRule="auto"/>
        <w:jc w:val="both"/>
        <w:rPr>
          <w:rFonts w:ascii="Arial" w:eastAsia="Times New Roman" w:hAnsi="Arial" w:cs="Arial"/>
          <w:b/>
          <w:sz w:val="20"/>
          <w:szCs w:val="20"/>
          <w:lang w:eastAsia="es-MX"/>
        </w:rPr>
      </w:pPr>
      <w:r w:rsidRPr="00980638">
        <w:rPr>
          <w:rFonts w:ascii="Arial" w:eastAsia="Times New Roman" w:hAnsi="Arial" w:cs="Arial"/>
          <w:b/>
          <w:sz w:val="20"/>
          <w:szCs w:val="20"/>
          <w:lang w:eastAsia="es-MX"/>
        </w:rPr>
        <w:t>Preguntas administrativas:</w:t>
      </w:r>
    </w:p>
    <w:p w14:paraId="21E48BC7" w14:textId="77777777" w:rsidR="00B1126F" w:rsidRPr="00980638" w:rsidRDefault="00B1126F" w:rsidP="00B1126F">
      <w:pPr>
        <w:spacing w:after="0"/>
        <w:jc w:val="both"/>
        <w:rPr>
          <w:rFonts w:ascii="Arial" w:eastAsia="Times New Roman" w:hAnsi="Arial" w:cs="Arial"/>
          <w:b/>
          <w:sz w:val="20"/>
          <w:szCs w:val="20"/>
          <w:lang w:eastAsia="es-MX"/>
        </w:rPr>
      </w:pPr>
    </w:p>
    <w:p w14:paraId="57D31015" w14:textId="77777777" w:rsidR="00B1126F" w:rsidRPr="00980638" w:rsidRDefault="00B1126F" w:rsidP="00B1126F">
      <w:pPr>
        <w:spacing w:after="0"/>
        <w:jc w:val="both"/>
        <w:rPr>
          <w:rFonts w:ascii="Arial" w:eastAsia="Times New Roman" w:hAnsi="Arial" w:cs="Arial"/>
          <w:b/>
          <w:color w:val="FF0000"/>
          <w:sz w:val="20"/>
          <w:szCs w:val="20"/>
          <w:lang w:eastAsia="es-MX"/>
        </w:rPr>
      </w:pPr>
      <w:r w:rsidRPr="00980638">
        <w:rPr>
          <w:rFonts w:ascii="Arial" w:eastAsia="Times New Roman" w:hAnsi="Arial" w:cs="Arial"/>
          <w:b/>
          <w:sz w:val="20"/>
          <w:szCs w:val="20"/>
          <w:lang w:eastAsia="es-MX"/>
        </w:rPr>
        <w:t xml:space="preserve">1.- Pregunta ----------------? </w:t>
      </w:r>
      <w:r w:rsidRPr="00980638">
        <w:rPr>
          <w:rFonts w:ascii="Arial" w:eastAsia="Times New Roman" w:hAnsi="Arial" w:cs="Arial"/>
          <w:b/>
          <w:color w:val="FF0000"/>
          <w:sz w:val="20"/>
          <w:szCs w:val="20"/>
          <w:lang w:eastAsia="es-MX"/>
        </w:rPr>
        <w:t>(Licitante)</w:t>
      </w:r>
    </w:p>
    <w:p w14:paraId="571CD7B5" w14:textId="77777777" w:rsidR="00B1126F" w:rsidRPr="00980638" w:rsidRDefault="00B1126F" w:rsidP="00B1126F">
      <w:pPr>
        <w:spacing w:after="0"/>
        <w:jc w:val="both"/>
        <w:rPr>
          <w:rFonts w:ascii="Arial" w:eastAsia="Times New Roman" w:hAnsi="Arial" w:cs="Arial"/>
          <w:b/>
          <w:sz w:val="20"/>
          <w:szCs w:val="20"/>
          <w:lang w:eastAsia="es-MX"/>
        </w:rPr>
      </w:pPr>
    </w:p>
    <w:p w14:paraId="088C320B" w14:textId="77777777" w:rsidR="00B1126F" w:rsidRPr="00980638" w:rsidRDefault="00B1126F" w:rsidP="00B1126F">
      <w:pPr>
        <w:spacing w:after="0" w:line="240" w:lineRule="auto"/>
        <w:rPr>
          <w:rFonts w:ascii="Arial" w:eastAsia="Times New Roman" w:hAnsi="Arial" w:cs="Arial"/>
          <w:b/>
          <w:caps/>
          <w:color w:val="FF0000"/>
          <w:sz w:val="20"/>
          <w:szCs w:val="20"/>
          <w:lang w:eastAsia="es-ES"/>
        </w:rPr>
      </w:pPr>
      <w:r w:rsidRPr="00980638">
        <w:rPr>
          <w:rFonts w:ascii="Arial" w:eastAsia="Times New Roman" w:hAnsi="Arial" w:cs="Arial"/>
          <w:b/>
          <w:caps/>
          <w:sz w:val="20"/>
          <w:szCs w:val="20"/>
          <w:lang w:eastAsia="es-ES"/>
        </w:rPr>
        <w:t>R</w:t>
      </w:r>
      <w:r w:rsidRPr="00980638">
        <w:rPr>
          <w:rFonts w:ascii="Arial" w:eastAsia="Times New Roman" w:hAnsi="Arial" w:cs="Arial"/>
          <w:b/>
          <w:sz w:val="20"/>
          <w:szCs w:val="20"/>
          <w:lang w:eastAsia="es-ES"/>
        </w:rPr>
        <w:t>espuesta</w:t>
      </w:r>
      <w:r w:rsidRPr="00980638">
        <w:rPr>
          <w:rFonts w:ascii="Arial" w:eastAsia="Times New Roman" w:hAnsi="Arial" w:cs="Arial"/>
          <w:b/>
          <w:caps/>
          <w:sz w:val="20"/>
          <w:szCs w:val="20"/>
          <w:lang w:eastAsia="es-ES"/>
        </w:rPr>
        <w:t xml:space="preserve">: </w:t>
      </w:r>
      <w:proofErr w:type="gramStart"/>
      <w:r w:rsidRPr="00980638">
        <w:rPr>
          <w:rFonts w:ascii="Arial" w:eastAsia="Times New Roman" w:hAnsi="Arial" w:cs="Arial"/>
          <w:b/>
          <w:caps/>
          <w:sz w:val="20"/>
          <w:szCs w:val="20"/>
          <w:lang w:eastAsia="es-ES"/>
        </w:rPr>
        <w:t xml:space="preserve">--------------  </w:t>
      </w:r>
      <w:r w:rsidRPr="00980638">
        <w:rPr>
          <w:rFonts w:ascii="Arial" w:eastAsia="Times New Roman" w:hAnsi="Arial" w:cs="Arial"/>
          <w:b/>
          <w:caps/>
          <w:color w:val="FF0000"/>
          <w:sz w:val="20"/>
          <w:szCs w:val="20"/>
          <w:lang w:eastAsia="es-ES"/>
        </w:rPr>
        <w:t>(</w:t>
      </w:r>
      <w:proofErr w:type="gramEnd"/>
      <w:r w:rsidRPr="00980638">
        <w:rPr>
          <w:rFonts w:ascii="Arial" w:eastAsia="Times New Roman" w:hAnsi="Arial" w:cs="Arial"/>
          <w:b/>
          <w:color w:val="FF0000"/>
          <w:sz w:val="20"/>
          <w:szCs w:val="20"/>
          <w:lang w:eastAsia="es-ES"/>
        </w:rPr>
        <w:t>Convocante)</w:t>
      </w:r>
    </w:p>
    <w:p w14:paraId="05688A12" w14:textId="77777777" w:rsidR="00B1126F" w:rsidRPr="00980638" w:rsidRDefault="00B1126F" w:rsidP="00B1126F">
      <w:pPr>
        <w:spacing w:after="0" w:line="240" w:lineRule="auto"/>
        <w:rPr>
          <w:rFonts w:ascii="Arial" w:eastAsia="Times New Roman" w:hAnsi="Arial" w:cs="Arial"/>
          <w:b/>
          <w:caps/>
          <w:sz w:val="20"/>
          <w:szCs w:val="20"/>
          <w:lang w:eastAsia="es-ES"/>
        </w:rPr>
      </w:pPr>
    </w:p>
    <w:p w14:paraId="16857F40" w14:textId="77777777" w:rsidR="00B1126F" w:rsidRPr="00980638" w:rsidRDefault="00B1126F" w:rsidP="00B1126F">
      <w:pPr>
        <w:spacing w:after="0" w:line="240" w:lineRule="auto"/>
        <w:rPr>
          <w:rFonts w:ascii="Arial" w:eastAsia="Times New Roman" w:hAnsi="Arial" w:cs="Arial"/>
          <w:b/>
          <w:caps/>
          <w:sz w:val="20"/>
          <w:szCs w:val="20"/>
          <w:lang w:eastAsia="es-ES"/>
        </w:rPr>
      </w:pPr>
      <w:r w:rsidRPr="00980638">
        <w:rPr>
          <w:rFonts w:ascii="Arial" w:eastAsia="Times New Roman" w:hAnsi="Arial" w:cs="Arial"/>
          <w:b/>
          <w:caps/>
          <w:sz w:val="20"/>
          <w:szCs w:val="20"/>
          <w:lang w:eastAsia="es-ES"/>
        </w:rPr>
        <w:t>2.- -------------</w:t>
      </w:r>
    </w:p>
    <w:p w14:paraId="1A6F8242" w14:textId="77777777" w:rsidR="00B1126F" w:rsidRPr="00980638" w:rsidRDefault="00B1126F" w:rsidP="00B1126F">
      <w:pPr>
        <w:spacing w:after="0"/>
        <w:ind w:left="360"/>
        <w:jc w:val="both"/>
        <w:rPr>
          <w:rFonts w:ascii="Arial" w:eastAsia="Times New Roman" w:hAnsi="Arial" w:cs="Arial"/>
          <w:b/>
          <w:sz w:val="20"/>
          <w:szCs w:val="20"/>
          <w:lang w:eastAsia="es-MX"/>
        </w:rPr>
      </w:pPr>
    </w:p>
    <w:p w14:paraId="42E4E6CF" w14:textId="77777777" w:rsidR="00B1126F" w:rsidRPr="00980638" w:rsidRDefault="00B1126F" w:rsidP="00B1126F">
      <w:pPr>
        <w:spacing w:after="0"/>
        <w:ind w:left="360"/>
        <w:jc w:val="both"/>
        <w:rPr>
          <w:rFonts w:ascii="Arial" w:eastAsia="Times New Roman" w:hAnsi="Arial" w:cs="Arial"/>
          <w:b/>
          <w:sz w:val="20"/>
          <w:szCs w:val="20"/>
          <w:lang w:eastAsia="es-MX"/>
        </w:rPr>
      </w:pPr>
    </w:p>
    <w:p w14:paraId="62775BF4" w14:textId="77777777" w:rsidR="00B1126F" w:rsidRPr="00980638" w:rsidRDefault="00B1126F" w:rsidP="00B1126F">
      <w:pPr>
        <w:spacing w:after="0"/>
        <w:ind w:left="360"/>
        <w:jc w:val="both"/>
        <w:rPr>
          <w:rFonts w:ascii="Arial" w:eastAsia="Times New Roman" w:hAnsi="Arial" w:cs="Arial"/>
          <w:b/>
          <w:sz w:val="20"/>
          <w:szCs w:val="20"/>
          <w:lang w:eastAsia="es-MX"/>
        </w:rPr>
      </w:pPr>
    </w:p>
    <w:p w14:paraId="180F87CB" w14:textId="77777777" w:rsidR="00B1126F" w:rsidRPr="00980638" w:rsidRDefault="00B1126F" w:rsidP="00B1126F">
      <w:pPr>
        <w:numPr>
          <w:ilvl w:val="0"/>
          <w:numId w:val="3"/>
        </w:numPr>
        <w:spacing w:after="0" w:line="240" w:lineRule="auto"/>
        <w:jc w:val="both"/>
        <w:rPr>
          <w:rFonts w:ascii="Arial" w:eastAsia="Times New Roman" w:hAnsi="Arial" w:cs="Arial"/>
          <w:b/>
          <w:sz w:val="20"/>
          <w:szCs w:val="20"/>
          <w:lang w:eastAsia="es-MX"/>
        </w:rPr>
      </w:pPr>
      <w:r w:rsidRPr="00980638">
        <w:rPr>
          <w:rFonts w:ascii="Arial" w:eastAsia="Times New Roman" w:hAnsi="Arial" w:cs="Arial"/>
          <w:b/>
          <w:sz w:val="20"/>
          <w:szCs w:val="20"/>
          <w:lang w:eastAsia="es-MX"/>
        </w:rPr>
        <w:t>Preguntas Técnicas:</w:t>
      </w:r>
    </w:p>
    <w:p w14:paraId="26D93CA8" w14:textId="77777777" w:rsidR="00B1126F" w:rsidRPr="00980638" w:rsidRDefault="00B1126F" w:rsidP="00B1126F">
      <w:pPr>
        <w:spacing w:after="0" w:line="240" w:lineRule="auto"/>
        <w:rPr>
          <w:rFonts w:ascii="Arial" w:eastAsia="Times New Roman" w:hAnsi="Arial" w:cs="Arial"/>
          <w:b/>
          <w:caps/>
          <w:sz w:val="20"/>
          <w:szCs w:val="20"/>
          <w:lang w:eastAsia="es-ES"/>
        </w:rPr>
      </w:pPr>
    </w:p>
    <w:p w14:paraId="76F8BE90" w14:textId="77777777" w:rsidR="00B1126F" w:rsidRPr="00980638" w:rsidRDefault="00B1126F" w:rsidP="00B1126F">
      <w:pPr>
        <w:spacing w:after="0"/>
        <w:jc w:val="both"/>
        <w:rPr>
          <w:rFonts w:ascii="Arial" w:eastAsia="Times New Roman" w:hAnsi="Arial" w:cs="Arial"/>
          <w:b/>
          <w:color w:val="FF0000"/>
          <w:sz w:val="20"/>
          <w:szCs w:val="20"/>
          <w:lang w:eastAsia="es-MX"/>
        </w:rPr>
      </w:pPr>
      <w:r w:rsidRPr="00980638">
        <w:rPr>
          <w:rFonts w:ascii="Arial" w:eastAsia="Times New Roman" w:hAnsi="Arial" w:cs="Arial"/>
          <w:b/>
          <w:sz w:val="20"/>
          <w:szCs w:val="20"/>
          <w:lang w:eastAsia="es-MX"/>
        </w:rPr>
        <w:t xml:space="preserve">1.- Pregunta ----------------? </w:t>
      </w:r>
      <w:r w:rsidRPr="00980638">
        <w:rPr>
          <w:rFonts w:ascii="Arial" w:eastAsia="Times New Roman" w:hAnsi="Arial" w:cs="Arial"/>
          <w:b/>
          <w:color w:val="FF0000"/>
          <w:sz w:val="20"/>
          <w:szCs w:val="20"/>
          <w:lang w:eastAsia="es-MX"/>
        </w:rPr>
        <w:t>(Licitante)</w:t>
      </w:r>
    </w:p>
    <w:p w14:paraId="3FB389BB" w14:textId="77777777" w:rsidR="00B1126F" w:rsidRPr="00980638" w:rsidRDefault="00B1126F" w:rsidP="00B1126F">
      <w:pPr>
        <w:spacing w:after="0"/>
        <w:jc w:val="both"/>
        <w:rPr>
          <w:rFonts w:ascii="Arial" w:eastAsia="Times New Roman" w:hAnsi="Arial" w:cs="Arial"/>
          <w:b/>
          <w:sz w:val="20"/>
          <w:szCs w:val="20"/>
          <w:lang w:eastAsia="es-MX"/>
        </w:rPr>
      </w:pPr>
    </w:p>
    <w:p w14:paraId="65B7A8AB" w14:textId="77777777" w:rsidR="00B1126F" w:rsidRPr="00980638" w:rsidRDefault="00B1126F" w:rsidP="00B1126F">
      <w:pPr>
        <w:spacing w:after="0" w:line="240" w:lineRule="auto"/>
        <w:rPr>
          <w:rFonts w:ascii="Arial" w:eastAsia="Times New Roman" w:hAnsi="Arial" w:cs="Arial"/>
          <w:b/>
          <w:caps/>
          <w:color w:val="FF0000"/>
          <w:sz w:val="20"/>
          <w:szCs w:val="20"/>
          <w:lang w:eastAsia="es-ES"/>
        </w:rPr>
      </w:pPr>
      <w:r w:rsidRPr="00980638">
        <w:rPr>
          <w:rFonts w:ascii="Arial" w:eastAsia="Times New Roman" w:hAnsi="Arial" w:cs="Arial"/>
          <w:b/>
          <w:caps/>
          <w:sz w:val="20"/>
          <w:szCs w:val="20"/>
          <w:lang w:eastAsia="es-ES"/>
        </w:rPr>
        <w:t>R</w:t>
      </w:r>
      <w:r w:rsidRPr="00980638">
        <w:rPr>
          <w:rFonts w:ascii="Arial" w:eastAsia="Times New Roman" w:hAnsi="Arial" w:cs="Arial"/>
          <w:b/>
          <w:sz w:val="20"/>
          <w:szCs w:val="20"/>
          <w:lang w:eastAsia="es-ES"/>
        </w:rPr>
        <w:t>espuesta</w:t>
      </w:r>
      <w:r w:rsidRPr="00980638">
        <w:rPr>
          <w:rFonts w:ascii="Arial" w:eastAsia="Times New Roman" w:hAnsi="Arial" w:cs="Arial"/>
          <w:b/>
          <w:caps/>
          <w:sz w:val="20"/>
          <w:szCs w:val="20"/>
          <w:lang w:eastAsia="es-ES"/>
        </w:rPr>
        <w:t xml:space="preserve">: </w:t>
      </w:r>
      <w:proofErr w:type="gramStart"/>
      <w:r w:rsidRPr="00980638">
        <w:rPr>
          <w:rFonts w:ascii="Arial" w:eastAsia="Times New Roman" w:hAnsi="Arial" w:cs="Arial"/>
          <w:b/>
          <w:caps/>
          <w:sz w:val="20"/>
          <w:szCs w:val="20"/>
          <w:lang w:eastAsia="es-ES"/>
        </w:rPr>
        <w:t xml:space="preserve">--------------  </w:t>
      </w:r>
      <w:r w:rsidRPr="00980638">
        <w:rPr>
          <w:rFonts w:ascii="Arial" w:eastAsia="Times New Roman" w:hAnsi="Arial" w:cs="Arial"/>
          <w:b/>
          <w:caps/>
          <w:color w:val="FF0000"/>
          <w:sz w:val="20"/>
          <w:szCs w:val="20"/>
          <w:lang w:eastAsia="es-ES"/>
        </w:rPr>
        <w:t>(</w:t>
      </w:r>
      <w:proofErr w:type="gramEnd"/>
      <w:r w:rsidRPr="00980638">
        <w:rPr>
          <w:rFonts w:ascii="Arial" w:eastAsia="Times New Roman" w:hAnsi="Arial" w:cs="Arial"/>
          <w:b/>
          <w:color w:val="FF0000"/>
          <w:sz w:val="20"/>
          <w:szCs w:val="20"/>
          <w:lang w:eastAsia="es-ES"/>
        </w:rPr>
        <w:t>Área Técnica</w:t>
      </w:r>
      <w:r w:rsidRPr="00980638">
        <w:rPr>
          <w:rFonts w:ascii="Arial" w:eastAsia="Times New Roman" w:hAnsi="Arial" w:cs="Arial"/>
          <w:b/>
          <w:caps/>
          <w:color w:val="FF0000"/>
          <w:sz w:val="20"/>
          <w:szCs w:val="20"/>
          <w:lang w:eastAsia="es-ES"/>
        </w:rPr>
        <w:t>)</w:t>
      </w:r>
    </w:p>
    <w:p w14:paraId="51CE8AE0" w14:textId="77777777" w:rsidR="00B1126F" w:rsidRPr="00980638" w:rsidRDefault="00B1126F" w:rsidP="00B1126F">
      <w:pPr>
        <w:spacing w:after="0" w:line="240" w:lineRule="auto"/>
        <w:rPr>
          <w:rFonts w:ascii="Arial" w:eastAsia="Times New Roman" w:hAnsi="Arial" w:cs="Arial"/>
          <w:b/>
          <w:caps/>
          <w:sz w:val="20"/>
          <w:szCs w:val="20"/>
          <w:lang w:eastAsia="es-ES"/>
        </w:rPr>
      </w:pPr>
    </w:p>
    <w:p w14:paraId="7BB29CA5" w14:textId="77777777" w:rsidR="00B1126F" w:rsidRPr="00980638" w:rsidRDefault="00B1126F" w:rsidP="00B1126F">
      <w:pPr>
        <w:spacing w:after="0" w:line="240" w:lineRule="auto"/>
        <w:rPr>
          <w:rFonts w:ascii="Arial" w:eastAsia="Times New Roman" w:hAnsi="Arial" w:cs="Arial"/>
          <w:b/>
          <w:caps/>
          <w:sz w:val="20"/>
          <w:szCs w:val="20"/>
          <w:lang w:eastAsia="es-ES"/>
        </w:rPr>
      </w:pPr>
    </w:p>
    <w:p w14:paraId="0E306E04" w14:textId="77777777" w:rsidR="00B1126F" w:rsidRPr="00980638" w:rsidRDefault="00B1126F" w:rsidP="00B1126F">
      <w:pPr>
        <w:spacing w:after="0" w:line="240" w:lineRule="auto"/>
        <w:rPr>
          <w:rFonts w:ascii="Arial" w:eastAsia="Times New Roman" w:hAnsi="Arial" w:cs="Arial"/>
          <w:b/>
          <w:caps/>
          <w:sz w:val="20"/>
          <w:szCs w:val="20"/>
          <w:lang w:eastAsia="es-ES"/>
        </w:rPr>
      </w:pPr>
      <w:r w:rsidRPr="00980638">
        <w:rPr>
          <w:rFonts w:ascii="Arial" w:eastAsia="Times New Roman" w:hAnsi="Arial" w:cs="Arial"/>
          <w:b/>
          <w:caps/>
          <w:sz w:val="20"/>
          <w:szCs w:val="20"/>
          <w:lang w:eastAsia="es-ES"/>
        </w:rPr>
        <w:t>2.- -------------</w:t>
      </w:r>
    </w:p>
    <w:p w14:paraId="72F93D88" w14:textId="77777777" w:rsidR="00B1126F" w:rsidRPr="00980638" w:rsidRDefault="00B1126F" w:rsidP="00B1126F">
      <w:pPr>
        <w:spacing w:after="0" w:line="240" w:lineRule="auto"/>
        <w:jc w:val="both"/>
        <w:rPr>
          <w:rFonts w:ascii="Arial" w:eastAsia="Times New Roman" w:hAnsi="Arial" w:cs="Arial"/>
          <w:b/>
          <w:color w:val="FF0000"/>
          <w:sz w:val="20"/>
          <w:szCs w:val="20"/>
          <w:lang w:eastAsia="es-ES"/>
        </w:rPr>
      </w:pPr>
    </w:p>
    <w:p w14:paraId="5EBA7F71" w14:textId="77777777" w:rsidR="00B1126F" w:rsidRPr="00980638" w:rsidRDefault="00B1126F" w:rsidP="00B1126F">
      <w:pPr>
        <w:spacing w:after="0" w:line="240" w:lineRule="auto"/>
        <w:jc w:val="both"/>
        <w:rPr>
          <w:rFonts w:ascii="Arial" w:eastAsia="Times New Roman" w:hAnsi="Arial" w:cs="Arial"/>
          <w:b/>
          <w:color w:val="FF0000"/>
          <w:sz w:val="20"/>
          <w:szCs w:val="20"/>
          <w:lang w:eastAsia="es-ES"/>
        </w:rPr>
      </w:pPr>
    </w:p>
    <w:p w14:paraId="33B807C4" w14:textId="77777777" w:rsidR="00B1126F" w:rsidRPr="00980638" w:rsidRDefault="00B1126F" w:rsidP="00B1126F">
      <w:pPr>
        <w:spacing w:after="0" w:line="240" w:lineRule="auto"/>
        <w:jc w:val="both"/>
        <w:rPr>
          <w:rFonts w:ascii="Arial" w:eastAsia="Times New Roman" w:hAnsi="Arial" w:cs="Arial"/>
          <w:b/>
          <w:caps/>
          <w:color w:val="FF0000"/>
          <w:sz w:val="20"/>
          <w:szCs w:val="20"/>
          <w:lang w:eastAsia="es-ES"/>
        </w:rPr>
      </w:pPr>
      <w:r w:rsidRPr="00980638">
        <w:rPr>
          <w:rFonts w:ascii="Arial" w:eastAsia="Times New Roman" w:hAnsi="Arial" w:cs="Arial"/>
          <w:b/>
          <w:color w:val="FF0000"/>
          <w:sz w:val="20"/>
          <w:szCs w:val="20"/>
          <w:lang w:eastAsia="es-ES"/>
        </w:rPr>
        <w:t>Nota: Se deberá utilizar tipo de letra Arial 10, no se deberán insertar tablas, ni viñetas, ni imágenes.</w:t>
      </w:r>
    </w:p>
    <w:p w14:paraId="360EAB64" w14:textId="77777777" w:rsidR="00B1126F" w:rsidRPr="00980638" w:rsidRDefault="00B1126F" w:rsidP="00B1126F">
      <w:pPr>
        <w:spacing w:after="0" w:line="240" w:lineRule="auto"/>
        <w:jc w:val="both"/>
        <w:rPr>
          <w:rFonts w:ascii="Arial" w:eastAsia="Times New Roman" w:hAnsi="Arial" w:cs="Arial"/>
          <w:sz w:val="20"/>
          <w:szCs w:val="20"/>
          <w:lang w:eastAsia="es-MX"/>
        </w:rPr>
      </w:pPr>
    </w:p>
    <w:p w14:paraId="6BD1F637" w14:textId="77777777" w:rsidR="00B1126F" w:rsidRPr="00980638" w:rsidRDefault="00B1126F" w:rsidP="00B1126F">
      <w:pPr>
        <w:spacing w:after="0" w:line="240" w:lineRule="auto"/>
        <w:jc w:val="both"/>
        <w:rPr>
          <w:rFonts w:ascii="Arial" w:eastAsia="Times New Roman" w:hAnsi="Arial" w:cs="Arial"/>
          <w:sz w:val="20"/>
          <w:szCs w:val="20"/>
          <w:lang w:eastAsia="es-MX"/>
        </w:rPr>
      </w:pPr>
    </w:p>
    <w:p w14:paraId="70DF827B" w14:textId="77777777" w:rsidR="00B1126F" w:rsidRPr="00980638" w:rsidRDefault="00B1126F" w:rsidP="00B1126F">
      <w:pPr>
        <w:spacing w:after="0" w:line="240" w:lineRule="auto"/>
        <w:jc w:val="both"/>
        <w:rPr>
          <w:rFonts w:ascii="Arial" w:eastAsia="Times New Roman" w:hAnsi="Arial" w:cs="Arial"/>
          <w:sz w:val="20"/>
          <w:szCs w:val="20"/>
          <w:lang w:eastAsia="es-MX"/>
        </w:rPr>
      </w:pPr>
    </w:p>
    <w:p w14:paraId="499D951B" w14:textId="77777777" w:rsidR="00B1126F" w:rsidRPr="00980638" w:rsidRDefault="00B1126F" w:rsidP="00B1126F">
      <w:pPr>
        <w:spacing w:after="0" w:line="240" w:lineRule="auto"/>
        <w:jc w:val="both"/>
        <w:rPr>
          <w:rFonts w:ascii="Arial" w:eastAsia="Times New Roman" w:hAnsi="Arial" w:cs="Arial"/>
          <w:sz w:val="20"/>
          <w:szCs w:val="20"/>
          <w:lang w:eastAsia="es-MX"/>
        </w:rPr>
      </w:pPr>
    </w:p>
    <w:p w14:paraId="3D6E005B" w14:textId="77777777" w:rsidR="00B1126F" w:rsidRPr="00980638" w:rsidRDefault="00B1126F" w:rsidP="00B1126F">
      <w:pPr>
        <w:spacing w:after="0" w:line="240" w:lineRule="auto"/>
        <w:jc w:val="both"/>
        <w:rPr>
          <w:rFonts w:ascii="Arial" w:eastAsia="Times New Roman" w:hAnsi="Arial" w:cs="Arial"/>
          <w:sz w:val="20"/>
          <w:szCs w:val="20"/>
          <w:lang w:eastAsia="es-MX"/>
        </w:rPr>
      </w:pPr>
    </w:p>
    <w:p w14:paraId="40106AD7" w14:textId="77777777" w:rsidR="00B1126F" w:rsidRPr="00980638" w:rsidRDefault="00B1126F" w:rsidP="00B1126F">
      <w:pPr>
        <w:spacing w:after="0" w:line="240" w:lineRule="auto"/>
        <w:jc w:val="both"/>
        <w:rPr>
          <w:rFonts w:ascii="Arial" w:eastAsia="Times New Roman" w:hAnsi="Arial" w:cs="Arial"/>
          <w:sz w:val="20"/>
          <w:szCs w:val="20"/>
          <w:lang w:eastAsia="es-MX"/>
        </w:rPr>
      </w:pPr>
    </w:p>
    <w:p w14:paraId="50DF9465" w14:textId="77777777" w:rsidR="00B1126F" w:rsidRPr="00980638" w:rsidRDefault="00B1126F" w:rsidP="00B1126F">
      <w:pPr>
        <w:spacing w:after="0" w:line="240" w:lineRule="auto"/>
        <w:jc w:val="both"/>
        <w:rPr>
          <w:rFonts w:ascii="Arial" w:eastAsia="Times New Roman" w:hAnsi="Arial" w:cs="Arial"/>
          <w:sz w:val="20"/>
          <w:szCs w:val="20"/>
          <w:lang w:eastAsia="es-MX"/>
        </w:rPr>
        <w:sectPr w:rsidR="00B1126F" w:rsidRPr="00980638" w:rsidSect="00E16811">
          <w:headerReference w:type="default" r:id="rId13"/>
          <w:footerReference w:type="default" r:id="rId14"/>
          <w:pgSz w:w="12240" w:h="15840"/>
          <w:pgMar w:top="1518" w:right="1134" w:bottom="851" w:left="1418" w:header="709" w:footer="709" w:gutter="0"/>
          <w:cols w:space="708"/>
          <w:docGrid w:linePitch="360"/>
        </w:sectPr>
      </w:pPr>
    </w:p>
    <w:p w14:paraId="021B6079" w14:textId="77777777" w:rsidR="00980638" w:rsidRDefault="00980638" w:rsidP="00B1126F">
      <w:pPr>
        <w:spacing w:after="0" w:line="240" w:lineRule="auto"/>
        <w:jc w:val="center"/>
        <w:rPr>
          <w:rFonts w:ascii="Arial" w:eastAsia="Times New Roman" w:hAnsi="Arial" w:cs="Arial"/>
          <w:b/>
          <w:sz w:val="20"/>
          <w:szCs w:val="20"/>
          <w:lang w:eastAsia="es-MX"/>
        </w:rPr>
      </w:pPr>
    </w:p>
    <w:p w14:paraId="08809BA7" w14:textId="77777777" w:rsidR="00980638" w:rsidRDefault="00980638" w:rsidP="00B1126F">
      <w:pPr>
        <w:spacing w:after="0" w:line="240" w:lineRule="auto"/>
        <w:jc w:val="center"/>
        <w:rPr>
          <w:rFonts w:ascii="Arial" w:eastAsia="Times New Roman" w:hAnsi="Arial" w:cs="Arial"/>
          <w:b/>
          <w:sz w:val="20"/>
          <w:szCs w:val="20"/>
          <w:lang w:eastAsia="es-MX"/>
        </w:rPr>
      </w:pPr>
    </w:p>
    <w:p w14:paraId="58DF3EAD" w14:textId="77777777" w:rsidR="00980638" w:rsidRDefault="00980638" w:rsidP="00B1126F">
      <w:pPr>
        <w:spacing w:after="0" w:line="240" w:lineRule="auto"/>
        <w:jc w:val="center"/>
        <w:rPr>
          <w:rFonts w:ascii="Arial" w:eastAsia="Times New Roman" w:hAnsi="Arial" w:cs="Arial"/>
          <w:b/>
          <w:sz w:val="20"/>
          <w:szCs w:val="20"/>
          <w:lang w:eastAsia="es-MX"/>
        </w:rPr>
      </w:pPr>
    </w:p>
    <w:p w14:paraId="16DF28E2" w14:textId="77777777" w:rsidR="00980638" w:rsidRDefault="00980638" w:rsidP="00B1126F">
      <w:pPr>
        <w:spacing w:after="0" w:line="240" w:lineRule="auto"/>
        <w:jc w:val="center"/>
        <w:rPr>
          <w:rFonts w:ascii="Arial" w:eastAsia="Times New Roman" w:hAnsi="Arial" w:cs="Arial"/>
          <w:b/>
          <w:sz w:val="20"/>
          <w:szCs w:val="20"/>
          <w:lang w:eastAsia="es-MX"/>
        </w:rPr>
      </w:pPr>
    </w:p>
    <w:p w14:paraId="2C4CBBD0" w14:textId="077461F8" w:rsidR="00B1126F" w:rsidRPr="00980638" w:rsidRDefault="00B1126F" w:rsidP="00B1126F">
      <w:pPr>
        <w:spacing w:after="0" w:line="240" w:lineRule="auto"/>
        <w:jc w:val="center"/>
        <w:rPr>
          <w:rFonts w:ascii="Arial" w:eastAsia="Times New Roman" w:hAnsi="Arial" w:cs="Arial"/>
          <w:b/>
          <w:sz w:val="20"/>
          <w:szCs w:val="20"/>
          <w:lang w:eastAsia="es-MX"/>
        </w:rPr>
      </w:pPr>
      <w:r w:rsidRPr="00980638">
        <w:rPr>
          <w:rFonts w:ascii="Arial" w:eastAsia="Times New Roman" w:hAnsi="Arial" w:cs="Arial"/>
          <w:b/>
          <w:sz w:val="20"/>
          <w:szCs w:val="20"/>
          <w:lang w:eastAsia="es-MX"/>
        </w:rPr>
        <w:t>Gobierno del Estado de Sinaloa</w:t>
      </w:r>
    </w:p>
    <w:p w14:paraId="16CDDB3A" w14:textId="77777777" w:rsidR="00B1126F" w:rsidRPr="00980638" w:rsidRDefault="00B1126F" w:rsidP="00B1126F">
      <w:pPr>
        <w:spacing w:after="0" w:line="240" w:lineRule="auto"/>
        <w:jc w:val="center"/>
        <w:rPr>
          <w:rFonts w:ascii="Arial" w:eastAsia="Times New Roman" w:hAnsi="Arial" w:cs="Arial"/>
          <w:b/>
          <w:sz w:val="20"/>
          <w:szCs w:val="20"/>
          <w:lang w:eastAsia="es-MX"/>
        </w:rPr>
      </w:pPr>
      <w:r w:rsidRPr="00980638">
        <w:rPr>
          <w:rFonts w:ascii="Arial" w:eastAsia="Times New Roman" w:hAnsi="Arial" w:cs="Arial"/>
          <w:b/>
          <w:sz w:val="20"/>
          <w:szCs w:val="20"/>
          <w:lang w:eastAsia="es-MX"/>
        </w:rPr>
        <w:t>Secretaría de Administración y Finanzas</w:t>
      </w:r>
    </w:p>
    <w:p w14:paraId="7260108A" w14:textId="77777777" w:rsidR="00B1126F" w:rsidRPr="00980638" w:rsidRDefault="00B1126F" w:rsidP="00B1126F">
      <w:pPr>
        <w:spacing w:after="0" w:line="240" w:lineRule="auto"/>
        <w:jc w:val="center"/>
        <w:rPr>
          <w:rFonts w:ascii="Arial" w:eastAsia="Times New Roman" w:hAnsi="Arial" w:cs="Arial"/>
          <w:b/>
          <w:sz w:val="20"/>
          <w:szCs w:val="20"/>
          <w:lang w:eastAsia="es-MX"/>
        </w:rPr>
      </w:pPr>
      <w:r w:rsidRPr="00980638">
        <w:rPr>
          <w:rFonts w:ascii="Arial" w:eastAsia="Times New Roman" w:hAnsi="Arial" w:cs="Arial"/>
          <w:b/>
          <w:sz w:val="20"/>
          <w:szCs w:val="20"/>
          <w:lang w:eastAsia="es-MX"/>
        </w:rPr>
        <w:t>Subsecretaría de Administración</w:t>
      </w:r>
    </w:p>
    <w:p w14:paraId="6A67817B" w14:textId="77777777" w:rsidR="00B1126F" w:rsidRPr="00980638" w:rsidRDefault="00B1126F" w:rsidP="00B1126F">
      <w:pPr>
        <w:spacing w:after="0" w:line="240" w:lineRule="auto"/>
        <w:jc w:val="center"/>
        <w:rPr>
          <w:rFonts w:ascii="Arial" w:eastAsia="Times New Roman" w:hAnsi="Arial" w:cs="Arial"/>
          <w:b/>
          <w:sz w:val="20"/>
          <w:szCs w:val="20"/>
          <w:lang w:eastAsia="es-MX"/>
        </w:rPr>
      </w:pPr>
    </w:p>
    <w:p w14:paraId="1FDF358F" w14:textId="61619827" w:rsidR="00B1126F" w:rsidRPr="00980638" w:rsidRDefault="00B1126F" w:rsidP="00B1126F">
      <w:pPr>
        <w:tabs>
          <w:tab w:val="center" w:pos="4678"/>
        </w:tabs>
        <w:suppressAutoHyphens/>
        <w:spacing w:after="0" w:line="240" w:lineRule="auto"/>
        <w:jc w:val="center"/>
        <w:rPr>
          <w:rFonts w:ascii="Arial" w:eastAsia="Times New Roman" w:hAnsi="Arial" w:cs="Arial"/>
          <w:b/>
          <w:bCs/>
          <w:spacing w:val="-3"/>
          <w:sz w:val="20"/>
          <w:szCs w:val="20"/>
          <w:lang w:val="es-ES_tradnl" w:eastAsia="x-none"/>
        </w:rPr>
      </w:pPr>
      <w:r w:rsidRPr="00980638">
        <w:rPr>
          <w:rFonts w:ascii="Arial" w:eastAsia="Times New Roman" w:hAnsi="Arial" w:cs="Arial"/>
          <w:b/>
          <w:bCs/>
          <w:spacing w:val="-3"/>
          <w:sz w:val="20"/>
          <w:szCs w:val="20"/>
          <w:lang w:val="es-ES_tradnl" w:eastAsia="x-none"/>
        </w:rPr>
        <w:t xml:space="preserve">Convocatoria a la Licitación Pública Nacional Número GES </w:t>
      </w:r>
      <w:r w:rsidR="006D6290" w:rsidRPr="006D6290">
        <w:rPr>
          <w:rFonts w:ascii="Arial" w:eastAsia="Times New Roman" w:hAnsi="Arial" w:cs="Arial"/>
          <w:b/>
          <w:bCs/>
          <w:spacing w:val="-3"/>
          <w:sz w:val="20"/>
          <w:szCs w:val="20"/>
          <w:lang w:val="es-ES_tradnl" w:eastAsia="x-none"/>
        </w:rPr>
        <w:t>16/</w:t>
      </w:r>
      <w:r w:rsidR="006D6290">
        <w:rPr>
          <w:rFonts w:ascii="Arial" w:eastAsia="Times New Roman" w:hAnsi="Arial" w:cs="Arial"/>
          <w:b/>
          <w:bCs/>
          <w:spacing w:val="-3"/>
          <w:sz w:val="20"/>
          <w:szCs w:val="20"/>
          <w:lang w:val="es-ES_tradnl" w:eastAsia="x-none"/>
        </w:rPr>
        <w:t>2023</w:t>
      </w:r>
    </w:p>
    <w:p w14:paraId="51167BAD" w14:textId="77777777" w:rsidR="00B1126F" w:rsidRPr="00980638" w:rsidRDefault="00B1126F" w:rsidP="00B1126F">
      <w:pPr>
        <w:tabs>
          <w:tab w:val="center" w:pos="4678"/>
        </w:tabs>
        <w:suppressAutoHyphens/>
        <w:spacing w:after="0" w:line="240" w:lineRule="auto"/>
        <w:jc w:val="center"/>
        <w:rPr>
          <w:rFonts w:ascii="Arial" w:eastAsia="Times New Roman" w:hAnsi="Arial" w:cs="Arial"/>
          <w:b/>
          <w:bCs/>
          <w:spacing w:val="-3"/>
          <w:sz w:val="20"/>
          <w:szCs w:val="20"/>
          <w:lang w:val="es-ES_tradnl" w:eastAsia="x-none"/>
        </w:rPr>
      </w:pPr>
    </w:p>
    <w:p w14:paraId="669375AF" w14:textId="77777777" w:rsidR="00B1126F" w:rsidRPr="00980638" w:rsidRDefault="00B1126F" w:rsidP="00B1126F">
      <w:pPr>
        <w:spacing w:after="0" w:line="240" w:lineRule="auto"/>
        <w:jc w:val="center"/>
        <w:rPr>
          <w:rFonts w:ascii="Arial" w:eastAsia="Times New Roman" w:hAnsi="Arial" w:cs="Arial"/>
          <w:b/>
          <w:sz w:val="20"/>
          <w:szCs w:val="20"/>
          <w:lang w:val="pt-BR" w:eastAsia="es-MX"/>
        </w:rPr>
      </w:pPr>
      <w:r w:rsidRPr="00980638">
        <w:rPr>
          <w:rFonts w:ascii="Arial" w:eastAsia="Times New Roman" w:hAnsi="Arial" w:cs="Arial"/>
          <w:b/>
          <w:sz w:val="20"/>
          <w:szCs w:val="20"/>
          <w:lang w:val="pt-BR" w:eastAsia="es-MX"/>
        </w:rPr>
        <w:t>Anexo IV</w:t>
      </w:r>
    </w:p>
    <w:p w14:paraId="4216B29C" w14:textId="77777777" w:rsidR="00B1126F" w:rsidRPr="00980638" w:rsidRDefault="00B1126F" w:rsidP="00B1126F">
      <w:pPr>
        <w:spacing w:after="0" w:line="240" w:lineRule="auto"/>
        <w:jc w:val="center"/>
        <w:rPr>
          <w:rFonts w:ascii="Arial" w:eastAsia="Times New Roman" w:hAnsi="Arial" w:cs="Arial"/>
          <w:b/>
          <w:sz w:val="20"/>
          <w:szCs w:val="20"/>
          <w:lang w:val="pt-BR" w:eastAsia="es-MX"/>
        </w:rPr>
      </w:pPr>
      <w:r w:rsidRPr="00980638">
        <w:rPr>
          <w:rFonts w:ascii="Arial" w:eastAsia="Times New Roman" w:hAnsi="Arial" w:cs="Arial"/>
          <w:b/>
          <w:sz w:val="20"/>
          <w:szCs w:val="20"/>
          <w:lang w:val="pt-BR" w:eastAsia="es-MX"/>
        </w:rPr>
        <w:t>(Modelo de Contrato)</w:t>
      </w:r>
    </w:p>
    <w:p w14:paraId="7BCEE40F" w14:textId="77777777" w:rsidR="00B1126F" w:rsidRPr="00980638" w:rsidRDefault="00B1126F" w:rsidP="00B1126F">
      <w:pPr>
        <w:tabs>
          <w:tab w:val="center" w:pos="4678"/>
        </w:tabs>
        <w:suppressAutoHyphens/>
        <w:spacing w:after="0" w:line="240" w:lineRule="auto"/>
        <w:jc w:val="center"/>
        <w:rPr>
          <w:rFonts w:ascii="Arial" w:eastAsia="Times New Roman" w:hAnsi="Arial" w:cs="Arial"/>
          <w:b/>
          <w:bCs/>
          <w:spacing w:val="-3"/>
          <w:sz w:val="20"/>
          <w:szCs w:val="20"/>
          <w:lang w:val="pt-BR" w:eastAsia="x-none"/>
        </w:rPr>
      </w:pPr>
    </w:p>
    <w:p w14:paraId="4BED28F1" w14:textId="0E59646C" w:rsidR="00B1126F" w:rsidRPr="00980638" w:rsidRDefault="00B1126F" w:rsidP="00B1126F">
      <w:pPr>
        <w:spacing w:after="0" w:line="240" w:lineRule="auto"/>
        <w:jc w:val="both"/>
        <w:rPr>
          <w:rFonts w:ascii="Arial" w:eastAsia="Times New Roman" w:hAnsi="Arial" w:cs="Arial"/>
          <w:sz w:val="20"/>
          <w:szCs w:val="20"/>
          <w:lang w:val="es-ES_tradnl" w:eastAsia="es-MX"/>
        </w:rPr>
      </w:pPr>
      <w:r w:rsidRPr="00980638">
        <w:rPr>
          <w:rFonts w:ascii="Arial" w:eastAsia="Times New Roman" w:hAnsi="Arial" w:cs="Arial"/>
          <w:sz w:val="20"/>
          <w:szCs w:val="20"/>
          <w:lang w:val="es-ES_tradnl" w:eastAsia="es-MX"/>
        </w:rPr>
        <w:t xml:space="preserve">Contrato para la adquisición de -----, que celebran por una parte </w:t>
      </w:r>
      <w:r w:rsidRPr="00980638">
        <w:rPr>
          <w:rFonts w:ascii="Arial" w:eastAsia="Times New Roman" w:hAnsi="Arial" w:cs="Arial"/>
          <w:b/>
          <w:sz w:val="20"/>
          <w:szCs w:val="20"/>
          <w:lang w:val="es-ES_tradnl" w:eastAsia="es-MX"/>
        </w:rPr>
        <w:t>Gobierno del Estado de Sinaloa</w:t>
      </w:r>
      <w:r w:rsidRPr="00980638">
        <w:rPr>
          <w:rFonts w:ascii="Arial" w:eastAsia="Times New Roman" w:hAnsi="Arial" w:cs="Arial"/>
          <w:sz w:val="20"/>
          <w:szCs w:val="20"/>
          <w:lang w:val="es-ES_tradnl" w:eastAsia="es-MX"/>
        </w:rPr>
        <w:t xml:space="preserve">, representado en este acto por la Lic. -------, Subsecretaria de Administración de la Secretaría de Administración y Finanzas, a quien en lo sucesivo se le denominará </w:t>
      </w:r>
      <w:r w:rsidRPr="00980638">
        <w:rPr>
          <w:rFonts w:ascii="Arial" w:eastAsia="Times New Roman" w:hAnsi="Arial" w:cs="Arial"/>
          <w:b/>
          <w:sz w:val="20"/>
          <w:szCs w:val="20"/>
          <w:lang w:val="es-ES_tradnl" w:eastAsia="es-MX"/>
        </w:rPr>
        <w:t>“El Estado”</w:t>
      </w:r>
      <w:r w:rsidRPr="00980638">
        <w:rPr>
          <w:rFonts w:ascii="Arial" w:eastAsia="Times New Roman" w:hAnsi="Arial" w:cs="Arial"/>
          <w:sz w:val="20"/>
          <w:szCs w:val="20"/>
          <w:lang w:val="es-ES_tradnl" w:eastAsia="es-MX"/>
        </w:rPr>
        <w:t xml:space="preserve"> y por la otra parte la empresa: -------, representada por el C. ------, a la que en lo sucesivo se le denominará </w:t>
      </w:r>
      <w:r w:rsidRPr="00980638">
        <w:rPr>
          <w:rFonts w:ascii="Arial" w:eastAsia="Times New Roman" w:hAnsi="Arial" w:cs="Arial"/>
          <w:b/>
          <w:sz w:val="20"/>
          <w:szCs w:val="20"/>
          <w:lang w:val="es-ES_tradnl" w:eastAsia="es-MX"/>
        </w:rPr>
        <w:t>“La Empresa”</w:t>
      </w:r>
      <w:r w:rsidRPr="00980638">
        <w:rPr>
          <w:rFonts w:ascii="Arial" w:eastAsia="Times New Roman" w:hAnsi="Arial" w:cs="Arial"/>
          <w:sz w:val="20"/>
          <w:szCs w:val="20"/>
          <w:lang w:val="es-ES_tradnl" w:eastAsia="es-MX"/>
        </w:rPr>
        <w:t>, al tenor de las siguientes declaraciones y cláusulas:</w:t>
      </w:r>
    </w:p>
    <w:p w14:paraId="6448866E" w14:textId="77777777" w:rsidR="00B1126F" w:rsidRPr="00980638" w:rsidRDefault="00B1126F" w:rsidP="00B1126F">
      <w:pPr>
        <w:spacing w:after="0" w:line="240" w:lineRule="auto"/>
        <w:jc w:val="both"/>
        <w:rPr>
          <w:rFonts w:ascii="Arial" w:eastAsia="Times New Roman" w:hAnsi="Arial" w:cs="Arial"/>
          <w:sz w:val="20"/>
          <w:szCs w:val="20"/>
          <w:lang w:val="es-ES_tradnl" w:eastAsia="es-MX"/>
        </w:rPr>
      </w:pPr>
    </w:p>
    <w:p w14:paraId="4D5A24D8" w14:textId="77777777" w:rsidR="00B1126F" w:rsidRPr="00980638" w:rsidRDefault="00B1126F" w:rsidP="00B1126F">
      <w:pPr>
        <w:spacing w:after="0" w:line="240" w:lineRule="auto"/>
        <w:jc w:val="center"/>
        <w:rPr>
          <w:rFonts w:ascii="Arial" w:eastAsia="Times New Roman" w:hAnsi="Arial" w:cs="Arial"/>
          <w:sz w:val="20"/>
          <w:szCs w:val="20"/>
          <w:lang w:val="pt-BR" w:eastAsia="es-MX"/>
        </w:rPr>
      </w:pPr>
      <w:r w:rsidRPr="00980638">
        <w:rPr>
          <w:rFonts w:ascii="Arial" w:eastAsia="Times New Roman" w:hAnsi="Arial" w:cs="Arial"/>
          <w:b/>
          <w:sz w:val="20"/>
          <w:szCs w:val="20"/>
          <w:lang w:val="pt-BR" w:eastAsia="es-MX"/>
        </w:rPr>
        <w:t xml:space="preserve">D e </w:t>
      </w:r>
      <w:proofErr w:type="gramStart"/>
      <w:r w:rsidRPr="00980638">
        <w:rPr>
          <w:rFonts w:ascii="Arial" w:eastAsia="Times New Roman" w:hAnsi="Arial" w:cs="Arial"/>
          <w:b/>
          <w:sz w:val="20"/>
          <w:szCs w:val="20"/>
          <w:lang w:val="pt-BR" w:eastAsia="es-MX"/>
        </w:rPr>
        <w:t>c</w:t>
      </w:r>
      <w:proofErr w:type="gramEnd"/>
      <w:r w:rsidRPr="00980638">
        <w:rPr>
          <w:rFonts w:ascii="Arial" w:eastAsia="Times New Roman" w:hAnsi="Arial" w:cs="Arial"/>
          <w:b/>
          <w:sz w:val="20"/>
          <w:szCs w:val="20"/>
          <w:lang w:val="pt-BR" w:eastAsia="es-MX"/>
        </w:rPr>
        <w:t xml:space="preserve"> l a r a c i o n e s</w:t>
      </w:r>
    </w:p>
    <w:p w14:paraId="1644481D" w14:textId="77777777" w:rsidR="00B1126F" w:rsidRPr="00980638" w:rsidRDefault="00B1126F" w:rsidP="00B1126F">
      <w:pPr>
        <w:spacing w:after="0" w:line="240" w:lineRule="auto"/>
        <w:jc w:val="both"/>
        <w:rPr>
          <w:rFonts w:ascii="Arial" w:eastAsia="Times New Roman" w:hAnsi="Arial" w:cs="Arial"/>
          <w:sz w:val="20"/>
          <w:szCs w:val="20"/>
          <w:lang w:val="pt-BR" w:eastAsia="es-MX"/>
        </w:rPr>
      </w:pPr>
    </w:p>
    <w:p w14:paraId="548F4B9D" w14:textId="77777777" w:rsidR="00B1126F" w:rsidRPr="00980638" w:rsidRDefault="00B1126F" w:rsidP="00B1126F">
      <w:pPr>
        <w:numPr>
          <w:ilvl w:val="0"/>
          <w:numId w:val="4"/>
        </w:numPr>
        <w:spacing w:after="0" w:line="240" w:lineRule="auto"/>
        <w:ind w:left="0" w:firstLine="0"/>
        <w:jc w:val="both"/>
        <w:rPr>
          <w:rFonts w:ascii="Arial" w:eastAsia="Times New Roman" w:hAnsi="Arial" w:cs="Arial"/>
          <w:sz w:val="20"/>
          <w:szCs w:val="20"/>
          <w:lang w:val="es-ES_tradnl" w:eastAsia="es-MX"/>
        </w:rPr>
      </w:pPr>
      <w:r w:rsidRPr="00980638">
        <w:rPr>
          <w:rFonts w:ascii="Arial" w:eastAsia="Times New Roman" w:hAnsi="Arial" w:cs="Arial"/>
          <w:b/>
          <w:sz w:val="20"/>
          <w:szCs w:val="20"/>
          <w:lang w:val="es-ES_tradnl" w:eastAsia="es-MX"/>
        </w:rPr>
        <w:t>“El Estado</w:t>
      </w:r>
      <w:proofErr w:type="gramStart"/>
      <w:r w:rsidRPr="00980638">
        <w:rPr>
          <w:rFonts w:ascii="Arial" w:eastAsia="Times New Roman" w:hAnsi="Arial" w:cs="Arial"/>
          <w:b/>
          <w:sz w:val="20"/>
          <w:szCs w:val="20"/>
          <w:lang w:val="es-ES_tradnl" w:eastAsia="es-MX"/>
        </w:rPr>
        <w:t>”</w:t>
      </w:r>
      <w:r w:rsidRPr="00980638">
        <w:rPr>
          <w:rFonts w:ascii="Arial" w:eastAsia="Times New Roman" w:hAnsi="Arial" w:cs="Arial"/>
          <w:sz w:val="20"/>
          <w:szCs w:val="20"/>
          <w:lang w:val="es-ES_tradnl" w:eastAsia="es-MX"/>
        </w:rPr>
        <w:t xml:space="preserve"> ,</w:t>
      </w:r>
      <w:proofErr w:type="gramEnd"/>
      <w:r w:rsidRPr="00980638">
        <w:rPr>
          <w:rFonts w:ascii="Arial" w:eastAsia="Times New Roman" w:hAnsi="Arial" w:cs="Arial"/>
          <w:sz w:val="20"/>
          <w:szCs w:val="20"/>
          <w:lang w:val="es-ES_tradnl" w:eastAsia="es-MX"/>
        </w:rPr>
        <w:t xml:space="preserve"> a través de su representante, declara:</w:t>
      </w:r>
    </w:p>
    <w:p w14:paraId="1854A007" w14:textId="77777777" w:rsidR="00B1126F" w:rsidRPr="00980638" w:rsidRDefault="00B1126F" w:rsidP="00B1126F">
      <w:pPr>
        <w:spacing w:after="0" w:line="240" w:lineRule="auto"/>
        <w:jc w:val="both"/>
        <w:rPr>
          <w:rFonts w:ascii="Arial" w:eastAsia="Times New Roman" w:hAnsi="Arial" w:cs="Arial"/>
          <w:sz w:val="20"/>
          <w:szCs w:val="20"/>
          <w:lang w:val="es-ES_tradnl" w:eastAsia="es-MX"/>
        </w:rPr>
      </w:pPr>
    </w:p>
    <w:p w14:paraId="018BE5CB"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980638">
        <w:rPr>
          <w:rFonts w:ascii="Arial" w:eastAsia="Times New Roman" w:hAnsi="Arial" w:cs="Arial"/>
          <w:sz w:val="20"/>
          <w:szCs w:val="20"/>
          <w:lang w:val="es-ES_tradnl" w:eastAsia="es-MX"/>
        </w:rPr>
        <w:t>I.1.Que el Estado de Sinaloa es una entidad federativa que forma parte integrante de la federación, conforme a lo dispuesto por los Artículos 43 de la Constitución Política de</w:t>
      </w:r>
      <w:r w:rsidRPr="00E16811">
        <w:rPr>
          <w:rFonts w:ascii="Arial" w:eastAsia="Times New Roman" w:hAnsi="Arial" w:cs="Arial"/>
          <w:sz w:val="19"/>
          <w:szCs w:val="19"/>
          <w:lang w:val="es-ES_tradnl" w:eastAsia="es-MX"/>
        </w:rPr>
        <w:t xml:space="preserve"> los Estados Unidos Mexicanos y 1º de la Constitución Política del Estado de Sinaloa; constituida como persona moral de acuerdo a las leyes relativas aplicables del Estado de Sinaloa.</w:t>
      </w:r>
    </w:p>
    <w:p w14:paraId="6EFB4787"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p>
    <w:p w14:paraId="38F3FB62"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I.2.Que es su representante legal y Subsecretaria de Administración, y cuenta con las facultades suficientes para suscribir el presente contrato otorgadas por el Poder Ejecutivo del Gobierno del Estado de Sinaloa, conforme al poder notarial consignado en Escritura Pública No. ----, del Volumen ----, de fecha -------, del protocolo a cargo del Notario Público Número ----, Licenciado ---------- de esta ciudad.</w:t>
      </w:r>
    </w:p>
    <w:p w14:paraId="02FFAEDB"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p>
    <w:p w14:paraId="25E3A947"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I.3.Que requiere de la adquisición de ---- para la (dependencia solicitante), cuya descripción se detalla en la Cláusula Primera de este Contrato, para lo cual se cuenta con los recursos presupuestales correspondientes.</w:t>
      </w:r>
    </w:p>
    <w:p w14:paraId="29E1D898"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p>
    <w:p w14:paraId="583F1ADB"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 xml:space="preserve">I.4.Que en términos del Artículo 36, de la Ley de Adquisiciones, Arrendamientos, Servicios y Administración de Bienes Muebles para el Estado de Sinaloa, se procedió a emitir la convocatoria correspondiente para llevar a cabo la Licitación Pública Nacional No. </w:t>
      </w:r>
      <w:r w:rsidRPr="00E16811">
        <w:rPr>
          <w:rFonts w:ascii="Arial" w:eastAsia="Times New Roman" w:hAnsi="Arial" w:cs="Arial"/>
          <w:sz w:val="19"/>
          <w:szCs w:val="19"/>
          <w:highlight w:val="yellow"/>
          <w:lang w:val="es-ES_tradnl" w:eastAsia="es-MX"/>
        </w:rPr>
        <w:t>GES ---- /</w:t>
      </w:r>
      <w:r w:rsidRPr="00E16811">
        <w:rPr>
          <w:rFonts w:ascii="Arial" w:eastAsia="Times New Roman" w:hAnsi="Arial" w:cs="Arial"/>
          <w:sz w:val="19"/>
          <w:szCs w:val="19"/>
          <w:lang w:val="es-ES_tradnl" w:eastAsia="es-MX"/>
        </w:rPr>
        <w:t xml:space="preserve">2023, habiéndose emitido el dictamen correspondiente mediante el cual se adjudicó el presente contrato a favor de </w:t>
      </w:r>
      <w:r w:rsidRPr="00E16811">
        <w:rPr>
          <w:rFonts w:ascii="Arial" w:eastAsia="Times New Roman" w:hAnsi="Arial" w:cs="Arial"/>
          <w:b/>
          <w:sz w:val="19"/>
          <w:szCs w:val="19"/>
          <w:lang w:val="es-ES_tradnl" w:eastAsia="es-MX"/>
        </w:rPr>
        <w:t>“La Empresa”</w:t>
      </w:r>
      <w:r w:rsidRPr="00E16811">
        <w:rPr>
          <w:rFonts w:ascii="Arial" w:eastAsia="Times New Roman" w:hAnsi="Arial" w:cs="Arial"/>
          <w:sz w:val="19"/>
          <w:szCs w:val="19"/>
          <w:lang w:val="es-ES_tradnl" w:eastAsia="es-MX"/>
        </w:rPr>
        <w:t xml:space="preserve"> </w:t>
      </w:r>
      <w:proofErr w:type="spellStart"/>
      <w:r w:rsidRPr="00E16811">
        <w:rPr>
          <w:rFonts w:ascii="Arial" w:eastAsia="Times New Roman" w:hAnsi="Arial" w:cs="Arial"/>
          <w:sz w:val="19"/>
          <w:szCs w:val="19"/>
          <w:lang w:val="es-ES_tradnl" w:eastAsia="es-MX"/>
        </w:rPr>
        <w:t>signante</w:t>
      </w:r>
      <w:proofErr w:type="spellEnd"/>
      <w:r w:rsidRPr="00E16811">
        <w:rPr>
          <w:rFonts w:ascii="Arial" w:eastAsia="Times New Roman" w:hAnsi="Arial" w:cs="Arial"/>
          <w:sz w:val="19"/>
          <w:szCs w:val="19"/>
          <w:lang w:val="es-ES_tradnl" w:eastAsia="es-MX"/>
        </w:rPr>
        <w:t>.</w:t>
      </w:r>
    </w:p>
    <w:p w14:paraId="07F62305"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p>
    <w:p w14:paraId="08AA3A08"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I.5.La autorización de los recursos para la presente contratación se llevó a cabo mediante ------ con cargo a --------.</w:t>
      </w:r>
    </w:p>
    <w:p w14:paraId="0580F5C3"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p>
    <w:p w14:paraId="3F60FDCD"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I.6.Señala como su domicilio el ubicado en Avenida Insurgentes s/n, Colonia Centro Sinaloa, C.P. 80129 en la ciudad de Culiacán, Sinaloa, mismo que se precisa para todos los fines y efectos legales de este contrato.</w:t>
      </w:r>
    </w:p>
    <w:p w14:paraId="06F571A6" w14:textId="77777777" w:rsidR="00B1126F" w:rsidRPr="00E16811" w:rsidRDefault="00B1126F" w:rsidP="00B1126F">
      <w:pPr>
        <w:spacing w:after="0" w:line="240" w:lineRule="auto"/>
        <w:jc w:val="both"/>
        <w:rPr>
          <w:rFonts w:ascii="Arial" w:eastAsia="Times New Roman" w:hAnsi="Arial" w:cs="Arial"/>
          <w:b/>
          <w:sz w:val="19"/>
          <w:szCs w:val="19"/>
          <w:lang w:val="es-ES_tradnl" w:eastAsia="es-MX"/>
        </w:rPr>
      </w:pPr>
    </w:p>
    <w:p w14:paraId="1115AE6C" w14:textId="77777777" w:rsidR="00B1126F" w:rsidRPr="00E16811" w:rsidRDefault="00B1126F" w:rsidP="00B1126F">
      <w:pPr>
        <w:numPr>
          <w:ilvl w:val="0"/>
          <w:numId w:val="4"/>
        </w:numPr>
        <w:spacing w:after="0" w:line="240" w:lineRule="auto"/>
        <w:ind w:left="0" w:firstLine="0"/>
        <w:jc w:val="both"/>
        <w:rPr>
          <w:rFonts w:ascii="Arial" w:eastAsia="Times New Roman" w:hAnsi="Arial" w:cs="Arial"/>
          <w:sz w:val="19"/>
          <w:szCs w:val="19"/>
          <w:lang w:val="es-ES_tradnl" w:eastAsia="es-MX"/>
        </w:rPr>
      </w:pPr>
      <w:r w:rsidRPr="00E16811">
        <w:rPr>
          <w:rFonts w:ascii="Arial" w:eastAsia="Times New Roman" w:hAnsi="Arial" w:cs="Arial"/>
          <w:b/>
          <w:sz w:val="19"/>
          <w:szCs w:val="19"/>
          <w:lang w:val="es-ES_tradnl" w:eastAsia="es-MX"/>
        </w:rPr>
        <w:t>“La Empresa”</w:t>
      </w:r>
      <w:r w:rsidRPr="00E16811">
        <w:rPr>
          <w:rFonts w:ascii="Arial" w:eastAsia="Times New Roman" w:hAnsi="Arial" w:cs="Arial"/>
          <w:sz w:val="19"/>
          <w:szCs w:val="19"/>
          <w:lang w:val="es-ES_tradnl" w:eastAsia="es-MX"/>
        </w:rPr>
        <w:t>, a través de su representante, declara:</w:t>
      </w:r>
    </w:p>
    <w:p w14:paraId="07D112CB" w14:textId="77777777" w:rsidR="00B1126F" w:rsidRPr="00E16811" w:rsidRDefault="00B1126F" w:rsidP="00B1126F">
      <w:pPr>
        <w:spacing w:after="0" w:line="240" w:lineRule="auto"/>
        <w:jc w:val="both"/>
        <w:rPr>
          <w:rFonts w:ascii="Arial" w:eastAsia="Times New Roman" w:hAnsi="Arial" w:cs="Arial"/>
          <w:sz w:val="10"/>
          <w:szCs w:val="10"/>
          <w:lang w:val="es-ES_tradnl" w:eastAsia="es-MX"/>
        </w:rPr>
      </w:pPr>
    </w:p>
    <w:p w14:paraId="7ACABA01"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II.1</w:t>
      </w:r>
      <w:r w:rsidRPr="00E16811">
        <w:rPr>
          <w:rFonts w:ascii="Arial" w:eastAsia="Times New Roman" w:hAnsi="Arial" w:cs="Arial"/>
          <w:sz w:val="19"/>
          <w:szCs w:val="19"/>
          <w:lang w:val="es-ES_tradnl" w:eastAsia="es-MX"/>
        </w:rPr>
        <w:tab/>
        <w:t>Que es una sociedad anónima debidamente constituida conforme a las leyes vigentes, según testimonio de Escritura Pública No. ---- de fecha -----, protocolizada por el Lic. ------, Notario Público No. ------ del Distrito Judicial de Culiacán, Sinaloa y registrada bajo (datos de inscripción registral y/o folio electrónico) del Registro Público de la Propiedad y del Comercio de la Ciudad ---- inscrita en el Registro Federal de Contribuyentes bajo el número --------.</w:t>
      </w:r>
    </w:p>
    <w:p w14:paraId="4E4EA469"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p>
    <w:p w14:paraId="3A062749"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II.2</w:t>
      </w:r>
      <w:r w:rsidRPr="00E16811">
        <w:rPr>
          <w:rFonts w:ascii="Arial" w:eastAsia="Times New Roman" w:hAnsi="Arial" w:cs="Arial"/>
          <w:sz w:val="19"/>
          <w:szCs w:val="19"/>
          <w:lang w:val="es-ES_tradnl" w:eastAsia="es-MX"/>
        </w:rPr>
        <w:tab/>
        <w:t>Estar debidamente facultado para contratar y obligarse en los términos y alcances de este contrato, a nombre de su representada tal y como lo acredita con la Escritura Pública No. -----, Volumen ------, de fecha -----, del protocolo a cargo del Notario Público ------ en el Estado, Lic. -----, mismas facultades que a la fecha no le han sido revocadas ni limitadas en forma alguna.</w:t>
      </w:r>
    </w:p>
    <w:p w14:paraId="191DFEE1"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p>
    <w:p w14:paraId="2EC7ABAC"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II.3</w:t>
      </w:r>
      <w:r w:rsidRPr="00E16811">
        <w:rPr>
          <w:rFonts w:ascii="Arial" w:eastAsia="Times New Roman" w:hAnsi="Arial" w:cs="Arial"/>
          <w:sz w:val="19"/>
          <w:szCs w:val="19"/>
          <w:lang w:val="es-ES_tradnl" w:eastAsia="es-MX"/>
        </w:rPr>
        <w:tab/>
        <w:t>Que su objeto social entre otros es la (se menciona la actividad de la empresa)</w:t>
      </w:r>
    </w:p>
    <w:p w14:paraId="3D11A639"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 xml:space="preserve"> </w:t>
      </w:r>
    </w:p>
    <w:p w14:paraId="6922B025" w14:textId="0A302C03" w:rsidR="00B1126F" w:rsidRDefault="00B1126F" w:rsidP="00B1126F">
      <w:pPr>
        <w:spacing w:after="0" w:line="240" w:lineRule="auto"/>
        <w:jc w:val="both"/>
        <w:rPr>
          <w:rFonts w:ascii="Arial" w:eastAsia="Times New Roman" w:hAnsi="Arial" w:cs="Arial"/>
          <w:sz w:val="19"/>
          <w:szCs w:val="19"/>
          <w:lang w:val="es-ES_tradnl" w:eastAsia="es-MX"/>
        </w:rPr>
      </w:pPr>
    </w:p>
    <w:p w14:paraId="7515349F" w14:textId="4990A72E" w:rsidR="00980638" w:rsidRDefault="00980638" w:rsidP="00B1126F">
      <w:pPr>
        <w:spacing w:after="0" w:line="240" w:lineRule="auto"/>
        <w:jc w:val="both"/>
        <w:rPr>
          <w:rFonts w:ascii="Arial" w:eastAsia="Times New Roman" w:hAnsi="Arial" w:cs="Arial"/>
          <w:sz w:val="19"/>
          <w:szCs w:val="19"/>
          <w:lang w:val="es-ES_tradnl" w:eastAsia="es-MX"/>
        </w:rPr>
      </w:pPr>
    </w:p>
    <w:p w14:paraId="4D6A6D72" w14:textId="06F5912C" w:rsidR="00980638" w:rsidRDefault="00980638" w:rsidP="00B1126F">
      <w:pPr>
        <w:spacing w:after="0" w:line="240" w:lineRule="auto"/>
        <w:jc w:val="both"/>
        <w:rPr>
          <w:rFonts w:ascii="Arial" w:eastAsia="Times New Roman" w:hAnsi="Arial" w:cs="Arial"/>
          <w:sz w:val="19"/>
          <w:szCs w:val="19"/>
          <w:lang w:val="es-ES_tradnl" w:eastAsia="es-MX"/>
        </w:rPr>
      </w:pPr>
    </w:p>
    <w:p w14:paraId="15CF07E6" w14:textId="426EBDE6" w:rsidR="00980638" w:rsidRDefault="00980638" w:rsidP="00B1126F">
      <w:pPr>
        <w:spacing w:after="0" w:line="240" w:lineRule="auto"/>
        <w:jc w:val="both"/>
        <w:rPr>
          <w:rFonts w:ascii="Arial" w:eastAsia="Times New Roman" w:hAnsi="Arial" w:cs="Arial"/>
          <w:sz w:val="19"/>
          <w:szCs w:val="19"/>
          <w:lang w:val="es-ES_tradnl" w:eastAsia="es-MX"/>
        </w:rPr>
      </w:pPr>
    </w:p>
    <w:p w14:paraId="2D77F500" w14:textId="6DFECFAC" w:rsidR="00980638" w:rsidRDefault="00980638" w:rsidP="00B1126F">
      <w:pPr>
        <w:spacing w:after="0" w:line="240" w:lineRule="auto"/>
        <w:jc w:val="both"/>
        <w:rPr>
          <w:rFonts w:ascii="Arial" w:eastAsia="Times New Roman" w:hAnsi="Arial" w:cs="Arial"/>
          <w:sz w:val="19"/>
          <w:szCs w:val="19"/>
          <w:lang w:val="es-ES_tradnl" w:eastAsia="es-MX"/>
        </w:rPr>
      </w:pPr>
    </w:p>
    <w:p w14:paraId="6371EF0C" w14:textId="24EC790D" w:rsidR="00980638" w:rsidRDefault="00980638" w:rsidP="00B1126F">
      <w:pPr>
        <w:spacing w:after="0" w:line="240" w:lineRule="auto"/>
        <w:jc w:val="both"/>
        <w:rPr>
          <w:rFonts w:ascii="Arial" w:eastAsia="Times New Roman" w:hAnsi="Arial" w:cs="Arial"/>
          <w:sz w:val="19"/>
          <w:szCs w:val="19"/>
          <w:lang w:val="es-ES_tradnl" w:eastAsia="es-MX"/>
        </w:rPr>
      </w:pPr>
    </w:p>
    <w:p w14:paraId="1EECAB76" w14:textId="77777777" w:rsidR="00980638" w:rsidRPr="00E16811" w:rsidRDefault="00980638" w:rsidP="00B1126F">
      <w:pPr>
        <w:spacing w:after="0" w:line="240" w:lineRule="auto"/>
        <w:jc w:val="both"/>
        <w:rPr>
          <w:rFonts w:ascii="Arial" w:eastAsia="Times New Roman" w:hAnsi="Arial" w:cs="Arial"/>
          <w:sz w:val="19"/>
          <w:szCs w:val="19"/>
          <w:lang w:val="es-ES_tradnl" w:eastAsia="es-MX"/>
        </w:rPr>
      </w:pPr>
    </w:p>
    <w:p w14:paraId="72CC7AAB"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II.4</w:t>
      </w:r>
      <w:r w:rsidRPr="00E16811">
        <w:rPr>
          <w:rFonts w:ascii="Arial" w:eastAsia="Times New Roman" w:hAnsi="Arial" w:cs="Arial"/>
          <w:sz w:val="19"/>
          <w:szCs w:val="19"/>
          <w:lang w:val="es-ES_tradnl" w:eastAsia="es-MX"/>
        </w:rPr>
        <w:tab/>
        <w:t>Que cuenta con la capacidad administrativa, técnica y financiera suficiente para cumplir con las obligaciones derivadas del presente contrato.</w:t>
      </w:r>
    </w:p>
    <w:p w14:paraId="298ADC4C"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p>
    <w:p w14:paraId="4F3211EC"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II.5</w:t>
      </w:r>
      <w:r w:rsidRPr="00E16811">
        <w:rPr>
          <w:rFonts w:ascii="Arial" w:eastAsia="Times New Roman" w:hAnsi="Arial" w:cs="Arial"/>
          <w:sz w:val="19"/>
          <w:szCs w:val="19"/>
          <w:lang w:val="es-ES_tradnl" w:eastAsia="es-MX"/>
        </w:rPr>
        <w:tab/>
        <w:t xml:space="preserve">Que señala como domicilio de </w:t>
      </w:r>
      <w:r w:rsidRPr="00E16811">
        <w:rPr>
          <w:rFonts w:ascii="Arial" w:eastAsia="Times New Roman" w:hAnsi="Arial" w:cs="Arial"/>
          <w:b/>
          <w:sz w:val="19"/>
          <w:szCs w:val="19"/>
          <w:lang w:val="es-ES_tradnl" w:eastAsia="es-MX"/>
        </w:rPr>
        <w:t>“La Empresa”</w:t>
      </w:r>
      <w:r w:rsidRPr="00E16811">
        <w:rPr>
          <w:rFonts w:ascii="Arial" w:eastAsia="Times New Roman" w:hAnsi="Arial" w:cs="Arial"/>
          <w:sz w:val="19"/>
          <w:szCs w:val="19"/>
          <w:lang w:val="es-ES_tradnl" w:eastAsia="es-MX"/>
        </w:rPr>
        <w:t xml:space="preserve"> el ubicado </w:t>
      </w:r>
      <w:proofErr w:type="gramStart"/>
      <w:r w:rsidRPr="00E16811">
        <w:rPr>
          <w:rFonts w:ascii="Arial" w:eastAsia="Times New Roman" w:hAnsi="Arial" w:cs="Arial"/>
          <w:sz w:val="19"/>
          <w:szCs w:val="19"/>
          <w:lang w:val="es-ES_tradnl" w:eastAsia="es-MX"/>
        </w:rPr>
        <w:t>en  calle</w:t>
      </w:r>
      <w:proofErr w:type="gramEnd"/>
      <w:r w:rsidRPr="00E16811">
        <w:rPr>
          <w:rFonts w:ascii="Arial" w:eastAsia="Times New Roman" w:hAnsi="Arial" w:cs="Arial"/>
          <w:sz w:val="19"/>
          <w:szCs w:val="19"/>
          <w:lang w:val="es-ES_tradnl" w:eastAsia="es-MX"/>
        </w:rPr>
        <w:t xml:space="preserve"> ------- número -----, colonia -----, (nombre de la ciudad) mismo que se precisa para todos los fines y efectos legales de este contrato.</w:t>
      </w:r>
    </w:p>
    <w:p w14:paraId="4EE65B0F" w14:textId="77777777" w:rsidR="00B1126F" w:rsidRPr="00E16811" w:rsidRDefault="00B1126F" w:rsidP="00B1126F">
      <w:pPr>
        <w:spacing w:after="0" w:line="240" w:lineRule="auto"/>
        <w:jc w:val="both"/>
        <w:rPr>
          <w:rFonts w:ascii="Arial" w:eastAsia="Times New Roman" w:hAnsi="Arial" w:cs="Arial"/>
          <w:sz w:val="19"/>
          <w:szCs w:val="19"/>
          <w:lang w:val="es-ES_tradnl" w:eastAsia="es-MX"/>
        </w:rPr>
      </w:pPr>
    </w:p>
    <w:p w14:paraId="76401D7F" w14:textId="77777777" w:rsidR="00B1126F" w:rsidRPr="00E16811" w:rsidRDefault="00B1126F" w:rsidP="00B1126F">
      <w:pPr>
        <w:numPr>
          <w:ilvl w:val="0"/>
          <w:numId w:val="4"/>
        </w:numPr>
        <w:spacing w:after="0" w:line="240" w:lineRule="auto"/>
        <w:ind w:left="0" w:firstLine="0"/>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De las partes.</w:t>
      </w:r>
    </w:p>
    <w:p w14:paraId="14B8832E" w14:textId="77777777" w:rsidR="00B1126F" w:rsidRPr="00E16811" w:rsidRDefault="00B1126F" w:rsidP="00B1126F">
      <w:pPr>
        <w:suppressAutoHyphens/>
        <w:spacing w:after="0" w:line="240" w:lineRule="auto"/>
        <w:jc w:val="both"/>
        <w:rPr>
          <w:rFonts w:ascii="Arial" w:eastAsia="Times New Roman" w:hAnsi="Arial" w:cs="Arial"/>
          <w:spacing w:val="-2"/>
          <w:sz w:val="10"/>
          <w:szCs w:val="10"/>
          <w:lang w:val="es-ES_tradnl" w:eastAsia="es-MX"/>
        </w:rPr>
      </w:pPr>
    </w:p>
    <w:p w14:paraId="058D40E0" w14:textId="77777777" w:rsidR="00B1126F" w:rsidRPr="00E16811" w:rsidRDefault="00B1126F" w:rsidP="00B1126F">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De conformidad con lo anterior, las partes manifiestan que se reconocen recíprocamente la personalidad con la que comparecen, por lo cual proceden a celebrar el presente contrato de acuerdo a las siguientes:</w:t>
      </w:r>
    </w:p>
    <w:p w14:paraId="16FE7797" w14:textId="77777777" w:rsidR="00B1126F" w:rsidRPr="00E16811" w:rsidRDefault="00B1126F" w:rsidP="00B1126F">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14:paraId="3B3EA7C2" w14:textId="77777777" w:rsidR="00B1126F" w:rsidRPr="00E16811" w:rsidRDefault="00B1126F" w:rsidP="00B1126F">
      <w:pPr>
        <w:tabs>
          <w:tab w:val="left" w:pos="-720"/>
          <w:tab w:val="left" w:pos="0"/>
          <w:tab w:val="left" w:pos="720"/>
        </w:tabs>
        <w:suppressAutoHyphens/>
        <w:spacing w:after="0" w:line="240" w:lineRule="auto"/>
        <w:jc w:val="center"/>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 xml:space="preserve">C </w:t>
      </w:r>
      <w:proofErr w:type="spellStart"/>
      <w:r w:rsidRPr="00E16811">
        <w:rPr>
          <w:rFonts w:ascii="Arial" w:eastAsia="Times New Roman" w:hAnsi="Arial" w:cs="Arial"/>
          <w:b/>
          <w:spacing w:val="-2"/>
          <w:sz w:val="19"/>
          <w:szCs w:val="19"/>
          <w:lang w:val="es-ES_tradnl" w:eastAsia="es-MX"/>
        </w:rPr>
        <w:t>l a</w:t>
      </w:r>
      <w:proofErr w:type="spellEnd"/>
      <w:r w:rsidRPr="00E16811">
        <w:rPr>
          <w:rFonts w:ascii="Arial" w:eastAsia="Times New Roman" w:hAnsi="Arial" w:cs="Arial"/>
          <w:b/>
          <w:spacing w:val="-2"/>
          <w:sz w:val="19"/>
          <w:szCs w:val="19"/>
          <w:lang w:val="es-ES_tradnl" w:eastAsia="es-MX"/>
        </w:rPr>
        <w:t xml:space="preserve"> u s u </w:t>
      </w:r>
      <w:proofErr w:type="spellStart"/>
      <w:r w:rsidRPr="00E16811">
        <w:rPr>
          <w:rFonts w:ascii="Arial" w:eastAsia="Times New Roman" w:hAnsi="Arial" w:cs="Arial"/>
          <w:b/>
          <w:spacing w:val="-2"/>
          <w:sz w:val="19"/>
          <w:szCs w:val="19"/>
          <w:lang w:val="es-ES_tradnl" w:eastAsia="es-MX"/>
        </w:rPr>
        <w:t>l a</w:t>
      </w:r>
      <w:proofErr w:type="spellEnd"/>
      <w:r w:rsidRPr="00E16811">
        <w:rPr>
          <w:rFonts w:ascii="Arial" w:eastAsia="Times New Roman" w:hAnsi="Arial" w:cs="Arial"/>
          <w:b/>
          <w:spacing w:val="-2"/>
          <w:sz w:val="19"/>
          <w:szCs w:val="19"/>
          <w:lang w:val="es-ES_tradnl" w:eastAsia="es-MX"/>
        </w:rPr>
        <w:t xml:space="preserve"> s</w:t>
      </w:r>
    </w:p>
    <w:p w14:paraId="6DB69763" w14:textId="77777777" w:rsidR="00B1126F" w:rsidRPr="00E16811" w:rsidRDefault="00B1126F" w:rsidP="00B1126F">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14:paraId="10DAAFF9" w14:textId="77777777" w:rsidR="00B1126F" w:rsidRPr="00E16811" w:rsidRDefault="00B1126F" w:rsidP="00B1126F">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roofErr w:type="gramStart"/>
      <w:r w:rsidRPr="00E16811">
        <w:rPr>
          <w:rFonts w:ascii="Arial" w:eastAsia="Times New Roman" w:hAnsi="Arial" w:cs="Arial"/>
          <w:b/>
          <w:spacing w:val="-2"/>
          <w:sz w:val="19"/>
          <w:szCs w:val="19"/>
          <w:lang w:val="es-ES_tradnl" w:eastAsia="es-MX"/>
        </w:rPr>
        <w:t>Primera.-</w:t>
      </w:r>
      <w:proofErr w:type="gramEnd"/>
      <w:r w:rsidRPr="00E16811">
        <w:rPr>
          <w:rFonts w:ascii="Arial" w:eastAsia="Times New Roman" w:hAnsi="Arial" w:cs="Arial"/>
          <w:b/>
          <w:spacing w:val="-2"/>
          <w:sz w:val="19"/>
          <w:szCs w:val="19"/>
          <w:lang w:val="es-ES_tradnl" w:eastAsia="es-MX"/>
        </w:rPr>
        <w:t xml:space="preserve"> Objeto:</w:t>
      </w:r>
    </w:p>
    <w:p w14:paraId="309D9270" w14:textId="77777777" w:rsidR="00B1126F" w:rsidRPr="00E16811" w:rsidRDefault="00B1126F" w:rsidP="00B1126F">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14:paraId="2807A842" w14:textId="77777777" w:rsidR="00B1126F" w:rsidRPr="00E16811" w:rsidRDefault="00B1126F" w:rsidP="00B1126F">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 xml:space="preserve">Por medio del presente contrato, </w:t>
      </w:r>
      <w:r w:rsidRPr="00E16811">
        <w:rPr>
          <w:rFonts w:ascii="Arial" w:eastAsia="Times New Roman" w:hAnsi="Arial" w:cs="Arial"/>
          <w:b/>
          <w:spacing w:val="-2"/>
          <w:sz w:val="19"/>
          <w:szCs w:val="19"/>
          <w:lang w:val="es-ES_tradnl" w:eastAsia="es-MX"/>
        </w:rPr>
        <w:t>“La Empresa”</w:t>
      </w:r>
      <w:r w:rsidRPr="00E16811">
        <w:rPr>
          <w:rFonts w:ascii="Arial" w:eastAsia="Times New Roman" w:hAnsi="Arial" w:cs="Arial"/>
          <w:spacing w:val="-2"/>
          <w:sz w:val="19"/>
          <w:szCs w:val="19"/>
          <w:lang w:val="es-ES_tradnl" w:eastAsia="es-MX"/>
        </w:rPr>
        <w:t xml:space="preserve"> vende y </w:t>
      </w:r>
      <w:r w:rsidRPr="00E16811">
        <w:rPr>
          <w:rFonts w:ascii="Arial" w:eastAsia="Times New Roman" w:hAnsi="Arial" w:cs="Arial"/>
          <w:b/>
          <w:spacing w:val="-2"/>
          <w:sz w:val="19"/>
          <w:szCs w:val="19"/>
          <w:lang w:val="es-ES_tradnl" w:eastAsia="es-MX"/>
        </w:rPr>
        <w:t>“El Estado”</w:t>
      </w:r>
      <w:r w:rsidRPr="00E16811">
        <w:rPr>
          <w:rFonts w:ascii="Arial" w:eastAsia="Times New Roman" w:hAnsi="Arial" w:cs="Arial"/>
          <w:spacing w:val="-2"/>
          <w:sz w:val="19"/>
          <w:szCs w:val="19"/>
          <w:lang w:val="es-ES_tradnl" w:eastAsia="es-MX"/>
        </w:rPr>
        <w:t xml:space="preserve"> compra, en precio fijo, lo siguiente:</w:t>
      </w:r>
    </w:p>
    <w:p w14:paraId="48CEB016" w14:textId="77777777" w:rsidR="00B1126F" w:rsidRPr="00E16811" w:rsidRDefault="00B1126F" w:rsidP="00B1126F">
      <w:pPr>
        <w:tabs>
          <w:tab w:val="center" w:pos="4252"/>
          <w:tab w:val="right" w:pos="8504"/>
        </w:tabs>
        <w:spacing w:after="0" w:line="240" w:lineRule="auto"/>
        <w:jc w:val="both"/>
        <w:rPr>
          <w:rFonts w:ascii="Arial" w:eastAsia="Times New Roman" w:hAnsi="Arial" w:cs="Arial"/>
          <w:sz w:val="19"/>
          <w:szCs w:val="19"/>
          <w:lang w:val="es-ES" w:eastAsia="es-ES"/>
        </w:rPr>
      </w:pPr>
    </w:p>
    <w:tbl>
      <w:tblPr>
        <w:tblW w:w="9700" w:type="dxa"/>
        <w:jc w:val="center"/>
        <w:tblCellMar>
          <w:left w:w="70" w:type="dxa"/>
          <w:right w:w="70" w:type="dxa"/>
        </w:tblCellMar>
        <w:tblLook w:val="04A0" w:firstRow="1" w:lastRow="0" w:firstColumn="1" w:lastColumn="0" w:noHBand="0" w:noVBand="1"/>
      </w:tblPr>
      <w:tblGrid>
        <w:gridCol w:w="710"/>
        <w:gridCol w:w="874"/>
        <w:gridCol w:w="5560"/>
        <w:gridCol w:w="1393"/>
        <w:gridCol w:w="1163"/>
      </w:tblGrid>
      <w:tr w:rsidR="00B1126F" w:rsidRPr="00E16811" w14:paraId="2CD17CDD" w14:textId="77777777" w:rsidTr="001F4B8C">
        <w:trPr>
          <w:trHeight w:val="355"/>
          <w:jc w:val="center"/>
        </w:trPr>
        <w:tc>
          <w:tcPr>
            <w:tcW w:w="710" w:type="dxa"/>
            <w:tcBorders>
              <w:top w:val="single" w:sz="4" w:space="0" w:color="auto"/>
              <w:left w:val="single" w:sz="4" w:space="0" w:color="auto"/>
              <w:bottom w:val="single" w:sz="4" w:space="0" w:color="auto"/>
              <w:right w:val="single" w:sz="4" w:space="0" w:color="auto"/>
            </w:tcBorders>
            <w:shd w:val="clear" w:color="auto" w:fill="C0C0C0"/>
            <w:vAlign w:val="center"/>
          </w:tcPr>
          <w:p w14:paraId="3C461A1A" w14:textId="77777777" w:rsidR="00B1126F" w:rsidRPr="00E16811" w:rsidRDefault="00B1126F" w:rsidP="001F4B8C">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PART.</w:t>
            </w:r>
          </w:p>
        </w:tc>
        <w:tc>
          <w:tcPr>
            <w:tcW w:w="874" w:type="dxa"/>
            <w:tcBorders>
              <w:top w:val="single" w:sz="4" w:space="0" w:color="auto"/>
              <w:left w:val="nil"/>
              <w:bottom w:val="single" w:sz="4" w:space="0" w:color="auto"/>
              <w:right w:val="single" w:sz="4" w:space="0" w:color="auto"/>
            </w:tcBorders>
            <w:shd w:val="clear" w:color="auto" w:fill="C0C0C0"/>
            <w:vAlign w:val="center"/>
          </w:tcPr>
          <w:p w14:paraId="686436AD" w14:textId="77777777" w:rsidR="00B1126F" w:rsidRPr="00E16811" w:rsidRDefault="00B1126F" w:rsidP="001F4B8C">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CANT.</w:t>
            </w:r>
          </w:p>
        </w:tc>
        <w:tc>
          <w:tcPr>
            <w:tcW w:w="5560" w:type="dxa"/>
            <w:tcBorders>
              <w:top w:val="single" w:sz="4" w:space="0" w:color="auto"/>
              <w:left w:val="nil"/>
              <w:bottom w:val="single" w:sz="4" w:space="0" w:color="auto"/>
              <w:right w:val="single" w:sz="4" w:space="0" w:color="auto"/>
            </w:tcBorders>
            <w:shd w:val="clear" w:color="auto" w:fill="C0C0C0"/>
            <w:vAlign w:val="center"/>
          </w:tcPr>
          <w:p w14:paraId="679285E1" w14:textId="77777777" w:rsidR="00B1126F" w:rsidRPr="00E16811" w:rsidRDefault="00B1126F" w:rsidP="001F4B8C">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DESCRIPCIÓN</w:t>
            </w:r>
          </w:p>
        </w:tc>
        <w:tc>
          <w:tcPr>
            <w:tcW w:w="1393" w:type="dxa"/>
            <w:tcBorders>
              <w:top w:val="single" w:sz="4" w:space="0" w:color="auto"/>
              <w:left w:val="nil"/>
              <w:bottom w:val="single" w:sz="4" w:space="0" w:color="auto"/>
              <w:right w:val="single" w:sz="4" w:space="0" w:color="auto"/>
            </w:tcBorders>
            <w:shd w:val="clear" w:color="auto" w:fill="C0C0C0"/>
            <w:vAlign w:val="center"/>
          </w:tcPr>
          <w:p w14:paraId="7B26EC51" w14:textId="77777777" w:rsidR="00B1126F" w:rsidRPr="00E16811" w:rsidRDefault="00B1126F" w:rsidP="001F4B8C">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PRECIO UNITARIO</w:t>
            </w:r>
          </w:p>
        </w:tc>
        <w:tc>
          <w:tcPr>
            <w:tcW w:w="1163" w:type="dxa"/>
            <w:tcBorders>
              <w:top w:val="single" w:sz="4" w:space="0" w:color="auto"/>
              <w:left w:val="nil"/>
              <w:bottom w:val="single" w:sz="4" w:space="0" w:color="auto"/>
              <w:right w:val="single" w:sz="4" w:space="0" w:color="auto"/>
            </w:tcBorders>
            <w:shd w:val="clear" w:color="auto" w:fill="C0C0C0"/>
            <w:vAlign w:val="center"/>
          </w:tcPr>
          <w:p w14:paraId="1F44C8A1" w14:textId="77777777" w:rsidR="00B1126F" w:rsidRPr="00E16811" w:rsidRDefault="00B1126F" w:rsidP="001F4B8C">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IMPORTE</w:t>
            </w:r>
          </w:p>
        </w:tc>
      </w:tr>
      <w:tr w:rsidR="00B1126F" w:rsidRPr="00E16811" w14:paraId="4499257F" w14:textId="77777777" w:rsidTr="001F4B8C">
        <w:trPr>
          <w:trHeight w:val="151"/>
          <w:jc w:val="center"/>
        </w:trPr>
        <w:tc>
          <w:tcPr>
            <w:tcW w:w="710" w:type="dxa"/>
            <w:tcBorders>
              <w:top w:val="nil"/>
              <w:left w:val="single" w:sz="4" w:space="0" w:color="auto"/>
              <w:bottom w:val="single" w:sz="4" w:space="0" w:color="auto"/>
              <w:right w:val="single" w:sz="4" w:space="0" w:color="auto"/>
            </w:tcBorders>
            <w:noWrap/>
            <w:vAlign w:val="center"/>
          </w:tcPr>
          <w:p w14:paraId="7BB002D9" w14:textId="77777777" w:rsidR="00B1126F" w:rsidRPr="00E16811" w:rsidRDefault="00B1126F" w:rsidP="001F4B8C">
            <w:pPr>
              <w:spacing w:after="0" w:line="240" w:lineRule="auto"/>
              <w:jc w:val="center"/>
              <w:rPr>
                <w:rFonts w:ascii="Arial" w:eastAsia="Times New Roman" w:hAnsi="Arial" w:cs="Arial"/>
                <w:sz w:val="19"/>
                <w:szCs w:val="19"/>
                <w:lang w:eastAsia="es-MX"/>
              </w:rPr>
            </w:pPr>
            <w:r w:rsidRPr="00E16811">
              <w:rPr>
                <w:rFonts w:ascii="Arial" w:eastAsia="Times New Roman" w:hAnsi="Arial" w:cs="Arial"/>
                <w:sz w:val="19"/>
                <w:szCs w:val="19"/>
                <w:lang w:eastAsia="es-MX"/>
              </w:rPr>
              <w:t>1</w:t>
            </w:r>
          </w:p>
        </w:tc>
        <w:tc>
          <w:tcPr>
            <w:tcW w:w="874" w:type="dxa"/>
            <w:tcBorders>
              <w:top w:val="nil"/>
              <w:left w:val="nil"/>
              <w:bottom w:val="single" w:sz="4" w:space="0" w:color="auto"/>
              <w:right w:val="single" w:sz="4" w:space="0" w:color="auto"/>
            </w:tcBorders>
            <w:noWrap/>
            <w:vAlign w:val="center"/>
          </w:tcPr>
          <w:p w14:paraId="2A6A337F"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5560" w:type="dxa"/>
            <w:tcBorders>
              <w:top w:val="nil"/>
              <w:left w:val="nil"/>
              <w:bottom w:val="single" w:sz="4" w:space="0" w:color="auto"/>
              <w:right w:val="single" w:sz="4" w:space="0" w:color="auto"/>
            </w:tcBorders>
            <w:vAlign w:val="center"/>
          </w:tcPr>
          <w:p w14:paraId="474661EF"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393" w:type="dxa"/>
            <w:tcBorders>
              <w:top w:val="nil"/>
              <w:left w:val="nil"/>
              <w:bottom w:val="single" w:sz="4" w:space="0" w:color="auto"/>
              <w:right w:val="single" w:sz="4" w:space="0" w:color="auto"/>
            </w:tcBorders>
            <w:noWrap/>
            <w:vAlign w:val="center"/>
          </w:tcPr>
          <w:p w14:paraId="7227DCA5"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7E48A970"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4AD7F531" w14:textId="77777777" w:rsidTr="001F4B8C">
        <w:trPr>
          <w:trHeight w:val="151"/>
          <w:jc w:val="center"/>
        </w:trPr>
        <w:tc>
          <w:tcPr>
            <w:tcW w:w="710" w:type="dxa"/>
            <w:tcBorders>
              <w:top w:val="nil"/>
              <w:left w:val="single" w:sz="4" w:space="0" w:color="auto"/>
              <w:bottom w:val="single" w:sz="4" w:space="0" w:color="auto"/>
              <w:right w:val="single" w:sz="4" w:space="0" w:color="auto"/>
            </w:tcBorders>
            <w:noWrap/>
            <w:vAlign w:val="center"/>
          </w:tcPr>
          <w:p w14:paraId="4240640F" w14:textId="77777777" w:rsidR="00B1126F" w:rsidRPr="00E16811" w:rsidRDefault="00B1126F" w:rsidP="001F4B8C">
            <w:pPr>
              <w:spacing w:after="0" w:line="240" w:lineRule="auto"/>
              <w:jc w:val="center"/>
              <w:rPr>
                <w:rFonts w:ascii="Arial" w:eastAsia="Times New Roman" w:hAnsi="Arial" w:cs="Arial"/>
                <w:sz w:val="19"/>
                <w:szCs w:val="19"/>
                <w:lang w:eastAsia="es-MX"/>
              </w:rPr>
            </w:pPr>
            <w:r w:rsidRPr="00E16811">
              <w:rPr>
                <w:rFonts w:ascii="Arial" w:eastAsia="Times New Roman" w:hAnsi="Arial" w:cs="Arial"/>
                <w:sz w:val="19"/>
                <w:szCs w:val="19"/>
                <w:lang w:eastAsia="es-MX"/>
              </w:rPr>
              <w:t>2</w:t>
            </w:r>
          </w:p>
        </w:tc>
        <w:tc>
          <w:tcPr>
            <w:tcW w:w="874" w:type="dxa"/>
            <w:tcBorders>
              <w:top w:val="nil"/>
              <w:left w:val="nil"/>
              <w:bottom w:val="single" w:sz="4" w:space="0" w:color="auto"/>
              <w:right w:val="single" w:sz="4" w:space="0" w:color="auto"/>
            </w:tcBorders>
            <w:noWrap/>
            <w:vAlign w:val="center"/>
          </w:tcPr>
          <w:p w14:paraId="3B4B7502"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5560" w:type="dxa"/>
            <w:tcBorders>
              <w:top w:val="nil"/>
              <w:left w:val="nil"/>
              <w:bottom w:val="single" w:sz="4" w:space="0" w:color="auto"/>
              <w:right w:val="single" w:sz="4" w:space="0" w:color="auto"/>
            </w:tcBorders>
            <w:vAlign w:val="center"/>
          </w:tcPr>
          <w:p w14:paraId="58D4943C"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393" w:type="dxa"/>
            <w:tcBorders>
              <w:top w:val="nil"/>
              <w:left w:val="nil"/>
              <w:bottom w:val="single" w:sz="4" w:space="0" w:color="auto"/>
              <w:right w:val="single" w:sz="4" w:space="0" w:color="auto"/>
            </w:tcBorders>
            <w:noWrap/>
            <w:vAlign w:val="center"/>
          </w:tcPr>
          <w:p w14:paraId="6E4798B6"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4BBA72EE"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51FDEBF9" w14:textId="77777777" w:rsidTr="001F4B8C">
        <w:trPr>
          <w:trHeight w:val="151"/>
          <w:jc w:val="center"/>
        </w:trPr>
        <w:tc>
          <w:tcPr>
            <w:tcW w:w="710" w:type="dxa"/>
            <w:tcBorders>
              <w:top w:val="nil"/>
              <w:left w:val="single" w:sz="4" w:space="0" w:color="auto"/>
              <w:bottom w:val="single" w:sz="4" w:space="0" w:color="auto"/>
              <w:right w:val="single" w:sz="4" w:space="0" w:color="auto"/>
            </w:tcBorders>
            <w:noWrap/>
            <w:vAlign w:val="center"/>
          </w:tcPr>
          <w:p w14:paraId="59E645BF" w14:textId="77777777" w:rsidR="00B1126F" w:rsidRPr="00E16811" w:rsidRDefault="00B1126F" w:rsidP="001F4B8C">
            <w:pPr>
              <w:spacing w:after="0" w:line="240" w:lineRule="auto"/>
              <w:jc w:val="center"/>
              <w:rPr>
                <w:rFonts w:ascii="Arial" w:eastAsia="Times New Roman" w:hAnsi="Arial" w:cs="Arial"/>
                <w:sz w:val="19"/>
                <w:szCs w:val="19"/>
                <w:lang w:eastAsia="es-MX"/>
              </w:rPr>
            </w:pPr>
            <w:r w:rsidRPr="00E16811">
              <w:rPr>
                <w:rFonts w:ascii="Arial" w:eastAsia="Times New Roman" w:hAnsi="Arial" w:cs="Arial"/>
                <w:sz w:val="19"/>
                <w:szCs w:val="19"/>
                <w:lang w:eastAsia="es-MX"/>
              </w:rPr>
              <w:t>3</w:t>
            </w:r>
          </w:p>
        </w:tc>
        <w:tc>
          <w:tcPr>
            <w:tcW w:w="874" w:type="dxa"/>
            <w:tcBorders>
              <w:top w:val="nil"/>
              <w:left w:val="nil"/>
              <w:bottom w:val="single" w:sz="4" w:space="0" w:color="auto"/>
              <w:right w:val="single" w:sz="4" w:space="0" w:color="auto"/>
            </w:tcBorders>
            <w:noWrap/>
            <w:vAlign w:val="center"/>
          </w:tcPr>
          <w:p w14:paraId="720E8E45"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5560" w:type="dxa"/>
            <w:tcBorders>
              <w:top w:val="nil"/>
              <w:left w:val="nil"/>
              <w:bottom w:val="single" w:sz="4" w:space="0" w:color="auto"/>
              <w:right w:val="single" w:sz="4" w:space="0" w:color="auto"/>
            </w:tcBorders>
            <w:vAlign w:val="center"/>
          </w:tcPr>
          <w:p w14:paraId="3374DDC2"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393" w:type="dxa"/>
            <w:tcBorders>
              <w:top w:val="nil"/>
              <w:left w:val="nil"/>
              <w:bottom w:val="single" w:sz="4" w:space="0" w:color="auto"/>
              <w:right w:val="single" w:sz="4" w:space="0" w:color="auto"/>
            </w:tcBorders>
            <w:noWrap/>
            <w:vAlign w:val="center"/>
          </w:tcPr>
          <w:p w14:paraId="256C3C83"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445A29AF"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25931BFC" w14:textId="77777777" w:rsidTr="001F4B8C">
        <w:trPr>
          <w:trHeight w:val="147"/>
          <w:jc w:val="center"/>
        </w:trPr>
        <w:tc>
          <w:tcPr>
            <w:tcW w:w="7144" w:type="dxa"/>
            <w:gridSpan w:val="3"/>
            <w:tcBorders>
              <w:top w:val="single" w:sz="18" w:space="0" w:color="auto"/>
              <w:left w:val="single" w:sz="4" w:space="0" w:color="auto"/>
              <w:bottom w:val="single" w:sz="4" w:space="0" w:color="auto"/>
              <w:right w:val="single" w:sz="4" w:space="0" w:color="auto"/>
            </w:tcBorders>
            <w:noWrap/>
            <w:vAlign w:val="center"/>
          </w:tcPr>
          <w:p w14:paraId="1552A1A7" w14:textId="77777777" w:rsidR="00B1126F" w:rsidRPr="00E16811" w:rsidRDefault="00B1126F" w:rsidP="001F4B8C">
            <w:pPr>
              <w:spacing w:after="0" w:line="240" w:lineRule="auto"/>
              <w:jc w:val="right"/>
              <w:rPr>
                <w:rFonts w:ascii="Arial" w:eastAsia="Times New Roman" w:hAnsi="Arial" w:cs="Arial"/>
                <w:sz w:val="19"/>
                <w:szCs w:val="19"/>
                <w:lang w:eastAsia="es-MX"/>
              </w:rPr>
            </w:pPr>
            <w:r w:rsidRPr="00E16811">
              <w:rPr>
                <w:rFonts w:ascii="Arial" w:eastAsia="Times New Roman" w:hAnsi="Arial" w:cs="Arial"/>
                <w:sz w:val="19"/>
                <w:szCs w:val="19"/>
                <w:lang w:eastAsia="es-MX"/>
              </w:rPr>
              <w:t>SUB-TOTAL</w:t>
            </w:r>
          </w:p>
        </w:tc>
        <w:tc>
          <w:tcPr>
            <w:tcW w:w="1393" w:type="dxa"/>
            <w:tcBorders>
              <w:top w:val="single" w:sz="18" w:space="0" w:color="auto"/>
              <w:left w:val="nil"/>
              <w:bottom w:val="single" w:sz="4" w:space="0" w:color="auto"/>
              <w:right w:val="single" w:sz="4" w:space="0" w:color="auto"/>
            </w:tcBorders>
            <w:noWrap/>
            <w:vAlign w:val="center"/>
          </w:tcPr>
          <w:p w14:paraId="1E103041"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163" w:type="dxa"/>
            <w:tcBorders>
              <w:top w:val="single" w:sz="18" w:space="0" w:color="auto"/>
              <w:left w:val="nil"/>
              <w:bottom w:val="single" w:sz="4" w:space="0" w:color="auto"/>
              <w:right w:val="single" w:sz="4" w:space="0" w:color="auto"/>
            </w:tcBorders>
            <w:noWrap/>
            <w:vAlign w:val="center"/>
          </w:tcPr>
          <w:p w14:paraId="6E17E402"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3246BCDA" w14:textId="77777777" w:rsidTr="001F4B8C">
        <w:trPr>
          <w:trHeight w:val="96"/>
          <w:jc w:val="center"/>
        </w:trPr>
        <w:tc>
          <w:tcPr>
            <w:tcW w:w="7144" w:type="dxa"/>
            <w:gridSpan w:val="3"/>
            <w:tcBorders>
              <w:top w:val="single" w:sz="4" w:space="0" w:color="auto"/>
              <w:left w:val="single" w:sz="4" w:space="0" w:color="auto"/>
              <w:bottom w:val="single" w:sz="4" w:space="0" w:color="auto"/>
              <w:right w:val="single" w:sz="4" w:space="0" w:color="auto"/>
            </w:tcBorders>
            <w:noWrap/>
            <w:vAlign w:val="center"/>
          </w:tcPr>
          <w:p w14:paraId="17A564BF" w14:textId="77777777" w:rsidR="00B1126F" w:rsidRPr="00E16811" w:rsidRDefault="00B1126F" w:rsidP="001F4B8C">
            <w:pPr>
              <w:spacing w:after="0" w:line="240" w:lineRule="auto"/>
              <w:jc w:val="right"/>
              <w:rPr>
                <w:rFonts w:ascii="Arial" w:eastAsia="Times New Roman" w:hAnsi="Arial" w:cs="Arial"/>
                <w:sz w:val="19"/>
                <w:szCs w:val="19"/>
                <w:lang w:eastAsia="es-MX"/>
              </w:rPr>
            </w:pPr>
            <w:r w:rsidRPr="00E16811">
              <w:rPr>
                <w:rFonts w:ascii="Arial" w:eastAsia="Times New Roman" w:hAnsi="Arial" w:cs="Arial"/>
                <w:sz w:val="19"/>
                <w:szCs w:val="19"/>
                <w:lang w:eastAsia="es-MX"/>
              </w:rPr>
              <w:t>I.V.A.</w:t>
            </w:r>
          </w:p>
        </w:tc>
        <w:tc>
          <w:tcPr>
            <w:tcW w:w="1393" w:type="dxa"/>
            <w:tcBorders>
              <w:top w:val="nil"/>
              <w:left w:val="nil"/>
              <w:bottom w:val="single" w:sz="4" w:space="0" w:color="auto"/>
              <w:right w:val="single" w:sz="4" w:space="0" w:color="auto"/>
            </w:tcBorders>
            <w:noWrap/>
            <w:vAlign w:val="center"/>
          </w:tcPr>
          <w:p w14:paraId="3F16B0D4"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648A8CC1"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7B35B85E" w14:textId="77777777" w:rsidTr="001F4B8C">
        <w:trPr>
          <w:trHeight w:val="70"/>
          <w:jc w:val="center"/>
        </w:trPr>
        <w:tc>
          <w:tcPr>
            <w:tcW w:w="7144" w:type="dxa"/>
            <w:gridSpan w:val="3"/>
            <w:tcBorders>
              <w:top w:val="single" w:sz="4" w:space="0" w:color="auto"/>
              <w:left w:val="single" w:sz="4" w:space="0" w:color="auto"/>
              <w:bottom w:val="single" w:sz="4" w:space="0" w:color="auto"/>
              <w:right w:val="single" w:sz="4" w:space="0" w:color="auto"/>
            </w:tcBorders>
            <w:noWrap/>
            <w:vAlign w:val="center"/>
          </w:tcPr>
          <w:p w14:paraId="5EC7D0E2" w14:textId="77777777" w:rsidR="00B1126F" w:rsidRPr="00E16811" w:rsidRDefault="00B1126F" w:rsidP="001F4B8C">
            <w:pPr>
              <w:spacing w:after="0" w:line="240" w:lineRule="auto"/>
              <w:jc w:val="right"/>
              <w:rPr>
                <w:rFonts w:ascii="Arial" w:eastAsia="Times New Roman" w:hAnsi="Arial" w:cs="Arial"/>
                <w:sz w:val="19"/>
                <w:szCs w:val="19"/>
                <w:lang w:eastAsia="es-MX"/>
              </w:rPr>
            </w:pPr>
            <w:r w:rsidRPr="00E16811">
              <w:rPr>
                <w:rFonts w:ascii="Arial" w:eastAsia="Times New Roman" w:hAnsi="Arial" w:cs="Arial"/>
                <w:sz w:val="19"/>
                <w:szCs w:val="19"/>
                <w:lang w:eastAsia="es-MX"/>
              </w:rPr>
              <w:t>TOTAL</w:t>
            </w:r>
          </w:p>
        </w:tc>
        <w:tc>
          <w:tcPr>
            <w:tcW w:w="1393" w:type="dxa"/>
            <w:tcBorders>
              <w:top w:val="nil"/>
              <w:left w:val="nil"/>
              <w:bottom w:val="single" w:sz="4" w:space="0" w:color="auto"/>
              <w:right w:val="single" w:sz="4" w:space="0" w:color="auto"/>
            </w:tcBorders>
            <w:noWrap/>
            <w:vAlign w:val="center"/>
          </w:tcPr>
          <w:p w14:paraId="32A55833"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0C357E2A"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bl>
    <w:p w14:paraId="56EEE74E" w14:textId="77777777" w:rsidR="00B1126F" w:rsidRPr="00E16811" w:rsidRDefault="00B1126F" w:rsidP="00B1126F">
      <w:pPr>
        <w:autoSpaceDE w:val="0"/>
        <w:autoSpaceDN w:val="0"/>
        <w:adjustRightInd w:val="0"/>
        <w:spacing w:after="0" w:line="240" w:lineRule="auto"/>
        <w:jc w:val="both"/>
        <w:rPr>
          <w:rFonts w:ascii="Arial" w:eastAsia="Times New Roman" w:hAnsi="Arial" w:cs="Arial"/>
          <w:sz w:val="19"/>
          <w:szCs w:val="19"/>
          <w:lang w:eastAsia="es-MX"/>
        </w:rPr>
      </w:pPr>
    </w:p>
    <w:p w14:paraId="262C909A" w14:textId="77777777" w:rsidR="00B1126F" w:rsidRPr="00E16811" w:rsidRDefault="00B1126F" w:rsidP="00B1126F">
      <w:pPr>
        <w:autoSpaceDE w:val="0"/>
        <w:autoSpaceDN w:val="0"/>
        <w:adjustRightInd w:val="0"/>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Los bienes antes referidos deberán cumplir con las características y especificaciones contenidas en el Anexo (1, 2 </w:t>
      </w:r>
      <w:proofErr w:type="spellStart"/>
      <w:r w:rsidRPr="00E16811">
        <w:rPr>
          <w:rFonts w:ascii="Arial" w:eastAsia="Times New Roman" w:hAnsi="Arial" w:cs="Arial"/>
          <w:sz w:val="19"/>
          <w:szCs w:val="19"/>
          <w:lang w:eastAsia="es-MX"/>
        </w:rPr>
        <w:t>etc</w:t>
      </w:r>
      <w:proofErr w:type="spellEnd"/>
      <w:r w:rsidRPr="00E16811">
        <w:rPr>
          <w:rFonts w:ascii="Arial" w:eastAsia="Times New Roman" w:hAnsi="Arial" w:cs="Arial"/>
          <w:sz w:val="19"/>
          <w:szCs w:val="19"/>
          <w:lang w:eastAsia="es-MX"/>
        </w:rPr>
        <w:t>) el cual forma parte del presente contrato.</w:t>
      </w:r>
    </w:p>
    <w:p w14:paraId="16B421B0" w14:textId="77777777" w:rsidR="00B1126F" w:rsidRPr="00E16811" w:rsidRDefault="00B1126F" w:rsidP="00B1126F">
      <w:pPr>
        <w:autoSpaceDE w:val="0"/>
        <w:autoSpaceDN w:val="0"/>
        <w:adjustRightInd w:val="0"/>
        <w:spacing w:after="0" w:line="240" w:lineRule="auto"/>
        <w:jc w:val="both"/>
        <w:rPr>
          <w:rFonts w:ascii="Arial" w:eastAsia="Times New Roman" w:hAnsi="Arial" w:cs="Arial"/>
          <w:sz w:val="19"/>
          <w:szCs w:val="19"/>
          <w:lang w:eastAsia="es-MX"/>
        </w:rPr>
      </w:pPr>
    </w:p>
    <w:p w14:paraId="177D2A31"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proofErr w:type="gramStart"/>
      <w:r w:rsidRPr="00E16811">
        <w:rPr>
          <w:rFonts w:ascii="Arial" w:eastAsia="Times New Roman" w:hAnsi="Arial" w:cs="Arial"/>
          <w:b/>
          <w:spacing w:val="-2"/>
          <w:sz w:val="19"/>
          <w:szCs w:val="19"/>
          <w:lang w:val="es-ES_tradnl" w:eastAsia="es-MX"/>
        </w:rPr>
        <w:t>Segunda.-</w:t>
      </w:r>
      <w:proofErr w:type="gramEnd"/>
      <w:r w:rsidRPr="00E16811">
        <w:rPr>
          <w:rFonts w:ascii="Arial" w:eastAsia="Times New Roman" w:hAnsi="Arial" w:cs="Arial"/>
          <w:b/>
          <w:spacing w:val="-2"/>
          <w:sz w:val="19"/>
          <w:szCs w:val="19"/>
          <w:lang w:val="es-ES_tradnl" w:eastAsia="es-MX"/>
        </w:rPr>
        <w:t xml:space="preserve"> Monto del Contrato.</w:t>
      </w:r>
    </w:p>
    <w:p w14:paraId="37C857B1"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1BD8FC7E"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“El Estado”</w:t>
      </w:r>
      <w:r w:rsidRPr="00E16811">
        <w:rPr>
          <w:rFonts w:ascii="Arial" w:eastAsia="Times New Roman" w:hAnsi="Arial" w:cs="Arial"/>
          <w:spacing w:val="-2"/>
          <w:sz w:val="19"/>
          <w:szCs w:val="19"/>
          <w:lang w:val="es-ES_tradnl" w:eastAsia="es-MX"/>
        </w:rPr>
        <w:t xml:space="preserve"> pagará a </w:t>
      </w:r>
      <w:r w:rsidRPr="00E16811">
        <w:rPr>
          <w:rFonts w:ascii="Arial" w:eastAsia="Times New Roman" w:hAnsi="Arial" w:cs="Arial"/>
          <w:b/>
          <w:spacing w:val="-2"/>
          <w:sz w:val="19"/>
          <w:szCs w:val="19"/>
          <w:lang w:val="es-ES_tradnl" w:eastAsia="es-MX"/>
        </w:rPr>
        <w:t>“La Empresa”</w:t>
      </w:r>
      <w:r w:rsidRPr="00E16811">
        <w:rPr>
          <w:rFonts w:ascii="Arial" w:eastAsia="Times New Roman" w:hAnsi="Arial" w:cs="Arial"/>
          <w:spacing w:val="-2"/>
          <w:sz w:val="19"/>
          <w:szCs w:val="19"/>
          <w:lang w:val="es-ES_tradnl" w:eastAsia="es-MX"/>
        </w:rPr>
        <w:t xml:space="preserve"> como valor de operación total por la adquisición de los bienes objeto del presente contrato la cantidad de $------- (número y letra), incluyendo el Impuesto al Valor Agregado.</w:t>
      </w:r>
    </w:p>
    <w:p w14:paraId="6E5B236B"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396AC22C" w14:textId="77777777" w:rsidR="00B1126F" w:rsidRPr="00E16811" w:rsidRDefault="00B1126F" w:rsidP="00B1126F">
      <w:pPr>
        <w:tabs>
          <w:tab w:val="left" w:pos="-720"/>
        </w:tabs>
        <w:suppressAutoHyphens/>
        <w:spacing w:after="0" w:line="240" w:lineRule="auto"/>
        <w:jc w:val="both"/>
        <w:rPr>
          <w:rFonts w:ascii="Arial" w:eastAsia="Times New Roman" w:hAnsi="Arial" w:cs="Arial"/>
          <w:b/>
          <w:spacing w:val="-2"/>
          <w:sz w:val="19"/>
          <w:szCs w:val="19"/>
          <w:lang w:val="es-ES_tradnl" w:eastAsia="es-MX"/>
        </w:rPr>
      </w:pPr>
      <w:proofErr w:type="gramStart"/>
      <w:r w:rsidRPr="00E16811">
        <w:rPr>
          <w:rFonts w:ascii="Arial" w:eastAsia="Times New Roman" w:hAnsi="Arial" w:cs="Arial"/>
          <w:b/>
          <w:spacing w:val="-2"/>
          <w:sz w:val="19"/>
          <w:szCs w:val="19"/>
          <w:lang w:val="es-ES_tradnl" w:eastAsia="es-MX"/>
        </w:rPr>
        <w:t>Tercera.-</w:t>
      </w:r>
      <w:proofErr w:type="gramEnd"/>
      <w:r w:rsidRPr="00E16811">
        <w:rPr>
          <w:rFonts w:ascii="Arial" w:eastAsia="Times New Roman" w:hAnsi="Arial" w:cs="Arial"/>
          <w:b/>
          <w:spacing w:val="-2"/>
          <w:sz w:val="19"/>
          <w:szCs w:val="19"/>
          <w:lang w:val="es-ES_tradnl" w:eastAsia="es-MX"/>
        </w:rPr>
        <w:t xml:space="preserve"> Forma de Pago.</w:t>
      </w:r>
    </w:p>
    <w:p w14:paraId="4FA7E707" w14:textId="77777777" w:rsidR="00B1126F" w:rsidRPr="00E16811" w:rsidRDefault="00B1126F" w:rsidP="00B1126F">
      <w:pPr>
        <w:tabs>
          <w:tab w:val="left" w:pos="-720"/>
        </w:tabs>
        <w:suppressAutoHyphens/>
        <w:spacing w:after="0" w:line="240" w:lineRule="auto"/>
        <w:jc w:val="both"/>
        <w:rPr>
          <w:rFonts w:ascii="Arial" w:eastAsia="Times New Roman" w:hAnsi="Arial" w:cs="Arial"/>
          <w:b/>
          <w:spacing w:val="-2"/>
          <w:sz w:val="19"/>
          <w:szCs w:val="19"/>
          <w:lang w:val="es-ES_tradnl" w:eastAsia="es-MX"/>
        </w:rPr>
      </w:pPr>
    </w:p>
    <w:p w14:paraId="7756D799"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 xml:space="preserve">“El </w:t>
      </w:r>
      <w:proofErr w:type="gramStart"/>
      <w:r w:rsidRPr="00E16811">
        <w:rPr>
          <w:rFonts w:ascii="Arial" w:eastAsia="Times New Roman" w:hAnsi="Arial" w:cs="Arial"/>
          <w:b/>
          <w:spacing w:val="-2"/>
          <w:sz w:val="19"/>
          <w:szCs w:val="19"/>
          <w:lang w:val="es-ES_tradnl" w:eastAsia="es-MX"/>
        </w:rPr>
        <w:t>Estado”</w:t>
      </w:r>
      <w:r w:rsidRPr="00E16811">
        <w:rPr>
          <w:rFonts w:ascii="Arial" w:eastAsia="Times New Roman" w:hAnsi="Arial" w:cs="Arial"/>
          <w:spacing w:val="-2"/>
          <w:sz w:val="19"/>
          <w:szCs w:val="19"/>
          <w:lang w:val="es-ES_tradnl" w:eastAsia="es-MX"/>
        </w:rPr>
        <w:t xml:space="preserve">  pagará</w:t>
      </w:r>
      <w:proofErr w:type="gramEnd"/>
      <w:r w:rsidRPr="00E16811">
        <w:rPr>
          <w:rFonts w:ascii="Arial" w:eastAsia="Times New Roman" w:hAnsi="Arial" w:cs="Arial"/>
          <w:spacing w:val="-2"/>
          <w:sz w:val="19"/>
          <w:szCs w:val="19"/>
          <w:lang w:val="es-ES_tradnl" w:eastAsia="es-MX"/>
        </w:rPr>
        <w:t xml:space="preserve"> a </w:t>
      </w:r>
      <w:r w:rsidRPr="00E16811">
        <w:rPr>
          <w:rFonts w:ascii="Arial" w:eastAsia="Times New Roman" w:hAnsi="Arial" w:cs="Arial"/>
          <w:b/>
          <w:spacing w:val="-2"/>
          <w:sz w:val="19"/>
          <w:szCs w:val="19"/>
          <w:lang w:val="es-ES_tradnl" w:eastAsia="es-MX"/>
        </w:rPr>
        <w:t>“La Empresa”</w:t>
      </w:r>
      <w:r w:rsidRPr="00E16811">
        <w:rPr>
          <w:rFonts w:ascii="Arial" w:eastAsia="Times New Roman" w:hAnsi="Arial" w:cs="Arial"/>
          <w:spacing w:val="-2"/>
          <w:sz w:val="19"/>
          <w:szCs w:val="19"/>
          <w:lang w:val="es-ES_tradnl" w:eastAsia="es-MX"/>
        </w:rPr>
        <w:t xml:space="preserve"> un anticipo del -----% del importe total del presente contrato y el resto a la entrega y aceptación de los bienes y/o equipos.</w:t>
      </w:r>
    </w:p>
    <w:p w14:paraId="599A038A"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0486A1D3"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Pagos que se efectuaran en Moneda Nacional, previa entrega de las fianzas correspondientes y la factura fiscal que los amparen, debiendo acompañar para la procedencia del pago final, el Acta de Entrega Recepción que señala la Cláusula Cuarta de este instrumento.</w:t>
      </w:r>
    </w:p>
    <w:p w14:paraId="3BFAC337"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1E1FEB3A"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Los pagos se efectuarán en la Caja General de la Secretaría de Administración y Finanzas ubicada en el primer piso de la Unidad Administrativa de Gobierno del Estado de Sinaloa en la ciudad de Culiacán, Sinaloa.</w:t>
      </w:r>
    </w:p>
    <w:p w14:paraId="498FC62B"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2BB23F02" w14:textId="77777777" w:rsidR="00B1126F" w:rsidRPr="00E16811" w:rsidRDefault="00B1126F" w:rsidP="00B1126F">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roofErr w:type="gramStart"/>
      <w:r w:rsidRPr="00E16811">
        <w:rPr>
          <w:rFonts w:ascii="Arial" w:eastAsia="Times New Roman" w:hAnsi="Arial" w:cs="Arial"/>
          <w:b/>
          <w:bCs/>
          <w:spacing w:val="-2"/>
          <w:sz w:val="19"/>
          <w:szCs w:val="19"/>
          <w:lang w:val="es-ES_tradnl" w:eastAsia="es-MX"/>
        </w:rPr>
        <w:t>Cuarta.-</w:t>
      </w:r>
      <w:proofErr w:type="gramEnd"/>
      <w:r w:rsidRPr="00E16811">
        <w:rPr>
          <w:rFonts w:ascii="Arial" w:eastAsia="Times New Roman" w:hAnsi="Arial" w:cs="Arial"/>
          <w:b/>
          <w:bCs/>
          <w:spacing w:val="-2"/>
          <w:sz w:val="19"/>
          <w:szCs w:val="19"/>
          <w:lang w:val="es-ES_tradnl" w:eastAsia="es-MX"/>
        </w:rPr>
        <w:t xml:space="preserve"> Lugar y Plazo de entrega:</w:t>
      </w:r>
    </w:p>
    <w:p w14:paraId="7027EBF7" w14:textId="77777777" w:rsidR="00B1126F" w:rsidRPr="00E16811" w:rsidRDefault="00B1126F" w:rsidP="00B1126F">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4694646E"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 xml:space="preserve"> se compromete a entregar a </w:t>
      </w:r>
      <w:r w:rsidRPr="00E16811">
        <w:rPr>
          <w:rFonts w:ascii="Arial" w:eastAsia="Times New Roman" w:hAnsi="Arial" w:cs="Arial"/>
          <w:b/>
          <w:bCs/>
          <w:spacing w:val="-2"/>
          <w:sz w:val="19"/>
          <w:szCs w:val="19"/>
          <w:lang w:val="es-ES_tradnl" w:eastAsia="es-MX"/>
        </w:rPr>
        <w:t>“El Estado”</w:t>
      </w:r>
      <w:r w:rsidRPr="00E16811">
        <w:rPr>
          <w:rFonts w:ascii="Arial" w:eastAsia="Times New Roman" w:hAnsi="Arial" w:cs="Arial"/>
          <w:bCs/>
          <w:spacing w:val="-2"/>
          <w:sz w:val="19"/>
          <w:szCs w:val="19"/>
          <w:lang w:val="es-ES_tradnl" w:eastAsia="es-MX"/>
        </w:rPr>
        <w:t xml:space="preserve">, los bienes y/o equipos objeto del presente contrato, en las oficinas de -------, ubicadas en calle -------, numero -----, colonia-------, ciudad ----, levantándose al efecto el Acta de Entrega Recepción con la intervención de un representante del (dependencia solicitante) y un representante de </w:t>
      </w: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w:t>
      </w:r>
    </w:p>
    <w:p w14:paraId="45DDB9FC"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6634D335" w14:textId="77777777" w:rsidR="00B1126F" w:rsidRPr="00E16811" w:rsidRDefault="00B1126F" w:rsidP="00B1126F">
      <w:pPr>
        <w:tabs>
          <w:tab w:val="left" w:pos="-720"/>
        </w:tabs>
        <w:suppressAutoHyphens/>
        <w:spacing w:after="0" w:line="240" w:lineRule="auto"/>
        <w:jc w:val="both"/>
        <w:rPr>
          <w:rFonts w:ascii="Arial" w:eastAsia="Times New Roman" w:hAnsi="Arial" w:cs="Arial"/>
          <w:b/>
          <w:bCs/>
          <w:spacing w:val="-2"/>
          <w:sz w:val="19"/>
          <w:szCs w:val="19"/>
          <w:lang w:val="es-ES_tradnl" w:eastAsia="es-MX"/>
        </w:rPr>
      </w:pP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 xml:space="preserve"> se obliga a entregar los bienes y/o equipos contratados en un plazo de ---- días hábiles contados a partir de la entrega del anticipo dicho plazo no podrá ampliarse ni habrá condonación de sanciones cuando el retraso se deba a causas imputables </w:t>
      </w:r>
      <w:proofErr w:type="gramStart"/>
      <w:r w:rsidRPr="00E16811">
        <w:rPr>
          <w:rFonts w:ascii="Arial" w:eastAsia="Times New Roman" w:hAnsi="Arial" w:cs="Arial"/>
          <w:bCs/>
          <w:spacing w:val="-2"/>
          <w:sz w:val="19"/>
          <w:szCs w:val="19"/>
          <w:lang w:val="es-ES_tradnl" w:eastAsia="es-MX"/>
        </w:rPr>
        <w:t xml:space="preserve">a </w:t>
      </w:r>
      <w:r w:rsidRPr="00E16811">
        <w:rPr>
          <w:rFonts w:ascii="Arial" w:eastAsia="Times New Roman" w:hAnsi="Arial" w:cs="Arial"/>
          <w:b/>
          <w:bCs/>
          <w:spacing w:val="-2"/>
          <w:sz w:val="19"/>
          <w:szCs w:val="19"/>
          <w:lang w:val="es-ES_tradnl" w:eastAsia="es-MX"/>
        </w:rPr>
        <w:t>”La</w:t>
      </w:r>
      <w:proofErr w:type="gramEnd"/>
      <w:r w:rsidRPr="00E16811">
        <w:rPr>
          <w:rFonts w:ascii="Arial" w:eastAsia="Times New Roman" w:hAnsi="Arial" w:cs="Arial"/>
          <w:b/>
          <w:bCs/>
          <w:spacing w:val="-2"/>
          <w:sz w:val="19"/>
          <w:szCs w:val="19"/>
          <w:lang w:val="es-ES_tradnl" w:eastAsia="es-MX"/>
        </w:rPr>
        <w:t xml:space="preserve"> Empresa”.</w:t>
      </w:r>
    </w:p>
    <w:p w14:paraId="13979038" w14:textId="77777777" w:rsidR="00B1126F" w:rsidRPr="00E16811" w:rsidRDefault="00B1126F" w:rsidP="00B1126F">
      <w:pPr>
        <w:spacing w:after="0" w:line="240" w:lineRule="auto"/>
        <w:jc w:val="both"/>
        <w:rPr>
          <w:rFonts w:ascii="Arial" w:eastAsia="Times New Roman" w:hAnsi="Arial" w:cs="Arial"/>
          <w:b/>
          <w:sz w:val="19"/>
          <w:szCs w:val="19"/>
          <w:lang w:eastAsia="es-MX"/>
        </w:rPr>
      </w:pPr>
    </w:p>
    <w:p w14:paraId="0FEBD132" w14:textId="77777777" w:rsidR="00980638" w:rsidRDefault="00980638" w:rsidP="00B1126F">
      <w:pPr>
        <w:spacing w:after="0" w:line="240" w:lineRule="auto"/>
        <w:jc w:val="both"/>
        <w:rPr>
          <w:rFonts w:ascii="Arial" w:eastAsia="Times New Roman" w:hAnsi="Arial" w:cs="Arial"/>
          <w:b/>
          <w:sz w:val="19"/>
          <w:szCs w:val="19"/>
          <w:lang w:eastAsia="es-MX"/>
        </w:rPr>
      </w:pPr>
    </w:p>
    <w:p w14:paraId="782CD725" w14:textId="77777777" w:rsidR="00980638" w:rsidRDefault="00980638" w:rsidP="00B1126F">
      <w:pPr>
        <w:spacing w:after="0" w:line="240" w:lineRule="auto"/>
        <w:jc w:val="both"/>
        <w:rPr>
          <w:rFonts w:ascii="Arial" w:eastAsia="Times New Roman" w:hAnsi="Arial" w:cs="Arial"/>
          <w:b/>
          <w:sz w:val="19"/>
          <w:szCs w:val="19"/>
          <w:lang w:eastAsia="es-MX"/>
        </w:rPr>
      </w:pPr>
    </w:p>
    <w:p w14:paraId="0FB6223A" w14:textId="77777777" w:rsidR="00980638" w:rsidRDefault="00980638" w:rsidP="00B1126F">
      <w:pPr>
        <w:spacing w:after="0" w:line="240" w:lineRule="auto"/>
        <w:jc w:val="both"/>
        <w:rPr>
          <w:rFonts w:ascii="Arial" w:eastAsia="Times New Roman" w:hAnsi="Arial" w:cs="Arial"/>
          <w:b/>
          <w:sz w:val="19"/>
          <w:szCs w:val="19"/>
          <w:lang w:eastAsia="es-MX"/>
        </w:rPr>
      </w:pPr>
    </w:p>
    <w:p w14:paraId="4B5B0134" w14:textId="77777777" w:rsidR="00980638" w:rsidRDefault="00980638" w:rsidP="00B1126F">
      <w:pPr>
        <w:spacing w:after="0" w:line="240" w:lineRule="auto"/>
        <w:jc w:val="both"/>
        <w:rPr>
          <w:rFonts w:ascii="Arial" w:eastAsia="Times New Roman" w:hAnsi="Arial" w:cs="Arial"/>
          <w:b/>
          <w:sz w:val="19"/>
          <w:szCs w:val="19"/>
          <w:lang w:eastAsia="es-MX"/>
        </w:rPr>
      </w:pPr>
    </w:p>
    <w:p w14:paraId="18DB4F82" w14:textId="77777777" w:rsidR="00980638" w:rsidRDefault="00980638" w:rsidP="00B1126F">
      <w:pPr>
        <w:spacing w:after="0" w:line="240" w:lineRule="auto"/>
        <w:jc w:val="both"/>
        <w:rPr>
          <w:rFonts w:ascii="Arial" w:eastAsia="Times New Roman" w:hAnsi="Arial" w:cs="Arial"/>
          <w:b/>
          <w:sz w:val="19"/>
          <w:szCs w:val="19"/>
          <w:lang w:eastAsia="es-MX"/>
        </w:rPr>
      </w:pPr>
    </w:p>
    <w:p w14:paraId="38846067" w14:textId="7D49F224"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se responsabiliza de que los bienes y/o equipos objeto de este contrato serán entregados en estado idóneo y dentro del plazo citado en el párrafo que antecede, en el entendido de que se liberará de dicha responsabilidad una vez emitida el Acta de Entrega Recepción antes citada.</w:t>
      </w:r>
    </w:p>
    <w:p w14:paraId="497321C4"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60E32794" w14:textId="77777777" w:rsidR="00B1126F" w:rsidRPr="00E16811" w:rsidRDefault="00B1126F" w:rsidP="00B1126F">
      <w:pPr>
        <w:spacing w:after="0" w:line="240" w:lineRule="auto"/>
        <w:jc w:val="both"/>
        <w:rPr>
          <w:rFonts w:ascii="Arial" w:eastAsia="Times New Roman" w:hAnsi="Arial" w:cs="Arial"/>
          <w:sz w:val="19"/>
          <w:szCs w:val="19"/>
          <w:lang w:eastAsia="es-MX"/>
        </w:rPr>
      </w:pPr>
      <w:proofErr w:type="gramStart"/>
      <w:r w:rsidRPr="00E16811">
        <w:rPr>
          <w:rFonts w:ascii="Arial" w:eastAsia="Times New Roman" w:hAnsi="Arial" w:cs="Arial"/>
          <w:b/>
          <w:sz w:val="19"/>
          <w:szCs w:val="19"/>
          <w:lang w:eastAsia="es-MX"/>
        </w:rPr>
        <w:t>Quinta.-</w:t>
      </w:r>
      <w:proofErr w:type="gramEnd"/>
      <w:r w:rsidRPr="00E16811">
        <w:rPr>
          <w:rFonts w:ascii="Arial" w:eastAsia="Times New Roman" w:hAnsi="Arial" w:cs="Arial"/>
          <w:b/>
          <w:sz w:val="19"/>
          <w:szCs w:val="19"/>
          <w:lang w:eastAsia="es-MX"/>
        </w:rPr>
        <w:t xml:space="preserve">Obligaciones de “La Empresa”. </w:t>
      </w:r>
      <w:r w:rsidRPr="00E16811">
        <w:rPr>
          <w:rFonts w:ascii="Arial" w:eastAsia="Times New Roman" w:hAnsi="Arial" w:cs="Arial"/>
          <w:sz w:val="19"/>
          <w:szCs w:val="19"/>
          <w:lang w:eastAsia="es-MX"/>
        </w:rPr>
        <w:t xml:space="preserve">Para el debido cumplimiento de este contrato,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se obliga a:</w:t>
      </w:r>
    </w:p>
    <w:p w14:paraId="05724EA2"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0D3F459E" w14:textId="77777777" w:rsidR="00B1126F" w:rsidRPr="00E16811" w:rsidRDefault="00B1126F" w:rsidP="00B1126F">
      <w:pPr>
        <w:numPr>
          <w:ilvl w:val="0"/>
          <w:numId w:val="5"/>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Cumplir en tiempo y forma con la entrega de los bienes y/o equipos objeto de este contrato, a satisfacción de </w:t>
      </w:r>
      <w:r w:rsidRPr="00E16811">
        <w:rPr>
          <w:rFonts w:ascii="Arial" w:eastAsia="Times New Roman" w:hAnsi="Arial" w:cs="Arial"/>
          <w:b/>
          <w:sz w:val="19"/>
          <w:szCs w:val="19"/>
          <w:lang w:eastAsia="es-MX"/>
        </w:rPr>
        <w:t>“El Estado”</w:t>
      </w:r>
      <w:r w:rsidRPr="00E16811">
        <w:rPr>
          <w:rFonts w:ascii="Arial" w:eastAsia="Times New Roman" w:hAnsi="Arial" w:cs="Arial"/>
          <w:sz w:val="19"/>
          <w:szCs w:val="19"/>
          <w:lang w:eastAsia="es-MX"/>
        </w:rPr>
        <w:t xml:space="preserve"> y conforme a lo establecido dentro del clausulado de este instrumento jurídico y a la normatividad aplicable en la materia.</w:t>
      </w:r>
    </w:p>
    <w:p w14:paraId="4F5E6AAE"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742F7C76" w14:textId="77777777" w:rsidR="00B1126F" w:rsidRPr="00E16811" w:rsidRDefault="00B1126F" w:rsidP="00B1126F">
      <w:pPr>
        <w:numPr>
          <w:ilvl w:val="0"/>
          <w:numId w:val="5"/>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Entregar los bienes y/o equipos objeto de este contrato, con las características técnicas ofertadas pro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conforme al concurso que determinó su adjudicación.</w:t>
      </w:r>
    </w:p>
    <w:p w14:paraId="5CC6A03E" w14:textId="77777777" w:rsidR="00B1126F" w:rsidRPr="00E16811" w:rsidRDefault="00B1126F" w:rsidP="00B1126F">
      <w:pPr>
        <w:spacing w:after="0" w:line="240" w:lineRule="auto"/>
        <w:contextualSpacing/>
        <w:jc w:val="both"/>
        <w:rPr>
          <w:rFonts w:ascii="Arial" w:eastAsia="Times New Roman" w:hAnsi="Arial" w:cs="Arial"/>
          <w:sz w:val="19"/>
          <w:szCs w:val="19"/>
          <w:lang w:val="es-ES" w:eastAsia="es-ES"/>
        </w:rPr>
      </w:pPr>
    </w:p>
    <w:p w14:paraId="4AFE6196" w14:textId="77777777" w:rsidR="00B1126F" w:rsidRPr="00E16811" w:rsidRDefault="00B1126F" w:rsidP="00B1126F">
      <w:pPr>
        <w:numPr>
          <w:ilvl w:val="0"/>
          <w:numId w:val="5"/>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No ceder total o parcialmente los derechos y obligaciones derivados de este instrumento jurídico a favor de persona alguna, con excepción de los derechos de cobro, en cuyo caso se deberá contar con el consentimiento de </w:t>
      </w:r>
      <w:r w:rsidRPr="00E16811">
        <w:rPr>
          <w:rFonts w:ascii="Arial" w:eastAsia="Times New Roman" w:hAnsi="Arial" w:cs="Arial"/>
          <w:b/>
          <w:sz w:val="19"/>
          <w:szCs w:val="19"/>
          <w:lang w:eastAsia="es-MX"/>
        </w:rPr>
        <w:t>“El Estado”</w:t>
      </w:r>
      <w:r w:rsidRPr="00E16811">
        <w:rPr>
          <w:rFonts w:ascii="Arial" w:eastAsia="Times New Roman" w:hAnsi="Arial" w:cs="Arial"/>
          <w:sz w:val="19"/>
          <w:szCs w:val="19"/>
          <w:lang w:eastAsia="es-MX"/>
        </w:rPr>
        <w:t>.</w:t>
      </w:r>
    </w:p>
    <w:p w14:paraId="1BF28306" w14:textId="77777777" w:rsidR="00B1126F" w:rsidRPr="00E16811" w:rsidRDefault="00B1126F" w:rsidP="00B1126F">
      <w:pPr>
        <w:spacing w:after="0" w:line="240" w:lineRule="auto"/>
        <w:contextualSpacing/>
        <w:jc w:val="both"/>
        <w:rPr>
          <w:rFonts w:ascii="Arial" w:eastAsia="Times New Roman" w:hAnsi="Arial" w:cs="Arial"/>
          <w:sz w:val="19"/>
          <w:szCs w:val="19"/>
          <w:lang w:val="es-ES" w:eastAsia="es-ES"/>
        </w:rPr>
      </w:pPr>
    </w:p>
    <w:p w14:paraId="41993441" w14:textId="77777777" w:rsidR="00B1126F" w:rsidRPr="00E16811" w:rsidRDefault="00B1126F" w:rsidP="00B1126F">
      <w:pPr>
        <w:spacing w:after="0" w:line="240" w:lineRule="auto"/>
        <w:jc w:val="both"/>
        <w:rPr>
          <w:rFonts w:ascii="Arial" w:eastAsia="Times New Roman" w:hAnsi="Arial" w:cs="Arial"/>
          <w:sz w:val="19"/>
          <w:szCs w:val="19"/>
          <w:lang w:eastAsia="es-MX"/>
        </w:rPr>
      </w:pPr>
      <w:proofErr w:type="gramStart"/>
      <w:r w:rsidRPr="00E16811">
        <w:rPr>
          <w:rFonts w:ascii="Arial" w:eastAsia="Times New Roman" w:hAnsi="Arial" w:cs="Arial"/>
          <w:b/>
          <w:sz w:val="19"/>
          <w:szCs w:val="19"/>
          <w:lang w:eastAsia="es-MX"/>
        </w:rPr>
        <w:t>Sexta.-</w:t>
      </w:r>
      <w:proofErr w:type="gramEnd"/>
      <w:r w:rsidRPr="00E16811">
        <w:rPr>
          <w:rFonts w:ascii="Arial" w:eastAsia="Times New Roman" w:hAnsi="Arial" w:cs="Arial"/>
          <w:b/>
          <w:sz w:val="19"/>
          <w:szCs w:val="19"/>
          <w:lang w:eastAsia="es-MX"/>
        </w:rPr>
        <w:t xml:space="preserve"> Fianza de anticipo y de cumplimiento de contrato.</w:t>
      </w:r>
    </w:p>
    <w:p w14:paraId="2D76687F"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3293A388"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Fianza del Anticipo.</w:t>
      </w:r>
    </w:p>
    <w:p w14:paraId="64F5789D" w14:textId="77777777" w:rsidR="00B1126F" w:rsidRPr="00E16811" w:rsidRDefault="00B1126F" w:rsidP="00B1126F">
      <w:pPr>
        <w:spacing w:after="0" w:line="240" w:lineRule="auto"/>
        <w:jc w:val="both"/>
        <w:rPr>
          <w:rFonts w:ascii="Arial" w:eastAsia="Times New Roman" w:hAnsi="Arial" w:cs="Arial"/>
          <w:sz w:val="10"/>
          <w:szCs w:val="10"/>
          <w:lang w:eastAsia="es-MX"/>
        </w:rPr>
      </w:pPr>
    </w:p>
    <w:p w14:paraId="38210191"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garantía del anticipo será por la totalidad del monto concedido y se constituirá mediante fianza otorgada por Institución de Fianzas debidamente autorizada a favor de la Secretaría de Administración y Finanzas, debiendo contener los siguientes requisitos:</w:t>
      </w:r>
    </w:p>
    <w:p w14:paraId="6545EC0B"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467D5011"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Indicación del porcentaje e importe total garantizado con número y letra.</w:t>
      </w:r>
    </w:p>
    <w:p w14:paraId="50756F7F"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44433460"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Referencia de que la fianza se otorga atendiendo a todas las estipulaciones contenidas en el contrato.</w:t>
      </w:r>
    </w:p>
    <w:p w14:paraId="613D2D86"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0308680B"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La información correspondiente al número de contrato, su fecha de </w:t>
      </w:r>
      <w:proofErr w:type="gramStart"/>
      <w:r w:rsidRPr="00E16811">
        <w:rPr>
          <w:rFonts w:ascii="Arial" w:eastAsia="Times New Roman" w:hAnsi="Arial" w:cs="Arial"/>
          <w:sz w:val="19"/>
          <w:szCs w:val="19"/>
          <w:lang w:eastAsia="es-MX"/>
        </w:rPr>
        <w:t>firma</w:t>
      </w:r>
      <w:proofErr w:type="gramEnd"/>
      <w:r w:rsidRPr="00E16811">
        <w:rPr>
          <w:rFonts w:ascii="Arial" w:eastAsia="Times New Roman" w:hAnsi="Arial" w:cs="Arial"/>
          <w:sz w:val="19"/>
          <w:szCs w:val="19"/>
          <w:lang w:eastAsia="es-MX"/>
        </w:rPr>
        <w:t xml:space="preserve"> así como la especificación de las obligaciones garantizadas.</w:t>
      </w:r>
    </w:p>
    <w:p w14:paraId="748C12DC" w14:textId="77777777" w:rsidR="00B1126F" w:rsidRPr="00E16811" w:rsidRDefault="00B1126F" w:rsidP="00B1126F">
      <w:pPr>
        <w:spacing w:after="0" w:line="240" w:lineRule="auto"/>
        <w:jc w:val="both"/>
        <w:rPr>
          <w:rFonts w:ascii="Arial" w:eastAsia="Times New Roman" w:hAnsi="Arial" w:cs="Arial"/>
          <w:sz w:val="10"/>
          <w:szCs w:val="10"/>
          <w:lang w:eastAsia="es-MX"/>
        </w:rPr>
      </w:pPr>
    </w:p>
    <w:p w14:paraId="3CBC69DA"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El señalamiento de la denominación o nombre del proveedor o fiado, domicilio legal y fiscal, registro federal de contribuyentes.</w:t>
      </w:r>
    </w:p>
    <w:p w14:paraId="23359834" w14:textId="77777777" w:rsidR="00B1126F" w:rsidRPr="00E16811" w:rsidRDefault="00B1126F" w:rsidP="00B1126F">
      <w:pPr>
        <w:spacing w:after="0" w:line="240" w:lineRule="auto"/>
        <w:jc w:val="both"/>
        <w:rPr>
          <w:rFonts w:ascii="Arial" w:eastAsia="Times New Roman" w:hAnsi="Arial" w:cs="Arial"/>
          <w:sz w:val="10"/>
          <w:szCs w:val="10"/>
          <w:lang w:eastAsia="es-MX"/>
        </w:rPr>
      </w:pPr>
    </w:p>
    <w:p w14:paraId="5A1CCBB8"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condición de que la vigencia de la fianza será hasta su total amortización, mediante la entrega de los bienes o la devolución total o parcial, según sea el caso, de la cantidad que por concepto de anticipo recibe su fiado.</w:t>
      </w:r>
    </w:p>
    <w:p w14:paraId="1DC040F7" w14:textId="77777777" w:rsidR="00B1126F" w:rsidRPr="00E16811" w:rsidRDefault="00B1126F" w:rsidP="00B1126F">
      <w:pPr>
        <w:spacing w:after="0" w:line="240" w:lineRule="auto"/>
        <w:jc w:val="both"/>
        <w:rPr>
          <w:rFonts w:ascii="Arial" w:eastAsia="Times New Roman" w:hAnsi="Arial" w:cs="Arial"/>
          <w:sz w:val="10"/>
          <w:szCs w:val="10"/>
          <w:lang w:eastAsia="es-MX"/>
        </w:rPr>
      </w:pPr>
    </w:p>
    <w:p w14:paraId="73890584"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condición de que la fianza solo podrá ser cancelada cuando así lo autorice expresamente y por escrito Gobierno del Estado de Sinaloa.</w:t>
      </w:r>
    </w:p>
    <w:p w14:paraId="6AA58539" w14:textId="77777777" w:rsidR="00B1126F" w:rsidRPr="00E16811" w:rsidRDefault="00B1126F" w:rsidP="00B1126F">
      <w:pPr>
        <w:spacing w:after="0" w:line="240" w:lineRule="auto"/>
        <w:contextualSpacing/>
        <w:jc w:val="both"/>
        <w:rPr>
          <w:rFonts w:ascii="Arial" w:eastAsia="Times New Roman" w:hAnsi="Arial" w:cs="Arial"/>
          <w:sz w:val="10"/>
          <w:szCs w:val="10"/>
          <w:lang w:val="es-ES" w:eastAsia="es-ES"/>
        </w:rPr>
      </w:pPr>
    </w:p>
    <w:p w14:paraId="6AF4C7AD"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El señalamiento de que esta garantía estará vigente en los casos en que Gobierno del Estado de Sinaloa, en el contrato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4B9D2E3C" w14:textId="77777777" w:rsidR="00B1126F" w:rsidRPr="00E16811" w:rsidRDefault="00B1126F" w:rsidP="00B1126F">
      <w:pPr>
        <w:spacing w:after="0" w:line="240" w:lineRule="auto"/>
        <w:jc w:val="both"/>
        <w:rPr>
          <w:rFonts w:ascii="Arial" w:eastAsia="Times New Roman" w:hAnsi="Arial" w:cs="Arial"/>
          <w:sz w:val="10"/>
          <w:szCs w:val="10"/>
          <w:lang w:eastAsia="es-MX"/>
        </w:rPr>
      </w:pPr>
    </w:p>
    <w:p w14:paraId="68038D56"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Señalar el domicilio de la afianzadora en esta localidad para oír y recibir notificaciones de esta dependencia.</w:t>
      </w:r>
    </w:p>
    <w:p w14:paraId="6B51F867" w14:textId="77777777" w:rsidR="00B1126F" w:rsidRPr="00E16811" w:rsidRDefault="00B1126F" w:rsidP="00B1126F">
      <w:pPr>
        <w:spacing w:after="0" w:line="240" w:lineRule="auto"/>
        <w:contextualSpacing/>
        <w:jc w:val="both"/>
        <w:rPr>
          <w:rFonts w:ascii="Arial" w:eastAsia="Times New Roman" w:hAnsi="Arial" w:cs="Arial"/>
          <w:sz w:val="10"/>
          <w:szCs w:val="10"/>
          <w:lang w:val="es-ES" w:eastAsia="es-ES"/>
        </w:rPr>
      </w:pPr>
    </w:p>
    <w:p w14:paraId="42B3714B"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Institución de Fianzas acepta expresamente someterse al procedimiento de ejecución establecido en el Artículo 95 de la Ley Federal de Instituciones de Fianzas, para la efectividad de la presente garantía, procedimiento al que también se sujetará para el caso de cobro de intereses que prevé el Artículo 95 Bis del mismo ordenamiento legal, por pago extemporáneo del importe de la póliza de fianza requerida.</w:t>
      </w:r>
    </w:p>
    <w:p w14:paraId="790E170B" w14:textId="77777777" w:rsidR="00B1126F" w:rsidRPr="00E16811" w:rsidRDefault="00B1126F" w:rsidP="00B1126F">
      <w:pPr>
        <w:spacing w:after="0" w:line="240" w:lineRule="auto"/>
        <w:contextualSpacing/>
        <w:jc w:val="both"/>
        <w:rPr>
          <w:rFonts w:ascii="Arial" w:eastAsia="Times New Roman" w:hAnsi="Arial" w:cs="Arial"/>
          <w:sz w:val="10"/>
          <w:szCs w:val="10"/>
          <w:lang w:val="es-ES" w:eastAsia="es-ES"/>
        </w:rPr>
      </w:pPr>
    </w:p>
    <w:p w14:paraId="2C97082B" w14:textId="77777777" w:rsidR="00B1126F" w:rsidRPr="00E16811" w:rsidRDefault="00B1126F" w:rsidP="00B1126F">
      <w:pPr>
        <w:numPr>
          <w:ilvl w:val="0"/>
          <w:numId w:val="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Así mismo esta fianza cubre, defectos y vicios ocultos de los bienes y la calidad del servicio, así como cualquier otra responsabilidad en que hubiere incurrido el proveedor, en los términos señalados en la convocatoria de Licitación, en el contrato respectivo y el Código Civil Federal.</w:t>
      </w:r>
    </w:p>
    <w:p w14:paraId="3921272C"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1D1EF1D2" w14:textId="77777777" w:rsidR="00980638" w:rsidRDefault="00980638" w:rsidP="00B1126F">
      <w:pPr>
        <w:spacing w:after="0" w:line="240" w:lineRule="auto"/>
        <w:jc w:val="both"/>
        <w:rPr>
          <w:rFonts w:ascii="Arial" w:eastAsia="Times New Roman" w:hAnsi="Arial" w:cs="Arial"/>
          <w:sz w:val="19"/>
          <w:szCs w:val="19"/>
          <w:lang w:eastAsia="es-MX"/>
        </w:rPr>
      </w:pPr>
    </w:p>
    <w:p w14:paraId="0FC126FF" w14:textId="77777777" w:rsidR="00980638" w:rsidRDefault="00980638" w:rsidP="00B1126F">
      <w:pPr>
        <w:spacing w:after="0" w:line="240" w:lineRule="auto"/>
        <w:jc w:val="both"/>
        <w:rPr>
          <w:rFonts w:ascii="Arial" w:eastAsia="Times New Roman" w:hAnsi="Arial" w:cs="Arial"/>
          <w:sz w:val="19"/>
          <w:szCs w:val="19"/>
          <w:lang w:eastAsia="es-MX"/>
        </w:rPr>
      </w:pPr>
    </w:p>
    <w:p w14:paraId="5C1B0C8D" w14:textId="77777777" w:rsidR="00980638" w:rsidRDefault="00980638" w:rsidP="00B1126F">
      <w:pPr>
        <w:spacing w:after="0" w:line="240" w:lineRule="auto"/>
        <w:jc w:val="both"/>
        <w:rPr>
          <w:rFonts w:ascii="Arial" w:eastAsia="Times New Roman" w:hAnsi="Arial" w:cs="Arial"/>
          <w:sz w:val="19"/>
          <w:szCs w:val="19"/>
          <w:lang w:eastAsia="es-MX"/>
        </w:rPr>
      </w:pPr>
    </w:p>
    <w:p w14:paraId="421A79CF" w14:textId="77777777" w:rsidR="00980638" w:rsidRDefault="00980638" w:rsidP="00B1126F">
      <w:pPr>
        <w:spacing w:after="0" w:line="240" w:lineRule="auto"/>
        <w:jc w:val="both"/>
        <w:rPr>
          <w:rFonts w:ascii="Arial" w:eastAsia="Times New Roman" w:hAnsi="Arial" w:cs="Arial"/>
          <w:sz w:val="19"/>
          <w:szCs w:val="19"/>
          <w:lang w:eastAsia="es-MX"/>
        </w:rPr>
      </w:pPr>
    </w:p>
    <w:p w14:paraId="33CC511C" w14:textId="77777777" w:rsidR="00980638" w:rsidRDefault="00980638" w:rsidP="00B1126F">
      <w:pPr>
        <w:spacing w:after="0" w:line="240" w:lineRule="auto"/>
        <w:jc w:val="both"/>
        <w:rPr>
          <w:rFonts w:ascii="Arial" w:eastAsia="Times New Roman" w:hAnsi="Arial" w:cs="Arial"/>
          <w:sz w:val="19"/>
          <w:szCs w:val="19"/>
          <w:lang w:eastAsia="es-MX"/>
        </w:rPr>
      </w:pPr>
    </w:p>
    <w:p w14:paraId="6ABAD433" w14:textId="77777777" w:rsidR="00980638" w:rsidRDefault="00980638" w:rsidP="00B1126F">
      <w:pPr>
        <w:spacing w:after="0" w:line="240" w:lineRule="auto"/>
        <w:jc w:val="both"/>
        <w:rPr>
          <w:rFonts w:ascii="Arial" w:eastAsia="Times New Roman" w:hAnsi="Arial" w:cs="Arial"/>
          <w:sz w:val="19"/>
          <w:szCs w:val="19"/>
          <w:lang w:eastAsia="es-MX"/>
        </w:rPr>
      </w:pPr>
    </w:p>
    <w:p w14:paraId="47E89CC0" w14:textId="40507C3C"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Las partes acuerdan que para la cancelación de esta fianza será requisito indispensable la aprobación mediante manifestación expresa y por escrito de </w:t>
      </w:r>
      <w:r w:rsidRPr="00E16811">
        <w:rPr>
          <w:rFonts w:ascii="Arial" w:eastAsia="Times New Roman" w:hAnsi="Arial" w:cs="Arial"/>
          <w:b/>
          <w:sz w:val="19"/>
          <w:szCs w:val="19"/>
          <w:lang w:eastAsia="es-MX"/>
        </w:rPr>
        <w:t>“El Estado”.</w:t>
      </w:r>
    </w:p>
    <w:p w14:paraId="41D23C74"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39660BA7"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Fianza para el cumplimiento del contrato.</w:t>
      </w:r>
    </w:p>
    <w:p w14:paraId="1AD9D385" w14:textId="77777777" w:rsidR="00B1126F" w:rsidRPr="00E16811" w:rsidRDefault="00B1126F" w:rsidP="00B1126F">
      <w:pPr>
        <w:spacing w:after="0" w:line="240" w:lineRule="auto"/>
        <w:jc w:val="both"/>
        <w:rPr>
          <w:rFonts w:ascii="Arial" w:eastAsia="Times New Roman" w:hAnsi="Arial" w:cs="Arial"/>
          <w:sz w:val="10"/>
          <w:szCs w:val="10"/>
          <w:lang w:eastAsia="es-MX"/>
        </w:rPr>
      </w:pPr>
    </w:p>
    <w:p w14:paraId="31946497"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La garantía deberá constituirse por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mediante fianza expedida por </w:t>
      </w:r>
      <w:proofErr w:type="gramStart"/>
      <w:r w:rsidRPr="00E16811">
        <w:rPr>
          <w:rFonts w:ascii="Arial" w:eastAsia="Times New Roman" w:hAnsi="Arial" w:cs="Arial"/>
          <w:sz w:val="19"/>
          <w:szCs w:val="19"/>
          <w:lang w:eastAsia="es-MX"/>
        </w:rPr>
        <w:t>una  institución</w:t>
      </w:r>
      <w:proofErr w:type="gramEnd"/>
      <w:r w:rsidRPr="00E16811">
        <w:rPr>
          <w:rFonts w:ascii="Arial" w:eastAsia="Times New Roman" w:hAnsi="Arial" w:cs="Arial"/>
          <w:sz w:val="19"/>
          <w:szCs w:val="19"/>
          <w:lang w:eastAsia="es-MX"/>
        </w:rPr>
        <w:t xml:space="preserve"> debidamente autorizada en los términos de la Ley Federal de instituciones de Fianzas, en Moneda Nacional (peso mexicano), por un importe del 10% (diez por ciento) del monto total del contrato sin considerar el I.V.A. a favor de la Secretaría de Administración y Finanzas del Gobierno del Estado de Sinaloa, y deberá contener los siguientes requisitos:</w:t>
      </w:r>
    </w:p>
    <w:p w14:paraId="24E3D571"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538008B2"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Indicación del porcentaje e importe total garantizado con número y letra.</w:t>
      </w:r>
    </w:p>
    <w:p w14:paraId="71DA7ACA"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65A58753"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Referencia de que la fianza se otorga atendiendo a todas las estipulaciones contenidas en el contrato.</w:t>
      </w:r>
    </w:p>
    <w:p w14:paraId="1A456361"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73024D1D"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información correspondiente al número de contrato, su fecha de firma, así como la especificación de las obligaciones garantizadas.</w:t>
      </w:r>
    </w:p>
    <w:p w14:paraId="3A553950"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72847B90"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El señalamiento de la denominación o nombre del proveedor o fiado.</w:t>
      </w:r>
    </w:p>
    <w:p w14:paraId="5F854AC8"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1792C415"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previstas en el contrato y actos administrativos.</w:t>
      </w:r>
    </w:p>
    <w:p w14:paraId="747922E8"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663D10D8"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condición de que la fianza solo podrá ser cancelada cuando así lo autorice expresamente y por escrito Gobierno del Estado de Sinaloa.</w:t>
      </w:r>
    </w:p>
    <w:p w14:paraId="4FBC2455" w14:textId="77777777" w:rsidR="00B1126F" w:rsidRPr="00E16811" w:rsidRDefault="00B1126F" w:rsidP="00B1126F">
      <w:pPr>
        <w:spacing w:after="0" w:line="240" w:lineRule="auto"/>
        <w:contextualSpacing/>
        <w:jc w:val="both"/>
        <w:rPr>
          <w:rFonts w:ascii="Arial" w:eastAsia="Times New Roman" w:hAnsi="Arial" w:cs="Arial"/>
          <w:sz w:val="19"/>
          <w:szCs w:val="19"/>
          <w:lang w:val="es-ES" w:eastAsia="es-ES"/>
        </w:rPr>
      </w:pPr>
    </w:p>
    <w:p w14:paraId="7FCAA000"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El señalamiento de que esta garantía estará vigente en los casos en que Gobierno del Estado de Sinaloa, en el contrato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1B691903"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29F1490E"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Señalar el domicilio de la afianzadora en esta localidad para oír y recibir notificaciones de esta dependencia.</w:t>
      </w:r>
    </w:p>
    <w:p w14:paraId="288C6412"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2CE7D30B"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Institución de Fianzas acepta expresamente someterse al procedimiento de ejecución establecido en el Artículo 95 de la Ley Federal de Instituciones de Fianzas, para la efectividad de la presente garantía, procedimiento al que también se sujetará para el caso de cobro de intereses que prevé el artículo 95 Bis del mismo ordenamiento legal, por pago extemporáneo del importe de la póliza de fianza requerida.</w:t>
      </w:r>
    </w:p>
    <w:p w14:paraId="549811EE" w14:textId="77777777" w:rsidR="00B1126F" w:rsidRPr="00E16811" w:rsidRDefault="00B1126F" w:rsidP="00B1126F">
      <w:pPr>
        <w:numPr>
          <w:ilvl w:val="0"/>
          <w:numId w:val="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Así mismo esta fianza cubre defectos y vicios ocultos de los bienes y la calidad del servicio, así como cualquier otra responsabilidad en que hubiere incurrido el proveedor, en los términos señalados en la convocatoria de Licitación, en el contrato respectivo y el Código Civil Federal.</w:t>
      </w:r>
    </w:p>
    <w:p w14:paraId="68F4B57E"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0EE3A168"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se obliga a mantener esta fianza, hasta por trescientos sesenta y cinco días posteriores a la fecha de la firma del Acta de Entrega Recepción de los bienes y/o equipos de acuerdo a lo estipulado en la Cláusula Cuarta, acordando las partes que para su cancelación será requisito indispensable la aprobación mediante manifestación expresa y por escrito de </w:t>
      </w:r>
      <w:r w:rsidRPr="00E16811">
        <w:rPr>
          <w:rFonts w:ascii="Arial" w:eastAsia="Times New Roman" w:hAnsi="Arial" w:cs="Arial"/>
          <w:b/>
          <w:sz w:val="19"/>
          <w:szCs w:val="19"/>
          <w:lang w:eastAsia="es-MX"/>
        </w:rPr>
        <w:t>“El Estado”</w:t>
      </w:r>
      <w:r w:rsidRPr="00E16811">
        <w:rPr>
          <w:rFonts w:ascii="Arial" w:eastAsia="Times New Roman" w:hAnsi="Arial" w:cs="Arial"/>
          <w:sz w:val="19"/>
          <w:szCs w:val="19"/>
          <w:lang w:eastAsia="es-MX"/>
        </w:rPr>
        <w:t>.</w:t>
      </w:r>
    </w:p>
    <w:p w14:paraId="4DB3C535"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04A16577"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Las garantías de anticipo y cumplimiento, junto con el comprobante que acredite el pago de las mismas a la afianzadora deberán presentarse dentro de los 10 (diez) días naturales siguientes a la firma del presente contrato en Avenida Insurgentes s/n entre las calles José Aguilar Barraza y 16 de </w:t>
      </w:r>
      <w:proofErr w:type="gramStart"/>
      <w:r w:rsidRPr="00E16811">
        <w:rPr>
          <w:rFonts w:ascii="Arial" w:eastAsia="Times New Roman" w:hAnsi="Arial" w:cs="Arial"/>
          <w:sz w:val="19"/>
          <w:szCs w:val="19"/>
          <w:lang w:eastAsia="es-MX"/>
        </w:rPr>
        <w:t>Septiembre</w:t>
      </w:r>
      <w:proofErr w:type="gramEnd"/>
      <w:r w:rsidRPr="00E16811">
        <w:rPr>
          <w:rFonts w:ascii="Arial" w:eastAsia="Times New Roman" w:hAnsi="Arial" w:cs="Arial"/>
          <w:sz w:val="19"/>
          <w:szCs w:val="19"/>
          <w:lang w:eastAsia="es-MX"/>
        </w:rPr>
        <w:t>, Colonia Centro Sinaloa, C.P. 80129, Culiacán, Sinaloa.</w:t>
      </w:r>
    </w:p>
    <w:p w14:paraId="3EBE263A"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1FCD480E" w14:textId="77777777" w:rsidR="00B1126F" w:rsidRPr="00E16811" w:rsidRDefault="00B1126F" w:rsidP="00B1126F">
      <w:pPr>
        <w:spacing w:after="0" w:line="240" w:lineRule="auto"/>
        <w:jc w:val="both"/>
        <w:rPr>
          <w:rFonts w:ascii="Arial" w:eastAsia="Times New Roman" w:hAnsi="Arial" w:cs="Arial"/>
          <w:sz w:val="19"/>
          <w:szCs w:val="19"/>
          <w:lang w:eastAsia="es-MX"/>
        </w:rPr>
      </w:pPr>
      <w:proofErr w:type="gramStart"/>
      <w:r w:rsidRPr="00E16811">
        <w:rPr>
          <w:rFonts w:ascii="Arial" w:eastAsia="Times New Roman" w:hAnsi="Arial" w:cs="Arial"/>
          <w:b/>
          <w:sz w:val="19"/>
          <w:szCs w:val="19"/>
          <w:lang w:eastAsia="es-MX"/>
        </w:rPr>
        <w:t>Séptima.-</w:t>
      </w:r>
      <w:proofErr w:type="gramEnd"/>
      <w:r w:rsidRPr="00E16811">
        <w:rPr>
          <w:rFonts w:ascii="Arial" w:eastAsia="Times New Roman" w:hAnsi="Arial" w:cs="Arial"/>
          <w:b/>
          <w:sz w:val="19"/>
          <w:szCs w:val="19"/>
          <w:lang w:eastAsia="es-MX"/>
        </w:rPr>
        <w:t xml:space="preserve"> Garantías de los equipos.</w:t>
      </w:r>
    </w:p>
    <w:p w14:paraId="2151F16B"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65946960" w14:textId="77777777" w:rsidR="00980638" w:rsidRDefault="00980638" w:rsidP="00B1126F">
      <w:pPr>
        <w:spacing w:after="0" w:line="240" w:lineRule="auto"/>
        <w:jc w:val="both"/>
        <w:rPr>
          <w:rFonts w:ascii="Arial" w:eastAsia="Times New Roman" w:hAnsi="Arial" w:cs="Arial"/>
          <w:b/>
          <w:sz w:val="19"/>
          <w:szCs w:val="19"/>
          <w:lang w:eastAsia="es-MX"/>
        </w:rPr>
      </w:pPr>
    </w:p>
    <w:p w14:paraId="2CF16DC3" w14:textId="77777777" w:rsidR="00980638" w:rsidRDefault="00980638" w:rsidP="00B1126F">
      <w:pPr>
        <w:spacing w:after="0" w:line="240" w:lineRule="auto"/>
        <w:jc w:val="both"/>
        <w:rPr>
          <w:rFonts w:ascii="Arial" w:eastAsia="Times New Roman" w:hAnsi="Arial" w:cs="Arial"/>
          <w:b/>
          <w:sz w:val="19"/>
          <w:szCs w:val="19"/>
          <w:lang w:eastAsia="es-MX"/>
        </w:rPr>
      </w:pPr>
    </w:p>
    <w:p w14:paraId="0E041359" w14:textId="77777777" w:rsidR="00980638" w:rsidRDefault="00980638" w:rsidP="00B1126F">
      <w:pPr>
        <w:spacing w:after="0" w:line="240" w:lineRule="auto"/>
        <w:jc w:val="both"/>
        <w:rPr>
          <w:rFonts w:ascii="Arial" w:eastAsia="Times New Roman" w:hAnsi="Arial" w:cs="Arial"/>
          <w:b/>
          <w:sz w:val="19"/>
          <w:szCs w:val="19"/>
          <w:lang w:eastAsia="es-MX"/>
        </w:rPr>
      </w:pPr>
    </w:p>
    <w:p w14:paraId="038F8B96" w14:textId="77777777" w:rsidR="00980638" w:rsidRDefault="00980638" w:rsidP="00B1126F">
      <w:pPr>
        <w:spacing w:after="0" w:line="240" w:lineRule="auto"/>
        <w:jc w:val="both"/>
        <w:rPr>
          <w:rFonts w:ascii="Arial" w:eastAsia="Times New Roman" w:hAnsi="Arial" w:cs="Arial"/>
          <w:b/>
          <w:sz w:val="19"/>
          <w:szCs w:val="19"/>
          <w:lang w:eastAsia="es-MX"/>
        </w:rPr>
      </w:pPr>
    </w:p>
    <w:p w14:paraId="2BD4C26E" w14:textId="77777777" w:rsidR="00980638" w:rsidRDefault="00980638" w:rsidP="00B1126F">
      <w:pPr>
        <w:spacing w:after="0" w:line="240" w:lineRule="auto"/>
        <w:jc w:val="both"/>
        <w:rPr>
          <w:rFonts w:ascii="Arial" w:eastAsia="Times New Roman" w:hAnsi="Arial" w:cs="Arial"/>
          <w:b/>
          <w:sz w:val="19"/>
          <w:szCs w:val="19"/>
          <w:lang w:eastAsia="es-MX"/>
        </w:rPr>
      </w:pPr>
    </w:p>
    <w:p w14:paraId="067C0DE7" w14:textId="77777777" w:rsidR="00980638" w:rsidRDefault="00980638" w:rsidP="00B1126F">
      <w:pPr>
        <w:spacing w:after="0" w:line="240" w:lineRule="auto"/>
        <w:jc w:val="both"/>
        <w:rPr>
          <w:rFonts w:ascii="Arial" w:eastAsia="Times New Roman" w:hAnsi="Arial" w:cs="Arial"/>
          <w:b/>
          <w:sz w:val="19"/>
          <w:szCs w:val="19"/>
          <w:lang w:eastAsia="es-MX"/>
        </w:rPr>
      </w:pPr>
    </w:p>
    <w:p w14:paraId="641D5629" w14:textId="77777777" w:rsidR="00980638" w:rsidRDefault="00980638" w:rsidP="00B1126F">
      <w:pPr>
        <w:spacing w:after="0" w:line="240" w:lineRule="auto"/>
        <w:jc w:val="both"/>
        <w:rPr>
          <w:rFonts w:ascii="Arial" w:eastAsia="Times New Roman" w:hAnsi="Arial" w:cs="Arial"/>
          <w:b/>
          <w:sz w:val="19"/>
          <w:szCs w:val="19"/>
          <w:lang w:eastAsia="es-MX"/>
        </w:rPr>
      </w:pPr>
    </w:p>
    <w:p w14:paraId="5FA74F6A" w14:textId="547F45F3"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garantiza los equipos materia del presente contrato, durante el periodo de un año, que contará a parir de la fecha de entrega del mismo, contra cualquier defecto de fabricación así como el de no cumplir con las especificaciones requeridas, mala calidad de los materiales, mano de obra, etc.</w:t>
      </w:r>
    </w:p>
    <w:p w14:paraId="309E8288"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4C0259E5"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Si dentro del periodo de garantía se presenta algún defecto o cualquiera de las circunstancias anteriores,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queda obligada a sustituir los bienes y/o equipos defectuosos en un periodo no mayor a 20 (veinte) días naturales contados a partir de su notificación sin cargo adicional para </w:t>
      </w:r>
      <w:r w:rsidRPr="00E16811">
        <w:rPr>
          <w:rFonts w:ascii="Arial" w:eastAsia="Times New Roman" w:hAnsi="Arial" w:cs="Arial"/>
          <w:b/>
          <w:sz w:val="19"/>
          <w:szCs w:val="19"/>
          <w:lang w:eastAsia="es-MX"/>
        </w:rPr>
        <w:t>“El Estado”</w:t>
      </w:r>
      <w:r w:rsidRPr="00E16811">
        <w:rPr>
          <w:rFonts w:ascii="Arial" w:eastAsia="Times New Roman" w:hAnsi="Arial" w:cs="Arial"/>
          <w:sz w:val="19"/>
          <w:szCs w:val="19"/>
          <w:lang w:eastAsia="es-MX"/>
        </w:rPr>
        <w:t>.</w:t>
      </w:r>
    </w:p>
    <w:p w14:paraId="113F92C4"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4EEE243F"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se obliga a responder de los defectos y vicios ocultos de los bienes y/o equipos, así como de cualquier otra responsabilidad en las que hubiera incurrido, en los términos señalados en este contrato y en la legislación vigente.</w:t>
      </w:r>
    </w:p>
    <w:p w14:paraId="20F163D3"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678F4E72"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La forma de empaque y transporte que debe utilizar, serán los que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determine como idóneos, toda vez que la integridad de los bienes y/o equipos es su responsabilidad hasta el momento de la aceptación de los mismos, los costos que se originen por estos conceptos son por cuenta de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w:t>
      </w:r>
    </w:p>
    <w:p w14:paraId="7FC15F79" w14:textId="77777777" w:rsidR="00B1126F" w:rsidRPr="00E16811" w:rsidRDefault="00B1126F" w:rsidP="00B1126F">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deberá cubrir todos los seguros de transporte de conservación, </w:t>
      </w:r>
      <w:proofErr w:type="spellStart"/>
      <w:r w:rsidRPr="00E16811">
        <w:rPr>
          <w:rFonts w:ascii="Arial" w:eastAsia="Times New Roman" w:hAnsi="Arial" w:cs="Arial"/>
          <w:sz w:val="19"/>
          <w:szCs w:val="19"/>
          <w:lang w:eastAsia="es-MX"/>
        </w:rPr>
        <w:t>etc</w:t>
      </w:r>
      <w:proofErr w:type="spellEnd"/>
      <w:r w:rsidRPr="00E16811">
        <w:rPr>
          <w:rFonts w:ascii="Arial" w:eastAsia="Times New Roman" w:hAnsi="Arial" w:cs="Arial"/>
          <w:sz w:val="19"/>
          <w:szCs w:val="19"/>
          <w:lang w:eastAsia="es-MX"/>
        </w:rPr>
        <w:t>, que requieran los bienes y/o equipos hasta el momento de la firma del acta señalada en la Cláusula Cuarta.</w:t>
      </w:r>
    </w:p>
    <w:p w14:paraId="3878B306" w14:textId="77777777" w:rsidR="00B1126F" w:rsidRPr="00E16811" w:rsidRDefault="00B1126F" w:rsidP="00B1126F">
      <w:pPr>
        <w:spacing w:after="0" w:line="240" w:lineRule="auto"/>
        <w:jc w:val="both"/>
        <w:rPr>
          <w:rFonts w:ascii="Arial" w:eastAsia="Times New Roman" w:hAnsi="Arial" w:cs="Arial"/>
          <w:sz w:val="19"/>
          <w:szCs w:val="19"/>
          <w:lang w:eastAsia="es-MX"/>
        </w:rPr>
      </w:pPr>
    </w:p>
    <w:p w14:paraId="0978AFA5"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roofErr w:type="gramStart"/>
      <w:r w:rsidRPr="00E16811">
        <w:rPr>
          <w:rFonts w:ascii="Arial" w:eastAsia="Times New Roman" w:hAnsi="Arial" w:cs="Arial"/>
          <w:b/>
          <w:bCs/>
          <w:sz w:val="19"/>
          <w:szCs w:val="19"/>
          <w:lang w:eastAsia="es-MX"/>
        </w:rPr>
        <w:t>Octava.-</w:t>
      </w:r>
      <w:proofErr w:type="gramEnd"/>
      <w:r w:rsidRPr="00E16811">
        <w:rPr>
          <w:rFonts w:ascii="Arial" w:eastAsia="Times New Roman" w:hAnsi="Arial" w:cs="Arial"/>
          <w:b/>
          <w:bCs/>
          <w:sz w:val="19"/>
          <w:szCs w:val="19"/>
          <w:lang w:eastAsia="es-MX"/>
        </w:rPr>
        <w:t xml:space="preserve"> Límite de responsabilidades.</w:t>
      </w:r>
    </w:p>
    <w:p w14:paraId="75F704D6"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208172EA"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En caso de incumplimiento de este contrato, la responsabilidad de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independientemente de la forma de acción que se ejercite, consiste en:</w:t>
      </w:r>
    </w:p>
    <w:p w14:paraId="21224783"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3B1E3186" w14:textId="77777777" w:rsidR="00B1126F" w:rsidRPr="00E16811" w:rsidRDefault="00B1126F" w:rsidP="00B1126F">
      <w:pPr>
        <w:widowControl w:val="0"/>
        <w:numPr>
          <w:ilvl w:val="0"/>
          <w:numId w:val="8"/>
        </w:numPr>
        <w:spacing w:after="0" w:line="240" w:lineRule="auto"/>
        <w:ind w:left="0" w:firstLine="0"/>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Que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le haga efectiva la fianza entregada para garantizar el cumplimiento del presente contrato.</w:t>
      </w:r>
    </w:p>
    <w:p w14:paraId="105EBFB8"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1DEDA7C0" w14:textId="77777777" w:rsidR="00B1126F" w:rsidRPr="00E16811" w:rsidRDefault="00B1126F" w:rsidP="00B1126F">
      <w:pPr>
        <w:widowControl w:val="0"/>
        <w:numPr>
          <w:ilvl w:val="0"/>
          <w:numId w:val="8"/>
        </w:numPr>
        <w:spacing w:after="0" w:line="240" w:lineRule="auto"/>
        <w:ind w:left="0" w:firstLine="0"/>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Reintegrar a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cabalmente los recursos económicos que le hayan sido entregados hasta el momento del incumplimiento de cualquiera de las cláusulas y condiciones del presente contrato.</w:t>
      </w:r>
    </w:p>
    <w:p w14:paraId="4149232D"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2DD7588E"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El pago por el límite de responsabilidades referido, que se derive del incumplimiento de los términos y condiciones de este contrato, atribuibles a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será efectuado de inmediato a la notificación que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le realice por escrito a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w:t>
      </w:r>
    </w:p>
    <w:p w14:paraId="396D05F2"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2689DDE5"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Independientemente de lo anterior, para los efectos dispuestos por el Artículo 83 Fracción III, de la Ley de Adquisiciones, Arrendamientos, Servicios y Administración de Bienes Muebles para el Estado de Sinaloa,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dará vista a la Secretaría de Transparencia y Rendición de Cuentas, de cualquier incumplimiento en que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hubiese incurrido.</w:t>
      </w:r>
    </w:p>
    <w:p w14:paraId="121270E3"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68816E02"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roofErr w:type="gramStart"/>
      <w:r w:rsidRPr="00E16811">
        <w:rPr>
          <w:rFonts w:ascii="Arial" w:eastAsia="Times New Roman" w:hAnsi="Arial" w:cs="Arial"/>
          <w:b/>
          <w:bCs/>
          <w:sz w:val="19"/>
          <w:szCs w:val="19"/>
          <w:lang w:eastAsia="es-MX"/>
        </w:rPr>
        <w:t>Novena.-</w:t>
      </w:r>
      <w:proofErr w:type="gramEnd"/>
      <w:r w:rsidRPr="00E16811">
        <w:rPr>
          <w:rFonts w:ascii="Arial" w:eastAsia="Times New Roman" w:hAnsi="Arial" w:cs="Arial"/>
          <w:b/>
          <w:bCs/>
          <w:sz w:val="19"/>
          <w:szCs w:val="19"/>
          <w:lang w:eastAsia="es-MX"/>
        </w:rPr>
        <w:t xml:space="preserve"> “La Empresa”</w:t>
      </w:r>
      <w:r w:rsidRPr="00E16811">
        <w:rPr>
          <w:rFonts w:ascii="Arial" w:eastAsia="Times New Roman" w:hAnsi="Arial" w:cs="Arial"/>
          <w:bCs/>
          <w:sz w:val="19"/>
          <w:szCs w:val="19"/>
          <w:lang w:eastAsia="es-MX"/>
        </w:rPr>
        <w:t xml:space="preserve"> será responsable absoluto de obtener las licencias autorizaciones y permisos necesarios para el cumplimiento del presente contrato y en los casos en que se infrinjan derechos de autor, patentes o marcas,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queda liberado de cualquier responsabilidad en caso de que se someta a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a juicio o proceso por este concepto.</w:t>
      </w:r>
    </w:p>
    <w:p w14:paraId="48662FBF"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1342973E"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roofErr w:type="gramStart"/>
      <w:r w:rsidRPr="00E16811">
        <w:rPr>
          <w:rFonts w:ascii="Arial" w:eastAsia="Times New Roman" w:hAnsi="Arial" w:cs="Arial"/>
          <w:b/>
          <w:bCs/>
          <w:sz w:val="19"/>
          <w:szCs w:val="19"/>
          <w:lang w:eastAsia="es-MX"/>
        </w:rPr>
        <w:t>Décima.-</w:t>
      </w:r>
      <w:proofErr w:type="gramEnd"/>
      <w:r w:rsidRPr="00E16811">
        <w:rPr>
          <w:rFonts w:ascii="Arial" w:eastAsia="Times New Roman" w:hAnsi="Arial" w:cs="Arial"/>
          <w:b/>
          <w:bCs/>
          <w:sz w:val="19"/>
          <w:szCs w:val="19"/>
          <w:lang w:eastAsia="es-MX"/>
        </w:rPr>
        <w:t xml:space="preserve"> Penas convencionales.</w:t>
      </w:r>
    </w:p>
    <w:p w14:paraId="7CB0EBBA"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2A504658"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En el caso de que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se atrase en la entrega de </w:t>
      </w:r>
      <w:proofErr w:type="spellStart"/>
      <w:r w:rsidRPr="00E16811">
        <w:rPr>
          <w:rFonts w:ascii="Arial" w:eastAsia="Times New Roman" w:hAnsi="Arial" w:cs="Arial"/>
          <w:bCs/>
          <w:sz w:val="19"/>
          <w:szCs w:val="19"/>
          <w:lang w:eastAsia="es-MX"/>
        </w:rPr>
        <w:t>lo</w:t>
      </w:r>
      <w:proofErr w:type="spellEnd"/>
      <w:r w:rsidRPr="00E16811">
        <w:rPr>
          <w:rFonts w:ascii="Arial" w:eastAsia="Times New Roman" w:hAnsi="Arial" w:cs="Arial"/>
          <w:bCs/>
          <w:sz w:val="19"/>
          <w:szCs w:val="19"/>
          <w:lang w:eastAsia="es-MX"/>
        </w:rPr>
        <w:t xml:space="preserve"> bienes y/o equipos objeto del presente contrato, las partes pactan la aplicación de una pena convencional la cual será a partir del primer día de atraso consistente en el importe correspondiente al 0.116% (punto ciento dieciséis por ciento) del importe, en función de los bienes y/o equipos no entregados por cada día de retraso, tomando como fecha de entrega el día que se reciban en el lugar de entrega de los bienes y/o equipos contratados, el cual será deducido del importe total a pagar y no excederán del monto de la garantía de cumplimiento del contrato.</w:t>
      </w:r>
    </w:p>
    <w:p w14:paraId="64A7568A"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02AFCB4C"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Para el efecto anterior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en cumplimiento a lo establecido en el Artículo 85 de la Ley de Adquisiciones, Arrendamientos, Servicios y Administración de Bienes Muebles del Estado de Sinaloa, harán del conocimiento de la Secretaría de Transparencia y Rendición de Cuentas este hecho, acompañando los elementos con que se cuente, a fin de que resuelva lo procedente en relación a la sanción.</w:t>
      </w:r>
    </w:p>
    <w:p w14:paraId="2D16C9F3" w14:textId="15AAE90A" w:rsidR="00B1126F" w:rsidRDefault="00B1126F" w:rsidP="00B1126F">
      <w:pPr>
        <w:widowControl w:val="0"/>
        <w:spacing w:after="0" w:line="240" w:lineRule="auto"/>
        <w:jc w:val="both"/>
        <w:rPr>
          <w:rFonts w:ascii="Arial" w:eastAsia="Times New Roman" w:hAnsi="Arial" w:cs="Arial"/>
          <w:bCs/>
          <w:sz w:val="19"/>
          <w:szCs w:val="19"/>
          <w:lang w:eastAsia="es-MX"/>
        </w:rPr>
      </w:pPr>
    </w:p>
    <w:p w14:paraId="58BAD436" w14:textId="126C0292" w:rsidR="00980638" w:rsidRDefault="00980638" w:rsidP="00B1126F">
      <w:pPr>
        <w:widowControl w:val="0"/>
        <w:spacing w:after="0" w:line="240" w:lineRule="auto"/>
        <w:jc w:val="both"/>
        <w:rPr>
          <w:rFonts w:ascii="Arial" w:eastAsia="Times New Roman" w:hAnsi="Arial" w:cs="Arial"/>
          <w:bCs/>
          <w:sz w:val="19"/>
          <w:szCs w:val="19"/>
          <w:lang w:eastAsia="es-MX"/>
        </w:rPr>
      </w:pPr>
    </w:p>
    <w:p w14:paraId="54AB648B" w14:textId="4E3D099A" w:rsidR="00980638" w:rsidRDefault="00980638" w:rsidP="00B1126F">
      <w:pPr>
        <w:widowControl w:val="0"/>
        <w:spacing w:after="0" w:line="240" w:lineRule="auto"/>
        <w:jc w:val="both"/>
        <w:rPr>
          <w:rFonts w:ascii="Arial" w:eastAsia="Times New Roman" w:hAnsi="Arial" w:cs="Arial"/>
          <w:bCs/>
          <w:sz w:val="19"/>
          <w:szCs w:val="19"/>
          <w:lang w:eastAsia="es-MX"/>
        </w:rPr>
      </w:pPr>
    </w:p>
    <w:p w14:paraId="16A6425F" w14:textId="034CFFCC" w:rsidR="00980638" w:rsidRDefault="00980638" w:rsidP="00B1126F">
      <w:pPr>
        <w:widowControl w:val="0"/>
        <w:spacing w:after="0" w:line="240" w:lineRule="auto"/>
        <w:jc w:val="both"/>
        <w:rPr>
          <w:rFonts w:ascii="Arial" w:eastAsia="Times New Roman" w:hAnsi="Arial" w:cs="Arial"/>
          <w:bCs/>
          <w:sz w:val="19"/>
          <w:szCs w:val="19"/>
          <w:lang w:eastAsia="es-MX"/>
        </w:rPr>
      </w:pPr>
    </w:p>
    <w:p w14:paraId="3BFDDAF3" w14:textId="14C56BB5" w:rsidR="00980638" w:rsidRDefault="00980638" w:rsidP="00B1126F">
      <w:pPr>
        <w:widowControl w:val="0"/>
        <w:spacing w:after="0" w:line="240" w:lineRule="auto"/>
        <w:jc w:val="both"/>
        <w:rPr>
          <w:rFonts w:ascii="Arial" w:eastAsia="Times New Roman" w:hAnsi="Arial" w:cs="Arial"/>
          <w:bCs/>
          <w:sz w:val="19"/>
          <w:szCs w:val="19"/>
          <w:lang w:eastAsia="es-MX"/>
        </w:rPr>
      </w:pPr>
    </w:p>
    <w:p w14:paraId="74C1B78C" w14:textId="77777777" w:rsidR="00980638" w:rsidRPr="00E16811" w:rsidRDefault="00980638" w:rsidP="00B1126F">
      <w:pPr>
        <w:widowControl w:val="0"/>
        <w:spacing w:after="0" w:line="240" w:lineRule="auto"/>
        <w:jc w:val="both"/>
        <w:rPr>
          <w:rFonts w:ascii="Arial" w:eastAsia="Times New Roman" w:hAnsi="Arial" w:cs="Arial"/>
          <w:bCs/>
          <w:sz w:val="19"/>
          <w:szCs w:val="19"/>
          <w:lang w:eastAsia="es-MX"/>
        </w:rPr>
      </w:pPr>
    </w:p>
    <w:p w14:paraId="5E4E309E"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El pago de los bienes y/o servicios quedará condicionado, proporcionalmente al pago que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debe efectuar por concepto de penas convencionales por atraso, en el entendido de que en el supuesto de que sea rescindido el contrato, no procederá el cobro de dichas penas ni la contabilización de las mismas al hacer efectiva la garantía.</w:t>
      </w:r>
    </w:p>
    <w:p w14:paraId="78ABF6DC" w14:textId="77777777" w:rsidR="00B1126F" w:rsidRPr="00E16811" w:rsidRDefault="00B1126F" w:rsidP="00B1126F">
      <w:pPr>
        <w:widowControl w:val="0"/>
        <w:spacing w:after="0" w:line="240" w:lineRule="auto"/>
        <w:jc w:val="both"/>
        <w:rPr>
          <w:rFonts w:ascii="Arial" w:eastAsia="Times New Roman" w:hAnsi="Arial" w:cs="Arial"/>
          <w:bCs/>
          <w:sz w:val="19"/>
          <w:szCs w:val="19"/>
          <w:lang w:eastAsia="es-MX"/>
        </w:rPr>
      </w:pPr>
    </w:p>
    <w:p w14:paraId="782A517A"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En caso de rescisión del presente contrato. La aplicación de la garantía de cumplimiento será proporcional al monto de las obligaciones incumplidas.</w:t>
      </w:r>
    </w:p>
    <w:p w14:paraId="0A84A365"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1D7D06BA"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Además de las sanciones anteriormente mencionadas, serán aplicables todas aquellas que correspondan al incumplimiento de las condiciones, cláusulas y obligaciones señaladas en el presente contrato.</w:t>
      </w:r>
    </w:p>
    <w:p w14:paraId="6077C76A" w14:textId="77777777" w:rsidR="00B1126F" w:rsidRPr="00E16811" w:rsidRDefault="00B1126F" w:rsidP="00B1126F">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6E2A1009" w14:textId="77777777" w:rsidR="00B1126F" w:rsidRPr="00E16811" w:rsidRDefault="00B1126F" w:rsidP="00B1126F">
      <w:pPr>
        <w:tabs>
          <w:tab w:val="left" w:pos="-720"/>
        </w:tabs>
        <w:suppressAutoHyphens/>
        <w:spacing w:after="0" w:line="240" w:lineRule="auto"/>
        <w:jc w:val="both"/>
        <w:rPr>
          <w:rFonts w:ascii="Arial" w:eastAsia="Times New Roman" w:hAnsi="Arial" w:cs="Arial"/>
          <w:b/>
          <w:bCs/>
          <w:spacing w:val="-2"/>
          <w:sz w:val="19"/>
          <w:szCs w:val="19"/>
          <w:lang w:val="es-ES_tradnl" w:eastAsia="es-MX"/>
        </w:rPr>
      </w:pPr>
      <w:r w:rsidRPr="00E16811">
        <w:rPr>
          <w:rFonts w:ascii="Arial" w:eastAsia="Times New Roman" w:hAnsi="Arial" w:cs="Arial"/>
          <w:b/>
          <w:bCs/>
          <w:spacing w:val="-2"/>
          <w:sz w:val="19"/>
          <w:szCs w:val="19"/>
          <w:lang w:val="es-ES_tradnl" w:eastAsia="es-MX"/>
        </w:rPr>
        <w:t xml:space="preserve">Décima </w:t>
      </w:r>
      <w:proofErr w:type="gramStart"/>
      <w:r w:rsidRPr="00E16811">
        <w:rPr>
          <w:rFonts w:ascii="Arial" w:eastAsia="Times New Roman" w:hAnsi="Arial" w:cs="Arial"/>
          <w:b/>
          <w:bCs/>
          <w:spacing w:val="-2"/>
          <w:sz w:val="19"/>
          <w:szCs w:val="19"/>
          <w:lang w:val="es-ES_tradnl" w:eastAsia="es-MX"/>
        </w:rPr>
        <w:t>Primera.-</w:t>
      </w:r>
      <w:proofErr w:type="gramEnd"/>
      <w:r w:rsidRPr="00E16811">
        <w:rPr>
          <w:rFonts w:ascii="Arial" w:eastAsia="Times New Roman" w:hAnsi="Arial" w:cs="Arial"/>
          <w:b/>
          <w:bCs/>
          <w:spacing w:val="-2"/>
          <w:sz w:val="19"/>
          <w:szCs w:val="19"/>
          <w:lang w:val="es-ES_tradnl" w:eastAsia="es-MX"/>
        </w:rPr>
        <w:t xml:space="preserve"> Rescisión.</w:t>
      </w:r>
    </w:p>
    <w:p w14:paraId="5EB62400" w14:textId="77777777" w:rsidR="00B1126F" w:rsidRPr="00E16811" w:rsidRDefault="00B1126F" w:rsidP="00B1126F">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0C900239"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
          <w:bCs/>
          <w:spacing w:val="-2"/>
          <w:sz w:val="19"/>
          <w:szCs w:val="19"/>
          <w:lang w:val="es-ES_tradnl" w:eastAsia="es-MX"/>
        </w:rPr>
        <w:t>“El Estado”</w:t>
      </w:r>
      <w:r w:rsidRPr="00E16811">
        <w:rPr>
          <w:rFonts w:ascii="Arial" w:eastAsia="Times New Roman" w:hAnsi="Arial" w:cs="Arial"/>
          <w:bCs/>
          <w:spacing w:val="-2"/>
          <w:sz w:val="19"/>
          <w:szCs w:val="19"/>
          <w:lang w:val="es-ES_tradnl" w:eastAsia="es-MX"/>
        </w:rPr>
        <w:t xml:space="preserve"> podrá rescindir administrativamente este contrato sin necesidad de declaración judicial, cuando </w:t>
      </w: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 xml:space="preserve"> incurra en incumplimiento de las obligaciones derivadas de </w:t>
      </w:r>
      <w:proofErr w:type="gramStart"/>
      <w:r w:rsidRPr="00E16811">
        <w:rPr>
          <w:rFonts w:ascii="Arial" w:eastAsia="Times New Roman" w:hAnsi="Arial" w:cs="Arial"/>
          <w:bCs/>
          <w:spacing w:val="-2"/>
          <w:sz w:val="19"/>
          <w:szCs w:val="19"/>
          <w:lang w:val="es-ES_tradnl" w:eastAsia="es-MX"/>
        </w:rPr>
        <w:t>la cláusulas</w:t>
      </w:r>
      <w:proofErr w:type="gramEnd"/>
      <w:r w:rsidRPr="00E16811">
        <w:rPr>
          <w:rFonts w:ascii="Arial" w:eastAsia="Times New Roman" w:hAnsi="Arial" w:cs="Arial"/>
          <w:bCs/>
          <w:spacing w:val="-2"/>
          <w:sz w:val="19"/>
          <w:szCs w:val="19"/>
          <w:lang w:val="es-ES_tradnl" w:eastAsia="es-MX"/>
        </w:rPr>
        <w:t xml:space="preserve"> del presente contrato, conforme al procedimiento establecido en el Artículo 65 de la Ley de Adquisiciones, Arrendamientos, Servicios y Administración de Bienes Muebles para el Estado de Sinaloa, que sustancialmente consiste en:</w:t>
      </w:r>
    </w:p>
    <w:p w14:paraId="0BB1FF9B"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46A787F1"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 xml:space="preserve">I.- Se iniciará a partir de que a </w:t>
      </w: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 xml:space="preserve"> le sea comunicado por escrito el incumplimiento en que haya incurrido, para que en un término de cinco días hábiles exponga lo que a su derecho convenga y aporte, en su caso, las pruebas que estime pertinentes.</w:t>
      </w:r>
    </w:p>
    <w:p w14:paraId="24170FF4"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23CBD098"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 xml:space="preserve">II.- Transcurrido el término a que se refiere la fracción anterior, </w:t>
      </w:r>
      <w:r w:rsidRPr="00E16811">
        <w:rPr>
          <w:rFonts w:ascii="Arial" w:eastAsia="Times New Roman" w:hAnsi="Arial" w:cs="Arial"/>
          <w:b/>
          <w:bCs/>
          <w:spacing w:val="-2"/>
          <w:sz w:val="19"/>
          <w:szCs w:val="19"/>
          <w:lang w:val="es-ES_tradnl" w:eastAsia="es-MX"/>
        </w:rPr>
        <w:t>“El Estado”</w:t>
      </w:r>
      <w:r w:rsidRPr="00E16811">
        <w:rPr>
          <w:rFonts w:ascii="Arial" w:eastAsia="Times New Roman" w:hAnsi="Arial" w:cs="Arial"/>
          <w:bCs/>
          <w:spacing w:val="-2"/>
          <w:sz w:val="19"/>
          <w:szCs w:val="19"/>
          <w:lang w:val="es-ES_tradnl" w:eastAsia="es-MX"/>
        </w:rPr>
        <w:t xml:space="preserve"> contará con un plazo de quince días para resolver, considerando los argumentos y pruebas que hubiere hecho valer a </w:t>
      </w:r>
      <w:r w:rsidRPr="00E16811">
        <w:rPr>
          <w:rFonts w:ascii="Arial" w:eastAsia="Times New Roman" w:hAnsi="Arial" w:cs="Arial"/>
          <w:b/>
          <w:bCs/>
          <w:spacing w:val="-2"/>
          <w:sz w:val="19"/>
          <w:szCs w:val="19"/>
          <w:lang w:val="es-ES_tradnl" w:eastAsia="es-MX"/>
        </w:rPr>
        <w:t>“La Empresa”.</w:t>
      </w:r>
    </w:p>
    <w:p w14:paraId="5D0E1F99"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01DF1C42"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 xml:space="preserve">III.- Rescindido el contrato se formulará el finiquito correspondiente a efecto de hacer constar los pagos que deba efectuar a </w:t>
      </w:r>
      <w:r w:rsidRPr="00E16811">
        <w:rPr>
          <w:rFonts w:ascii="Arial" w:eastAsia="Times New Roman" w:hAnsi="Arial" w:cs="Arial"/>
          <w:b/>
          <w:bCs/>
          <w:spacing w:val="-2"/>
          <w:sz w:val="19"/>
          <w:szCs w:val="19"/>
          <w:lang w:val="es-ES_tradnl" w:eastAsia="es-MX"/>
        </w:rPr>
        <w:t xml:space="preserve">“El Estado” </w:t>
      </w:r>
      <w:r w:rsidRPr="00E16811">
        <w:rPr>
          <w:rFonts w:ascii="Arial" w:eastAsia="Times New Roman" w:hAnsi="Arial" w:cs="Arial"/>
          <w:bCs/>
          <w:spacing w:val="-2"/>
          <w:sz w:val="19"/>
          <w:szCs w:val="19"/>
          <w:lang w:val="es-ES_tradnl" w:eastAsia="es-MX"/>
        </w:rPr>
        <w:t>por concepto de los bienes recibidos hasta el momento de la rescisión.</w:t>
      </w:r>
    </w:p>
    <w:p w14:paraId="674BC420"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60AFE9A6"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 xml:space="preserve">Una vez rescindido este contrato, no procederá el cobro de penalizaciones ni la contabilización de las mismas para hacer efectiva la garantía de cumplimiento, siempre que estas causas sean el motivo de la rescisión. </w:t>
      </w:r>
    </w:p>
    <w:p w14:paraId="57A376F8" w14:textId="77777777" w:rsidR="00B1126F" w:rsidRPr="00E16811" w:rsidRDefault="00B1126F" w:rsidP="00B1126F">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3517F6FD"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 xml:space="preserve">Cuando </w:t>
      </w:r>
      <w:r w:rsidRPr="00E16811">
        <w:rPr>
          <w:rFonts w:ascii="Arial" w:eastAsia="Times New Roman" w:hAnsi="Arial" w:cs="Arial"/>
          <w:b/>
          <w:spacing w:val="-2"/>
          <w:sz w:val="19"/>
          <w:szCs w:val="19"/>
          <w:lang w:val="es-ES_tradnl" w:eastAsia="es-MX"/>
        </w:rPr>
        <w:t>“El Estado”</w:t>
      </w:r>
      <w:r w:rsidRPr="00E16811">
        <w:rPr>
          <w:rFonts w:ascii="Arial" w:eastAsia="Times New Roman" w:hAnsi="Arial" w:cs="Arial"/>
          <w:spacing w:val="-2"/>
          <w:sz w:val="19"/>
          <w:szCs w:val="19"/>
          <w:lang w:val="es-ES_tradnl" w:eastAsia="es-MX"/>
        </w:rPr>
        <w:t xml:space="preserve"> rescinda el presente contrato, sin perjuicio del ejercicio de las demás acciones que procedan, aplicará lo establecido en la Cláusula “Limites de responsabilidades”</w:t>
      </w:r>
    </w:p>
    <w:p w14:paraId="736B1B27"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6EFD9FCD"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 xml:space="preserve">Décima </w:t>
      </w:r>
      <w:proofErr w:type="gramStart"/>
      <w:r w:rsidRPr="00E16811">
        <w:rPr>
          <w:rFonts w:ascii="Arial" w:eastAsia="Times New Roman" w:hAnsi="Arial" w:cs="Arial"/>
          <w:b/>
          <w:spacing w:val="-2"/>
          <w:sz w:val="19"/>
          <w:szCs w:val="19"/>
          <w:lang w:val="es-ES_tradnl" w:eastAsia="es-MX"/>
        </w:rPr>
        <w:t>Segunda.-</w:t>
      </w:r>
      <w:proofErr w:type="gramEnd"/>
      <w:r w:rsidRPr="00E16811">
        <w:rPr>
          <w:rFonts w:ascii="Arial" w:eastAsia="Times New Roman" w:hAnsi="Arial" w:cs="Arial"/>
          <w:b/>
          <w:spacing w:val="-2"/>
          <w:sz w:val="19"/>
          <w:szCs w:val="19"/>
          <w:lang w:val="es-ES_tradnl" w:eastAsia="es-MX"/>
        </w:rPr>
        <w:t xml:space="preserve"> Reconocimiento contractual.</w:t>
      </w:r>
    </w:p>
    <w:p w14:paraId="12E86666"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78AD1252"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El presente contrato constituye el acuerdo entre las partes en relación con el objeto del mismo y deben de respetarse todas las condiciones contenidas en las bases y en la propuesta técnica y económica utilizadas en el concurso del cual se deriva este contrato, mismas que forman parte del presente.</w:t>
      </w:r>
    </w:p>
    <w:p w14:paraId="22A4C7A1" w14:textId="77777777" w:rsidR="00B1126F" w:rsidRPr="00E16811" w:rsidRDefault="00B1126F" w:rsidP="00B1126F">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268B3E70" w14:textId="77777777" w:rsidR="00B1126F" w:rsidRPr="00E16811"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Las partes manifiestan que en la celebración del presente contrato no ha habido error o vicio o lesión alguna que vicien el consentimiento.</w:t>
      </w:r>
    </w:p>
    <w:p w14:paraId="46E70516" w14:textId="77777777" w:rsidR="00B1126F" w:rsidRPr="00E16811"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27BAF1E3" w14:textId="77777777" w:rsidR="00B1126F" w:rsidRPr="00E16811"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 xml:space="preserve">Décima </w:t>
      </w:r>
      <w:proofErr w:type="gramStart"/>
      <w:r w:rsidRPr="00E16811">
        <w:rPr>
          <w:rFonts w:ascii="Arial" w:eastAsia="Times New Roman" w:hAnsi="Arial" w:cs="Arial"/>
          <w:b/>
          <w:spacing w:val="-2"/>
          <w:sz w:val="19"/>
          <w:szCs w:val="19"/>
          <w:lang w:val="es-ES_tradnl" w:eastAsia="es-MX"/>
        </w:rPr>
        <w:t>Tercera.-</w:t>
      </w:r>
      <w:proofErr w:type="gramEnd"/>
      <w:r w:rsidRPr="00E16811">
        <w:rPr>
          <w:rFonts w:ascii="Arial" w:eastAsia="Times New Roman" w:hAnsi="Arial" w:cs="Arial"/>
          <w:b/>
          <w:spacing w:val="-2"/>
          <w:sz w:val="19"/>
          <w:szCs w:val="19"/>
          <w:lang w:val="es-ES_tradnl" w:eastAsia="es-MX"/>
        </w:rPr>
        <w:t xml:space="preserve"> Sostenimiento.</w:t>
      </w:r>
    </w:p>
    <w:p w14:paraId="49DE6396" w14:textId="77777777" w:rsidR="00B1126F" w:rsidRPr="00E16811"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739F4E53" w14:textId="535826EA" w:rsidR="00B1126F" w:rsidRPr="00E16811"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Las partes se obligan a sujetarse estr</w:t>
      </w:r>
      <w:r w:rsidR="008E64CE">
        <w:rPr>
          <w:rFonts w:ascii="Arial" w:eastAsia="Times New Roman" w:hAnsi="Arial" w:cs="Arial"/>
          <w:spacing w:val="-2"/>
          <w:sz w:val="19"/>
          <w:szCs w:val="19"/>
          <w:lang w:val="es-ES_tradnl" w:eastAsia="es-MX"/>
        </w:rPr>
        <w:t xml:space="preserve">ictamente para el cumplimiento </w:t>
      </w:r>
      <w:bookmarkStart w:id="1" w:name="_GoBack"/>
      <w:bookmarkEnd w:id="1"/>
      <w:r w:rsidRPr="00E16811">
        <w:rPr>
          <w:rFonts w:ascii="Arial" w:eastAsia="Times New Roman" w:hAnsi="Arial" w:cs="Arial"/>
          <w:spacing w:val="-2"/>
          <w:sz w:val="19"/>
          <w:szCs w:val="19"/>
          <w:lang w:val="es-ES_tradnl" w:eastAsia="es-MX"/>
        </w:rPr>
        <w:t>del presente contrato a todas y cada una de las cláusulas del mismo, así como a los términos, lineamientos, procedimientos y requisitos que establecen, la Ley de Adquisiciones, Arrendamientos, Servicios y Administración de Bienes Muebles para el Estado de Sinaloa, de sus supletorios y demás que le sean aplicables.</w:t>
      </w:r>
    </w:p>
    <w:p w14:paraId="418CC861" w14:textId="77777777" w:rsidR="00B1126F" w:rsidRPr="00E16811"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50EFFF63" w14:textId="77777777" w:rsidR="00B1126F" w:rsidRPr="00E16811"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 xml:space="preserve">Décima </w:t>
      </w:r>
      <w:proofErr w:type="gramStart"/>
      <w:r w:rsidRPr="00E16811">
        <w:rPr>
          <w:rFonts w:ascii="Arial" w:eastAsia="Times New Roman" w:hAnsi="Arial" w:cs="Arial"/>
          <w:b/>
          <w:spacing w:val="-2"/>
          <w:sz w:val="19"/>
          <w:szCs w:val="19"/>
          <w:lang w:val="es-ES_tradnl" w:eastAsia="es-MX"/>
        </w:rPr>
        <w:t>Cuarta.-</w:t>
      </w:r>
      <w:proofErr w:type="gramEnd"/>
      <w:r w:rsidRPr="00E16811">
        <w:rPr>
          <w:rFonts w:ascii="Arial" w:eastAsia="Times New Roman" w:hAnsi="Arial" w:cs="Arial"/>
          <w:b/>
          <w:spacing w:val="-2"/>
          <w:sz w:val="19"/>
          <w:szCs w:val="19"/>
          <w:lang w:val="es-ES_tradnl" w:eastAsia="es-MX"/>
        </w:rPr>
        <w:t xml:space="preserve"> Jurisdicción.</w:t>
      </w:r>
    </w:p>
    <w:p w14:paraId="2225641D" w14:textId="77777777" w:rsidR="00B1126F" w:rsidRPr="00E16811"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390B6A83" w14:textId="77777777" w:rsidR="00980638"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 xml:space="preserve">Para el cumplimiento del presente contrato, así como para todo aquello que no esté estipulado en el mismo, las partes acuerdan primariamente someterse al procedimiento de conciliación establecido en los Artículos 101, 102 y 103 de la Ley de Adquisiciones, Arrendamientos, Servicios y Administración de Bienes Muebles para el Estado de Sinaloa, o bien al procedimiento para resolución de controversias y para efectos de interpretación y cumplimiento se someterán a la </w:t>
      </w:r>
    </w:p>
    <w:p w14:paraId="12EEB2F5" w14:textId="77777777" w:rsidR="00980638" w:rsidRDefault="00980638"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39968258" w14:textId="77777777" w:rsidR="00980638" w:rsidRDefault="00980638"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22991F55" w14:textId="77777777" w:rsidR="00980638" w:rsidRDefault="00980638"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13E5FB46" w14:textId="77777777" w:rsidR="00980638" w:rsidRDefault="00980638"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12C27746" w14:textId="77777777" w:rsidR="00980638" w:rsidRDefault="00980638"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7CB04DA2" w14:textId="77777777" w:rsidR="00980638" w:rsidRDefault="00980638"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0F7E7CA3" w14:textId="496682AF" w:rsidR="00B1126F" w:rsidRPr="00E16811" w:rsidRDefault="00B1126F" w:rsidP="00B1126F">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 xml:space="preserve">jurisdicción y competencia del Tribunal de lo Contencioso Administrativo del Estado de Sinaloa en los términos del Artículo 104 de la mencionada </w:t>
      </w:r>
      <w:proofErr w:type="gramStart"/>
      <w:r w:rsidRPr="00E16811">
        <w:rPr>
          <w:rFonts w:ascii="Arial" w:eastAsia="Times New Roman" w:hAnsi="Arial" w:cs="Arial"/>
          <w:spacing w:val="-2"/>
          <w:sz w:val="19"/>
          <w:szCs w:val="19"/>
          <w:lang w:val="es-ES_tradnl" w:eastAsia="es-MX"/>
        </w:rPr>
        <w:t>Ley</w:t>
      </w:r>
      <w:proofErr w:type="gramEnd"/>
      <w:r w:rsidRPr="00E16811">
        <w:rPr>
          <w:rFonts w:ascii="Arial" w:eastAsia="Times New Roman" w:hAnsi="Arial" w:cs="Arial"/>
          <w:spacing w:val="-2"/>
          <w:sz w:val="19"/>
          <w:szCs w:val="19"/>
          <w:lang w:val="es-ES_tradnl" w:eastAsia="es-MX"/>
        </w:rPr>
        <w:t xml:space="preserve"> por ende, </w:t>
      </w:r>
      <w:r w:rsidRPr="00E16811">
        <w:rPr>
          <w:rFonts w:ascii="Arial" w:eastAsia="Times New Roman" w:hAnsi="Arial" w:cs="Arial"/>
          <w:b/>
          <w:spacing w:val="-2"/>
          <w:sz w:val="19"/>
          <w:szCs w:val="19"/>
          <w:lang w:val="es-ES_tradnl" w:eastAsia="es-MX"/>
        </w:rPr>
        <w:t>“La Empresa”</w:t>
      </w:r>
      <w:r w:rsidRPr="00E16811">
        <w:rPr>
          <w:rFonts w:ascii="Arial" w:eastAsia="Times New Roman" w:hAnsi="Arial" w:cs="Arial"/>
          <w:spacing w:val="-2"/>
          <w:sz w:val="19"/>
          <w:szCs w:val="19"/>
          <w:lang w:val="es-ES_tradnl" w:eastAsia="es-MX"/>
        </w:rPr>
        <w:t xml:space="preserve"> renuncia al fuero, competencia y jurisdicción que pudiera corresponderle por razones de su domicilio presente, futuro o cualquier otra causa.</w:t>
      </w:r>
    </w:p>
    <w:p w14:paraId="0280335D" w14:textId="77777777" w:rsidR="00B1126F" w:rsidRDefault="00B1126F" w:rsidP="00B1126F">
      <w:pPr>
        <w:tabs>
          <w:tab w:val="left" w:pos="-720"/>
        </w:tabs>
        <w:suppressAutoHyphens/>
        <w:spacing w:after="0" w:line="240" w:lineRule="auto"/>
        <w:jc w:val="both"/>
        <w:rPr>
          <w:rFonts w:ascii="Arial" w:eastAsia="Times New Roman" w:hAnsi="Arial" w:cs="Arial"/>
          <w:sz w:val="19"/>
          <w:szCs w:val="19"/>
          <w:lang w:eastAsia="es-MX"/>
        </w:rPr>
      </w:pPr>
    </w:p>
    <w:p w14:paraId="0B3F2877" w14:textId="77777777" w:rsidR="00B1126F" w:rsidRPr="002D01E9" w:rsidRDefault="00B1126F" w:rsidP="00B1126F">
      <w:pPr>
        <w:shd w:val="clear" w:color="auto" w:fill="FFFFFF"/>
        <w:spacing w:after="0" w:line="240" w:lineRule="auto"/>
        <w:jc w:val="both"/>
        <w:rPr>
          <w:rFonts w:ascii="Arial" w:eastAsia="Times New Roman" w:hAnsi="Arial" w:cs="Arial"/>
          <w:b/>
          <w:bCs/>
          <w:color w:val="222222"/>
          <w:sz w:val="19"/>
          <w:szCs w:val="19"/>
          <w:lang w:eastAsia="es-MX"/>
        </w:rPr>
      </w:pPr>
      <w:r w:rsidRPr="002D01E9">
        <w:rPr>
          <w:rFonts w:ascii="Arial" w:eastAsia="Times New Roman" w:hAnsi="Arial" w:cs="Arial"/>
          <w:b/>
          <w:bCs/>
          <w:color w:val="222222"/>
          <w:sz w:val="19"/>
          <w:szCs w:val="19"/>
          <w:lang w:eastAsia="es-MX"/>
        </w:rPr>
        <w:t xml:space="preserve">Décima </w:t>
      </w:r>
      <w:proofErr w:type="gramStart"/>
      <w:r>
        <w:rPr>
          <w:rFonts w:ascii="Arial" w:eastAsia="Times New Roman" w:hAnsi="Arial" w:cs="Arial"/>
          <w:b/>
          <w:bCs/>
          <w:color w:val="222222"/>
          <w:sz w:val="19"/>
          <w:szCs w:val="19"/>
          <w:lang w:eastAsia="es-MX"/>
        </w:rPr>
        <w:t>Quinta</w:t>
      </w:r>
      <w:r w:rsidRPr="002D01E9">
        <w:rPr>
          <w:rFonts w:ascii="Arial" w:eastAsia="Times New Roman" w:hAnsi="Arial" w:cs="Arial"/>
          <w:b/>
          <w:bCs/>
          <w:color w:val="222222"/>
          <w:sz w:val="19"/>
          <w:szCs w:val="19"/>
          <w:lang w:eastAsia="es-MX"/>
        </w:rPr>
        <w:t>.</w:t>
      </w:r>
      <w:r>
        <w:rPr>
          <w:rFonts w:ascii="Arial" w:eastAsia="Times New Roman" w:hAnsi="Arial" w:cs="Arial"/>
          <w:b/>
          <w:bCs/>
          <w:color w:val="222222"/>
          <w:sz w:val="19"/>
          <w:szCs w:val="19"/>
          <w:lang w:eastAsia="es-MX"/>
        </w:rPr>
        <w:t>-</w:t>
      </w:r>
      <w:proofErr w:type="gramEnd"/>
      <w:r w:rsidRPr="002D01E9">
        <w:rPr>
          <w:rFonts w:ascii="Times New Roman" w:eastAsia="Times New Roman" w:hAnsi="Times New Roman" w:cs="Times New Roman"/>
          <w:b/>
          <w:bCs/>
          <w:color w:val="222222"/>
          <w:sz w:val="19"/>
          <w:szCs w:val="19"/>
          <w:lang w:eastAsia="es-MX"/>
        </w:rPr>
        <w:t> </w:t>
      </w:r>
      <w:r w:rsidRPr="002D01E9">
        <w:rPr>
          <w:rFonts w:ascii="Arial" w:eastAsia="Times New Roman" w:hAnsi="Arial" w:cs="Arial"/>
          <w:b/>
          <w:bCs/>
          <w:color w:val="222222"/>
          <w:sz w:val="19"/>
          <w:szCs w:val="19"/>
          <w:lang w:eastAsia="es-MX"/>
        </w:rPr>
        <w:t>Administración, verificación, supervisión y aceptación de los bienes.</w:t>
      </w:r>
    </w:p>
    <w:p w14:paraId="1100211F" w14:textId="77777777" w:rsidR="00B1126F" w:rsidRPr="002D01E9" w:rsidRDefault="00B1126F" w:rsidP="00B1126F">
      <w:pPr>
        <w:shd w:val="clear" w:color="auto" w:fill="FFFFFF"/>
        <w:spacing w:after="0" w:line="240" w:lineRule="auto"/>
        <w:jc w:val="both"/>
        <w:rPr>
          <w:rFonts w:ascii="Times New Roman" w:eastAsia="Times New Roman" w:hAnsi="Times New Roman" w:cs="Times New Roman"/>
          <w:color w:val="222222"/>
          <w:sz w:val="19"/>
          <w:szCs w:val="19"/>
          <w:lang w:eastAsia="es-MX"/>
        </w:rPr>
      </w:pPr>
    </w:p>
    <w:p w14:paraId="4D035C19" w14:textId="77777777" w:rsidR="00B1126F" w:rsidRPr="002D01E9" w:rsidRDefault="00B1126F" w:rsidP="00B1126F">
      <w:pPr>
        <w:shd w:val="clear" w:color="auto" w:fill="FFFFFF"/>
        <w:spacing w:after="0" w:line="240" w:lineRule="auto"/>
        <w:jc w:val="both"/>
        <w:rPr>
          <w:rFonts w:ascii="Times New Roman" w:eastAsia="Times New Roman" w:hAnsi="Times New Roman" w:cs="Times New Roman"/>
          <w:color w:val="222222"/>
          <w:sz w:val="19"/>
          <w:szCs w:val="19"/>
          <w:lang w:eastAsia="es-MX"/>
        </w:rPr>
      </w:pPr>
      <w:r w:rsidRPr="002D01E9">
        <w:rPr>
          <w:rFonts w:ascii="Arial" w:eastAsia="Times New Roman" w:hAnsi="Arial" w:cs="Arial"/>
          <w:b/>
          <w:bCs/>
          <w:color w:val="222222"/>
          <w:sz w:val="19"/>
          <w:szCs w:val="19"/>
          <w:lang w:eastAsia="es-MX"/>
        </w:rPr>
        <w:t>La dependencia solicitante</w:t>
      </w:r>
      <w:r w:rsidRPr="002D01E9">
        <w:rPr>
          <w:rFonts w:ascii="Arial" w:eastAsia="Times New Roman" w:hAnsi="Arial" w:cs="Arial"/>
          <w:color w:val="222222"/>
          <w:sz w:val="19"/>
          <w:szCs w:val="19"/>
          <w:lang w:eastAsia="es-MX"/>
        </w:rPr>
        <w:t> dará seguimiento y verificará el cumplimiento de los derechos y obligaciones establecidos en este instrumento.</w:t>
      </w:r>
    </w:p>
    <w:p w14:paraId="14F0FE5E" w14:textId="77777777" w:rsidR="00B1126F" w:rsidRPr="002D01E9" w:rsidRDefault="00B1126F" w:rsidP="00B1126F">
      <w:pPr>
        <w:shd w:val="clear" w:color="auto" w:fill="FFFFFF"/>
        <w:spacing w:after="0" w:line="240" w:lineRule="auto"/>
        <w:jc w:val="both"/>
        <w:rPr>
          <w:rFonts w:ascii="Times New Roman" w:eastAsia="Times New Roman" w:hAnsi="Times New Roman" w:cs="Times New Roman"/>
          <w:color w:val="222222"/>
          <w:sz w:val="19"/>
          <w:szCs w:val="19"/>
          <w:lang w:eastAsia="es-MX"/>
        </w:rPr>
      </w:pPr>
      <w:r w:rsidRPr="002D01E9">
        <w:rPr>
          <w:rFonts w:ascii="Arial" w:eastAsia="Times New Roman" w:hAnsi="Arial" w:cs="Arial"/>
          <w:color w:val="222222"/>
          <w:sz w:val="19"/>
          <w:szCs w:val="19"/>
          <w:lang w:eastAsia="es-MX"/>
        </w:rPr>
        <w:t> </w:t>
      </w:r>
    </w:p>
    <w:p w14:paraId="7C5B1EAE" w14:textId="77777777" w:rsidR="00B1126F" w:rsidRPr="002D01E9" w:rsidRDefault="00B1126F" w:rsidP="00B1126F">
      <w:pPr>
        <w:shd w:val="clear" w:color="auto" w:fill="FFFFFF"/>
        <w:spacing w:after="0" w:line="240" w:lineRule="auto"/>
        <w:jc w:val="both"/>
        <w:rPr>
          <w:rFonts w:ascii="Times New Roman" w:eastAsia="Times New Roman" w:hAnsi="Times New Roman" w:cs="Times New Roman"/>
          <w:color w:val="222222"/>
          <w:sz w:val="19"/>
          <w:szCs w:val="19"/>
          <w:lang w:eastAsia="es-MX"/>
        </w:rPr>
      </w:pPr>
      <w:r w:rsidRPr="002D01E9">
        <w:rPr>
          <w:rFonts w:ascii="Arial" w:eastAsia="Times New Roman" w:hAnsi="Arial" w:cs="Arial"/>
          <w:color w:val="222222"/>
          <w:sz w:val="19"/>
          <w:szCs w:val="19"/>
          <w:lang w:eastAsia="es-MX"/>
        </w:rPr>
        <w:t>Los bienes se tendrán por recibidos previa revisión de </w:t>
      </w:r>
      <w:r w:rsidRPr="002D01E9">
        <w:rPr>
          <w:rFonts w:ascii="Arial" w:eastAsia="Times New Roman" w:hAnsi="Arial" w:cs="Arial"/>
          <w:b/>
          <w:bCs/>
          <w:color w:val="222222"/>
          <w:sz w:val="19"/>
          <w:szCs w:val="19"/>
          <w:lang w:eastAsia="es-MX"/>
        </w:rPr>
        <w:t>la dependencia solicitante</w:t>
      </w:r>
      <w:r w:rsidRPr="002D01E9">
        <w:rPr>
          <w:rFonts w:ascii="Arial" w:eastAsia="Times New Roman" w:hAnsi="Arial" w:cs="Arial"/>
          <w:color w:val="222222"/>
          <w:sz w:val="19"/>
          <w:szCs w:val="19"/>
          <w:lang w:eastAsia="es-MX"/>
        </w:rPr>
        <w:t>, la cual consistirá en la verificación del cumplimiento de las especificaciones establecidas y en su caso en los anexos respectivos, así como las contenidas en la propuesta técnica.</w:t>
      </w:r>
    </w:p>
    <w:p w14:paraId="4EB504CD" w14:textId="77777777" w:rsidR="00B1126F" w:rsidRPr="002D01E9" w:rsidRDefault="00B1126F" w:rsidP="00B1126F">
      <w:pPr>
        <w:shd w:val="clear" w:color="auto" w:fill="FFFFFF"/>
        <w:spacing w:after="0" w:line="240" w:lineRule="auto"/>
        <w:jc w:val="both"/>
        <w:rPr>
          <w:rFonts w:ascii="Times New Roman" w:eastAsia="Times New Roman" w:hAnsi="Times New Roman" w:cs="Times New Roman"/>
          <w:color w:val="222222"/>
          <w:sz w:val="19"/>
          <w:szCs w:val="19"/>
          <w:lang w:eastAsia="es-MX"/>
        </w:rPr>
      </w:pPr>
      <w:r w:rsidRPr="002D01E9">
        <w:rPr>
          <w:rFonts w:ascii="Arial" w:eastAsia="Times New Roman" w:hAnsi="Arial" w:cs="Arial"/>
          <w:color w:val="222222"/>
          <w:sz w:val="19"/>
          <w:szCs w:val="19"/>
          <w:lang w:eastAsia="es-MX"/>
        </w:rPr>
        <w:t> </w:t>
      </w:r>
    </w:p>
    <w:p w14:paraId="1186159A" w14:textId="77777777" w:rsidR="00B1126F" w:rsidRPr="002D01E9" w:rsidRDefault="00B1126F" w:rsidP="00B1126F">
      <w:pPr>
        <w:shd w:val="clear" w:color="auto" w:fill="FFFFFF"/>
        <w:spacing w:after="0" w:line="240" w:lineRule="auto"/>
        <w:jc w:val="both"/>
        <w:rPr>
          <w:rFonts w:ascii="Times New Roman" w:eastAsia="Times New Roman" w:hAnsi="Times New Roman" w:cs="Times New Roman"/>
          <w:color w:val="222222"/>
          <w:sz w:val="19"/>
          <w:szCs w:val="19"/>
          <w:lang w:eastAsia="es-MX"/>
        </w:rPr>
      </w:pPr>
      <w:r w:rsidRPr="002D01E9">
        <w:rPr>
          <w:rFonts w:ascii="Arial" w:eastAsia="Times New Roman" w:hAnsi="Arial" w:cs="Arial"/>
          <w:b/>
          <w:bCs/>
          <w:color w:val="222222"/>
          <w:sz w:val="19"/>
          <w:szCs w:val="19"/>
          <w:lang w:eastAsia="es-MX"/>
        </w:rPr>
        <w:t>La dependencia solicitante</w:t>
      </w:r>
      <w:r w:rsidRPr="002D01E9">
        <w:rPr>
          <w:rFonts w:ascii="Arial" w:eastAsia="Times New Roman" w:hAnsi="Arial" w:cs="Arial"/>
          <w:color w:val="222222"/>
          <w:sz w:val="19"/>
          <w:szCs w:val="19"/>
          <w:lang w:eastAsia="es-MX"/>
        </w:rPr>
        <w:t> rechazará los bienes o servicios que no cumplan las especificaciones establecidas en este contrato y en sus anexos, obligándose </w:t>
      </w:r>
      <w:r w:rsidRPr="002D01E9">
        <w:rPr>
          <w:rFonts w:ascii="Arial" w:eastAsia="Times New Roman" w:hAnsi="Arial" w:cs="Arial"/>
          <w:b/>
          <w:bCs/>
          <w:color w:val="222222"/>
          <w:sz w:val="19"/>
          <w:szCs w:val="19"/>
          <w:lang w:eastAsia="es-MX"/>
        </w:rPr>
        <w:t>“LA EMPRESA”</w:t>
      </w:r>
      <w:r w:rsidRPr="002D01E9">
        <w:rPr>
          <w:rFonts w:ascii="Arial" w:eastAsia="Times New Roman" w:hAnsi="Arial" w:cs="Arial"/>
          <w:color w:val="222222"/>
          <w:sz w:val="19"/>
          <w:szCs w:val="19"/>
          <w:lang w:eastAsia="es-MX"/>
        </w:rPr>
        <w:t> en este supuesto, a entregarlos nuevamente bajo su responsabilidad y sin costo adicional para </w:t>
      </w:r>
      <w:r w:rsidRPr="002D01E9">
        <w:rPr>
          <w:rFonts w:ascii="Arial" w:eastAsia="Times New Roman" w:hAnsi="Arial" w:cs="Arial"/>
          <w:b/>
          <w:bCs/>
          <w:color w:val="222222"/>
          <w:sz w:val="19"/>
          <w:szCs w:val="19"/>
          <w:lang w:eastAsia="es-MX"/>
        </w:rPr>
        <w:t>“EL ESTADO”, </w:t>
      </w:r>
      <w:r w:rsidRPr="002D01E9">
        <w:rPr>
          <w:rFonts w:ascii="Arial" w:eastAsia="Times New Roman" w:hAnsi="Arial" w:cs="Arial"/>
          <w:color w:val="222222"/>
          <w:sz w:val="19"/>
          <w:szCs w:val="19"/>
          <w:lang w:eastAsia="es-MX"/>
        </w:rPr>
        <w:t>sin perjuicio de la aplicación de las penas convencionales o deducciones al cobro correspondientes.</w:t>
      </w:r>
    </w:p>
    <w:p w14:paraId="5FF7625A" w14:textId="77777777" w:rsidR="00B1126F" w:rsidRPr="002D01E9" w:rsidRDefault="00B1126F" w:rsidP="00B1126F">
      <w:pPr>
        <w:tabs>
          <w:tab w:val="left" w:pos="-720"/>
        </w:tabs>
        <w:suppressAutoHyphens/>
        <w:spacing w:after="0" w:line="240" w:lineRule="auto"/>
        <w:jc w:val="both"/>
        <w:rPr>
          <w:rFonts w:ascii="Arial" w:eastAsia="Times New Roman" w:hAnsi="Arial" w:cs="Arial"/>
          <w:sz w:val="19"/>
          <w:szCs w:val="19"/>
          <w:lang w:eastAsia="es-MX"/>
        </w:rPr>
      </w:pPr>
    </w:p>
    <w:p w14:paraId="3084F362" w14:textId="77777777" w:rsidR="00B1126F" w:rsidRPr="00E16811" w:rsidRDefault="00B1126F" w:rsidP="00B1126F">
      <w:pPr>
        <w:tabs>
          <w:tab w:val="left" w:pos="-720"/>
        </w:tabs>
        <w:suppressAutoHyphens/>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Leído que fue el presente contrato y enteradas las partes de su contenido y alcance legal, lo firman en la ciudad de Culiacán, Sinaloa, el día ------- de 2023.</w:t>
      </w:r>
    </w:p>
    <w:p w14:paraId="7779C486" w14:textId="77777777" w:rsidR="00B1126F" w:rsidRPr="00E16811" w:rsidRDefault="00B1126F" w:rsidP="00B1126F">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14:paraId="1575454A" w14:textId="77777777" w:rsidR="00B1126F" w:rsidRPr="00E16811" w:rsidRDefault="00B1126F" w:rsidP="00B1126F">
      <w:pPr>
        <w:spacing w:after="0" w:line="240" w:lineRule="auto"/>
        <w:jc w:val="both"/>
        <w:rPr>
          <w:rFonts w:ascii="Arial" w:eastAsia="Times New Roman" w:hAnsi="Arial" w:cs="Arial"/>
          <w:b/>
          <w:sz w:val="19"/>
          <w:szCs w:val="19"/>
          <w:lang w:eastAsia="es-MX"/>
        </w:rPr>
      </w:pPr>
    </w:p>
    <w:tbl>
      <w:tblPr>
        <w:tblW w:w="9781" w:type="dxa"/>
        <w:tblInd w:w="108" w:type="dxa"/>
        <w:tblLook w:val="01E0" w:firstRow="1" w:lastRow="1" w:firstColumn="1" w:lastColumn="1" w:noHBand="0" w:noVBand="0"/>
      </w:tblPr>
      <w:tblGrid>
        <w:gridCol w:w="4395"/>
        <w:gridCol w:w="1417"/>
        <w:gridCol w:w="3969"/>
      </w:tblGrid>
      <w:tr w:rsidR="00B1126F" w:rsidRPr="00E16811" w14:paraId="57CBABB2" w14:textId="77777777" w:rsidTr="001F4B8C">
        <w:tc>
          <w:tcPr>
            <w:tcW w:w="4395" w:type="dxa"/>
          </w:tcPr>
          <w:p w14:paraId="4EEFDE0E" w14:textId="77777777" w:rsidR="00B1126F" w:rsidRPr="00E16811" w:rsidRDefault="00B1126F" w:rsidP="001F4B8C">
            <w:pPr>
              <w:spacing w:after="0" w:line="240" w:lineRule="auto"/>
              <w:jc w:val="center"/>
              <w:rPr>
                <w:rFonts w:ascii="Arial" w:eastAsia="Times New Roman" w:hAnsi="Arial" w:cs="Arial"/>
                <w:sz w:val="19"/>
                <w:szCs w:val="19"/>
                <w:lang w:eastAsia="es-MX"/>
              </w:rPr>
            </w:pPr>
            <w:r w:rsidRPr="00E16811">
              <w:rPr>
                <w:rFonts w:ascii="Arial" w:eastAsia="Times New Roman" w:hAnsi="Arial" w:cs="Arial"/>
                <w:b/>
                <w:sz w:val="19"/>
                <w:szCs w:val="19"/>
                <w:lang w:eastAsia="es-MX"/>
              </w:rPr>
              <w:t>POR “EL ESTADO”</w:t>
            </w:r>
          </w:p>
        </w:tc>
        <w:tc>
          <w:tcPr>
            <w:tcW w:w="1417" w:type="dxa"/>
          </w:tcPr>
          <w:p w14:paraId="6326A570"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Pr>
          <w:p w14:paraId="5CA5982C" w14:textId="77777777" w:rsidR="00B1126F" w:rsidRPr="00E16811" w:rsidRDefault="00B1126F" w:rsidP="001F4B8C">
            <w:pPr>
              <w:spacing w:after="0" w:line="240" w:lineRule="auto"/>
              <w:jc w:val="center"/>
              <w:rPr>
                <w:rFonts w:ascii="Arial" w:eastAsia="Times New Roman" w:hAnsi="Arial" w:cs="Arial"/>
                <w:sz w:val="19"/>
                <w:szCs w:val="19"/>
                <w:lang w:eastAsia="es-MX"/>
              </w:rPr>
            </w:pPr>
            <w:r w:rsidRPr="00E16811">
              <w:rPr>
                <w:rFonts w:ascii="Arial" w:eastAsia="Times New Roman" w:hAnsi="Arial" w:cs="Arial"/>
                <w:b/>
                <w:sz w:val="19"/>
                <w:szCs w:val="19"/>
                <w:lang w:eastAsia="es-MX"/>
              </w:rPr>
              <w:t>POR “LA EMPRESA”</w:t>
            </w:r>
          </w:p>
        </w:tc>
      </w:tr>
      <w:tr w:rsidR="00B1126F" w:rsidRPr="00E16811" w14:paraId="5082E12F" w14:textId="77777777" w:rsidTr="001F4B8C">
        <w:tc>
          <w:tcPr>
            <w:tcW w:w="4395" w:type="dxa"/>
          </w:tcPr>
          <w:p w14:paraId="3B86B217"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417" w:type="dxa"/>
          </w:tcPr>
          <w:p w14:paraId="396B01CF"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Pr>
          <w:p w14:paraId="593139CA"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74D80B11" w14:textId="77777777" w:rsidTr="001F4B8C">
        <w:tc>
          <w:tcPr>
            <w:tcW w:w="4395" w:type="dxa"/>
          </w:tcPr>
          <w:p w14:paraId="4805AA01"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417" w:type="dxa"/>
          </w:tcPr>
          <w:p w14:paraId="1C57D1B7"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Pr>
          <w:p w14:paraId="70151BCA"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07410931" w14:textId="77777777" w:rsidTr="001F4B8C">
        <w:tc>
          <w:tcPr>
            <w:tcW w:w="4395" w:type="dxa"/>
            <w:tcBorders>
              <w:bottom w:val="single" w:sz="4" w:space="0" w:color="000000"/>
            </w:tcBorders>
          </w:tcPr>
          <w:p w14:paraId="1F2D8097"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417" w:type="dxa"/>
          </w:tcPr>
          <w:p w14:paraId="2FAAEC9C"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Borders>
              <w:bottom w:val="single" w:sz="4" w:space="0" w:color="000000"/>
            </w:tcBorders>
          </w:tcPr>
          <w:p w14:paraId="4B43E8A6"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72730696" w14:textId="77777777" w:rsidTr="001F4B8C">
        <w:tc>
          <w:tcPr>
            <w:tcW w:w="4395" w:type="dxa"/>
            <w:tcBorders>
              <w:top w:val="single" w:sz="4" w:space="0" w:color="000000"/>
            </w:tcBorders>
          </w:tcPr>
          <w:p w14:paraId="650A4AF4"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417" w:type="dxa"/>
          </w:tcPr>
          <w:p w14:paraId="56EA6EA5"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Borders>
              <w:top w:val="single" w:sz="4" w:space="0" w:color="000000"/>
            </w:tcBorders>
          </w:tcPr>
          <w:p w14:paraId="7AA3A161"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754870C8" w14:textId="77777777" w:rsidTr="001F4B8C">
        <w:tc>
          <w:tcPr>
            <w:tcW w:w="4395" w:type="dxa"/>
          </w:tcPr>
          <w:p w14:paraId="41D0AE8A"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417" w:type="dxa"/>
          </w:tcPr>
          <w:p w14:paraId="7DC4BC52"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Pr>
          <w:p w14:paraId="7F798DF8"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r>
      <w:tr w:rsidR="00B1126F" w:rsidRPr="00E16811" w14:paraId="7832F3CF" w14:textId="77777777" w:rsidTr="001F4B8C">
        <w:tc>
          <w:tcPr>
            <w:tcW w:w="9781" w:type="dxa"/>
            <w:gridSpan w:val="3"/>
          </w:tcPr>
          <w:p w14:paraId="771B9513" w14:textId="77777777" w:rsidR="00B1126F" w:rsidRPr="00E16811" w:rsidRDefault="00B1126F" w:rsidP="001F4B8C">
            <w:pPr>
              <w:spacing w:after="0" w:line="240" w:lineRule="auto"/>
              <w:jc w:val="center"/>
              <w:rPr>
                <w:rFonts w:ascii="Arial" w:eastAsia="Times New Roman" w:hAnsi="Arial" w:cs="Arial"/>
                <w:b/>
                <w:sz w:val="19"/>
                <w:szCs w:val="19"/>
                <w:lang w:eastAsia="es-MX"/>
              </w:rPr>
            </w:pPr>
            <w:r w:rsidRPr="00E16811">
              <w:rPr>
                <w:rFonts w:ascii="Arial" w:eastAsia="Times New Roman" w:hAnsi="Arial" w:cs="Arial"/>
                <w:b/>
                <w:sz w:val="19"/>
                <w:szCs w:val="19"/>
                <w:lang w:eastAsia="es-MX"/>
              </w:rPr>
              <w:t>T E S T I G O S</w:t>
            </w:r>
          </w:p>
        </w:tc>
      </w:tr>
      <w:tr w:rsidR="00B1126F" w:rsidRPr="00E16811" w14:paraId="623F6AD6" w14:textId="77777777" w:rsidTr="001F4B8C">
        <w:tc>
          <w:tcPr>
            <w:tcW w:w="4395" w:type="dxa"/>
          </w:tcPr>
          <w:p w14:paraId="55C03A6B" w14:textId="77777777" w:rsidR="00B1126F" w:rsidRPr="00E16811" w:rsidRDefault="00B1126F" w:rsidP="001F4B8C">
            <w:pPr>
              <w:spacing w:after="0" w:line="240" w:lineRule="auto"/>
              <w:jc w:val="both"/>
              <w:rPr>
                <w:rFonts w:ascii="Arial" w:eastAsia="Times New Roman" w:hAnsi="Arial" w:cs="Arial"/>
                <w:b/>
                <w:sz w:val="19"/>
                <w:szCs w:val="19"/>
                <w:lang w:eastAsia="es-MX"/>
              </w:rPr>
            </w:pPr>
          </w:p>
        </w:tc>
        <w:tc>
          <w:tcPr>
            <w:tcW w:w="1417" w:type="dxa"/>
          </w:tcPr>
          <w:p w14:paraId="4A8DFC34"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Pr>
          <w:p w14:paraId="44112EDB" w14:textId="77777777" w:rsidR="00B1126F" w:rsidRPr="00E16811" w:rsidRDefault="00B1126F" w:rsidP="001F4B8C">
            <w:pPr>
              <w:spacing w:after="0" w:line="240" w:lineRule="auto"/>
              <w:jc w:val="both"/>
              <w:rPr>
                <w:rFonts w:ascii="Arial" w:eastAsia="Times New Roman" w:hAnsi="Arial" w:cs="Arial"/>
                <w:b/>
                <w:sz w:val="19"/>
                <w:szCs w:val="19"/>
                <w:lang w:eastAsia="es-MX"/>
              </w:rPr>
            </w:pPr>
          </w:p>
        </w:tc>
      </w:tr>
      <w:tr w:rsidR="00B1126F" w:rsidRPr="00E16811" w14:paraId="092CDD78" w14:textId="77777777" w:rsidTr="001F4B8C">
        <w:tc>
          <w:tcPr>
            <w:tcW w:w="4395" w:type="dxa"/>
          </w:tcPr>
          <w:p w14:paraId="35F2876F" w14:textId="77777777" w:rsidR="00B1126F" w:rsidRPr="00E16811" w:rsidRDefault="00B1126F" w:rsidP="001F4B8C">
            <w:pPr>
              <w:spacing w:after="0" w:line="240" w:lineRule="auto"/>
              <w:jc w:val="both"/>
              <w:rPr>
                <w:rFonts w:ascii="Arial" w:eastAsia="Times New Roman" w:hAnsi="Arial" w:cs="Arial"/>
                <w:b/>
                <w:sz w:val="19"/>
                <w:szCs w:val="19"/>
                <w:lang w:eastAsia="es-MX"/>
              </w:rPr>
            </w:pPr>
          </w:p>
        </w:tc>
        <w:tc>
          <w:tcPr>
            <w:tcW w:w="1417" w:type="dxa"/>
          </w:tcPr>
          <w:p w14:paraId="3442722F"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Pr>
          <w:p w14:paraId="74234C23" w14:textId="77777777" w:rsidR="00B1126F" w:rsidRPr="00E16811" w:rsidRDefault="00B1126F" w:rsidP="001F4B8C">
            <w:pPr>
              <w:spacing w:after="0" w:line="240" w:lineRule="auto"/>
              <w:jc w:val="both"/>
              <w:rPr>
                <w:rFonts w:ascii="Arial" w:eastAsia="Times New Roman" w:hAnsi="Arial" w:cs="Arial"/>
                <w:b/>
                <w:sz w:val="19"/>
                <w:szCs w:val="19"/>
                <w:lang w:eastAsia="es-MX"/>
              </w:rPr>
            </w:pPr>
          </w:p>
        </w:tc>
      </w:tr>
      <w:tr w:rsidR="00B1126F" w:rsidRPr="00E16811" w14:paraId="6990804D" w14:textId="77777777" w:rsidTr="001F4B8C">
        <w:tc>
          <w:tcPr>
            <w:tcW w:w="4395" w:type="dxa"/>
          </w:tcPr>
          <w:p w14:paraId="1938F6B9" w14:textId="77777777" w:rsidR="00B1126F" w:rsidRPr="00E16811" w:rsidRDefault="00B1126F" w:rsidP="001F4B8C">
            <w:pPr>
              <w:spacing w:after="0" w:line="240" w:lineRule="auto"/>
              <w:jc w:val="both"/>
              <w:rPr>
                <w:rFonts w:ascii="Arial" w:eastAsia="Times New Roman" w:hAnsi="Arial" w:cs="Arial"/>
                <w:b/>
                <w:sz w:val="19"/>
                <w:szCs w:val="19"/>
                <w:lang w:eastAsia="es-MX"/>
              </w:rPr>
            </w:pPr>
          </w:p>
        </w:tc>
        <w:tc>
          <w:tcPr>
            <w:tcW w:w="1417" w:type="dxa"/>
          </w:tcPr>
          <w:p w14:paraId="395DDE8A"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Pr>
          <w:p w14:paraId="612F2AF9" w14:textId="77777777" w:rsidR="00B1126F" w:rsidRPr="00E16811" w:rsidRDefault="00B1126F" w:rsidP="001F4B8C">
            <w:pPr>
              <w:spacing w:after="0" w:line="240" w:lineRule="auto"/>
              <w:jc w:val="both"/>
              <w:rPr>
                <w:rFonts w:ascii="Arial" w:eastAsia="Times New Roman" w:hAnsi="Arial" w:cs="Arial"/>
                <w:b/>
                <w:sz w:val="19"/>
                <w:szCs w:val="19"/>
                <w:lang w:eastAsia="es-MX"/>
              </w:rPr>
            </w:pPr>
          </w:p>
        </w:tc>
      </w:tr>
      <w:tr w:rsidR="00B1126F" w:rsidRPr="00E16811" w14:paraId="240FEC45" w14:textId="77777777" w:rsidTr="001F4B8C">
        <w:tc>
          <w:tcPr>
            <w:tcW w:w="4395" w:type="dxa"/>
            <w:tcBorders>
              <w:bottom w:val="single" w:sz="4" w:space="0" w:color="000000"/>
            </w:tcBorders>
          </w:tcPr>
          <w:p w14:paraId="6796EEC0" w14:textId="77777777" w:rsidR="00B1126F" w:rsidRPr="00E16811" w:rsidRDefault="00B1126F" w:rsidP="001F4B8C">
            <w:pPr>
              <w:spacing w:after="0" w:line="240" w:lineRule="auto"/>
              <w:jc w:val="both"/>
              <w:rPr>
                <w:rFonts w:ascii="Arial" w:eastAsia="Times New Roman" w:hAnsi="Arial" w:cs="Arial"/>
                <w:b/>
                <w:sz w:val="19"/>
                <w:szCs w:val="19"/>
                <w:lang w:eastAsia="es-MX"/>
              </w:rPr>
            </w:pPr>
          </w:p>
        </w:tc>
        <w:tc>
          <w:tcPr>
            <w:tcW w:w="1417" w:type="dxa"/>
          </w:tcPr>
          <w:p w14:paraId="2452215B" w14:textId="77777777" w:rsidR="00B1126F" w:rsidRPr="00E16811" w:rsidRDefault="00B1126F" w:rsidP="001F4B8C">
            <w:pPr>
              <w:spacing w:after="0" w:line="240" w:lineRule="auto"/>
              <w:jc w:val="both"/>
              <w:rPr>
                <w:rFonts w:ascii="Arial" w:eastAsia="Times New Roman" w:hAnsi="Arial" w:cs="Arial"/>
                <w:b/>
                <w:sz w:val="19"/>
                <w:szCs w:val="19"/>
                <w:lang w:eastAsia="es-MX"/>
              </w:rPr>
            </w:pPr>
          </w:p>
        </w:tc>
        <w:tc>
          <w:tcPr>
            <w:tcW w:w="3969" w:type="dxa"/>
            <w:tcBorders>
              <w:bottom w:val="single" w:sz="4" w:space="0" w:color="000000"/>
            </w:tcBorders>
          </w:tcPr>
          <w:p w14:paraId="7DD65F38" w14:textId="77777777" w:rsidR="00B1126F" w:rsidRPr="00E16811" w:rsidRDefault="00B1126F" w:rsidP="001F4B8C">
            <w:pPr>
              <w:spacing w:after="0" w:line="240" w:lineRule="auto"/>
              <w:jc w:val="both"/>
              <w:rPr>
                <w:rFonts w:ascii="Arial" w:eastAsia="Times New Roman" w:hAnsi="Arial" w:cs="Arial"/>
                <w:b/>
                <w:sz w:val="19"/>
                <w:szCs w:val="19"/>
                <w:lang w:eastAsia="es-MX"/>
              </w:rPr>
            </w:pPr>
          </w:p>
        </w:tc>
      </w:tr>
      <w:tr w:rsidR="00B1126F" w:rsidRPr="00E16811" w14:paraId="77274CA5" w14:textId="77777777" w:rsidTr="001F4B8C">
        <w:tc>
          <w:tcPr>
            <w:tcW w:w="4395" w:type="dxa"/>
            <w:tcBorders>
              <w:top w:val="single" w:sz="4" w:space="0" w:color="000000"/>
            </w:tcBorders>
          </w:tcPr>
          <w:p w14:paraId="11E7CF89"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1417" w:type="dxa"/>
          </w:tcPr>
          <w:p w14:paraId="051184A7" w14:textId="77777777" w:rsidR="00B1126F" w:rsidRPr="00E16811" w:rsidRDefault="00B1126F" w:rsidP="001F4B8C">
            <w:pPr>
              <w:spacing w:after="0" w:line="240" w:lineRule="auto"/>
              <w:jc w:val="both"/>
              <w:rPr>
                <w:rFonts w:ascii="Arial" w:eastAsia="Times New Roman" w:hAnsi="Arial" w:cs="Arial"/>
                <w:sz w:val="19"/>
                <w:szCs w:val="19"/>
                <w:lang w:eastAsia="es-MX"/>
              </w:rPr>
            </w:pPr>
          </w:p>
        </w:tc>
        <w:tc>
          <w:tcPr>
            <w:tcW w:w="3969" w:type="dxa"/>
            <w:tcBorders>
              <w:top w:val="single" w:sz="4" w:space="0" w:color="000000"/>
            </w:tcBorders>
          </w:tcPr>
          <w:p w14:paraId="0C1AB1E5" w14:textId="77777777" w:rsidR="00B1126F" w:rsidRPr="00E16811" w:rsidRDefault="00B1126F" w:rsidP="001F4B8C">
            <w:pPr>
              <w:spacing w:after="0" w:line="240" w:lineRule="auto"/>
              <w:jc w:val="both"/>
              <w:rPr>
                <w:rFonts w:ascii="Arial" w:eastAsia="Times New Roman" w:hAnsi="Arial" w:cs="Arial"/>
                <w:sz w:val="19"/>
                <w:szCs w:val="19"/>
                <w:lang w:val="pt-BR" w:eastAsia="es-MX"/>
              </w:rPr>
            </w:pPr>
          </w:p>
        </w:tc>
      </w:tr>
    </w:tbl>
    <w:p w14:paraId="39B44775" w14:textId="77777777" w:rsidR="00B1126F" w:rsidRDefault="00B1126F" w:rsidP="00B1126F">
      <w:pPr>
        <w:keepNext/>
        <w:tabs>
          <w:tab w:val="left" w:pos="708"/>
          <w:tab w:val="center" w:pos="4678"/>
        </w:tabs>
        <w:spacing w:after="0" w:line="240" w:lineRule="auto"/>
        <w:jc w:val="center"/>
        <w:outlineLvl w:val="7"/>
        <w:rPr>
          <w:rFonts w:ascii="Arial" w:eastAsia="Times New Roman" w:hAnsi="Arial" w:cs="Arial"/>
          <w:b/>
          <w:bCs/>
          <w:spacing w:val="-3"/>
          <w:sz w:val="28"/>
          <w:szCs w:val="28"/>
          <w:lang w:val="es-ES_tradnl" w:eastAsia="es-ES"/>
        </w:rPr>
      </w:pPr>
    </w:p>
    <w:p w14:paraId="24AC1985" w14:textId="77777777" w:rsidR="00B1126F" w:rsidRPr="00455B06" w:rsidRDefault="00B1126F" w:rsidP="00321F99">
      <w:pPr>
        <w:spacing w:after="0" w:line="240" w:lineRule="auto"/>
        <w:jc w:val="center"/>
        <w:rPr>
          <w:rFonts w:ascii="Arial" w:eastAsia="Times New Roman" w:hAnsi="Arial" w:cs="Arial"/>
          <w:b/>
          <w:sz w:val="20"/>
          <w:szCs w:val="20"/>
          <w:lang w:eastAsia="es-MX"/>
        </w:rPr>
      </w:pPr>
    </w:p>
    <w:sectPr w:rsidR="00B1126F" w:rsidRPr="00455B06" w:rsidSect="008C5EB9">
      <w:headerReference w:type="even" r:id="rId15"/>
      <w:headerReference w:type="default" r:id="rId16"/>
      <w:headerReference w:type="first" r:id="rId17"/>
      <w:pgSz w:w="12240" w:h="15840"/>
      <w:pgMar w:top="567" w:right="1077" w:bottom="1418"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4A322" w14:textId="77777777" w:rsidR="006D1807" w:rsidRDefault="006D1807" w:rsidP="00F359D7">
      <w:pPr>
        <w:spacing w:after="0" w:line="240" w:lineRule="auto"/>
      </w:pPr>
      <w:r>
        <w:separator/>
      </w:r>
    </w:p>
  </w:endnote>
  <w:endnote w:type="continuationSeparator" w:id="0">
    <w:p w14:paraId="6D4FC801" w14:textId="77777777" w:rsidR="006D1807" w:rsidRDefault="006D1807" w:rsidP="00F35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stiza">
    <w:altName w:val="Arial"/>
    <w:panose1 w:val="00000000000000000000"/>
    <w:charset w:val="00"/>
    <w:family w:val="modern"/>
    <w:notTrueType/>
    <w:pitch w:val="variable"/>
    <w:sig w:usb0="00000007" w:usb1="00000000" w:usb2="00000000" w:usb3="00000000" w:csb0="00000093"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670729"/>
      <w:docPartObj>
        <w:docPartGallery w:val="Page Numbers (Bottom of Page)"/>
        <w:docPartUnique/>
      </w:docPartObj>
    </w:sdtPr>
    <w:sdtEndPr>
      <w:rPr>
        <w:sz w:val="14"/>
        <w:szCs w:val="14"/>
      </w:rPr>
    </w:sdtEndPr>
    <w:sdtContent>
      <w:p w14:paraId="176B0BA3" w14:textId="25890BEB" w:rsidR="007041D1" w:rsidRPr="007041D1" w:rsidRDefault="007041D1">
        <w:pPr>
          <w:pStyle w:val="Piedepgina"/>
          <w:jc w:val="right"/>
          <w:rPr>
            <w:sz w:val="16"/>
          </w:rPr>
        </w:pPr>
        <w:r w:rsidRPr="007041D1">
          <w:rPr>
            <w:sz w:val="16"/>
          </w:rPr>
          <w:t>GES 16/2023 ANEXOS I, II, III, IV</w:t>
        </w:r>
      </w:p>
      <w:p w14:paraId="2C2CF2C6" w14:textId="66807B08" w:rsidR="007041D1" w:rsidRPr="007041D1" w:rsidRDefault="007041D1">
        <w:pPr>
          <w:pStyle w:val="Piedepgina"/>
          <w:jc w:val="right"/>
          <w:rPr>
            <w:sz w:val="14"/>
            <w:szCs w:val="14"/>
          </w:rPr>
        </w:pPr>
        <w:r w:rsidRPr="007041D1">
          <w:rPr>
            <w:sz w:val="14"/>
            <w:szCs w:val="14"/>
          </w:rPr>
          <w:fldChar w:fldCharType="begin"/>
        </w:r>
        <w:r w:rsidRPr="007041D1">
          <w:rPr>
            <w:sz w:val="14"/>
            <w:szCs w:val="14"/>
          </w:rPr>
          <w:instrText>PAGE   \* MERGEFORMAT</w:instrText>
        </w:r>
        <w:r w:rsidRPr="007041D1">
          <w:rPr>
            <w:sz w:val="14"/>
            <w:szCs w:val="14"/>
          </w:rPr>
          <w:fldChar w:fldCharType="separate"/>
        </w:r>
        <w:r w:rsidR="008E64CE" w:rsidRPr="008E64CE">
          <w:rPr>
            <w:noProof/>
            <w:sz w:val="14"/>
            <w:szCs w:val="14"/>
            <w:lang w:val="es-ES"/>
          </w:rPr>
          <w:t>19</w:t>
        </w:r>
        <w:r w:rsidRPr="007041D1">
          <w:rPr>
            <w:sz w:val="14"/>
            <w:szCs w:val="14"/>
          </w:rPr>
          <w:fldChar w:fldCharType="end"/>
        </w:r>
      </w:p>
    </w:sdtContent>
  </w:sdt>
  <w:p w14:paraId="27D88B1F" w14:textId="77777777" w:rsidR="007041D1" w:rsidRDefault="007041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DCF9D" w14:textId="77777777" w:rsidR="006D1807" w:rsidRDefault="006D1807" w:rsidP="00F359D7">
      <w:pPr>
        <w:spacing w:after="0" w:line="240" w:lineRule="auto"/>
      </w:pPr>
      <w:r>
        <w:separator/>
      </w:r>
    </w:p>
  </w:footnote>
  <w:footnote w:type="continuationSeparator" w:id="0">
    <w:p w14:paraId="5EEBA4E0" w14:textId="77777777" w:rsidR="006D1807" w:rsidRDefault="006D1807" w:rsidP="00F35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A4E39" w14:textId="3ED6B25B" w:rsidR="00B1126F" w:rsidRDefault="008E64CE">
    <w:pPr>
      <w:pStyle w:val="Encabezado"/>
    </w:pPr>
    <w:r>
      <w:rPr>
        <w:noProof/>
        <w:lang w:eastAsia="es-MX"/>
      </w:rPr>
      <w:pict w14:anchorId="54263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87.8pt;margin-top:-107.25pt;width:612.25pt;height:792.25pt;z-index:-251654144;mso-position-horizontal-relative:margin;mso-position-vertical-relative:margin" o:allowincell="f">
          <v:imagedata r:id="rId1" o:title="GDS MEMBRETE Y CARPETA-08"/>
          <w10:wrap anchorx="margin" anchory="margin"/>
        </v:shape>
      </w:pict>
    </w:r>
  </w:p>
  <w:p w14:paraId="4D85198F" w14:textId="77777777" w:rsidR="007041D1" w:rsidRDefault="007041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FBEC7" w14:textId="4D7688A8" w:rsidR="00393243" w:rsidRDefault="008E64CE">
    <w:pPr>
      <w:pStyle w:val="Encabezado"/>
    </w:pPr>
    <w:r>
      <w:rPr>
        <w:noProof/>
      </w:rPr>
      <w:pict w14:anchorId="57656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1952110" o:spid="_x0000_s1035" type="#_x0000_t75" style="position:absolute;margin-left:0;margin-top:0;width:612.25pt;height:792.25pt;z-index:-251657216;mso-position-horizontal:center;mso-position-horizontal-relative:margin;mso-position-vertical:center;mso-position-vertical-relative:margin" o:allowincell="f">
          <v:imagedata r:id="rId1" o:title="GDS MEMBRETE Y CARPETA-0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ADE92" w14:textId="67B4A5B1" w:rsidR="00393243" w:rsidRDefault="008E64CE">
    <w:pPr>
      <w:pStyle w:val="Encabezado"/>
    </w:pPr>
    <w:r>
      <w:rPr>
        <w:noProof/>
      </w:rPr>
      <w:pict w14:anchorId="1845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1952111" o:spid="_x0000_s1036" type="#_x0000_t75" style="position:absolute;margin-left:0;margin-top:0;width:612.25pt;height:792.25pt;z-index:-251656192;mso-position-horizontal:center;mso-position-horizontal-relative:margin;mso-position-vertical:center;mso-position-vertical-relative:margin" o:allowincell="f">
          <v:imagedata r:id="rId1" o:title="GDS MEMBRETE Y CARPETA-08"/>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CE047" w14:textId="2D18CD3A" w:rsidR="00393243" w:rsidRDefault="008E64CE">
    <w:pPr>
      <w:pStyle w:val="Encabezado"/>
    </w:pPr>
    <w:r>
      <w:rPr>
        <w:noProof/>
      </w:rPr>
      <w:pict w14:anchorId="2B85F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1952109" o:spid="_x0000_s1034" type="#_x0000_t75" style="position:absolute;margin-left:0;margin-top:0;width:612.25pt;height:792.25pt;z-index:-251658240;mso-position-horizontal:center;mso-position-horizontal-relative:margin;mso-position-vertical:center;mso-position-vertical-relative:margin" o:allowincell="f">
          <v:imagedata r:id="rId1" o:title="GDS MEMBRETE Y CARPETA-0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16433"/>
    <w:multiLevelType w:val="hybridMultilevel"/>
    <w:tmpl w:val="650AA8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F83F37"/>
    <w:multiLevelType w:val="hybridMultilevel"/>
    <w:tmpl w:val="D8689D98"/>
    <w:lvl w:ilvl="0" w:tplc="8D848D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2F154A"/>
    <w:multiLevelType w:val="hybridMultilevel"/>
    <w:tmpl w:val="8034C43C"/>
    <w:lvl w:ilvl="0" w:tplc="B09E2B5A">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672A0B"/>
    <w:multiLevelType w:val="hybridMultilevel"/>
    <w:tmpl w:val="259AF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777055"/>
    <w:multiLevelType w:val="hybridMultilevel"/>
    <w:tmpl w:val="31248736"/>
    <w:lvl w:ilvl="0" w:tplc="4210AA6A">
      <w:start w:val="1"/>
      <w:numFmt w:val="upp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E82675"/>
    <w:multiLevelType w:val="hybridMultilevel"/>
    <w:tmpl w:val="0D14013C"/>
    <w:lvl w:ilvl="0" w:tplc="B61E3C3E">
      <w:start w:val="1"/>
      <w:numFmt w:val="decimal"/>
      <w:lvlText w:val="%1."/>
      <w:lvlJc w:val="left"/>
      <w:pPr>
        <w:ind w:left="644" w:hanging="360"/>
      </w:pPr>
      <w:rPr>
        <w:rFonts w:hint="default"/>
        <w:color w:val="FF000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48802822"/>
    <w:multiLevelType w:val="hybridMultilevel"/>
    <w:tmpl w:val="8DF690BC"/>
    <w:lvl w:ilvl="0" w:tplc="81B47BA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51B66B2B"/>
    <w:multiLevelType w:val="hybridMultilevel"/>
    <w:tmpl w:val="2D30D50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54D4131F"/>
    <w:multiLevelType w:val="hybridMultilevel"/>
    <w:tmpl w:val="41D02AAA"/>
    <w:lvl w:ilvl="0" w:tplc="0102E6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C20D16"/>
    <w:multiLevelType w:val="hybridMultilevel"/>
    <w:tmpl w:val="6A64EEC2"/>
    <w:lvl w:ilvl="0" w:tplc="080A0001">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10" w15:restartNumberingAfterBreak="0">
    <w:nsid w:val="629D62C4"/>
    <w:multiLevelType w:val="multilevel"/>
    <w:tmpl w:val="9A7E5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0B082D"/>
    <w:multiLevelType w:val="multilevel"/>
    <w:tmpl w:val="B7C47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091DD9"/>
    <w:multiLevelType w:val="multilevel"/>
    <w:tmpl w:val="9C68E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6"/>
  </w:num>
  <w:num w:numId="4">
    <w:abstractNumId w:val="1"/>
  </w:num>
  <w:num w:numId="5">
    <w:abstractNumId w:val="8"/>
  </w:num>
  <w:num w:numId="6">
    <w:abstractNumId w:val="0"/>
  </w:num>
  <w:num w:numId="7">
    <w:abstractNumId w:val="3"/>
  </w:num>
  <w:num w:numId="8">
    <w:abstractNumId w:val="2"/>
  </w:num>
  <w:num w:numId="9">
    <w:abstractNumId w:val="12"/>
  </w:num>
  <w:num w:numId="10">
    <w:abstractNumId w:val="10"/>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9D7"/>
    <w:rsid w:val="00016209"/>
    <w:rsid w:val="000241E9"/>
    <w:rsid w:val="00024D00"/>
    <w:rsid w:val="000365EC"/>
    <w:rsid w:val="00061A26"/>
    <w:rsid w:val="00061D19"/>
    <w:rsid w:val="00073505"/>
    <w:rsid w:val="0009344F"/>
    <w:rsid w:val="00093699"/>
    <w:rsid w:val="000D412B"/>
    <w:rsid w:val="000F6633"/>
    <w:rsid w:val="00101EE7"/>
    <w:rsid w:val="0012208F"/>
    <w:rsid w:val="001363B4"/>
    <w:rsid w:val="001375F6"/>
    <w:rsid w:val="0017417D"/>
    <w:rsid w:val="00183866"/>
    <w:rsid w:val="001B38FB"/>
    <w:rsid w:val="001B4AFF"/>
    <w:rsid w:val="001D14A2"/>
    <w:rsid w:val="002058AD"/>
    <w:rsid w:val="00211B70"/>
    <w:rsid w:val="00263C2B"/>
    <w:rsid w:val="0026429C"/>
    <w:rsid w:val="002E0116"/>
    <w:rsid w:val="00321F99"/>
    <w:rsid w:val="00325EA9"/>
    <w:rsid w:val="00361269"/>
    <w:rsid w:val="00370CC1"/>
    <w:rsid w:val="00393243"/>
    <w:rsid w:val="00397B9E"/>
    <w:rsid w:val="003C5432"/>
    <w:rsid w:val="004146BE"/>
    <w:rsid w:val="004516B3"/>
    <w:rsid w:val="00455B06"/>
    <w:rsid w:val="004C7836"/>
    <w:rsid w:val="004D43F0"/>
    <w:rsid w:val="004E4C5C"/>
    <w:rsid w:val="004E7A98"/>
    <w:rsid w:val="00542671"/>
    <w:rsid w:val="005443ED"/>
    <w:rsid w:val="00557A60"/>
    <w:rsid w:val="005D2F8C"/>
    <w:rsid w:val="005F51D9"/>
    <w:rsid w:val="005F6553"/>
    <w:rsid w:val="0061646E"/>
    <w:rsid w:val="0064100F"/>
    <w:rsid w:val="006737EC"/>
    <w:rsid w:val="00696493"/>
    <w:rsid w:val="006A6685"/>
    <w:rsid w:val="006D1807"/>
    <w:rsid w:val="006D6290"/>
    <w:rsid w:val="006D6DDC"/>
    <w:rsid w:val="006F2790"/>
    <w:rsid w:val="007041D1"/>
    <w:rsid w:val="00723BBB"/>
    <w:rsid w:val="00726AF5"/>
    <w:rsid w:val="0075665E"/>
    <w:rsid w:val="007648A4"/>
    <w:rsid w:val="007874BB"/>
    <w:rsid w:val="00797E2B"/>
    <w:rsid w:val="007B5C1B"/>
    <w:rsid w:val="008311A2"/>
    <w:rsid w:val="0085779B"/>
    <w:rsid w:val="00861437"/>
    <w:rsid w:val="00866BDB"/>
    <w:rsid w:val="00881D28"/>
    <w:rsid w:val="008960C9"/>
    <w:rsid w:val="008B5F0A"/>
    <w:rsid w:val="008B6D34"/>
    <w:rsid w:val="008C5EB9"/>
    <w:rsid w:val="008C60F5"/>
    <w:rsid w:val="008E5B86"/>
    <w:rsid w:val="008E64CE"/>
    <w:rsid w:val="008F5992"/>
    <w:rsid w:val="0096230F"/>
    <w:rsid w:val="00970B61"/>
    <w:rsid w:val="00980638"/>
    <w:rsid w:val="009A6EBB"/>
    <w:rsid w:val="009D3307"/>
    <w:rsid w:val="009F3653"/>
    <w:rsid w:val="00A31BDD"/>
    <w:rsid w:val="00A83869"/>
    <w:rsid w:val="00A92074"/>
    <w:rsid w:val="00AB21F8"/>
    <w:rsid w:val="00B07E70"/>
    <w:rsid w:val="00B1126F"/>
    <w:rsid w:val="00B12E55"/>
    <w:rsid w:val="00B22278"/>
    <w:rsid w:val="00B23A73"/>
    <w:rsid w:val="00B814F7"/>
    <w:rsid w:val="00B83E2B"/>
    <w:rsid w:val="00B9781F"/>
    <w:rsid w:val="00BD7809"/>
    <w:rsid w:val="00C1719F"/>
    <w:rsid w:val="00C368FF"/>
    <w:rsid w:val="00C4158C"/>
    <w:rsid w:val="00C539C5"/>
    <w:rsid w:val="00C577BF"/>
    <w:rsid w:val="00C75555"/>
    <w:rsid w:val="00CA5834"/>
    <w:rsid w:val="00CC5952"/>
    <w:rsid w:val="00CF575B"/>
    <w:rsid w:val="00CF737C"/>
    <w:rsid w:val="00DA5986"/>
    <w:rsid w:val="00DB3A60"/>
    <w:rsid w:val="00DD2EDF"/>
    <w:rsid w:val="00DE7856"/>
    <w:rsid w:val="00DF13FB"/>
    <w:rsid w:val="00DF2558"/>
    <w:rsid w:val="00E11CC4"/>
    <w:rsid w:val="00E26249"/>
    <w:rsid w:val="00E54F76"/>
    <w:rsid w:val="00E702C9"/>
    <w:rsid w:val="00EB375E"/>
    <w:rsid w:val="00F315D2"/>
    <w:rsid w:val="00F359D7"/>
    <w:rsid w:val="00F70DCB"/>
    <w:rsid w:val="00F73307"/>
    <w:rsid w:val="00FA18CF"/>
    <w:rsid w:val="00FB6722"/>
    <w:rsid w:val="00FF43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E72F"/>
  <w15:docId w15:val="{BC0B69B7-42A3-44D2-9E9D-A1B6E54C9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59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59D7"/>
  </w:style>
  <w:style w:type="paragraph" w:styleId="Piedepgina">
    <w:name w:val="footer"/>
    <w:basedOn w:val="Normal"/>
    <w:link w:val="PiedepginaCar"/>
    <w:uiPriority w:val="99"/>
    <w:unhideWhenUsed/>
    <w:rsid w:val="00F359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59D7"/>
  </w:style>
  <w:style w:type="paragraph" w:styleId="Prrafodelista">
    <w:name w:val="List Paragraph"/>
    <w:basedOn w:val="Normal"/>
    <w:uiPriority w:val="34"/>
    <w:qFormat/>
    <w:rsid w:val="00E702C9"/>
    <w:pPr>
      <w:ind w:left="720"/>
      <w:contextualSpacing/>
    </w:pPr>
  </w:style>
  <w:style w:type="character" w:styleId="Hipervnculo">
    <w:name w:val="Hyperlink"/>
    <w:basedOn w:val="Fuentedeprrafopredeter"/>
    <w:uiPriority w:val="99"/>
    <w:unhideWhenUsed/>
    <w:rsid w:val="00881D28"/>
    <w:rPr>
      <w:color w:val="0563C1" w:themeColor="hyperlink"/>
      <w:u w:val="single"/>
    </w:rPr>
  </w:style>
  <w:style w:type="character" w:customStyle="1" w:styleId="Mencinsinresolver1">
    <w:name w:val="Mención sin resolver1"/>
    <w:basedOn w:val="Fuentedeprrafopredeter"/>
    <w:uiPriority w:val="99"/>
    <w:semiHidden/>
    <w:unhideWhenUsed/>
    <w:rsid w:val="00881D28"/>
    <w:rPr>
      <w:color w:val="605E5C"/>
      <w:shd w:val="clear" w:color="auto" w:fill="E1DFDD"/>
    </w:rPr>
  </w:style>
  <w:style w:type="paragraph" w:styleId="Textodeglobo">
    <w:name w:val="Balloon Text"/>
    <w:basedOn w:val="Normal"/>
    <w:link w:val="TextodegloboCar"/>
    <w:uiPriority w:val="99"/>
    <w:semiHidden/>
    <w:unhideWhenUsed/>
    <w:rsid w:val="000934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344F"/>
    <w:rPr>
      <w:rFonts w:ascii="Tahoma" w:hAnsi="Tahoma" w:cs="Tahoma"/>
      <w:sz w:val="16"/>
      <w:szCs w:val="16"/>
    </w:rPr>
  </w:style>
  <w:style w:type="table" w:customStyle="1" w:styleId="TableNormal">
    <w:name w:val="Table Normal"/>
    <w:uiPriority w:val="2"/>
    <w:semiHidden/>
    <w:unhideWhenUsed/>
    <w:qFormat/>
    <w:rsid w:val="001B4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AFF"/>
    <w:pPr>
      <w:widowControl w:val="0"/>
      <w:autoSpaceDE w:val="0"/>
      <w:autoSpaceDN w:val="0"/>
      <w:spacing w:after="0" w:line="240" w:lineRule="auto"/>
      <w:ind w:left="107"/>
      <w:jc w:val="center"/>
    </w:pPr>
    <w:rPr>
      <w:rFonts w:ascii="Calibri" w:eastAsia="Calibri" w:hAnsi="Calibri" w:cs="Calibri"/>
      <w:lang w:val="es-ES"/>
    </w:rPr>
  </w:style>
  <w:style w:type="character" w:styleId="Refdecomentario">
    <w:name w:val="annotation reference"/>
    <w:basedOn w:val="Fuentedeprrafopredeter"/>
    <w:uiPriority w:val="99"/>
    <w:semiHidden/>
    <w:unhideWhenUsed/>
    <w:rsid w:val="00CC5952"/>
    <w:rPr>
      <w:sz w:val="16"/>
      <w:szCs w:val="16"/>
    </w:rPr>
  </w:style>
  <w:style w:type="paragraph" w:styleId="Textocomentario">
    <w:name w:val="annotation text"/>
    <w:basedOn w:val="Normal"/>
    <w:link w:val="TextocomentarioCar"/>
    <w:uiPriority w:val="99"/>
    <w:semiHidden/>
    <w:unhideWhenUsed/>
    <w:rsid w:val="00CC59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5952"/>
    <w:rPr>
      <w:sz w:val="20"/>
      <w:szCs w:val="20"/>
    </w:rPr>
  </w:style>
  <w:style w:type="paragraph" w:styleId="Asuntodelcomentario">
    <w:name w:val="annotation subject"/>
    <w:basedOn w:val="Textocomentario"/>
    <w:next w:val="Textocomentario"/>
    <w:link w:val="AsuntodelcomentarioCar"/>
    <w:uiPriority w:val="99"/>
    <w:semiHidden/>
    <w:unhideWhenUsed/>
    <w:rsid w:val="00CC5952"/>
    <w:rPr>
      <w:b/>
      <w:bCs/>
    </w:rPr>
  </w:style>
  <w:style w:type="character" w:customStyle="1" w:styleId="AsuntodelcomentarioCar">
    <w:name w:val="Asunto del comentario Car"/>
    <w:basedOn w:val="TextocomentarioCar"/>
    <w:link w:val="Asuntodelcomentario"/>
    <w:uiPriority w:val="99"/>
    <w:semiHidden/>
    <w:rsid w:val="00CC5952"/>
    <w:rPr>
      <w:b/>
      <w:bCs/>
      <w:sz w:val="20"/>
      <w:szCs w:val="20"/>
    </w:rPr>
  </w:style>
  <w:style w:type="paragraph" w:styleId="Ttulo">
    <w:name w:val="Title"/>
    <w:basedOn w:val="Normal"/>
    <w:link w:val="TtuloCar"/>
    <w:qFormat/>
    <w:rsid w:val="00B1126F"/>
    <w:pPr>
      <w:tabs>
        <w:tab w:val="center" w:pos="4678"/>
      </w:tabs>
      <w:suppressAutoHyphens/>
      <w:spacing w:after="0" w:line="240" w:lineRule="auto"/>
      <w:jc w:val="center"/>
    </w:pPr>
    <w:rPr>
      <w:rFonts w:ascii="Arial" w:eastAsia="Times New Roman" w:hAnsi="Arial" w:cs="Times New Roman"/>
      <w:b/>
      <w:bCs/>
      <w:spacing w:val="-3"/>
      <w:sz w:val="24"/>
      <w:szCs w:val="24"/>
      <w:lang w:val="es-ES_tradnl" w:eastAsia="x-none"/>
    </w:rPr>
  </w:style>
  <w:style w:type="character" w:customStyle="1" w:styleId="TtuloCar">
    <w:name w:val="Título Car"/>
    <w:basedOn w:val="Fuentedeprrafopredeter"/>
    <w:link w:val="Ttulo"/>
    <w:rsid w:val="00B1126F"/>
    <w:rPr>
      <w:rFonts w:ascii="Arial" w:eastAsia="Times New Roman" w:hAnsi="Arial" w:cs="Times New Roman"/>
      <w:b/>
      <w:bCs/>
      <w:spacing w:val="-3"/>
      <w:sz w:val="24"/>
      <w:szCs w:val="24"/>
      <w:lang w:val="es-ES_tradnl"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16E63-1731-406A-BA84-D587582B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5483</Words>
  <Characters>30161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Sánchez Ochoa</dc:creator>
  <cp:lastModifiedBy>SOCORRO MENDEZ</cp:lastModifiedBy>
  <cp:revision>10</cp:revision>
  <cp:lastPrinted>2023-05-24T01:39:00Z</cp:lastPrinted>
  <dcterms:created xsi:type="dcterms:W3CDTF">2023-05-29T18:47:00Z</dcterms:created>
  <dcterms:modified xsi:type="dcterms:W3CDTF">2023-06-02T21:25:00Z</dcterms:modified>
</cp:coreProperties>
</file>