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FD28" w14:textId="77777777" w:rsidR="00066250" w:rsidRDefault="00066250" w:rsidP="00AE4F9F">
      <w:pPr>
        <w:spacing w:after="0" w:line="240" w:lineRule="auto"/>
        <w:rPr>
          <w:rFonts w:ascii="Arial" w:eastAsia="Times New Roman" w:hAnsi="Arial" w:cs="Arial"/>
          <w:b/>
          <w:lang w:eastAsia="es-MX"/>
        </w:rPr>
      </w:pPr>
    </w:p>
    <w:p w14:paraId="2288714D" w14:textId="77777777" w:rsidR="00485E35" w:rsidRDefault="00485E35" w:rsidP="00A0127B">
      <w:pPr>
        <w:tabs>
          <w:tab w:val="center" w:pos="4678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p w14:paraId="25A39D93" w14:textId="77235BDF" w:rsidR="00A0127B" w:rsidRPr="00A0127B" w:rsidRDefault="00A0127B" w:rsidP="00A0127B">
      <w:pPr>
        <w:tabs>
          <w:tab w:val="center" w:pos="4678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A0127B">
        <w:rPr>
          <w:rFonts w:ascii="Arial" w:eastAsia="Times New Roman" w:hAnsi="Arial" w:cs="Arial"/>
          <w:b/>
          <w:sz w:val="20"/>
          <w:szCs w:val="20"/>
          <w:lang w:eastAsia="es-MX"/>
        </w:rPr>
        <w:t>Gobierno del Estado de Sinaloa</w:t>
      </w:r>
    </w:p>
    <w:p w14:paraId="10E0C8E7" w14:textId="69B61908" w:rsidR="00A0127B" w:rsidRPr="00E06D26" w:rsidRDefault="00D34CFC" w:rsidP="00A0127B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CONVOCANTE: </w:t>
      </w:r>
      <w:r w:rsidR="00A0127B" w:rsidRPr="00B50801">
        <w:rPr>
          <w:rFonts w:ascii="Arial" w:eastAsia="Times New Roman" w:hAnsi="Arial" w:cs="Arial"/>
          <w:b/>
          <w:lang w:eastAsia="es-MX"/>
        </w:rPr>
        <w:t xml:space="preserve">Comisión </w:t>
      </w:r>
      <w:r w:rsidR="00A0127B" w:rsidRPr="00E06D26">
        <w:rPr>
          <w:rFonts w:ascii="Arial" w:eastAsia="Times New Roman" w:hAnsi="Arial" w:cs="Arial"/>
          <w:b/>
          <w:lang w:eastAsia="es-MX"/>
        </w:rPr>
        <w:t xml:space="preserve">Estatal de Agua Potable </w:t>
      </w:r>
      <w:r w:rsidRPr="00E06D26">
        <w:rPr>
          <w:rFonts w:ascii="Arial" w:eastAsia="Times New Roman" w:hAnsi="Arial" w:cs="Arial"/>
          <w:b/>
          <w:lang w:eastAsia="es-MX"/>
        </w:rPr>
        <w:t>y</w:t>
      </w:r>
      <w:r w:rsidR="00A0127B" w:rsidRPr="00E06D26">
        <w:rPr>
          <w:rFonts w:ascii="Arial" w:eastAsia="Times New Roman" w:hAnsi="Arial" w:cs="Arial"/>
          <w:b/>
          <w:lang w:eastAsia="es-MX"/>
        </w:rPr>
        <w:t xml:space="preserve"> Alcantarillado de Sinaloa</w:t>
      </w:r>
    </w:p>
    <w:p w14:paraId="1A87F7BF" w14:textId="77777777" w:rsidR="00A0127B" w:rsidRPr="00E06D26" w:rsidRDefault="00A0127B" w:rsidP="00A0127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p w14:paraId="6D382C35" w14:textId="0156F1E7" w:rsidR="00A0127B" w:rsidRPr="00E06D26" w:rsidRDefault="00A0127B" w:rsidP="00A0127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E06D26">
        <w:rPr>
          <w:rFonts w:ascii="Arial" w:eastAsia="Times New Roman" w:hAnsi="Arial" w:cs="Arial"/>
          <w:b/>
          <w:sz w:val="20"/>
          <w:szCs w:val="20"/>
          <w:lang w:eastAsia="es-MX"/>
        </w:rPr>
        <w:t>Convocatoria a la Licitación Pública Nacional Número CEA 01/202</w:t>
      </w:r>
      <w:r w:rsidR="008141B9" w:rsidRPr="00E06D26">
        <w:rPr>
          <w:rFonts w:ascii="Arial" w:eastAsia="Times New Roman" w:hAnsi="Arial" w:cs="Arial"/>
          <w:b/>
          <w:sz w:val="20"/>
          <w:szCs w:val="20"/>
          <w:lang w:eastAsia="es-MX"/>
        </w:rPr>
        <w:t>4</w:t>
      </w:r>
    </w:p>
    <w:p w14:paraId="1D02D8D6" w14:textId="77777777" w:rsidR="00B65256" w:rsidRPr="00E06D26" w:rsidRDefault="00B65256" w:rsidP="00A0127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p w14:paraId="1BC2EFE7" w14:textId="77777777" w:rsidR="00485E35" w:rsidRPr="00E06D26" w:rsidRDefault="00A0127B" w:rsidP="00A0127B">
      <w:pPr>
        <w:tabs>
          <w:tab w:val="left" w:pos="30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E06D26">
        <w:rPr>
          <w:rFonts w:ascii="Arial" w:eastAsia="Times New Roman" w:hAnsi="Arial" w:cs="Arial"/>
          <w:b/>
          <w:sz w:val="20"/>
          <w:szCs w:val="20"/>
          <w:lang w:eastAsia="es-MX"/>
        </w:rPr>
        <w:tab/>
      </w:r>
    </w:p>
    <w:p w14:paraId="1F04D495" w14:textId="28A6B551" w:rsidR="00A0127B" w:rsidRPr="00E06D26" w:rsidRDefault="00B65256" w:rsidP="00A0127B">
      <w:pPr>
        <w:tabs>
          <w:tab w:val="left" w:pos="30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E06D26">
        <w:rPr>
          <w:rFonts w:ascii="Arial" w:eastAsia="Times New Roman" w:hAnsi="Arial" w:cs="Arial"/>
          <w:b/>
          <w:sz w:val="20"/>
          <w:szCs w:val="20"/>
          <w:lang w:eastAsia="es-MX"/>
        </w:rPr>
        <w:t>Atención: Ing. F</w:t>
      </w:r>
      <w:r w:rsidR="005B55CF" w:rsidRPr="00E06D26">
        <w:rPr>
          <w:rFonts w:ascii="Arial" w:eastAsia="Times New Roman" w:hAnsi="Arial" w:cs="Arial"/>
          <w:b/>
          <w:sz w:val="20"/>
          <w:szCs w:val="20"/>
          <w:lang w:eastAsia="es-MX"/>
        </w:rPr>
        <w:t>rancisco</w:t>
      </w:r>
      <w:r w:rsidRPr="00E06D26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Javier López Cervantes</w:t>
      </w:r>
    </w:p>
    <w:p w14:paraId="2C057EAE" w14:textId="39F501A8" w:rsidR="00B65256" w:rsidRPr="00E06D26" w:rsidRDefault="00B65256" w:rsidP="005B55CF">
      <w:pPr>
        <w:tabs>
          <w:tab w:val="left" w:pos="300"/>
        </w:tabs>
        <w:spacing w:after="0" w:line="240" w:lineRule="auto"/>
        <w:ind w:right="-801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E06D26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        </w:t>
      </w:r>
      <w:r w:rsidR="0020078B" w:rsidRPr="00E06D26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          </w:t>
      </w:r>
      <w:r w:rsidRPr="00E06D26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5B55CF" w:rsidRPr="00E06D26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 </w:t>
      </w:r>
      <w:r w:rsidRPr="00E06D26">
        <w:rPr>
          <w:rFonts w:ascii="Arial" w:eastAsia="Times New Roman" w:hAnsi="Arial" w:cs="Arial"/>
          <w:b/>
          <w:sz w:val="20"/>
          <w:szCs w:val="20"/>
          <w:lang w:eastAsia="es-MX"/>
        </w:rPr>
        <w:t>Vocal Ejecutivo</w:t>
      </w:r>
    </w:p>
    <w:p w14:paraId="0BAA47A6" w14:textId="77777777" w:rsidR="00485E35" w:rsidRPr="00E06D26" w:rsidRDefault="00485E35" w:rsidP="008D33AE">
      <w:pPr>
        <w:tabs>
          <w:tab w:val="left" w:pos="300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p w14:paraId="294A3382" w14:textId="207A375A" w:rsidR="00B65256" w:rsidRPr="00E06D26" w:rsidRDefault="008D33AE" w:rsidP="008D33AE">
      <w:pPr>
        <w:tabs>
          <w:tab w:val="left" w:pos="300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E06D26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Fecha: </w:t>
      </w:r>
      <w:r w:rsidR="00485E35" w:rsidRPr="00E06D26">
        <w:rPr>
          <w:rFonts w:ascii="Arial" w:eastAsia="Times New Roman" w:hAnsi="Arial" w:cs="Arial"/>
          <w:b/>
          <w:sz w:val="20"/>
          <w:szCs w:val="20"/>
          <w:lang w:eastAsia="es-MX"/>
        </w:rPr>
        <w:t>____________</w:t>
      </w:r>
    </w:p>
    <w:p w14:paraId="6FBE0C77" w14:textId="77777777" w:rsidR="00772781" w:rsidRPr="00E06D26" w:rsidRDefault="00772781" w:rsidP="008D33AE">
      <w:pPr>
        <w:tabs>
          <w:tab w:val="left" w:pos="300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p w14:paraId="254D87D1" w14:textId="49BF360F" w:rsidR="00CB4298" w:rsidRPr="002D2B2C" w:rsidRDefault="00B65256" w:rsidP="00CB4298">
      <w:pPr>
        <w:tabs>
          <w:tab w:val="center" w:pos="4678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bookmarkStart w:id="0" w:name="_Hlk130911742"/>
      <w:r w:rsidRPr="00E06D26">
        <w:rPr>
          <w:rFonts w:ascii="Arial" w:eastAsia="Calibri" w:hAnsi="Arial" w:cs="Arial"/>
          <w:b/>
          <w:bCs/>
          <w:sz w:val="24"/>
          <w:szCs w:val="24"/>
        </w:rPr>
        <w:t xml:space="preserve">OBJETO: </w:t>
      </w:r>
      <w:bookmarkEnd w:id="0"/>
      <w:r w:rsidR="00C429D6" w:rsidRPr="00E06D26">
        <w:rPr>
          <w:rFonts w:ascii="Arial" w:eastAsia="Calibri" w:hAnsi="Arial" w:cs="Arial"/>
          <w:b/>
          <w:bCs/>
          <w:sz w:val="24"/>
          <w:szCs w:val="24"/>
        </w:rPr>
        <w:t xml:space="preserve">Arrendamiento de camiones cisterna (pipas), para el abastecimiento de agua potable a comunidades con problemas de sequía en los municipios de Angostura, Badiraguato, Choix, </w:t>
      </w:r>
      <w:proofErr w:type="spellStart"/>
      <w:r w:rsidR="00C429D6" w:rsidRPr="00E06D26">
        <w:rPr>
          <w:rFonts w:ascii="Arial" w:eastAsia="Calibri" w:hAnsi="Arial" w:cs="Arial"/>
          <w:b/>
          <w:bCs/>
          <w:sz w:val="24"/>
          <w:szCs w:val="24"/>
        </w:rPr>
        <w:t>Cosala</w:t>
      </w:r>
      <w:proofErr w:type="spellEnd"/>
      <w:r w:rsidR="00C429D6" w:rsidRPr="00E06D26">
        <w:rPr>
          <w:rFonts w:ascii="Arial" w:eastAsia="Calibri" w:hAnsi="Arial" w:cs="Arial"/>
          <w:b/>
          <w:bCs/>
          <w:sz w:val="24"/>
          <w:szCs w:val="24"/>
        </w:rPr>
        <w:t xml:space="preserve">, Concordia, Elota, El Fuerte, Escuinapa, </w:t>
      </w:r>
      <w:r w:rsidR="00C429D6" w:rsidRPr="00C429D6">
        <w:rPr>
          <w:rFonts w:ascii="Arial" w:eastAsia="Calibri" w:hAnsi="Arial" w:cs="Arial"/>
          <w:b/>
          <w:bCs/>
          <w:sz w:val="24"/>
          <w:szCs w:val="24"/>
        </w:rPr>
        <w:t>Mocorito, Rosario, Salvador Alvarado, San Ignacio, Sinaloa, Guasave y Mazatlán del Estado de Sinaloa</w:t>
      </w:r>
      <w:r w:rsidR="00EE58A7" w:rsidRPr="00EE58A7">
        <w:rPr>
          <w:rFonts w:ascii="Arial" w:eastAsia="Calibri" w:hAnsi="Arial" w:cs="Arial"/>
          <w:b/>
          <w:bCs/>
          <w:sz w:val="24"/>
          <w:szCs w:val="24"/>
        </w:rPr>
        <w:t>.</w:t>
      </w:r>
    </w:p>
    <w:p w14:paraId="175C1E31" w14:textId="4469AE39" w:rsidR="00A0127B" w:rsidRPr="00496D9F" w:rsidRDefault="00A0127B" w:rsidP="00A0127B">
      <w:pPr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</w:p>
    <w:p w14:paraId="7CADA265" w14:textId="77777777" w:rsidR="00DF2F5F" w:rsidRPr="001B06F7" w:rsidRDefault="00DF2F5F" w:rsidP="00DF2F5F">
      <w:pPr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8"/>
          <w:lang w:eastAsia="es-MX"/>
        </w:rPr>
      </w:pPr>
    </w:p>
    <w:p w14:paraId="2C3BFF72" w14:textId="77777777" w:rsidR="00DF2F5F" w:rsidRPr="003174BD" w:rsidRDefault="00DF2F5F" w:rsidP="00DF2F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3174BD">
        <w:rPr>
          <w:rFonts w:ascii="Arial" w:eastAsia="Times New Roman" w:hAnsi="Arial" w:cs="Arial"/>
          <w:b/>
          <w:sz w:val="24"/>
          <w:szCs w:val="24"/>
          <w:lang w:eastAsia="es-MX"/>
        </w:rPr>
        <w:t>Anexo II</w:t>
      </w:r>
    </w:p>
    <w:p w14:paraId="14C38179" w14:textId="77777777" w:rsidR="00DF2F5F" w:rsidRDefault="00DF2F5F" w:rsidP="00DF2F5F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  <w:r w:rsidRPr="00DF2F5F">
        <w:rPr>
          <w:rFonts w:ascii="Arial" w:eastAsia="Times New Roman" w:hAnsi="Arial" w:cs="Arial"/>
          <w:b/>
          <w:lang w:eastAsia="es-MX"/>
        </w:rPr>
        <w:t>Propuesta Económica</w:t>
      </w:r>
    </w:p>
    <w:p w14:paraId="2B4AB641" w14:textId="77777777" w:rsidR="003D082E" w:rsidRDefault="003D082E" w:rsidP="00DF2F5F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846"/>
        <w:gridCol w:w="992"/>
        <w:gridCol w:w="1134"/>
        <w:gridCol w:w="3762"/>
        <w:gridCol w:w="916"/>
        <w:gridCol w:w="1134"/>
        <w:gridCol w:w="1134"/>
      </w:tblGrid>
      <w:tr w:rsidR="00485E35" w:rsidRPr="00485E35" w14:paraId="09440C55" w14:textId="77777777" w:rsidTr="00485E35">
        <w:trPr>
          <w:trHeight w:val="296"/>
        </w:trPr>
        <w:tc>
          <w:tcPr>
            <w:tcW w:w="846" w:type="dxa"/>
            <w:shd w:val="clear" w:color="auto" w:fill="BFBFBF"/>
            <w:vAlign w:val="center"/>
          </w:tcPr>
          <w:p w14:paraId="6C3EB766" w14:textId="4DC76CD0" w:rsidR="00FB31D8" w:rsidRPr="00485E35" w:rsidRDefault="00FB31D8" w:rsidP="00114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BR" w:eastAsia="es-MX"/>
              </w:rPr>
            </w:pPr>
            <w:r w:rsidRPr="00485E35">
              <w:rPr>
                <w:rFonts w:ascii="Arial" w:eastAsia="Times New Roman" w:hAnsi="Arial" w:cs="Arial"/>
                <w:b/>
                <w:sz w:val="18"/>
                <w:szCs w:val="18"/>
                <w:lang w:val="pt-BR" w:eastAsia="es-MX"/>
              </w:rPr>
              <w:t xml:space="preserve">Cant. 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7BA6A1B" w14:textId="689693C2" w:rsidR="00FB31D8" w:rsidRPr="00485E35" w:rsidRDefault="00FB31D8" w:rsidP="00114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BR" w:eastAsia="es-MX"/>
              </w:rPr>
            </w:pPr>
            <w:proofErr w:type="spellStart"/>
            <w:r w:rsidRPr="00485E35">
              <w:rPr>
                <w:rFonts w:ascii="Arial" w:eastAsia="Times New Roman" w:hAnsi="Arial" w:cs="Arial"/>
                <w:b/>
                <w:sz w:val="18"/>
                <w:szCs w:val="18"/>
                <w:lang w:val="pt-BR" w:eastAsia="es-MX"/>
              </w:rPr>
              <w:t>Unidad</w:t>
            </w:r>
            <w:proofErr w:type="spellEnd"/>
          </w:p>
        </w:tc>
        <w:tc>
          <w:tcPr>
            <w:tcW w:w="1134" w:type="dxa"/>
            <w:shd w:val="clear" w:color="auto" w:fill="BFBFBF"/>
            <w:noWrap/>
            <w:vAlign w:val="center"/>
            <w:hideMark/>
          </w:tcPr>
          <w:p w14:paraId="63AE7E47" w14:textId="382F55FD" w:rsidR="00FB31D8" w:rsidRPr="00485E35" w:rsidRDefault="00FB31D8" w:rsidP="00114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BR" w:eastAsia="es-MX"/>
              </w:rPr>
            </w:pPr>
            <w:proofErr w:type="spellStart"/>
            <w:r w:rsidRPr="00485E35">
              <w:rPr>
                <w:rFonts w:ascii="Arial" w:eastAsia="Times New Roman" w:hAnsi="Arial" w:cs="Arial"/>
                <w:b/>
                <w:sz w:val="18"/>
                <w:szCs w:val="18"/>
                <w:lang w:val="pt-BR" w:eastAsia="es-MX"/>
              </w:rPr>
              <w:t>Especifi</w:t>
            </w:r>
            <w:proofErr w:type="spellEnd"/>
            <w:r w:rsidRPr="00485E35">
              <w:rPr>
                <w:rFonts w:ascii="Arial" w:eastAsia="Times New Roman" w:hAnsi="Arial" w:cs="Arial"/>
                <w:b/>
                <w:sz w:val="18"/>
                <w:szCs w:val="18"/>
                <w:lang w:val="pt-BR" w:eastAsia="es-MX"/>
              </w:rPr>
              <w:t>-</w:t>
            </w:r>
          </w:p>
          <w:p w14:paraId="45858C23" w14:textId="041639A7" w:rsidR="00FB31D8" w:rsidRPr="00485E35" w:rsidRDefault="00FB31D8" w:rsidP="00114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BR" w:eastAsia="es-MX"/>
              </w:rPr>
            </w:pPr>
            <w:proofErr w:type="spellStart"/>
            <w:r w:rsidRPr="00485E35">
              <w:rPr>
                <w:rFonts w:ascii="Arial" w:eastAsia="Times New Roman" w:hAnsi="Arial" w:cs="Arial"/>
                <w:b/>
                <w:sz w:val="18"/>
                <w:szCs w:val="18"/>
                <w:lang w:val="pt-BR" w:eastAsia="es-MX"/>
              </w:rPr>
              <w:t>cacion</w:t>
            </w:r>
            <w:proofErr w:type="spellEnd"/>
          </w:p>
        </w:tc>
        <w:tc>
          <w:tcPr>
            <w:tcW w:w="3762" w:type="dxa"/>
            <w:shd w:val="clear" w:color="auto" w:fill="BFBFBF"/>
            <w:noWrap/>
            <w:vAlign w:val="center"/>
            <w:hideMark/>
          </w:tcPr>
          <w:p w14:paraId="2F5DFE25" w14:textId="77777777" w:rsidR="00FB31D8" w:rsidRPr="00485E35" w:rsidRDefault="00FB31D8" w:rsidP="00950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BR" w:eastAsia="es-MX"/>
              </w:rPr>
            </w:pPr>
            <w:proofErr w:type="spellStart"/>
            <w:r w:rsidRPr="00485E35">
              <w:rPr>
                <w:rFonts w:ascii="Arial" w:eastAsia="Times New Roman" w:hAnsi="Arial" w:cs="Arial"/>
                <w:b/>
                <w:sz w:val="18"/>
                <w:szCs w:val="18"/>
                <w:lang w:val="pt-BR" w:eastAsia="es-MX"/>
              </w:rPr>
              <w:t>Descripción</w:t>
            </w:r>
            <w:proofErr w:type="spellEnd"/>
          </w:p>
        </w:tc>
        <w:tc>
          <w:tcPr>
            <w:tcW w:w="916" w:type="dxa"/>
            <w:shd w:val="clear" w:color="auto" w:fill="BFBFBF"/>
          </w:tcPr>
          <w:p w14:paraId="03AA7B38" w14:textId="34D3C453" w:rsidR="00FB31D8" w:rsidRPr="00485E35" w:rsidRDefault="00FB31D8" w:rsidP="00950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BR" w:eastAsia="es-MX"/>
              </w:rPr>
            </w:pPr>
            <w:r w:rsidRPr="00485E35">
              <w:rPr>
                <w:rFonts w:ascii="Arial" w:eastAsia="Times New Roman" w:hAnsi="Arial" w:cs="Arial"/>
                <w:b/>
                <w:sz w:val="18"/>
                <w:szCs w:val="18"/>
                <w:lang w:val="pt-BR" w:eastAsia="es-MX"/>
              </w:rPr>
              <w:t>No. PIPAS</w:t>
            </w:r>
          </w:p>
        </w:tc>
        <w:tc>
          <w:tcPr>
            <w:tcW w:w="1134" w:type="dxa"/>
            <w:shd w:val="clear" w:color="auto" w:fill="BFBFBF"/>
          </w:tcPr>
          <w:p w14:paraId="22C2250D" w14:textId="5C6A935C" w:rsidR="00FB31D8" w:rsidRPr="00485E35" w:rsidRDefault="00FB31D8" w:rsidP="00950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BR" w:eastAsia="es-MX"/>
              </w:rPr>
            </w:pPr>
            <w:proofErr w:type="spellStart"/>
            <w:r w:rsidRPr="00485E35">
              <w:rPr>
                <w:rFonts w:ascii="Arial" w:eastAsia="Times New Roman" w:hAnsi="Arial" w:cs="Arial"/>
                <w:b/>
                <w:sz w:val="18"/>
                <w:szCs w:val="18"/>
                <w:lang w:val="pt-BR" w:eastAsia="es-MX"/>
              </w:rPr>
              <w:t>Precio</w:t>
            </w:r>
            <w:proofErr w:type="spellEnd"/>
            <w:r w:rsidRPr="00485E35">
              <w:rPr>
                <w:rFonts w:ascii="Arial" w:eastAsia="Times New Roman" w:hAnsi="Arial" w:cs="Arial"/>
                <w:b/>
                <w:sz w:val="18"/>
                <w:szCs w:val="18"/>
                <w:lang w:val="pt-BR" w:eastAsia="es-MX"/>
              </w:rPr>
              <w:t xml:space="preserve"> </w:t>
            </w:r>
            <w:proofErr w:type="spellStart"/>
            <w:r w:rsidRPr="00485E35">
              <w:rPr>
                <w:rFonts w:ascii="Arial" w:eastAsia="Times New Roman" w:hAnsi="Arial" w:cs="Arial"/>
                <w:b/>
                <w:sz w:val="18"/>
                <w:szCs w:val="18"/>
                <w:lang w:val="pt-BR" w:eastAsia="es-MX"/>
              </w:rPr>
              <w:t>Unitario</w:t>
            </w:r>
            <w:proofErr w:type="spellEnd"/>
          </w:p>
        </w:tc>
        <w:tc>
          <w:tcPr>
            <w:tcW w:w="1134" w:type="dxa"/>
            <w:shd w:val="clear" w:color="auto" w:fill="BFBFBF"/>
            <w:vAlign w:val="center"/>
          </w:tcPr>
          <w:p w14:paraId="434D585F" w14:textId="4C2E2EB1" w:rsidR="00FB31D8" w:rsidRPr="00485E35" w:rsidRDefault="00FB31D8" w:rsidP="00950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BR" w:eastAsia="es-MX"/>
              </w:rPr>
            </w:pPr>
            <w:r w:rsidRPr="00485E35">
              <w:rPr>
                <w:rFonts w:ascii="Arial" w:eastAsia="Times New Roman" w:hAnsi="Arial" w:cs="Arial"/>
                <w:b/>
                <w:sz w:val="18"/>
                <w:szCs w:val="18"/>
                <w:lang w:val="pt-BR" w:eastAsia="es-MX"/>
              </w:rPr>
              <w:t>Importe</w:t>
            </w:r>
          </w:p>
        </w:tc>
      </w:tr>
      <w:tr w:rsidR="00485E35" w:rsidRPr="00485E35" w14:paraId="2DB480AA" w14:textId="77777777" w:rsidTr="00485E35">
        <w:trPr>
          <w:trHeight w:val="1918"/>
        </w:trPr>
        <w:tc>
          <w:tcPr>
            <w:tcW w:w="846" w:type="dxa"/>
            <w:shd w:val="clear" w:color="auto" w:fill="auto"/>
            <w:vAlign w:val="center"/>
          </w:tcPr>
          <w:p w14:paraId="644A47D9" w14:textId="20222250" w:rsidR="00485E35" w:rsidRPr="00485E35" w:rsidRDefault="00485E35" w:rsidP="00485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85E3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10B34ADE" w14:textId="588B163A" w:rsidR="00485E35" w:rsidRPr="00485E35" w:rsidRDefault="00485E35" w:rsidP="00485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85E35">
              <w:rPr>
                <w:rFonts w:ascii="Arial" w:hAnsi="Arial" w:cs="Arial"/>
                <w:sz w:val="18"/>
                <w:szCs w:val="18"/>
              </w:rPr>
              <w:t>DIAS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4BE3DD" w14:textId="4B3EC156" w:rsidR="00485E35" w:rsidRPr="00485E35" w:rsidRDefault="00485E35" w:rsidP="00485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7F717E7B" w14:textId="3021DA56" w:rsidR="00485E35" w:rsidRPr="008A2614" w:rsidRDefault="00485E35" w:rsidP="00485E35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18"/>
                <w:szCs w:val="18"/>
                <w:lang w:eastAsia="es-MX"/>
              </w:rPr>
            </w:pPr>
            <w:r w:rsidRPr="008A2614">
              <w:rPr>
                <w:rFonts w:ascii="Arial" w:eastAsia="Calibri" w:hAnsi="Arial" w:cs="Arial"/>
                <w:sz w:val="18"/>
                <w:szCs w:val="18"/>
              </w:rPr>
              <w:t xml:space="preserve">Días de Arrendamiento de camiones cisterna (pipas), para el abastecimiento de agua potable a comunidades con problemas de sequía en los municipios de Angostura, Badiraguato, Choix, </w:t>
            </w:r>
            <w:proofErr w:type="spellStart"/>
            <w:r w:rsidRPr="008A2614">
              <w:rPr>
                <w:rFonts w:ascii="Arial" w:eastAsia="Calibri" w:hAnsi="Arial" w:cs="Arial"/>
                <w:sz w:val="18"/>
                <w:szCs w:val="18"/>
              </w:rPr>
              <w:t>Cosala</w:t>
            </w:r>
            <w:proofErr w:type="spellEnd"/>
            <w:r w:rsidRPr="008A2614">
              <w:rPr>
                <w:rFonts w:ascii="Arial" w:eastAsia="Calibri" w:hAnsi="Arial" w:cs="Arial"/>
                <w:sz w:val="18"/>
                <w:szCs w:val="18"/>
              </w:rPr>
              <w:t>, Concordia, Elota, El Fuerte, Escuinapa, Mocorito, Rosario, Salvador Alvarado, San Ignacio, Sinaloa, Guasave y Mazatlán del Estado de Sinaloa. Mes Marzo</w:t>
            </w:r>
          </w:p>
        </w:tc>
        <w:tc>
          <w:tcPr>
            <w:tcW w:w="916" w:type="dxa"/>
            <w:vAlign w:val="center"/>
          </w:tcPr>
          <w:p w14:paraId="16067B6B" w14:textId="569C757C" w:rsidR="00485E35" w:rsidRPr="00485E35" w:rsidRDefault="00485E35" w:rsidP="0048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485E3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14:paraId="75384884" w14:textId="77777777" w:rsidR="00485E35" w:rsidRPr="00485E35" w:rsidRDefault="00485E35" w:rsidP="00485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7C3238A8" w14:textId="254222A8" w:rsidR="00485E35" w:rsidRPr="00485E35" w:rsidRDefault="00485E35" w:rsidP="00485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85E35" w:rsidRPr="00485E35" w14:paraId="43A45830" w14:textId="77777777" w:rsidTr="00485E35">
        <w:trPr>
          <w:trHeight w:val="149"/>
        </w:trPr>
        <w:tc>
          <w:tcPr>
            <w:tcW w:w="846" w:type="dxa"/>
            <w:shd w:val="clear" w:color="auto" w:fill="auto"/>
            <w:vAlign w:val="center"/>
          </w:tcPr>
          <w:p w14:paraId="395B44A9" w14:textId="43A63C2B" w:rsidR="00485E35" w:rsidRPr="00485E35" w:rsidRDefault="00485E35" w:rsidP="00485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85E3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14:paraId="7D65D2D8" w14:textId="6B5B8CCB" w:rsidR="00485E35" w:rsidRPr="00485E35" w:rsidRDefault="00485E35" w:rsidP="00485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85E35">
              <w:rPr>
                <w:rFonts w:ascii="Arial" w:hAnsi="Arial" w:cs="Arial"/>
                <w:sz w:val="18"/>
                <w:szCs w:val="18"/>
              </w:rPr>
              <w:t>DIAS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56A54D" w14:textId="77777777" w:rsidR="00485E35" w:rsidRPr="00485E35" w:rsidRDefault="00485E35" w:rsidP="00485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05104621" w14:textId="34F2FE8D" w:rsidR="00485E35" w:rsidRPr="00485E35" w:rsidRDefault="00485E35" w:rsidP="00485E3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highlight w:val="yellow"/>
              </w:rPr>
            </w:pPr>
            <w:r w:rsidRPr="00485E35">
              <w:rPr>
                <w:rFonts w:ascii="Arial" w:hAnsi="Arial" w:cs="Arial"/>
                <w:sz w:val="18"/>
                <w:szCs w:val="18"/>
              </w:rPr>
              <w:t>Días de arrendamiento…Mes Abril</w:t>
            </w:r>
          </w:p>
        </w:tc>
        <w:tc>
          <w:tcPr>
            <w:tcW w:w="916" w:type="dxa"/>
            <w:vAlign w:val="center"/>
          </w:tcPr>
          <w:p w14:paraId="5C5F1A95" w14:textId="7214BBDF" w:rsidR="00485E35" w:rsidRPr="00485E35" w:rsidRDefault="00485E35" w:rsidP="0048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485E35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14:paraId="478BA19E" w14:textId="77777777" w:rsidR="00485E35" w:rsidRPr="00485E35" w:rsidRDefault="00485E35" w:rsidP="00485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52C3FBEB" w14:textId="77777777" w:rsidR="00485E35" w:rsidRPr="00485E35" w:rsidRDefault="00485E35" w:rsidP="00485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85E35" w:rsidRPr="00485E35" w14:paraId="78E055B9" w14:textId="77777777" w:rsidTr="00485E35">
        <w:trPr>
          <w:trHeight w:val="52"/>
        </w:trPr>
        <w:tc>
          <w:tcPr>
            <w:tcW w:w="846" w:type="dxa"/>
            <w:shd w:val="clear" w:color="auto" w:fill="auto"/>
            <w:vAlign w:val="center"/>
          </w:tcPr>
          <w:p w14:paraId="0F701BA4" w14:textId="3F9A9818" w:rsidR="00485E35" w:rsidRPr="00485E35" w:rsidRDefault="00485E35" w:rsidP="00485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85E35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vAlign w:val="center"/>
          </w:tcPr>
          <w:p w14:paraId="5AE12E54" w14:textId="5DA38A78" w:rsidR="00485E35" w:rsidRPr="00485E35" w:rsidRDefault="00485E35" w:rsidP="00485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85E35">
              <w:rPr>
                <w:rFonts w:ascii="Arial" w:hAnsi="Arial" w:cs="Arial"/>
                <w:sz w:val="18"/>
                <w:szCs w:val="18"/>
              </w:rPr>
              <w:t>DIAS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BB3EDC" w14:textId="6352A405" w:rsidR="00485E35" w:rsidRPr="00485E35" w:rsidRDefault="00485E35" w:rsidP="00485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29673871" w14:textId="79D0ED50" w:rsidR="00485E35" w:rsidRPr="00485E35" w:rsidRDefault="00485E35" w:rsidP="00485E35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85E35">
              <w:rPr>
                <w:rFonts w:ascii="Arial" w:hAnsi="Arial" w:cs="Arial"/>
                <w:sz w:val="18"/>
                <w:szCs w:val="18"/>
              </w:rPr>
              <w:t>Días de arrendamiento…Mes Mayo</w:t>
            </w:r>
          </w:p>
        </w:tc>
        <w:tc>
          <w:tcPr>
            <w:tcW w:w="916" w:type="dxa"/>
            <w:vAlign w:val="center"/>
          </w:tcPr>
          <w:p w14:paraId="13A26CA0" w14:textId="40A8EA14" w:rsidR="00485E35" w:rsidRPr="00485E35" w:rsidRDefault="00485E35" w:rsidP="0048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485E35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14:paraId="2099D093" w14:textId="77777777" w:rsidR="00485E35" w:rsidRPr="00485E35" w:rsidRDefault="00485E35" w:rsidP="00485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5E4785AE" w14:textId="0B42E6B8" w:rsidR="00485E35" w:rsidRPr="00485E35" w:rsidRDefault="00485E35" w:rsidP="00485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85E35" w:rsidRPr="00485E35" w14:paraId="17D0184F" w14:textId="77777777" w:rsidTr="00485E35">
        <w:trPr>
          <w:trHeight w:val="52"/>
        </w:trPr>
        <w:tc>
          <w:tcPr>
            <w:tcW w:w="846" w:type="dxa"/>
            <w:shd w:val="clear" w:color="auto" w:fill="auto"/>
            <w:vAlign w:val="center"/>
          </w:tcPr>
          <w:p w14:paraId="001396F6" w14:textId="45965CB0" w:rsidR="00485E35" w:rsidRPr="00485E35" w:rsidRDefault="00485E35" w:rsidP="00485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85E3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14:paraId="0A92FE5D" w14:textId="1502A7A6" w:rsidR="00485E35" w:rsidRPr="00485E35" w:rsidRDefault="00485E35" w:rsidP="00485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85E35">
              <w:rPr>
                <w:rFonts w:ascii="Arial" w:hAnsi="Arial" w:cs="Arial"/>
                <w:sz w:val="18"/>
                <w:szCs w:val="18"/>
              </w:rPr>
              <w:t>DIAS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34E298" w14:textId="77777777" w:rsidR="00485E35" w:rsidRPr="00485E35" w:rsidRDefault="00485E35" w:rsidP="00485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3BE5BA2E" w14:textId="5D82DA0E" w:rsidR="00485E35" w:rsidRPr="00485E35" w:rsidRDefault="00485E35" w:rsidP="00485E35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85E35">
              <w:rPr>
                <w:rFonts w:ascii="Arial" w:hAnsi="Arial" w:cs="Arial"/>
                <w:sz w:val="18"/>
                <w:szCs w:val="18"/>
              </w:rPr>
              <w:t>Días de arrendamiento…Mes Junio</w:t>
            </w:r>
          </w:p>
        </w:tc>
        <w:tc>
          <w:tcPr>
            <w:tcW w:w="916" w:type="dxa"/>
            <w:vAlign w:val="center"/>
          </w:tcPr>
          <w:p w14:paraId="7724399E" w14:textId="579BA14D" w:rsidR="00485E35" w:rsidRPr="00485E35" w:rsidRDefault="00485E35" w:rsidP="0048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485E35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14:paraId="43C36A78" w14:textId="77777777" w:rsidR="00485E35" w:rsidRPr="00485E35" w:rsidRDefault="00485E35" w:rsidP="00485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3AD8520A" w14:textId="77777777" w:rsidR="00485E35" w:rsidRPr="00485E35" w:rsidRDefault="00485E35" w:rsidP="00485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85E35" w:rsidRPr="00485E35" w14:paraId="51B9E164" w14:textId="77777777" w:rsidTr="00485E35">
        <w:trPr>
          <w:trHeight w:val="52"/>
        </w:trPr>
        <w:tc>
          <w:tcPr>
            <w:tcW w:w="846" w:type="dxa"/>
            <w:shd w:val="clear" w:color="auto" w:fill="auto"/>
            <w:vAlign w:val="center"/>
          </w:tcPr>
          <w:p w14:paraId="5145A187" w14:textId="18933560" w:rsidR="00485E35" w:rsidRPr="00485E35" w:rsidRDefault="00485E35" w:rsidP="00485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85E35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vAlign w:val="center"/>
          </w:tcPr>
          <w:p w14:paraId="775293AD" w14:textId="7EF07D98" w:rsidR="00485E35" w:rsidRPr="00485E35" w:rsidRDefault="00485E35" w:rsidP="00485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85E35">
              <w:rPr>
                <w:rFonts w:ascii="Arial" w:hAnsi="Arial" w:cs="Arial"/>
                <w:sz w:val="18"/>
                <w:szCs w:val="18"/>
              </w:rPr>
              <w:t>DIAS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F859AC" w14:textId="746B482D" w:rsidR="00485E35" w:rsidRPr="00485E35" w:rsidRDefault="00485E35" w:rsidP="00485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1394DED9" w14:textId="56C02CAC" w:rsidR="00485E35" w:rsidRPr="00485E35" w:rsidRDefault="00485E35" w:rsidP="00485E35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85E35">
              <w:rPr>
                <w:rFonts w:ascii="Arial" w:hAnsi="Arial" w:cs="Arial"/>
                <w:sz w:val="18"/>
                <w:szCs w:val="18"/>
              </w:rPr>
              <w:t>Días de arrendamiento…Mes Julio</w:t>
            </w:r>
          </w:p>
        </w:tc>
        <w:tc>
          <w:tcPr>
            <w:tcW w:w="916" w:type="dxa"/>
            <w:vAlign w:val="center"/>
          </w:tcPr>
          <w:p w14:paraId="51D4C5B4" w14:textId="61692A7B" w:rsidR="00485E35" w:rsidRPr="00485E35" w:rsidRDefault="00485E35" w:rsidP="0048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485E35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14:paraId="79CA1CB8" w14:textId="77777777" w:rsidR="00485E35" w:rsidRPr="00485E35" w:rsidRDefault="00485E35" w:rsidP="00485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1C505AD8" w14:textId="47E365ED" w:rsidR="00485E35" w:rsidRPr="00485E35" w:rsidRDefault="00485E35" w:rsidP="00485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85E35" w:rsidRPr="00485E35" w14:paraId="2A83005B" w14:textId="77777777" w:rsidTr="00485E35">
        <w:trPr>
          <w:trHeight w:val="52"/>
        </w:trPr>
        <w:tc>
          <w:tcPr>
            <w:tcW w:w="846" w:type="dxa"/>
            <w:shd w:val="clear" w:color="auto" w:fill="auto"/>
            <w:vAlign w:val="center"/>
          </w:tcPr>
          <w:p w14:paraId="6554523A" w14:textId="41FAC2CF" w:rsidR="00485E35" w:rsidRPr="00485E35" w:rsidRDefault="00485E35" w:rsidP="00485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85E35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vAlign w:val="center"/>
          </w:tcPr>
          <w:p w14:paraId="6EE36923" w14:textId="2BD293AF" w:rsidR="00485E35" w:rsidRPr="00485E35" w:rsidRDefault="00485E35" w:rsidP="00485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85E35">
              <w:rPr>
                <w:rFonts w:ascii="Arial" w:hAnsi="Arial" w:cs="Arial"/>
                <w:sz w:val="18"/>
                <w:szCs w:val="18"/>
              </w:rPr>
              <w:t>DIAS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455D66" w14:textId="77777777" w:rsidR="00485E35" w:rsidRPr="00485E35" w:rsidRDefault="00485E35" w:rsidP="00485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711CEB4B" w14:textId="043779BA" w:rsidR="00485E35" w:rsidRPr="00485E35" w:rsidRDefault="00485E35" w:rsidP="00485E3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highlight w:val="yellow"/>
              </w:rPr>
            </w:pPr>
            <w:r w:rsidRPr="00485E35">
              <w:rPr>
                <w:rFonts w:ascii="Arial" w:hAnsi="Arial" w:cs="Arial"/>
                <w:sz w:val="18"/>
                <w:szCs w:val="18"/>
              </w:rPr>
              <w:t>Días de arrendamiento…Mes Agosto</w:t>
            </w:r>
          </w:p>
        </w:tc>
        <w:tc>
          <w:tcPr>
            <w:tcW w:w="916" w:type="dxa"/>
            <w:vAlign w:val="center"/>
          </w:tcPr>
          <w:p w14:paraId="7D7B82E5" w14:textId="12208D11" w:rsidR="00485E35" w:rsidRPr="00485E35" w:rsidRDefault="00485E35" w:rsidP="0048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485E35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14:paraId="065985B4" w14:textId="77777777" w:rsidR="00485E35" w:rsidRPr="00485E35" w:rsidRDefault="00485E35" w:rsidP="00485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336AFD45" w14:textId="77777777" w:rsidR="00485E35" w:rsidRPr="00485E35" w:rsidRDefault="00485E35" w:rsidP="00485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85E35" w:rsidRPr="00485E35" w14:paraId="2ADA2459" w14:textId="77777777" w:rsidTr="00485E35">
        <w:trPr>
          <w:trHeight w:val="52"/>
        </w:trPr>
        <w:tc>
          <w:tcPr>
            <w:tcW w:w="846" w:type="dxa"/>
            <w:shd w:val="clear" w:color="auto" w:fill="auto"/>
            <w:vAlign w:val="center"/>
          </w:tcPr>
          <w:p w14:paraId="61899C45" w14:textId="487867FB" w:rsidR="00485E35" w:rsidRPr="00485E35" w:rsidRDefault="00485E35" w:rsidP="00485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85E3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14:paraId="773CE1FF" w14:textId="4E39E5FE" w:rsidR="00485E35" w:rsidRPr="00485E35" w:rsidRDefault="00485E35" w:rsidP="00485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85E35">
              <w:rPr>
                <w:rFonts w:ascii="Arial" w:hAnsi="Arial" w:cs="Arial"/>
                <w:sz w:val="18"/>
                <w:szCs w:val="18"/>
              </w:rPr>
              <w:t>DIAS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B6F928" w14:textId="77777777" w:rsidR="00485E35" w:rsidRPr="00485E35" w:rsidRDefault="00485E35" w:rsidP="00485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078167C0" w14:textId="5F458319" w:rsidR="00485E35" w:rsidRPr="00485E35" w:rsidRDefault="00485E35" w:rsidP="00485E3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highlight w:val="yellow"/>
              </w:rPr>
            </w:pPr>
            <w:r w:rsidRPr="00485E35">
              <w:rPr>
                <w:rFonts w:ascii="Arial" w:hAnsi="Arial" w:cs="Arial"/>
                <w:sz w:val="18"/>
                <w:szCs w:val="18"/>
              </w:rPr>
              <w:t>Días de arrendamiento…Mes 1er. Quincena de Septiembre</w:t>
            </w:r>
          </w:p>
        </w:tc>
        <w:tc>
          <w:tcPr>
            <w:tcW w:w="916" w:type="dxa"/>
            <w:vAlign w:val="center"/>
          </w:tcPr>
          <w:p w14:paraId="0A75D9BD" w14:textId="05D08505" w:rsidR="00485E35" w:rsidRPr="00485E35" w:rsidRDefault="00485E35" w:rsidP="0048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485E35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14:paraId="662EE8D9" w14:textId="77777777" w:rsidR="00485E35" w:rsidRPr="00485E35" w:rsidRDefault="00485E35" w:rsidP="00485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30A7A7B9" w14:textId="77777777" w:rsidR="00485E35" w:rsidRPr="00485E35" w:rsidRDefault="00485E35" w:rsidP="00485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85E35" w:rsidRPr="00485E35" w14:paraId="611621BB" w14:textId="77777777" w:rsidTr="00485E35">
        <w:trPr>
          <w:trHeight w:val="52"/>
        </w:trPr>
        <w:tc>
          <w:tcPr>
            <w:tcW w:w="846" w:type="dxa"/>
            <w:shd w:val="clear" w:color="auto" w:fill="auto"/>
            <w:vAlign w:val="center"/>
          </w:tcPr>
          <w:p w14:paraId="3CC01333" w14:textId="1E392B00" w:rsidR="00485E35" w:rsidRPr="00485E35" w:rsidRDefault="00485E35" w:rsidP="00485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85E3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14:paraId="2FAD6EBC" w14:textId="12335DCB" w:rsidR="00485E35" w:rsidRPr="00485E35" w:rsidRDefault="00485E35" w:rsidP="00485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485E35">
              <w:rPr>
                <w:rFonts w:ascii="Arial" w:hAnsi="Arial" w:cs="Arial"/>
                <w:sz w:val="18"/>
                <w:szCs w:val="18"/>
              </w:rPr>
              <w:t>DIAS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7DE8A8" w14:textId="77777777" w:rsidR="00485E35" w:rsidRPr="00485E35" w:rsidRDefault="00485E35" w:rsidP="00485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18533E04" w14:textId="08C34E92" w:rsidR="00485E35" w:rsidRPr="00485E35" w:rsidRDefault="00485E35" w:rsidP="00485E3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highlight w:val="yellow"/>
              </w:rPr>
            </w:pPr>
            <w:r w:rsidRPr="00485E35">
              <w:rPr>
                <w:rFonts w:ascii="Arial" w:hAnsi="Arial" w:cs="Arial"/>
                <w:sz w:val="18"/>
                <w:szCs w:val="18"/>
              </w:rPr>
              <w:t>Días de arrendamiento…Mes 2da.. Quincena de Septiembre</w:t>
            </w:r>
          </w:p>
        </w:tc>
        <w:tc>
          <w:tcPr>
            <w:tcW w:w="916" w:type="dxa"/>
            <w:vAlign w:val="center"/>
          </w:tcPr>
          <w:p w14:paraId="4C7ECFC8" w14:textId="2B8BBB01" w:rsidR="00485E35" w:rsidRPr="00485E35" w:rsidRDefault="00485E35" w:rsidP="0048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485E35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14:paraId="37F60B91" w14:textId="77777777" w:rsidR="00485E35" w:rsidRPr="00485E35" w:rsidRDefault="00485E35" w:rsidP="00485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75268055" w14:textId="77777777" w:rsidR="00485E35" w:rsidRPr="00485E35" w:rsidRDefault="00485E35" w:rsidP="00485E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58A7" w:rsidRPr="00485E35" w14:paraId="5C1AB4D7" w14:textId="77777777" w:rsidTr="00485E35">
        <w:trPr>
          <w:trHeight w:val="52"/>
        </w:trPr>
        <w:tc>
          <w:tcPr>
            <w:tcW w:w="6734" w:type="dxa"/>
            <w:gridSpan w:val="4"/>
            <w:shd w:val="clear" w:color="auto" w:fill="auto"/>
            <w:vAlign w:val="center"/>
          </w:tcPr>
          <w:p w14:paraId="600A30B0" w14:textId="77777777" w:rsidR="00EE58A7" w:rsidRPr="00485E35" w:rsidRDefault="00EE58A7" w:rsidP="00EE5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85E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SUB-TOTAL</w:t>
            </w:r>
          </w:p>
        </w:tc>
        <w:tc>
          <w:tcPr>
            <w:tcW w:w="916" w:type="dxa"/>
          </w:tcPr>
          <w:p w14:paraId="31D50350" w14:textId="77777777" w:rsidR="00EE58A7" w:rsidRPr="00485E35" w:rsidRDefault="00EE58A7" w:rsidP="00EE58A7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2D9358" w14:textId="77777777" w:rsidR="00EE58A7" w:rsidRPr="00485E35" w:rsidRDefault="00EE58A7" w:rsidP="00EE58A7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EE4D5E" w14:textId="59BCC710" w:rsidR="00EE58A7" w:rsidRPr="00485E35" w:rsidRDefault="00EE58A7" w:rsidP="00EE58A7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EE58A7" w:rsidRPr="00485E35" w14:paraId="71A10404" w14:textId="77777777" w:rsidTr="00485E35">
        <w:trPr>
          <w:trHeight w:val="52"/>
        </w:trPr>
        <w:tc>
          <w:tcPr>
            <w:tcW w:w="6734" w:type="dxa"/>
            <w:gridSpan w:val="4"/>
            <w:shd w:val="clear" w:color="auto" w:fill="auto"/>
            <w:vAlign w:val="center"/>
          </w:tcPr>
          <w:p w14:paraId="07987497" w14:textId="77777777" w:rsidR="00EE58A7" w:rsidRPr="00485E35" w:rsidRDefault="00EE58A7" w:rsidP="00EE5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85E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I.V.A.</w:t>
            </w:r>
          </w:p>
        </w:tc>
        <w:tc>
          <w:tcPr>
            <w:tcW w:w="916" w:type="dxa"/>
          </w:tcPr>
          <w:p w14:paraId="44443F05" w14:textId="77777777" w:rsidR="00EE58A7" w:rsidRPr="00485E35" w:rsidRDefault="00EE58A7" w:rsidP="00EE58A7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74B050" w14:textId="77777777" w:rsidR="00EE58A7" w:rsidRPr="00485E35" w:rsidRDefault="00EE58A7" w:rsidP="00EE58A7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6D7EA9" w14:textId="017A6B58" w:rsidR="00EE58A7" w:rsidRPr="00485E35" w:rsidRDefault="00EE58A7" w:rsidP="00EE58A7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EE58A7" w:rsidRPr="00485E35" w14:paraId="75614D1E" w14:textId="77777777" w:rsidTr="00485E35">
        <w:trPr>
          <w:trHeight w:val="52"/>
        </w:trPr>
        <w:tc>
          <w:tcPr>
            <w:tcW w:w="6734" w:type="dxa"/>
            <w:gridSpan w:val="4"/>
            <w:shd w:val="clear" w:color="auto" w:fill="auto"/>
            <w:vAlign w:val="center"/>
          </w:tcPr>
          <w:p w14:paraId="4923F980" w14:textId="77777777" w:rsidR="00EE58A7" w:rsidRPr="00485E35" w:rsidRDefault="00EE58A7" w:rsidP="00EE58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85E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16" w:type="dxa"/>
          </w:tcPr>
          <w:p w14:paraId="711E881D" w14:textId="77777777" w:rsidR="00EE58A7" w:rsidRPr="00485E35" w:rsidRDefault="00EE58A7" w:rsidP="00EE58A7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8D544E" w14:textId="77777777" w:rsidR="00EE58A7" w:rsidRPr="00485E35" w:rsidRDefault="00EE58A7" w:rsidP="00EE58A7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98C8EE" w14:textId="279CC063" w:rsidR="00EE58A7" w:rsidRPr="00485E35" w:rsidRDefault="00EE58A7" w:rsidP="00EE58A7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</w:p>
        </w:tc>
      </w:tr>
    </w:tbl>
    <w:p w14:paraId="3E5FAA46" w14:textId="4F46B86D" w:rsidR="00FD6A54" w:rsidRDefault="008D33AE" w:rsidP="002134A2">
      <w:pPr>
        <w:spacing w:after="0" w:line="240" w:lineRule="auto"/>
        <w:rPr>
          <w:rFonts w:ascii="Arial" w:eastAsia="Times New Roman" w:hAnsi="Arial" w:cs="Arial"/>
          <w:b/>
          <w:lang w:eastAsia="es-MX"/>
        </w:rPr>
      </w:pPr>
      <w:r>
        <w:rPr>
          <w:rFonts w:ascii="Arial" w:eastAsia="Times New Roman" w:hAnsi="Arial" w:cs="Arial"/>
          <w:b/>
          <w:lang w:eastAsia="es-MX"/>
        </w:rPr>
        <w:t>(Importe con letra)</w:t>
      </w:r>
    </w:p>
    <w:p w14:paraId="771424E1" w14:textId="0C044B91" w:rsidR="00FD6A54" w:rsidRDefault="00D34CFC" w:rsidP="00D34CFC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B65256">
        <w:rPr>
          <w:rFonts w:ascii="Arial" w:eastAsia="Times New Roman" w:hAnsi="Arial" w:cs="Arial"/>
          <w:b/>
          <w:sz w:val="16"/>
          <w:szCs w:val="16"/>
          <w:lang w:eastAsia="es-MX"/>
        </w:rPr>
        <w:t>CULIACAN SINALOA A ------------------- DE 202</w:t>
      </w:r>
      <w:r w:rsidR="008141B9">
        <w:rPr>
          <w:rFonts w:ascii="Arial" w:eastAsia="Times New Roman" w:hAnsi="Arial" w:cs="Arial"/>
          <w:b/>
          <w:sz w:val="16"/>
          <w:szCs w:val="16"/>
          <w:lang w:eastAsia="es-MX"/>
        </w:rPr>
        <w:t>4</w:t>
      </w:r>
    </w:p>
    <w:p w14:paraId="7587AA7C" w14:textId="77777777" w:rsidR="00B65256" w:rsidRPr="008D33AE" w:rsidRDefault="00B65256" w:rsidP="00D34CFC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u w:val="single"/>
          <w:lang w:eastAsia="es-MX"/>
        </w:rPr>
      </w:pPr>
    </w:p>
    <w:p w14:paraId="44DA1511" w14:textId="77777777" w:rsidR="00B65256" w:rsidRPr="00B65256" w:rsidRDefault="00B65256" w:rsidP="00D34CFC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es-MX"/>
        </w:rPr>
      </w:pPr>
    </w:p>
    <w:p w14:paraId="5AD7C9B1" w14:textId="77777777" w:rsidR="003D082E" w:rsidRDefault="003D082E" w:rsidP="00DF2F5F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14:paraId="706574AD" w14:textId="788E726F" w:rsidR="00FA3BFA" w:rsidRDefault="00C82477" w:rsidP="00C8247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12"/>
          <w:szCs w:val="12"/>
          <w:lang w:val="pt-BR" w:eastAsia="es-MX"/>
        </w:rPr>
      </w:pPr>
      <w:r w:rsidRPr="00C82477">
        <w:rPr>
          <w:rFonts w:ascii="Arial" w:eastAsia="Times New Roman" w:hAnsi="Arial" w:cs="Arial"/>
          <w:b/>
          <w:iCs/>
          <w:sz w:val="12"/>
          <w:szCs w:val="12"/>
          <w:lang w:val="pt-BR" w:eastAsia="es-MX"/>
        </w:rPr>
        <w:t>ATENTAMENTE</w:t>
      </w:r>
    </w:p>
    <w:p w14:paraId="0BC913DF" w14:textId="09164981" w:rsidR="00C82477" w:rsidRPr="00C82477" w:rsidRDefault="00C82477" w:rsidP="00C8247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12"/>
          <w:szCs w:val="12"/>
          <w:lang w:val="pt-BR" w:eastAsia="es-MX"/>
        </w:rPr>
      </w:pPr>
      <w:r>
        <w:rPr>
          <w:rFonts w:ascii="Arial" w:eastAsia="Times New Roman" w:hAnsi="Arial" w:cs="Arial"/>
          <w:b/>
          <w:iCs/>
          <w:sz w:val="12"/>
          <w:szCs w:val="12"/>
          <w:lang w:val="pt-BR" w:eastAsia="es-MX"/>
        </w:rPr>
        <w:t>LICITANTE</w:t>
      </w:r>
    </w:p>
    <w:p w14:paraId="0E766EBD" w14:textId="7082F337" w:rsidR="00C82477" w:rsidRPr="00C82477" w:rsidRDefault="00C82477" w:rsidP="00C8247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12"/>
          <w:szCs w:val="12"/>
          <w:lang w:val="pt-BR" w:eastAsia="es-MX"/>
        </w:rPr>
      </w:pPr>
    </w:p>
    <w:p w14:paraId="6AB98BC6" w14:textId="6B342270" w:rsidR="00C82477" w:rsidRPr="00C82477" w:rsidRDefault="00C82477" w:rsidP="00C8247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12"/>
          <w:szCs w:val="12"/>
          <w:lang w:val="pt-BR" w:eastAsia="es-MX"/>
        </w:rPr>
      </w:pPr>
    </w:p>
    <w:p w14:paraId="4A1A1806" w14:textId="66188966" w:rsidR="00C82477" w:rsidRPr="00C82477" w:rsidRDefault="00C82477" w:rsidP="00C8247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12"/>
          <w:szCs w:val="12"/>
          <w:lang w:val="pt-BR" w:eastAsia="es-MX"/>
        </w:rPr>
      </w:pPr>
    </w:p>
    <w:p w14:paraId="565C0B7C" w14:textId="2431706F" w:rsidR="00C82477" w:rsidRPr="00C82477" w:rsidRDefault="00C82477" w:rsidP="00C8247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12"/>
          <w:szCs w:val="12"/>
          <w:lang w:val="pt-BR" w:eastAsia="es-MX"/>
        </w:rPr>
      </w:pPr>
    </w:p>
    <w:p w14:paraId="17B32ABE" w14:textId="14FDB2DE" w:rsidR="00C82477" w:rsidRPr="008141B9" w:rsidRDefault="00C82477" w:rsidP="00C8247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12"/>
          <w:szCs w:val="12"/>
          <w:lang w:eastAsia="es-MX"/>
        </w:rPr>
      </w:pPr>
      <w:r w:rsidRPr="008141B9">
        <w:rPr>
          <w:rFonts w:ascii="Arial" w:eastAsia="Times New Roman" w:hAnsi="Arial" w:cs="Arial"/>
          <w:b/>
          <w:iCs/>
          <w:sz w:val="12"/>
          <w:szCs w:val="12"/>
          <w:lang w:eastAsia="es-MX"/>
        </w:rPr>
        <w:t>NOMBRE Y FIRMA DEL APODERAL DE LA EMPRESA</w:t>
      </w:r>
    </w:p>
    <w:sectPr w:rsidR="00C82477" w:rsidRPr="008141B9" w:rsidSect="00DE6D82">
      <w:headerReference w:type="default" r:id="rId8"/>
      <w:footerReference w:type="default" r:id="rId9"/>
      <w:pgSz w:w="12240" w:h="15840"/>
      <w:pgMar w:top="107" w:right="90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E3ED" w14:textId="77777777" w:rsidR="00DE6D82" w:rsidRDefault="00DE6D82" w:rsidP="003C4C7F">
      <w:pPr>
        <w:spacing w:after="0" w:line="240" w:lineRule="auto"/>
      </w:pPr>
      <w:r>
        <w:separator/>
      </w:r>
    </w:p>
  </w:endnote>
  <w:endnote w:type="continuationSeparator" w:id="0">
    <w:p w14:paraId="5FF74E9E" w14:textId="77777777" w:rsidR="00DE6D82" w:rsidRDefault="00DE6D82" w:rsidP="003C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2FE3" w14:textId="5DB60243" w:rsidR="00ED79E2" w:rsidRPr="0059712C" w:rsidRDefault="00594014">
    <w:pPr>
      <w:pStyle w:val="Piedepgina"/>
      <w:jc w:val="right"/>
      <w:rPr>
        <w:rFonts w:ascii="Arial" w:hAnsi="Arial" w:cs="Arial"/>
        <w:sz w:val="12"/>
        <w:szCs w:val="16"/>
      </w:rPr>
    </w:pPr>
    <w:r>
      <w:rPr>
        <w:rFonts w:ascii="Arial" w:hAnsi="Arial" w:cs="Arial"/>
        <w:sz w:val="12"/>
        <w:szCs w:val="16"/>
      </w:rPr>
      <w:t>CEA</w:t>
    </w:r>
    <w:r w:rsidR="00ED79E2" w:rsidRPr="0059712C">
      <w:rPr>
        <w:rFonts w:ascii="Arial" w:hAnsi="Arial" w:cs="Arial"/>
        <w:sz w:val="12"/>
        <w:szCs w:val="16"/>
      </w:rPr>
      <w:t xml:space="preserve"> </w:t>
    </w:r>
    <w:r>
      <w:rPr>
        <w:rFonts w:ascii="Arial" w:hAnsi="Arial" w:cs="Arial"/>
        <w:sz w:val="12"/>
        <w:szCs w:val="16"/>
      </w:rPr>
      <w:t>01</w:t>
    </w:r>
    <w:r w:rsidR="00ED79E2" w:rsidRPr="0059712C">
      <w:rPr>
        <w:rFonts w:ascii="Arial" w:hAnsi="Arial" w:cs="Arial"/>
        <w:sz w:val="12"/>
        <w:szCs w:val="16"/>
      </w:rPr>
      <w:t>/202</w:t>
    </w:r>
    <w:r w:rsidR="00485E35">
      <w:rPr>
        <w:rFonts w:ascii="Arial" w:hAnsi="Arial" w:cs="Arial"/>
        <w:sz w:val="12"/>
        <w:szCs w:val="16"/>
      </w:rPr>
      <w:t>4</w:t>
    </w:r>
  </w:p>
  <w:p w14:paraId="4343108D" w14:textId="401750DD" w:rsidR="00ED79E2" w:rsidRPr="0059712C" w:rsidRDefault="00ED79E2">
    <w:pPr>
      <w:pStyle w:val="Piedepgina"/>
      <w:jc w:val="right"/>
      <w:rPr>
        <w:rFonts w:ascii="Arial" w:hAnsi="Arial" w:cs="Arial"/>
        <w:sz w:val="12"/>
        <w:szCs w:val="16"/>
      </w:rPr>
    </w:pPr>
    <w:r w:rsidRPr="0059712C">
      <w:rPr>
        <w:rFonts w:ascii="Arial" w:hAnsi="Arial" w:cs="Arial"/>
        <w:sz w:val="12"/>
        <w:szCs w:val="16"/>
      </w:rPr>
      <w:t>ANEXOS I</w:t>
    </w:r>
    <w:r w:rsidR="00A67D18">
      <w:rPr>
        <w:rFonts w:ascii="Arial" w:hAnsi="Arial" w:cs="Arial"/>
        <w:sz w:val="12"/>
        <w:szCs w:val="16"/>
      </w:rPr>
      <w:t>I</w:t>
    </w:r>
  </w:p>
  <w:p w14:paraId="7EDEB913" w14:textId="77777777" w:rsidR="00ED79E2" w:rsidRPr="0059712C" w:rsidRDefault="00000000">
    <w:pPr>
      <w:pStyle w:val="Piedepgina"/>
      <w:jc w:val="right"/>
      <w:rPr>
        <w:rFonts w:ascii="Arial" w:hAnsi="Arial" w:cs="Arial"/>
        <w:sz w:val="12"/>
        <w:szCs w:val="16"/>
      </w:rPr>
    </w:pPr>
    <w:sdt>
      <w:sdtPr>
        <w:rPr>
          <w:rFonts w:ascii="Arial" w:hAnsi="Arial" w:cs="Arial"/>
          <w:sz w:val="12"/>
          <w:szCs w:val="16"/>
        </w:rPr>
        <w:id w:val="-1767769251"/>
        <w:docPartObj>
          <w:docPartGallery w:val="Page Numbers (Bottom of Page)"/>
          <w:docPartUnique/>
        </w:docPartObj>
      </w:sdtPr>
      <w:sdtContent>
        <w:r w:rsidR="00ED79E2" w:rsidRPr="0059712C">
          <w:rPr>
            <w:rFonts w:ascii="Arial" w:hAnsi="Arial" w:cs="Arial"/>
            <w:sz w:val="12"/>
            <w:szCs w:val="16"/>
          </w:rPr>
          <w:fldChar w:fldCharType="begin"/>
        </w:r>
        <w:r w:rsidR="00ED79E2" w:rsidRPr="0059712C">
          <w:rPr>
            <w:rFonts w:ascii="Arial" w:hAnsi="Arial" w:cs="Arial"/>
            <w:sz w:val="12"/>
            <w:szCs w:val="16"/>
          </w:rPr>
          <w:instrText>PAGE   \* MERGEFORMAT</w:instrText>
        </w:r>
        <w:r w:rsidR="00ED79E2" w:rsidRPr="0059712C">
          <w:rPr>
            <w:rFonts w:ascii="Arial" w:hAnsi="Arial" w:cs="Arial"/>
            <w:sz w:val="12"/>
            <w:szCs w:val="16"/>
          </w:rPr>
          <w:fldChar w:fldCharType="separate"/>
        </w:r>
        <w:r w:rsidR="00772781" w:rsidRPr="00772781">
          <w:rPr>
            <w:rFonts w:ascii="Arial" w:hAnsi="Arial" w:cs="Arial"/>
            <w:noProof/>
            <w:sz w:val="12"/>
            <w:szCs w:val="16"/>
            <w:lang w:val="es-ES"/>
          </w:rPr>
          <w:t>1</w:t>
        </w:r>
        <w:r w:rsidR="00ED79E2" w:rsidRPr="0059712C">
          <w:rPr>
            <w:rFonts w:ascii="Arial" w:hAnsi="Arial" w:cs="Arial"/>
            <w:sz w:val="12"/>
            <w:szCs w:val="16"/>
          </w:rPr>
          <w:fldChar w:fldCharType="end"/>
        </w:r>
      </w:sdtContent>
    </w:sdt>
  </w:p>
  <w:p w14:paraId="416F1586" w14:textId="77777777" w:rsidR="00ED79E2" w:rsidRDefault="00ED79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B1C4" w14:textId="77777777" w:rsidR="00DE6D82" w:rsidRDefault="00DE6D82" w:rsidP="003C4C7F">
      <w:pPr>
        <w:spacing w:after="0" w:line="240" w:lineRule="auto"/>
      </w:pPr>
      <w:r>
        <w:separator/>
      </w:r>
    </w:p>
  </w:footnote>
  <w:footnote w:type="continuationSeparator" w:id="0">
    <w:p w14:paraId="688AA344" w14:textId="77777777" w:rsidR="00DE6D82" w:rsidRDefault="00DE6D82" w:rsidP="003C4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30A7" w14:textId="7A67CAB8" w:rsidR="00ED79E2" w:rsidRDefault="00485E35" w:rsidP="00DF2F5F">
    <w:pPr>
      <w:pStyle w:val="Encabezado"/>
      <w:tabs>
        <w:tab w:val="clear" w:pos="4419"/>
        <w:tab w:val="clear" w:pos="8838"/>
        <w:tab w:val="left" w:pos="2670"/>
      </w:tabs>
    </w:pPr>
    <w:r w:rsidRPr="00603C7E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5D13F84" wp14:editId="683BCA46">
          <wp:simplePos x="0" y="0"/>
          <wp:positionH relativeFrom="column">
            <wp:posOffset>-603885</wp:posOffset>
          </wp:positionH>
          <wp:positionV relativeFrom="paragraph">
            <wp:posOffset>-259080</wp:posOffset>
          </wp:positionV>
          <wp:extent cx="1323975" cy="616585"/>
          <wp:effectExtent l="0" t="0" r="952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C97E026" wp14:editId="61CA06BA">
          <wp:simplePos x="0" y="0"/>
          <wp:positionH relativeFrom="page">
            <wp:posOffset>6440805</wp:posOffset>
          </wp:positionH>
          <wp:positionV relativeFrom="page">
            <wp:posOffset>190500</wp:posOffset>
          </wp:positionV>
          <wp:extent cx="758190" cy="685800"/>
          <wp:effectExtent l="0" t="0" r="3810" b="0"/>
          <wp:wrapNone/>
          <wp:docPr id="17" name="Imagen 17" descr="ceapas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eapas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99E"/>
    <w:multiLevelType w:val="hybridMultilevel"/>
    <w:tmpl w:val="05EA35BE"/>
    <w:lvl w:ilvl="0" w:tplc="F8F43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4F4A"/>
    <w:multiLevelType w:val="hybridMultilevel"/>
    <w:tmpl w:val="1E6EB45C"/>
    <w:lvl w:ilvl="0" w:tplc="F8F43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16433"/>
    <w:multiLevelType w:val="hybridMultilevel"/>
    <w:tmpl w:val="650AA83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7655"/>
    <w:multiLevelType w:val="hybridMultilevel"/>
    <w:tmpl w:val="BDC24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C7E5B"/>
    <w:multiLevelType w:val="hybridMultilevel"/>
    <w:tmpl w:val="E7927106"/>
    <w:lvl w:ilvl="0" w:tplc="DBC6EE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643EF"/>
    <w:multiLevelType w:val="hybridMultilevel"/>
    <w:tmpl w:val="EB6AFFA8"/>
    <w:lvl w:ilvl="0" w:tplc="9AE268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83F37"/>
    <w:multiLevelType w:val="hybridMultilevel"/>
    <w:tmpl w:val="D8689D98"/>
    <w:lvl w:ilvl="0" w:tplc="8D848D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F154A"/>
    <w:multiLevelType w:val="hybridMultilevel"/>
    <w:tmpl w:val="8034C43C"/>
    <w:lvl w:ilvl="0" w:tplc="B09E2B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72A0B"/>
    <w:multiLevelType w:val="hybridMultilevel"/>
    <w:tmpl w:val="259AF5B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71F5E"/>
    <w:multiLevelType w:val="multilevel"/>
    <w:tmpl w:val="0E0AF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6B3A9C"/>
    <w:multiLevelType w:val="hybridMultilevel"/>
    <w:tmpl w:val="E64CB594"/>
    <w:lvl w:ilvl="0" w:tplc="A47825E4">
      <w:start w:val="2"/>
      <w:numFmt w:val="upp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E7142"/>
    <w:multiLevelType w:val="hybridMultilevel"/>
    <w:tmpl w:val="DEC0016A"/>
    <w:lvl w:ilvl="0" w:tplc="1C40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705E5"/>
    <w:multiLevelType w:val="hybridMultilevel"/>
    <w:tmpl w:val="98AC9022"/>
    <w:lvl w:ilvl="0" w:tplc="B8CE5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00741"/>
    <w:multiLevelType w:val="hybridMultilevel"/>
    <w:tmpl w:val="9F96ECB8"/>
    <w:lvl w:ilvl="0" w:tplc="F0243DDE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8802822"/>
    <w:multiLevelType w:val="hybridMultilevel"/>
    <w:tmpl w:val="8DF690BC"/>
    <w:lvl w:ilvl="0" w:tplc="81B47BA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847F5E"/>
    <w:multiLevelType w:val="singleLevel"/>
    <w:tmpl w:val="33D49F5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4B9E41B5"/>
    <w:multiLevelType w:val="hybridMultilevel"/>
    <w:tmpl w:val="D472AB06"/>
    <w:lvl w:ilvl="0" w:tplc="0B9498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149A9"/>
    <w:multiLevelType w:val="hybridMultilevel"/>
    <w:tmpl w:val="37ECEC1C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D4131F"/>
    <w:multiLevelType w:val="hybridMultilevel"/>
    <w:tmpl w:val="41D02AAA"/>
    <w:lvl w:ilvl="0" w:tplc="0102E6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C27C3"/>
    <w:multiLevelType w:val="hybridMultilevel"/>
    <w:tmpl w:val="2B5241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D5B1A"/>
    <w:multiLevelType w:val="hybridMultilevel"/>
    <w:tmpl w:val="89CCE48E"/>
    <w:lvl w:ilvl="0" w:tplc="F8F43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D4F2C"/>
    <w:multiLevelType w:val="hybridMultilevel"/>
    <w:tmpl w:val="0076F20C"/>
    <w:lvl w:ilvl="0" w:tplc="3C8E6610">
      <w:start w:val="1"/>
      <w:numFmt w:val="upperLetter"/>
      <w:lvlText w:val="%1)"/>
      <w:lvlJc w:val="left"/>
      <w:pPr>
        <w:ind w:left="839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0060B40A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color w:val="212121"/>
        <w:w w:val="99"/>
        <w:sz w:val="20"/>
        <w:szCs w:val="20"/>
        <w:lang w:val="es-ES" w:eastAsia="en-US" w:bidi="ar-SA"/>
      </w:rPr>
    </w:lvl>
    <w:lvl w:ilvl="2" w:tplc="8FC88A0C">
      <w:numFmt w:val="bullet"/>
      <w:lvlText w:val="•"/>
      <w:lvlJc w:val="left"/>
      <w:pPr>
        <w:ind w:left="2197" w:hanging="360"/>
      </w:pPr>
      <w:rPr>
        <w:rFonts w:hint="default"/>
        <w:lang w:val="es-ES" w:eastAsia="en-US" w:bidi="ar-SA"/>
      </w:rPr>
    </w:lvl>
    <w:lvl w:ilvl="3" w:tplc="90882A44">
      <w:numFmt w:val="bullet"/>
      <w:lvlText w:val="•"/>
      <w:lvlJc w:val="left"/>
      <w:pPr>
        <w:ind w:left="3195" w:hanging="360"/>
      </w:pPr>
      <w:rPr>
        <w:rFonts w:hint="default"/>
        <w:lang w:val="es-ES" w:eastAsia="en-US" w:bidi="ar-SA"/>
      </w:rPr>
    </w:lvl>
    <w:lvl w:ilvl="4" w:tplc="F8CC7486">
      <w:numFmt w:val="bullet"/>
      <w:lvlText w:val="•"/>
      <w:lvlJc w:val="left"/>
      <w:pPr>
        <w:ind w:left="4193" w:hanging="360"/>
      </w:pPr>
      <w:rPr>
        <w:rFonts w:hint="default"/>
        <w:lang w:val="es-ES" w:eastAsia="en-US" w:bidi="ar-SA"/>
      </w:rPr>
    </w:lvl>
    <w:lvl w:ilvl="5" w:tplc="C9B60932">
      <w:numFmt w:val="bullet"/>
      <w:lvlText w:val="•"/>
      <w:lvlJc w:val="left"/>
      <w:pPr>
        <w:ind w:left="5191" w:hanging="360"/>
      </w:pPr>
      <w:rPr>
        <w:rFonts w:hint="default"/>
        <w:lang w:val="es-ES" w:eastAsia="en-US" w:bidi="ar-SA"/>
      </w:rPr>
    </w:lvl>
    <w:lvl w:ilvl="6" w:tplc="2E8AEDEA">
      <w:numFmt w:val="bullet"/>
      <w:lvlText w:val="•"/>
      <w:lvlJc w:val="left"/>
      <w:pPr>
        <w:ind w:left="6188" w:hanging="360"/>
      </w:pPr>
      <w:rPr>
        <w:rFonts w:hint="default"/>
        <w:lang w:val="es-ES" w:eastAsia="en-US" w:bidi="ar-SA"/>
      </w:rPr>
    </w:lvl>
    <w:lvl w:ilvl="7" w:tplc="F3442412">
      <w:numFmt w:val="bullet"/>
      <w:lvlText w:val="•"/>
      <w:lvlJc w:val="left"/>
      <w:pPr>
        <w:ind w:left="7186" w:hanging="360"/>
      </w:pPr>
      <w:rPr>
        <w:rFonts w:hint="default"/>
        <w:lang w:val="es-ES" w:eastAsia="en-US" w:bidi="ar-SA"/>
      </w:rPr>
    </w:lvl>
    <w:lvl w:ilvl="8" w:tplc="2B0CC424">
      <w:numFmt w:val="bullet"/>
      <w:lvlText w:val="•"/>
      <w:lvlJc w:val="left"/>
      <w:pPr>
        <w:ind w:left="8184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69CF7609"/>
    <w:multiLevelType w:val="hybridMultilevel"/>
    <w:tmpl w:val="F7C4A978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553FD4"/>
    <w:multiLevelType w:val="hybridMultilevel"/>
    <w:tmpl w:val="7DE43A0A"/>
    <w:lvl w:ilvl="0" w:tplc="0576BB10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1A817A7"/>
    <w:multiLevelType w:val="hybridMultilevel"/>
    <w:tmpl w:val="76C6EF4E"/>
    <w:lvl w:ilvl="0" w:tplc="3F4E1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F1C80"/>
    <w:multiLevelType w:val="multilevel"/>
    <w:tmpl w:val="EB12B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93C4FB2"/>
    <w:multiLevelType w:val="hybridMultilevel"/>
    <w:tmpl w:val="5ACE25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F576B"/>
    <w:multiLevelType w:val="hybridMultilevel"/>
    <w:tmpl w:val="01380A34"/>
    <w:lvl w:ilvl="0" w:tplc="A57AB584">
      <w:start w:val="1"/>
      <w:numFmt w:val="upp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1609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553017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8220797">
    <w:abstractNumId w:val="21"/>
  </w:num>
  <w:num w:numId="4" w16cid:durableId="1615332224">
    <w:abstractNumId w:val="10"/>
  </w:num>
  <w:num w:numId="5" w16cid:durableId="1940792739">
    <w:abstractNumId w:val="26"/>
  </w:num>
  <w:num w:numId="6" w16cid:durableId="1761101971">
    <w:abstractNumId w:val="0"/>
  </w:num>
  <w:num w:numId="7" w16cid:durableId="305480085">
    <w:abstractNumId w:val="4"/>
  </w:num>
  <w:num w:numId="8" w16cid:durableId="2084059900">
    <w:abstractNumId w:val="13"/>
  </w:num>
  <w:num w:numId="9" w16cid:durableId="55323971">
    <w:abstractNumId w:val="23"/>
  </w:num>
  <w:num w:numId="10" w16cid:durableId="779296809">
    <w:abstractNumId w:val="20"/>
  </w:num>
  <w:num w:numId="11" w16cid:durableId="1502240000">
    <w:abstractNumId w:val="16"/>
  </w:num>
  <w:num w:numId="12" w16cid:durableId="464155610">
    <w:abstractNumId w:val="1"/>
  </w:num>
  <w:num w:numId="13" w16cid:durableId="153643096">
    <w:abstractNumId w:val="22"/>
  </w:num>
  <w:num w:numId="14" w16cid:durableId="1063792699">
    <w:abstractNumId w:val="17"/>
  </w:num>
  <w:num w:numId="15" w16cid:durableId="2034069042">
    <w:abstractNumId w:val="11"/>
  </w:num>
  <w:num w:numId="16" w16cid:durableId="424154596">
    <w:abstractNumId w:val="24"/>
  </w:num>
  <w:num w:numId="17" w16cid:durableId="1067412290">
    <w:abstractNumId w:val="5"/>
  </w:num>
  <w:num w:numId="18" w16cid:durableId="516039987">
    <w:abstractNumId w:val="12"/>
  </w:num>
  <w:num w:numId="19" w16cid:durableId="937831249">
    <w:abstractNumId w:val="19"/>
  </w:num>
  <w:num w:numId="20" w16cid:durableId="128472954">
    <w:abstractNumId w:val="15"/>
  </w:num>
  <w:num w:numId="21" w16cid:durableId="2006203163">
    <w:abstractNumId w:val="9"/>
  </w:num>
  <w:num w:numId="22" w16cid:durableId="2077390364">
    <w:abstractNumId w:val="25"/>
  </w:num>
  <w:num w:numId="23" w16cid:durableId="720983095">
    <w:abstractNumId w:val="3"/>
  </w:num>
  <w:num w:numId="24" w16cid:durableId="674070336">
    <w:abstractNumId w:val="14"/>
  </w:num>
  <w:num w:numId="25" w16cid:durableId="82729136">
    <w:abstractNumId w:val="6"/>
  </w:num>
  <w:num w:numId="26" w16cid:durableId="2023623163">
    <w:abstractNumId w:val="18"/>
  </w:num>
  <w:num w:numId="27" w16cid:durableId="962998754">
    <w:abstractNumId w:val="2"/>
  </w:num>
  <w:num w:numId="28" w16cid:durableId="2072537751">
    <w:abstractNumId w:val="8"/>
  </w:num>
  <w:num w:numId="29" w16cid:durableId="14981561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pt-BR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529"/>
    <w:rsid w:val="00010F70"/>
    <w:rsid w:val="0001448B"/>
    <w:rsid w:val="00052E13"/>
    <w:rsid w:val="00066250"/>
    <w:rsid w:val="000B5A94"/>
    <w:rsid w:val="000F2AD0"/>
    <w:rsid w:val="00114AAB"/>
    <w:rsid w:val="0016174C"/>
    <w:rsid w:val="001B00DE"/>
    <w:rsid w:val="001B06F7"/>
    <w:rsid w:val="001D6CEF"/>
    <w:rsid w:val="001E4C09"/>
    <w:rsid w:val="001F42EC"/>
    <w:rsid w:val="0020078B"/>
    <w:rsid w:val="002134A2"/>
    <w:rsid w:val="00213A72"/>
    <w:rsid w:val="0022097A"/>
    <w:rsid w:val="002413D5"/>
    <w:rsid w:val="002525E3"/>
    <w:rsid w:val="00275453"/>
    <w:rsid w:val="002919C0"/>
    <w:rsid w:val="002D384A"/>
    <w:rsid w:val="003174BD"/>
    <w:rsid w:val="00322892"/>
    <w:rsid w:val="003B67A6"/>
    <w:rsid w:val="003C0ACE"/>
    <w:rsid w:val="003C4C7F"/>
    <w:rsid w:val="003D082E"/>
    <w:rsid w:val="003D5202"/>
    <w:rsid w:val="003E04EC"/>
    <w:rsid w:val="003F2759"/>
    <w:rsid w:val="00410E36"/>
    <w:rsid w:val="00485E35"/>
    <w:rsid w:val="00496D9F"/>
    <w:rsid w:val="004B5234"/>
    <w:rsid w:val="004D7DB6"/>
    <w:rsid w:val="005057C2"/>
    <w:rsid w:val="005233F0"/>
    <w:rsid w:val="00533D38"/>
    <w:rsid w:val="0056195D"/>
    <w:rsid w:val="00594014"/>
    <w:rsid w:val="0059712C"/>
    <w:rsid w:val="005A6864"/>
    <w:rsid w:val="005A7CD7"/>
    <w:rsid w:val="005B55CF"/>
    <w:rsid w:val="00647149"/>
    <w:rsid w:val="00657819"/>
    <w:rsid w:val="006733C1"/>
    <w:rsid w:val="00674641"/>
    <w:rsid w:val="00683ED5"/>
    <w:rsid w:val="006B384B"/>
    <w:rsid w:val="006D5199"/>
    <w:rsid w:val="006F15CE"/>
    <w:rsid w:val="00700659"/>
    <w:rsid w:val="007270ED"/>
    <w:rsid w:val="007530FE"/>
    <w:rsid w:val="00772781"/>
    <w:rsid w:val="007F0481"/>
    <w:rsid w:val="008025F4"/>
    <w:rsid w:val="008141B9"/>
    <w:rsid w:val="00853076"/>
    <w:rsid w:val="008530EB"/>
    <w:rsid w:val="008978E0"/>
    <w:rsid w:val="008A1564"/>
    <w:rsid w:val="008A2614"/>
    <w:rsid w:val="008B4D5F"/>
    <w:rsid w:val="008D33AE"/>
    <w:rsid w:val="008F1FB4"/>
    <w:rsid w:val="008F3064"/>
    <w:rsid w:val="008F7CE0"/>
    <w:rsid w:val="00915FE5"/>
    <w:rsid w:val="0095040F"/>
    <w:rsid w:val="00A0127B"/>
    <w:rsid w:val="00A26191"/>
    <w:rsid w:val="00A67D18"/>
    <w:rsid w:val="00A723FC"/>
    <w:rsid w:val="00A87AEA"/>
    <w:rsid w:val="00AE4F9F"/>
    <w:rsid w:val="00B07D21"/>
    <w:rsid w:val="00B50801"/>
    <w:rsid w:val="00B5619B"/>
    <w:rsid w:val="00B65256"/>
    <w:rsid w:val="00BF2247"/>
    <w:rsid w:val="00C429D6"/>
    <w:rsid w:val="00C82477"/>
    <w:rsid w:val="00CB4298"/>
    <w:rsid w:val="00CB695E"/>
    <w:rsid w:val="00D34CFC"/>
    <w:rsid w:val="00D82C14"/>
    <w:rsid w:val="00DD4529"/>
    <w:rsid w:val="00DE6D82"/>
    <w:rsid w:val="00DF2F5F"/>
    <w:rsid w:val="00E06D26"/>
    <w:rsid w:val="00E30CB2"/>
    <w:rsid w:val="00E75C67"/>
    <w:rsid w:val="00EA43A5"/>
    <w:rsid w:val="00EC4926"/>
    <w:rsid w:val="00ED79E2"/>
    <w:rsid w:val="00EE58A7"/>
    <w:rsid w:val="00EE6A53"/>
    <w:rsid w:val="00EF2D4E"/>
    <w:rsid w:val="00EF7206"/>
    <w:rsid w:val="00F03074"/>
    <w:rsid w:val="00F25BBE"/>
    <w:rsid w:val="00F3320C"/>
    <w:rsid w:val="00F76C16"/>
    <w:rsid w:val="00F91F74"/>
    <w:rsid w:val="00FA3BFA"/>
    <w:rsid w:val="00FB2C31"/>
    <w:rsid w:val="00FB31D8"/>
    <w:rsid w:val="00FC50F5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F6679"/>
  <w15:docId w15:val="{31A1732C-40A5-43AC-98A7-4DD5D3DE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8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52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C4C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4C7F"/>
  </w:style>
  <w:style w:type="paragraph" w:styleId="Piedepgina">
    <w:name w:val="footer"/>
    <w:basedOn w:val="Normal"/>
    <w:link w:val="PiedepginaCar"/>
    <w:uiPriority w:val="99"/>
    <w:unhideWhenUsed/>
    <w:rsid w:val="003C4C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C7F"/>
  </w:style>
  <w:style w:type="paragraph" w:styleId="Prrafodelista">
    <w:name w:val="List Paragraph"/>
    <w:aliases w:val="Bullet List,FooterText,numbered,Paragraphe de liste1,Bulletr List Paragraph,列出段落,列出段落1,lp1,Listas,Colorful List - Accent 11,List Paragraph1,List Paragraph11,Párrafo de lista2,List Paragraph Char Char,b1,Lista sin Numerar"/>
    <w:basedOn w:val="Normal"/>
    <w:link w:val="PrrafodelistaCar"/>
    <w:uiPriority w:val="34"/>
    <w:qFormat/>
    <w:rsid w:val="002D384A"/>
    <w:pPr>
      <w:ind w:left="720"/>
      <w:contextualSpacing/>
    </w:pPr>
  </w:style>
  <w:style w:type="paragraph" w:styleId="Textoindependiente">
    <w:name w:val="Body Text"/>
    <w:basedOn w:val="Normal"/>
    <w:link w:val="TextoindependienteCar1"/>
    <w:rsid w:val="00EA43A5"/>
    <w:pPr>
      <w:spacing w:after="0" w:line="240" w:lineRule="auto"/>
      <w:jc w:val="both"/>
    </w:pPr>
    <w:rPr>
      <w:rFonts w:ascii="Univers" w:eastAsia="Times New Roman" w:hAnsi="Univers" w:cs="Times New Roman"/>
      <w:lang w:eastAsia="es-ES"/>
    </w:rPr>
  </w:style>
  <w:style w:type="character" w:customStyle="1" w:styleId="TextoindependienteCar">
    <w:name w:val="Texto independiente Car"/>
    <w:basedOn w:val="Fuentedeprrafopredeter"/>
    <w:uiPriority w:val="99"/>
    <w:semiHidden/>
    <w:rsid w:val="00EA43A5"/>
  </w:style>
  <w:style w:type="paragraph" w:styleId="Sangradetextonormal">
    <w:name w:val="Body Text Indent"/>
    <w:basedOn w:val="Normal"/>
    <w:link w:val="SangradetextonormalCar1"/>
    <w:rsid w:val="00EA43A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uiPriority w:val="99"/>
    <w:semiHidden/>
    <w:rsid w:val="00EA43A5"/>
  </w:style>
  <w:style w:type="paragraph" w:styleId="Ttulo">
    <w:name w:val="Title"/>
    <w:basedOn w:val="Normal"/>
    <w:link w:val="TtuloCar"/>
    <w:qFormat/>
    <w:rsid w:val="00EA43A5"/>
    <w:pPr>
      <w:tabs>
        <w:tab w:val="center" w:pos="4678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spacing w:val="-3"/>
      <w:sz w:val="24"/>
      <w:szCs w:val="24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EA43A5"/>
    <w:rPr>
      <w:rFonts w:ascii="Arial" w:eastAsia="Times New Roman" w:hAnsi="Arial" w:cs="Times New Roman"/>
      <w:b/>
      <w:bCs/>
      <w:spacing w:val="-3"/>
      <w:sz w:val="24"/>
      <w:szCs w:val="24"/>
      <w:lang w:val="es-ES_tradnl" w:eastAsia="es-ES"/>
    </w:rPr>
  </w:style>
  <w:style w:type="character" w:styleId="Hipervnculo">
    <w:name w:val="Hyperlink"/>
    <w:rsid w:val="00EA43A5"/>
    <w:rPr>
      <w:color w:val="0000FF"/>
      <w:u w:val="single"/>
    </w:rPr>
  </w:style>
  <w:style w:type="paragraph" w:customStyle="1" w:styleId="Texto">
    <w:name w:val="Texto"/>
    <w:basedOn w:val="Normal"/>
    <w:rsid w:val="00EA43A5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character" w:customStyle="1" w:styleId="TextoindependienteCar1">
    <w:name w:val="Texto independiente Car1"/>
    <w:link w:val="Textoindependiente"/>
    <w:rsid w:val="00EA43A5"/>
    <w:rPr>
      <w:rFonts w:ascii="Univers" w:eastAsia="Times New Roman" w:hAnsi="Univers" w:cs="Times New Roman"/>
      <w:lang w:eastAsia="es-ES"/>
    </w:rPr>
  </w:style>
  <w:style w:type="paragraph" w:styleId="Textonotapie">
    <w:name w:val="footnote text"/>
    <w:basedOn w:val="Normal"/>
    <w:link w:val="TextonotapieCar"/>
    <w:rsid w:val="00EA43A5"/>
    <w:pPr>
      <w:tabs>
        <w:tab w:val="left" w:pos="709"/>
        <w:tab w:val="left" w:pos="1418"/>
        <w:tab w:val="left" w:pos="2127"/>
        <w:tab w:val="left" w:pos="2835"/>
      </w:tabs>
      <w:spacing w:before="120" w:after="0" w:line="240" w:lineRule="auto"/>
      <w:ind w:left="709" w:hanging="709"/>
      <w:jc w:val="both"/>
    </w:pPr>
    <w:rPr>
      <w:rFonts w:ascii="Arial MT" w:eastAsia="Times New Roman" w:hAnsi="Arial MT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rsid w:val="00EA43A5"/>
    <w:rPr>
      <w:rFonts w:ascii="Arial MT" w:eastAsia="Times New Roman" w:hAnsi="Arial MT" w:cs="Times New Roman"/>
      <w:sz w:val="20"/>
      <w:szCs w:val="20"/>
      <w:lang w:val="es-ES_tradnl" w:eastAsia="es-ES"/>
    </w:rPr>
  </w:style>
  <w:style w:type="character" w:customStyle="1" w:styleId="SangradetextonormalCar1">
    <w:name w:val="Sangría de texto normal Car1"/>
    <w:link w:val="Sangradetextonormal"/>
    <w:rsid w:val="00EA43A5"/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p1 Car,Listas Car,Colorful List - Accent 11 Car,List Paragraph1 Car,List Paragraph11 Car,Párrafo de lista2 Car"/>
    <w:link w:val="Prrafodelista"/>
    <w:uiPriority w:val="34"/>
    <w:locked/>
    <w:rsid w:val="00EA43A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E4C0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E4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73F9D-35B5-42B3-B05F-7F3B61F3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MENDEZ</dc:creator>
  <cp:lastModifiedBy>Jesus Salas</cp:lastModifiedBy>
  <cp:revision>12</cp:revision>
  <cp:lastPrinted>2023-02-17T19:16:00Z</cp:lastPrinted>
  <dcterms:created xsi:type="dcterms:W3CDTF">2023-03-30T20:41:00Z</dcterms:created>
  <dcterms:modified xsi:type="dcterms:W3CDTF">2024-03-11T19:41:00Z</dcterms:modified>
</cp:coreProperties>
</file>