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6DB" w:rsidRDefault="00A266DB" w:rsidP="00A266DB">
      <w:pPr>
        <w:jc w:val="center"/>
        <w:rPr>
          <w:rFonts w:asciiTheme="minorHAnsi" w:hAnsiTheme="minorHAnsi" w:cstheme="minorHAnsi"/>
          <w:b/>
          <w:sz w:val="22"/>
          <w:szCs w:val="22"/>
        </w:rPr>
      </w:pPr>
    </w:p>
    <w:p w:rsidR="006C1D0E" w:rsidRDefault="006C1D0E" w:rsidP="00A266DB">
      <w:pPr>
        <w:jc w:val="center"/>
        <w:rPr>
          <w:rFonts w:asciiTheme="minorHAnsi" w:hAnsiTheme="minorHAnsi" w:cstheme="minorHAnsi"/>
          <w:b/>
          <w:sz w:val="22"/>
          <w:szCs w:val="22"/>
        </w:rPr>
      </w:pPr>
    </w:p>
    <w:p w:rsidR="006C1D0E" w:rsidRPr="00B23FED" w:rsidRDefault="006C1D0E" w:rsidP="00A266DB">
      <w:pPr>
        <w:jc w:val="center"/>
        <w:rPr>
          <w:rFonts w:asciiTheme="minorHAnsi" w:hAnsiTheme="minorHAnsi" w:cstheme="minorHAnsi"/>
          <w:b/>
          <w:sz w:val="22"/>
          <w:szCs w:val="22"/>
        </w:rPr>
      </w:pPr>
    </w:p>
    <w:p w:rsidR="00A266DB" w:rsidRPr="00B23FED" w:rsidRDefault="00A266DB" w:rsidP="00A266DB">
      <w:pPr>
        <w:jc w:val="center"/>
        <w:rPr>
          <w:rFonts w:asciiTheme="minorHAnsi" w:hAnsiTheme="minorHAnsi" w:cstheme="minorHAnsi"/>
          <w:b/>
          <w:sz w:val="22"/>
          <w:szCs w:val="22"/>
        </w:rPr>
      </w:pPr>
    </w:p>
    <w:p w:rsidR="00A266DB" w:rsidRPr="00B23FED" w:rsidRDefault="00A266DB" w:rsidP="00A266DB">
      <w:pPr>
        <w:jc w:val="center"/>
        <w:rPr>
          <w:rFonts w:asciiTheme="minorHAnsi" w:hAnsiTheme="minorHAnsi" w:cstheme="minorHAnsi"/>
          <w:b/>
          <w:sz w:val="22"/>
          <w:szCs w:val="22"/>
        </w:rPr>
      </w:pPr>
    </w:p>
    <w:p w:rsidR="00A266DB" w:rsidRPr="00B23FED" w:rsidRDefault="00A266DB" w:rsidP="00A266DB">
      <w:pPr>
        <w:jc w:val="center"/>
        <w:rPr>
          <w:rFonts w:asciiTheme="minorHAnsi" w:hAnsiTheme="minorHAnsi" w:cstheme="minorHAnsi"/>
          <w:b/>
          <w:sz w:val="22"/>
          <w:szCs w:val="22"/>
        </w:rPr>
      </w:pPr>
    </w:p>
    <w:p w:rsidR="00A266DB" w:rsidRPr="00B23FED" w:rsidRDefault="00A266DB" w:rsidP="00A266DB">
      <w:pPr>
        <w:jc w:val="center"/>
        <w:rPr>
          <w:rFonts w:asciiTheme="minorHAnsi" w:hAnsiTheme="minorHAnsi" w:cstheme="minorHAnsi"/>
          <w:b/>
          <w:sz w:val="22"/>
          <w:szCs w:val="22"/>
        </w:rPr>
      </w:pPr>
    </w:p>
    <w:p w:rsidR="00A266DB" w:rsidRPr="00B23FED" w:rsidRDefault="00A266DB" w:rsidP="00A266DB">
      <w:pPr>
        <w:jc w:val="center"/>
        <w:rPr>
          <w:rFonts w:asciiTheme="minorHAnsi" w:hAnsiTheme="minorHAnsi" w:cstheme="minorHAnsi"/>
          <w:b/>
          <w:sz w:val="22"/>
          <w:szCs w:val="22"/>
        </w:rPr>
      </w:pPr>
    </w:p>
    <w:p w:rsidR="00A266DB" w:rsidRPr="00B23FED" w:rsidRDefault="00A266DB" w:rsidP="00A266DB">
      <w:pPr>
        <w:jc w:val="center"/>
        <w:rPr>
          <w:rFonts w:asciiTheme="minorHAnsi" w:hAnsiTheme="minorHAnsi" w:cstheme="minorHAnsi"/>
          <w:b/>
          <w:sz w:val="22"/>
          <w:szCs w:val="22"/>
        </w:rPr>
      </w:pPr>
    </w:p>
    <w:p w:rsidR="00A266DB" w:rsidRPr="00B23FED" w:rsidRDefault="00A266DB" w:rsidP="00A266DB">
      <w:pPr>
        <w:jc w:val="center"/>
        <w:rPr>
          <w:rFonts w:asciiTheme="minorHAnsi" w:hAnsiTheme="minorHAnsi" w:cstheme="minorHAnsi"/>
          <w:b/>
          <w:sz w:val="22"/>
          <w:szCs w:val="22"/>
        </w:rPr>
      </w:pPr>
    </w:p>
    <w:p w:rsidR="00A266DB" w:rsidRPr="00B23FED" w:rsidRDefault="00A266DB" w:rsidP="00A266DB">
      <w:pPr>
        <w:jc w:val="center"/>
        <w:rPr>
          <w:rFonts w:asciiTheme="minorHAnsi" w:hAnsiTheme="minorHAnsi" w:cstheme="minorHAnsi"/>
          <w:b/>
          <w:sz w:val="22"/>
          <w:szCs w:val="22"/>
        </w:rPr>
      </w:pPr>
    </w:p>
    <w:p w:rsidR="00A266DB" w:rsidRPr="00B23FED" w:rsidRDefault="00A266DB" w:rsidP="00A266DB">
      <w:pPr>
        <w:jc w:val="center"/>
        <w:rPr>
          <w:rFonts w:asciiTheme="minorHAnsi" w:hAnsiTheme="minorHAnsi" w:cstheme="minorHAnsi"/>
          <w:b/>
          <w:sz w:val="22"/>
          <w:szCs w:val="22"/>
        </w:rPr>
      </w:pPr>
    </w:p>
    <w:p w:rsidR="00A266DB" w:rsidRPr="00B23FED" w:rsidRDefault="00A266DB" w:rsidP="00A266DB">
      <w:pPr>
        <w:jc w:val="center"/>
        <w:rPr>
          <w:rFonts w:asciiTheme="minorHAnsi" w:hAnsiTheme="minorHAnsi" w:cstheme="minorHAnsi"/>
          <w:b/>
          <w:sz w:val="22"/>
          <w:szCs w:val="22"/>
        </w:rPr>
      </w:pPr>
    </w:p>
    <w:p w:rsidR="00A266DB" w:rsidRPr="00B23FED" w:rsidRDefault="00A266DB" w:rsidP="00A266DB">
      <w:pPr>
        <w:jc w:val="center"/>
        <w:rPr>
          <w:rFonts w:asciiTheme="minorHAnsi" w:hAnsiTheme="minorHAnsi" w:cstheme="minorHAnsi"/>
          <w:b/>
          <w:sz w:val="22"/>
          <w:szCs w:val="22"/>
        </w:rPr>
      </w:pPr>
    </w:p>
    <w:p w:rsidR="00A266DB" w:rsidRPr="00B23FED" w:rsidRDefault="00A266DB" w:rsidP="00A266DB">
      <w:pPr>
        <w:jc w:val="center"/>
        <w:rPr>
          <w:rFonts w:asciiTheme="minorHAnsi" w:hAnsiTheme="minorHAnsi" w:cstheme="minorHAnsi"/>
          <w:b/>
          <w:sz w:val="22"/>
          <w:szCs w:val="22"/>
        </w:rPr>
      </w:pPr>
    </w:p>
    <w:p w:rsidR="00A266DB" w:rsidRPr="00B23FED" w:rsidRDefault="00A266DB" w:rsidP="00A266DB">
      <w:pPr>
        <w:jc w:val="center"/>
        <w:rPr>
          <w:rFonts w:asciiTheme="minorHAnsi" w:hAnsiTheme="minorHAnsi" w:cstheme="minorHAnsi"/>
          <w:b/>
          <w:sz w:val="22"/>
          <w:szCs w:val="22"/>
        </w:rPr>
      </w:pPr>
    </w:p>
    <w:p w:rsidR="00A266DB" w:rsidRPr="00B23FED" w:rsidRDefault="00A266DB" w:rsidP="00A266DB">
      <w:pPr>
        <w:jc w:val="center"/>
        <w:rPr>
          <w:rFonts w:asciiTheme="minorHAnsi" w:hAnsiTheme="minorHAnsi" w:cstheme="minorHAnsi"/>
          <w:b/>
          <w:sz w:val="22"/>
          <w:szCs w:val="22"/>
        </w:rPr>
      </w:pPr>
    </w:p>
    <w:p w:rsidR="00A266DB" w:rsidRPr="00B23FED" w:rsidRDefault="00B23FED" w:rsidP="00A266DB">
      <w:pPr>
        <w:jc w:val="center"/>
        <w:rPr>
          <w:rFonts w:asciiTheme="minorHAnsi" w:hAnsiTheme="minorHAnsi" w:cstheme="minorHAnsi"/>
          <w:sz w:val="22"/>
          <w:szCs w:val="22"/>
        </w:rPr>
      </w:pPr>
      <w:r w:rsidRPr="006C1D0E">
        <w:rPr>
          <w:rFonts w:asciiTheme="minorHAnsi" w:hAnsiTheme="minorHAnsi" w:cstheme="minorHAnsi"/>
          <w:b/>
          <w:sz w:val="36"/>
          <w:szCs w:val="22"/>
        </w:rPr>
        <w:t>ELABORACIÓN DE ESPECIFICACIONES</w:t>
      </w:r>
      <w:r w:rsidRPr="00B23FED">
        <w:rPr>
          <w:rFonts w:asciiTheme="minorHAnsi" w:hAnsiTheme="minorHAnsi" w:cstheme="minorHAnsi"/>
          <w:sz w:val="22"/>
          <w:szCs w:val="22"/>
        </w:rPr>
        <w:br w:type="page"/>
      </w:r>
      <w:r w:rsidRPr="00B23FED">
        <w:rPr>
          <w:rFonts w:asciiTheme="minorHAnsi" w:hAnsiTheme="minorHAnsi" w:cstheme="minorHAnsi"/>
          <w:b/>
          <w:bCs/>
          <w:sz w:val="28"/>
          <w:szCs w:val="22"/>
        </w:rPr>
        <w:lastRenderedPageBreak/>
        <w:t>P R E S E N T A C I O N.</w:t>
      </w:r>
    </w:p>
    <w:p w:rsidR="00A266DB" w:rsidRPr="00B23FED" w:rsidRDefault="00A266DB" w:rsidP="00A266DB">
      <w:pPr>
        <w:rPr>
          <w:rFonts w:asciiTheme="minorHAnsi" w:hAnsiTheme="minorHAnsi" w:cstheme="minorHAnsi"/>
          <w:sz w:val="22"/>
          <w:szCs w:val="22"/>
        </w:rPr>
      </w:pPr>
    </w:p>
    <w:p w:rsidR="00A266DB" w:rsidRPr="00B23FED" w:rsidRDefault="00B23FED" w:rsidP="00A266DB">
      <w:pPr>
        <w:jc w:val="both"/>
        <w:rPr>
          <w:rFonts w:asciiTheme="minorHAnsi" w:hAnsiTheme="minorHAnsi" w:cstheme="minorHAnsi"/>
          <w:sz w:val="22"/>
          <w:szCs w:val="22"/>
        </w:rPr>
      </w:pPr>
      <w:r w:rsidRPr="00B23FED">
        <w:rPr>
          <w:rFonts w:asciiTheme="minorHAnsi" w:hAnsiTheme="minorHAnsi" w:cstheme="minorHAnsi"/>
          <w:sz w:val="22"/>
          <w:szCs w:val="22"/>
        </w:rPr>
        <w:t xml:space="preserve">CON LA FINALIDAD DE FACILITAR LA INTEGRACIÓN DE CATÁLOGOS DE CONCEPTOS DE OBRA DE AGUA POTABLE Y ALCANTARILLADO, SE OFRECE ESTA EDICIÓN QUE ES EL MARCO DE REFERENCIA Y QUE CONSTA FUNDAMENTALMENTE DE LOS SIGUIENTES CAPÍTULOS: TERRACERÍAS, </w:t>
      </w:r>
      <w:r w:rsidRPr="00B23FED">
        <w:rPr>
          <w:rFonts w:asciiTheme="minorHAnsi" w:hAnsiTheme="minorHAnsi" w:cstheme="minorHAnsi"/>
          <w:b/>
          <w:sz w:val="22"/>
          <w:szCs w:val="22"/>
        </w:rPr>
        <w:t>AGUA POTABLE</w:t>
      </w:r>
      <w:r w:rsidRPr="00B23FED">
        <w:rPr>
          <w:rFonts w:asciiTheme="minorHAnsi" w:hAnsiTheme="minorHAnsi" w:cstheme="minorHAnsi"/>
          <w:sz w:val="22"/>
          <w:szCs w:val="22"/>
        </w:rPr>
        <w:t xml:space="preserve">, ALCANTARILLADO, OBRA CIVIL, PERFORACIÓN DE POZOS QUE CONTEMPLA ADICIONALMENTE UN RUBRO DE GENERALIDADES, INSTALACIONES SANITARIAS, INSTALACIONES ELÉCTRICAS, HERRERÍA, VIDRIERÍA Y PINTURA; SUMINISTROS Y ADQUISICIONES Y ACARREOS. </w:t>
      </w:r>
    </w:p>
    <w:p w:rsidR="00A266DB" w:rsidRPr="00B23FED" w:rsidRDefault="00A266DB" w:rsidP="00A266DB">
      <w:pPr>
        <w:jc w:val="both"/>
        <w:rPr>
          <w:rFonts w:asciiTheme="minorHAnsi" w:hAnsiTheme="minorHAnsi" w:cstheme="minorHAnsi"/>
          <w:sz w:val="22"/>
          <w:szCs w:val="22"/>
        </w:rPr>
      </w:pPr>
    </w:p>
    <w:p w:rsidR="00A266DB" w:rsidRPr="00B23FED" w:rsidRDefault="00B23FED" w:rsidP="00A266DB">
      <w:pPr>
        <w:jc w:val="both"/>
        <w:rPr>
          <w:rFonts w:asciiTheme="minorHAnsi" w:hAnsiTheme="minorHAnsi" w:cstheme="minorHAnsi"/>
          <w:sz w:val="22"/>
          <w:szCs w:val="22"/>
        </w:rPr>
      </w:pPr>
      <w:r w:rsidRPr="00B23FED">
        <w:rPr>
          <w:rFonts w:asciiTheme="minorHAnsi" w:hAnsiTheme="minorHAnsi" w:cstheme="minorHAnsi"/>
          <w:sz w:val="22"/>
          <w:szCs w:val="22"/>
        </w:rPr>
        <w:t xml:space="preserve">CADA CONCEPTO ESTÁ VALUADO CON UNA CLAVE, MISMA QUE EXISTE SOLA O FORMANDO PARTE INTEGRAL DE UN GRUPO DE CONCEPTOS SEMEJANTES QUE PARA EVITAR ESPECIFICACIONES REPETITIVAS SE MANEJA COMO UNA SOLA. EN GENERAL LOS CONCEPTOS SELECCIONADOS REPRESENTAN  LA MAYORÍA DE LOS  TRABAJOS QUE COMPETEN LAS OBRAS DE AGUA POTABLE Y ALCANTARILLADO; SIN EMBARGO, SERIA UTÓPICO PRESUPONER QUE RESUELVAN DE MANERA INTEGRAL TODAS LAS  ALTERNATIVAS DE PROYECTO, PARA LO QUE PARA LOS TRABAJOS ADICIONALES QUE PUDIESEN EXISTIR EN UNA OBRA DETERMINADA, EN LA ELABORACIÓN DE UN CATÁLOGO DE CONCEPTOS PARA CONCURSO, ES CONVENIENTE ASIGNARLES UNA CLAVE ACORDE CON LA NOMENCLATURA AQUÍ PROPUESTA Y DÁNDOLE UN ORDENAMIENTO RACIONAL. ESTOS CONCEPTOS, TOMANDO EN CUENTA SU GRADO DE REPETICIÓN, SERÁN ESTUDIADOS E INCORPORADOS A ESTA EDICIÓN. </w:t>
      </w:r>
    </w:p>
    <w:p w:rsidR="00A266DB" w:rsidRPr="00B23FED" w:rsidRDefault="00A266DB" w:rsidP="00A266DB">
      <w:pPr>
        <w:jc w:val="both"/>
        <w:rPr>
          <w:rFonts w:asciiTheme="minorHAnsi" w:hAnsiTheme="minorHAnsi" w:cstheme="minorHAnsi"/>
          <w:sz w:val="22"/>
          <w:szCs w:val="22"/>
        </w:rPr>
      </w:pPr>
    </w:p>
    <w:p w:rsidR="00A266DB" w:rsidRPr="00B23FED" w:rsidRDefault="00B23FED" w:rsidP="00A266DB">
      <w:pPr>
        <w:jc w:val="both"/>
        <w:rPr>
          <w:rFonts w:asciiTheme="minorHAnsi" w:hAnsiTheme="minorHAnsi" w:cstheme="minorHAnsi"/>
          <w:sz w:val="22"/>
          <w:szCs w:val="22"/>
        </w:rPr>
      </w:pPr>
      <w:r w:rsidRPr="00B23FED">
        <w:rPr>
          <w:rFonts w:asciiTheme="minorHAnsi" w:hAnsiTheme="minorHAnsi" w:cstheme="minorHAnsi"/>
          <w:sz w:val="22"/>
          <w:szCs w:val="22"/>
        </w:rPr>
        <w:t>EN CASO DE QUE LAS CONDICIONES DE UNA OBRA ESPECÍFICA DIFIERAN CON LO AQUÍ ASENTADO, LAS VARIACIONES SE DEBEN INDICAR GENERANDO UN NUEVO CONCEPTO, PERO TOMANDO COMO BASE EL QUE SE ENCUENTRA YA DEFINIDO AL QUE SE LE HARÁN LAS ADECUACIONES EN LAS ESPECIFICACIONES PARTICULARES; INDICANDO ÚNICAMENTE LAS ADICIONES O CANCELACIONES SEGÚN LA NATURALEZA DE LOS TRABAJOS; ESTO PERMITIR EL ANÁLISIS Y ELABORACIÓN DE PRECIOS UNITARIOS VERDADERAMENTE REPRESENTATIVOS.</w:t>
      </w:r>
    </w:p>
    <w:p w:rsidR="00A266DB" w:rsidRPr="00B23FED" w:rsidRDefault="00A266DB" w:rsidP="00A266DB">
      <w:pPr>
        <w:rPr>
          <w:rFonts w:asciiTheme="minorHAnsi" w:hAnsiTheme="minorHAnsi" w:cstheme="minorHAnsi"/>
          <w:sz w:val="22"/>
          <w:szCs w:val="22"/>
        </w:rPr>
      </w:pPr>
    </w:p>
    <w:p w:rsidR="00A266DB" w:rsidRPr="00B23FED" w:rsidRDefault="00B23FED" w:rsidP="00A266DB">
      <w:pPr>
        <w:jc w:val="center"/>
        <w:rPr>
          <w:rFonts w:asciiTheme="minorHAnsi" w:hAnsiTheme="minorHAnsi" w:cstheme="minorHAnsi"/>
          <w:b/>
          <w:sz w:val="22"/>
          <w:szCs w:val="22"/>
        </w:rPr>
      </w:pPr>
      <w:r w:rsidRPr="00B23FED">
        <w:rPr>
          <w:rFonts w:asciiTheme="minorHAnsi" w:hAnsiTheme="minorHAnsi" w:cstheme="minorHAnsi"/>
          <w:b/>
          <w:sz w:val="22"/>
          <w:szCs w:val="22"/>
        </w:rPr>
        <w:br w:type="page"/>
      </w:r>
      <w:r w:rsidRPr="00B23FED">
        <w:rPr>
          <w:rFonts w:asciiTheme="minorHAnsi" w:hAnsiTheme="minorHAnsi" w:cstheme="minorHAnsi"/>
          <w:b/>
          <w:sz w:val="28"/>
          <w:szCs w:val="22"/>
        </w:rPr>
        <w:lastRenderedPageBreak/>
        <w:t>C O N T E N I D O</w:t>
      </w:r>
    </w:p>
    <w:p w:rsidR="00A266DB" w:rsidRPr="00B23FED" w:rsidRDefault="00A266DB" w:rsidP="00A266DB">
      <w:pPr>
        <w:ind w:left="708"/>
        <w:rPr>
          <w:rFonts w:asciiTheme="minorHAnsi" w:hAnsiTheme="minorHAnsi" w:cstheme="minorHAnsi"/>
          <w:b/>
          <w:sz w:val="22"/>
          <w:szCs w:val="22"/>
        </w:rPr>
      </w:pPr>
    </w:p>
    <w:p w:rsidR="00A266DB" w:rsidRPr="00B23FED" w:rsidRDefault="00A266DB" w:rsidP="00A266DB">
      <w:pPr>
        <w:ind w:left="708"/>
        <w:rPr>
          <w:rFonts w:asciiTheme="minorHAnsi" w:hAnsiTheme="minorHAnsi" w:cstheme="minorHAnsi"/>
          <w:b/>
          <w:sz w:val="22"/>
          <w:szCs w:val="22"/>
        </w:rPr>
      </w:pPr>
    </w:p>
    <w:p w:rsidR="00A266DB" w:rsidRPr="00B23FED" w:rsidRDefault="00A266DB" w:rsidP="00A266DB">
      <w:pPr>
        <w:rPr>
          <w:rFonts w:asciiTheme="minorHAnsi" w:hAnsiTheme="minorHAnsi" w:cstheme="minorHAnsi"/>
          <w:sz w:val="22"/>
          <w:szCs w:val="22"/>
        </w:rPr>
      </w:pPr>
    </w:p>
    <w:p w:rsidR="00A266DB" w:rsidRPr="00B23FED" w:rsidRDefault="00B23FED" w:rsidP="00A266DB">
      <w:pPr>
        <w:rPr>
          <w:rFonts w:asciiTheme="minorHAnsi" w:hAnsiTheme="minorHAnsi" w:cstheme="minorHAnsi"/>
          <w:b/>
          <w:sz w:val="24"/>
          <w:szCs w:val="22"/>
        </w:rPr>
      </w:pPr>
      <w:r w:rsidRPr="00B23FED">
        <w:rPr>
          <w:rFonts w:asciiTheme="minorHAnsi" w:hAnsiTheme="minorHAnsi" w:cstheme="minorHAnsi"/>
          <w:b/>
          <w:sz w:val="24"/>
          <w:szCs w:val="22"/>
        </w:rPr>
        <w:tab/>
        <w:t>OCTAVA PARTE</w:t>
      </w:r>
    </w:p>
    <w:p w:rsidR="00A266DB" w:rsidRPr="00B23FED" w:rsidRDefault="00A266DB" w:rsidP="00A266DB">
      <w:pPr>
        <w:rPr>
          <w:rFonts w:asciiTheme="minorHAnsi" w:hAnsiTheme="minorHAnsi" w:cstheme="minorHAnsi"/>
          <w:sz w:val="22"/>
          <w:szCs w:val="22"/>
        </w:rPr>
      </w:pPr>
    </w:p>
    <w:p w:rsidR="00A266DB" w:rsidRPr="00B23FED" w:rsidRDefault="00B23FED" w:rsidP="00A266DB">
      <w:pPr>
        <w:rPr>
          <w:rFonts w:asciiTheme="minorHAnsi" w:hAnsiTheme="minorHAnsi" w:cstheme="minorHAnsi"/>
          <w:sz w:val="22"/>
          <w:szCs w:val="22"/>
        </w:rPr>
      </w:pPr>
      <w:r w:rsidRPr="00B23FED">
        <w:rPr>
          <w:rFonts w:asciiTheme="minorHAnsi" w:hAnsiTheme="minorHAnsi" w:cstheme="minorHAnsi"/>
          <w:sz w:val="22"/>
          <w:szCs w:val="22"/>
        </w:rPr>
        <w:tab/>
        <w:t>8000 00.- SUMINISTROS</w:t>
      </w: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b/>
          <w:sz w:val="22"/>
          <w:szCs w:val="22"/>
        </w:rPr>
      </w:pPr>
    </w:p>
    <w:p w:rsidR="00A266DB" w:rsidRPr="00B23FED" w:rsidRDefault="00B23FED" w:rsidP="00A266DB">
      <w:pPr>
        <w:rPr>
          <w:rFonts w:asciiTheme="minorHAnsi" w:hAnsiTheme="minorHAnsi" w:cstheme="minorHAnsi"/>
          <w:sz w:val="22"/>
          <w:szCs w:val="22"/>
        </w:rPr>
      </w:pPr>
      <w:r w:rsidRPr="00B23FED">
        <w:rPr>
          <w:rFonts w:asciiTheme="minorHAnsi" w:hAnsiTheme="minorHAnsi" w:cstheme="minorHAnsi"/>
          <w:b/>
          <w:sz w:val="22"/>
          <w:szCs w:val="22"/>
        </w:rPr>
        <w:tab/>
      </w: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Default="00A266DB" w:rsidP="00A266DB">
      <w:pPr>
        <w:rPr>
          <w:rFonts w:asciiTheme="minorHAnsi" w:hAnsiTheme="minorHAnsi" w:cstheme="minorHAnsi"/>
          <w:sz w:val="22"/>
          <w:szCs w:val="22"/>
        </w:rPr>
      </w:pPr>
    </w:p>
    <w:p w:rsidR="00CB1668" w:rsidRPr="00B23FED" w:rsidRDefault="00CB1668" w:rsidP="00A266DB">
      <w:pPr>
        <w:rPr>
          <w:rFonts w:asciiTheme="minorHAnsi" w:hAnsiTheme="minorHAnsi" w:cstheme="minorHAnsi"/>
          <w:sz w:val="22"/>
          <w:szCs w:val="22"/>
        </w:rPr>
      </w:pPr>
    </w:p>
    <w:p w:rsidR="00E55474" w:rsidRPr="00CB1668" w:rsidRDefault="00E55474" w:rsidP="00E55474">
      <w:pPr>
        <w:pStyle w:val="Textoindependiente"/>
        <w:spacing w:line="276" w:lineRule="auto"/>
        <w:jc w:val="both"/>
        <w:rPr>
          <w:rStyle w:val="nfasis"/>
          <w:rFonts w:asciiTheme="minorHAnsi" w:hAnsiTheme="minorHAnsi" w:cstheme="minorHAnsi"/>
          <w:b/>
          <w:i w:val="0"/>
          <w:sz w:val="22"/>
        </w:rPr>
      </w:pPr>
      <w:r w:rsidRPr="00CB1668">
        <w:rPr>
          <w:rStyle w:val="nfasis"/>
          <w:rFonts w:asciiTheme="minorHAnsi" w:hAnsiTheme="minorHAnsi" w:cstheme="minorHAnsi"/>
          <w:b/>
          <w:i w:val="0"/>
          <w:sz w:val="22"/>
        </w:rPr>
        <w:lastRenderedPageBreak/>
        <w:t xml:space="preserve">EQUIPAMIENTO DE SUMINISTRO E INSTALACIÓN DE BOMBA TURBINA </w:t>
      </w:r>
      <w:r w:rsidR="000A7C82">
        <w:rPr>
          <w:rStyle w:val="nfasis"/>
          <w:rFonts w:asciiTheme="minorHAnsi" w:hAnsiTheme="minorHAnsi" w:cstheme="minorHAnsi"/>
          <w:b/>
          <w:i w:val="0"/>
          <w:sz w:val="22"/>
        </w:rPr>
        <w:t>TIPO LATA LUBRICACIÓN AGUA DE 5</w:t>
      </w:r>
      <w:r w:rsidRPr="00CB1668">
        <w:rPr>
          <w:rStyle w:val="nfasis"/>
          <w:rFonts w:asciiTheme="minorHAnsi" w:hAnsiTheme="minorHAnsi" w:cstheme="minorHAnsi"/>
          <w:b/>
          <w:i w:val="0"/>
          <w:sz w:val="22"/>
        </w:rPr>
        <w:t>0 HP PARA UN GASTO DE 4</w:t>
      </w:r>
      <w:r w:rsidR="000A7C82">
        <w:rPr>
          <w:rStyle w:val="nfasis"/>
          <w:rFonts w:asciiTheme="minorHAnsi" w:hAnsiTheme="minorHAnsi" w:cstheme="minorHAnsi"/>
          <w:b/>
          <w:i w:val="0"/>
          <w:sz w:val="22"/>
        </w:rPr>
        <w:t>5</w:t>
      </w:r>
      <w:r w:rsidRPr="00CB1668">
        <w:rPr>
          <w:rStyle w:val="nfasis"/>
          <w:rFonts w:asciiTheme="minorHAnsi" w:hAnsiTheme="minorHAnsi" w:cstheme="minorHAnsi"/>
          <w:b/>
          <w:i w:val="0"/>
          <w:sz w:val="22"/>
        </w:rPr>
        <w:t xml:space="preserve"> LPS Y UNA CDT DE </w:t>
      </w:r>
      <w:r w:rsidR="000A7C82">
        <w:rPr>
          <w:rStyle w:val="nfasis"/>
          <w:rFonts w:asciiTheme="minorHAnsi" w:hAnsiTheme="minorHAnsi" w:cstheme="minorHAnsi"/>
          <w:b/>
          <w:i w:val="0"/>
          <w:sz w:val="22"/>
        </w:rPr>
        <w:t>60</w:t>
      </w:r>
      <w:r w:rsidRPr="00CB1668">
        <w:rPr>
          <w:rStyle w:val="nfasis"/>
          <w:rFonts w:asciiTheme="minorHAnsi" w:hAnsiTheme="minorHAnsi" w:cstheme="minorHAnsi"/>
          <w:b/>
          <w:i w:val="0"/>
          <w:sz w:val="22"/>
        </w:rPr>
        <w:t xml:space="preserve"> M, PARA </w:t>
      </w:r>
      <w:r w:rsidR="000A7C82">
        <w:rPr>
          <w:rStyle w:val="nfasis"/>
          <w:rFonts w:asciiTheme="minorHAnsi" w:hAnsiTheme="minorHAnsi" w:cstheme="minorHAnsi"/>
          <w:b/>
          <w:i w:val="0"/>
          <w:sz w:val="22"/>
        </w:rPr>
        <w:t xml:space="preserve">REBOMBEO DE TANQUE </w:t>
      </w:r>
      <w:r w:rsidR="008F5913">
        <w:rPr>
          <w:rStyle w:val="nfasis"/>
          <w:rFonts w:asciiTheme="minorHAnsi" w:hAnsiTheme="minorHAnsi" w:cstheme="minorHAnsi"/>
          <w:b/>
          <w:i w:val="0"/>
          <w:sz w:val="22"/>
        </w:rPr>
        <w:t xml:space="preserve">LAZARO CARDENAS </w:t>
      </w:r>
      <w:r w:rsidR="000A7C82">
        <w:rPr>
          <w:rStyle w:val="nfasis"/>
          <w:rFonts w:asciiTheme="minorHAnsi" w:hAnsiTheme="minorHAnsi" w:cstheme="minorHAnsi"/>
          <w:b/>
          <w:i w:val="0"/>
          <w:sz w:val="22"/>
        </w:rPr>
        <w:t>E</w:t>
      </w:r>
      <w:r w:rsidRPr="00CB1668">
        <w:rPr>
          <w:rStyle w:val="nfasis"/>
          <w:rFonts w:asciiTheme="minorHAnsi" w:hAnsiTheme="minorHAnsi" w:cstheme="minorHAnsi"/>
          <w:b/>
          <w:i w:val="0"/>
          <w:sz w:val="22"/>
        </w:rPr>
        <w:t xml:space="preserve">XISTENTE </w:t>
      </w:r>
      <w:r w:rsidR="000A7C82">
        <w:rPr>
          <w:rStyle w:val="nfasis"/>
          <w:rFonts w:asciiTheme="minorHAnsi" w:hAnsiTheme="minorHAnsi" w:cstheme="minorHAnsi"/>
          <w:b/>
          <w:i w:val="0"/>
          <w:sz w:val="22"/>
        </w:rPr>
        <w:t xml:space="preserve">EN LA COLONIA </w:t>
      </w:r>
      <w:r w:rsidR="008F5913">
        <w:rPr>
          <w:rStyle w:val="nfasis"/>
          <w:rFonts w:asciiTheme="minorHAnsi" w:hAnsiTheme="minorHAnsi" w:cstheme="minorHAnsi"/>
          <w:b/>
          <w:i w:val="0"/>
          <w:sz w:val="22"/>
        </w:rPr>
        <w:t>FRANCISCO ALARCON EN</w:t>
      </w:r>
      <w:r w:rsidRPr="00CB1668">
        <w:rPr>
          <w:rStyle w:val="nfasis"/>
          <w:rFonts w:asciiTheme="minorHAnsi" w:hAnsiTheme="minorHAnsi" w:cstheme="minorHAnsi"/>
          <w:b/>
          <w:i w:val="0"/>
          <w:sz w:val="22"/>
        </w:rPr>
        <w:t xml:space="preserve"> CULIACÁN, SINALOA.</w:t>
      </w:r>
    </w:p>
    <w:p w:rsidR="004E6471" w:rsidRPr="00B23FED" w:rsidRDefault="004E6471" w:rsidP="00A266DB">
      <w:pPr>
        <w:jc w:val="both"/>
        <w:rPr>
          <w:rStyle w:val="nfasis"/>
          <w:rFonts w:asciiTheme="minorHAnsi" w:hAnsiTheme="minorHAnsi" w:cstheme="minorHAnsi"/>
          <w:i w:val="0"/>
          <w:sz w:val="22"/>
          <w:szCs w:val="22"/>
        </w:rPr>
      </w:pPr>
    </w:p>
    <w:p w:rsidR="00A266DB" w:rsidRPr="00B23FED" w:rsidRDefault="00B23FED" w:rsidP="00A266DB">
      <w:pPr>
        <w:pStyle w:val="Textoindependiente2"/>
        <w:rPr>
          <w:rFonts w:asciiTheme="minorHAnsi" w:hAnsiTheme="minorHAnsi" w:cstheme="minorHAnsi"/>
          <w:sz w:val="22"/>
          <w:szCs w:val="22"/>
        </w:rPr>
      </w:pPr>
      <w:r w:rsidRPr="00B23FED">
        <w:rPr>
          <w:rFonts w:asciiTheme="minorHAnsi" w:hAnsiTheme="minorHAnsi" w:cstheme="minorHAnsi"/>
          <w:sz w:val="22"/>
          <w:szCs w:val="22"/>
        </w:rPr>
        <w:t>CONCEPTO:</w:t>
      </w:r>
    </w:p>
    <w:p w:rsidR="00F64278" w:rsidRPr="008171AA" w:rsidRDefault="00F64278" w:rsidP="00F64278">
      <w:pPr>
        <w:pStyle w:val="Ttulo1"/>
        <w:rPr>
          <w:rFonts w:asciiTheme="minorHAnsi" w:hAnsiTheme="minorHAnsi" w:cstheme="minorHAnsi"/>
          <w:sz w:val="22"/>
          <w:szCs w:val="22"/>
        </w:rPr>
      </w:pPr>
      <w:r w:rsidRPr="008171AA">
        <w:rPr>
          <w:rFonts w:asciiTheme="minorHAnsi" w:hAnsiTheme="minorHAnsi" w:cstheme="minorHAnsi"/>
          <w:sz w:val="22"/>
          <w:szCs w:val="22"/>
        </w:rPr>
        <w:t>8000 00</w:t>
      </w:r>
    </w:p>
    <w:p w:rsidR="00F64278" w:rsidRPr="008171AA" w:rsidRDefault="00F64278" w:rsidP="00F64278">
      <w:pPr>
        <w:rPr>
          <w:rFonts w:asciiTheme="minorHAnsi" w:hAnsiTheme="minorHAnsi" w:cstheme="minorHAnsi"/>
          <w:sz w:val="22"/>
          <w:szCs w:val="22"/>
        </w:rPr>
      </w:pPr>
      <w:r w:rsidRPr="008171AA">
        <w:rPr>
          <w:rFonts w:asciiTheme="minorHAnsi" w:hAnsiTheme="minorHAnsi" w:cstheme="minorHAnsi"/>
          <w:sz w:val="22"/>
          <w:szCs w:val="22"/>
        </w:rPr>
        <w:t>2159 00</w:t>
      </w:r>
    </w:p>
    <w:p w:rsidR="00F64278" w:rsidRPr="008171AA" w:rsidRDefault="00F64278" w:rsidP="00F64278">
      <w:pPr>
        <w:rPr>
          <w:rFonts w:asciiTheme="minorHAnsi" w:hAnsiTheme="minorHAnsi" w:cstheme="minorHAnsi"/>
          <w:sz w:val="22"/>
          <w:szCs w:val="22"/>
        </w:rPr>
      </w:pPr>
      <w:r w:rsidRPr="008171AA">
        <w:rPr>
          <w:rFonts w:asciiTheme="minorHAnsi" w:hAnsiTheme="minorHAnsi" w:cstheme="minorHAnsi"/>
          <w:sz w:val="22"/>
          <w:szCs w:val="22"/>
        </w:rPr>
        <w:t>8024 00</w:t>
      </w:r>
    </w:p>
    <w:p w:rsidR="00F64278" w:rsidRPr="008171AA" w:rsidRDefault="00F64278" w:rsidP="00F64278">
      <w:pPr>
        <w:rPr>
          <w:rFonts w:asciiTheme="minorHAnsi" w:hAnsiTheme="minorHAnsi" w:cstheme="minorHAnsi"/>
          <w:sz w:val="22"/>
          <w:szCs w:val="22"/>
        </w:rPr>
      </w:pPr>
      <w:r>
        <w:rPr>
          <w:rFonts w:asciiTheme="minorHAnsi" w:hAnsiTheme="minorHAnsi" w:cstheme="minorHAnsi"/>
          <w:sz w:val="22"/>
          <w:szCs w:val="22"/>
        </w:rPr>
        <w:t>8100 00</w:t>
      </w:r>
    </w:p>
    <w:p w:rsidR="00A266DB" w:rsidRPr="00B23FED" w:rsidRDefault="00A266DB" w:rsidP="00A266DB">
      <w:pPr>
        <w:jc w:val="both"/>
        <w:rPr>
          <w:rFonts w:asciiTheme="minorHAnsi" w:hAnsiTheme="minorHAnsi" w:cstheme="minorHAnsi"/>
          <w:sz w:val="22"/>
          <w:szCs w:val="22"/>
        </w:rPr>
      </w:pPr>
    </w:p>
    <w:p w:rsidR="00A266DB" w:rsidRPr="00B23FED" w:rsidRDefault="00B23FED" w:rsidP="00A266DB">
      <w:pPr>
        <w:jc w:val="both"/>
        <w:rPr>
          <w:rFonts w:asciiTheme="minorHAnsi" w:hAnsiTheme="minorHAnsi" w:cstheme="minorHAnsi"/>
          <w:sz w:val="22"/>
          <w:szCs w:val="22"/>
        </w:rPr>
      </w:pPr>
      <w:r w:rsidRPr="00B23FED">
        <w:rPr>
          <w:rFonts w:asciiTheme="minorHAnsi" w:hAnsiTheme="minorHAnsi" w:cstheme="minorHAnsi"/>
          <w:b/>
          <w:sz w:val="22"/>
          <w:szCs w:val="22"/>
        </w:rPr>
        <w:t xml:space="preserve">DEFINICION Y EJECUCION. - </w:t>
      </w:r>
      <w:r w:rsidRPr="00B23FED">
        <w:rPr>
          <w:rFonts w:asciiTheme="minorHAnsi" w:hAnsiTheme="minorHAnsi" w:cstheme="minorHAnsi"/>
          <w:sz w:val="22"/>
          <w:szCs w:val="22"/>
        </w:rPr>
        <w:t xml:space="preserve">SE SUMINISTRARÁ E INSTALARÁ UNA BOMBA </w:t>
      </w:r>
      <w:r w:rsidR="008F5913" w:rsidRPr="00CB1668">
        <w:rPr>
          <w:rStyle w:val="nfasis"/>
          <w:rFonts w:asciiTheme="minorHAnsi" w:hAnsiTheme="minorHAnsi" w:cstheme="minorHAnsi"/>
          <w:b/>
          <w:i w:val="0"/>
          <w:sz w:val="22"/>
        </w:rPr>
        <w:t xml:space="preserve">TURBINA </w:t>
      </w:r>
      <w:r w:rsidR="008F5913">
        <w:rPr>
          <w:rStyle w:val="nfasis"/>
          <w:rFonts w:asciiTheme="minorHAnsi" w:hAnsiTheme="minorHAnsi" w:cstheme="minorHAnsi"/>
          <w:b/>
          <w:i w:val="0"/>
          <w:sz w:val="22"/>
        </w:rPr>
        <w:t xml:space="preserve">TIPO LATA </w:t>
      </w:r>
      <w:r w:rsidRPr="00B23FED">
        <w:rPr>
          <w:rFonts w:asciiTheme="minorHAnsi" w:hAnsiTheme="minorHAnsi" w:cstheme="minorHAnsi"/>
          <w:sz w:val="22"/>
          <w:szCs w:val="22"/>
        </w:rPr>
        <w:t xml:space="preserve">PARA AGUA LIMPIA EN </w:t>
      </w:r>
      <w:r w:rsidR="008F5913">
        <w:rPr>
          <w:rFonts w:asciiTheme="minorHAnsi" w:hAnsiTheme="minorHAnsi" w:cstheme="minorHAnsi"/>
          <w:sz w:val="22"/>
          <w:szCs w:val="22"/>
        </w:rPr>
        <w:t>TANQUE</w:t>
      </w:r>
      <w:r w:rsidR="00E55474">
        <w:rPr>
          <w:rFonts w:asciiTheme="minorHAnsi" w:hAnsiTheme="minorHAnsi" w:cstheme="minorHAnsi"/>
          <w:sz w:val="22"/>
          <w:szCs w:val="22"/>
        </w:rPr>
        <w:t>, DICHA BOMBA TENDRÁ</w:t>
      </w:r>
      <w:r w:rsidRPr="00B23FED">
        <w:rPr>
          <w:rFonts w:asciiTheme="minorHAnsi" w:hAnsiTheme="minorHAnsi" w:cstheme="minorHAnsi"/>
          <w:sz w:val="22"/>
          <w:szCs w:val="22"/>
        </w:rPr>
        <w:t xml:space="preserve"> LAS SIGUIENTES CARACTERÍSTICAS:</w:t>
      </w:r>
    </w:p>
    <w:p w:rsidR="00A266DB" w:rsidRPr="00B23FED" w:rsidRDefault="00A266DB" w:rsidP="00A266DB">
      <w:pPr>
        <w:jc w:val="both"/>
        <w:rPr>
          <w:rFonts w:asciiTheme="minorHAnsi" w:hAnsiTheme="minorHAnsi" w:cstheme="minorHAnsi"/>
          <w:sz w:val="22"/>
          <w:szCs w:val="22"/>
        </w:rPr>
      </w:pPr>
    </w:p>
    <w:p w:rsidR="004E6471" w:rsidRPr="00B23FED" w:rsidRDefault="004E6471" w:rsidP="00A266DB">
      <w:pPr>
        <w:jc w:val="both"/>
        <w:rPr>
          <w:rFonts w:asciiTheme="minorHAnsi" w:hAnsiTheme="minorHAnsi" w:cstheme="minorHAnsi"/>
          <w:sz w:val="22"/>
          <w:szCs w:val="22"/>
        </w:rPr>
      </w:pPr>
    </w:p>
    <w:p w:rsidR="00A266DB" w:rsidRPr="00B23FED" w:rsidRDefault="00B23FED" w:rsidP="00A266DB">
      <w:pPr>
        <w:jc w:val="both"/>
        <w:rPr>
          <w:rFonts w:asciiTheme="minorHAnsi" w:hAnsiTheme="minorHAnsi" w:cstheme="minorHAnsi"/>
          <w:sz w:val="22"/>
          <w:szCs w:val="22"/>
        </w:rPr>
      </w:pPr>
      <w:r w:rsidRPr="00B23FED">
        <w:rPr>
          <w:rFonts w:asciiTheme="minorHAnsi" w:hAnsiTheme="minorHAnsi" w:cstheme="minorHAnsi"/>
          <w:sz w:val="22"/>
          <w:szCs w:val="22"/>
        </w:rPr>
        <w:t>DATOS DE DISEÑO:</w:t>
      </w:r>
    </w:p>
    <w:p w:rsidR="00B44A77" w:rsidRPr="00B23FED" w:rsidRDefault="00B44A77" w:rsidP="00A266DB">
      <w:pPr>
        <w:jc w:val="both"/>
        <w:rPr>
          <w:rFonts w:asciiTheme="minorHAnsi" w:hAnsiTheme="minorHAnsi" w:cstheme="minorHAnsi"/>
          <w:sz w:val="22"/>
          <w:szCs w:val="22"/>
        </w:rPr>
      </w:pPr>
    </w:p>
    <w:p w:rsidR="00B44A77" w:rsidRPr="009E3913" w:rsidRDefault="00B23FED" w:rsidP="00A266DB">
      <w:pPr>
        <w:jc w:val="both"/>
        <w:rPr>
          <w:rFonts w:asciiTheme="minorHAnsi" w:hAnsiTheme="minorHAnsi" w:cstheme="minorHAnsi"/>
          <w:i/>
          <w:sz w:val="22"/>
          <w:szCs w:val="22"/>
          <w:u w:val="single"/>
        </w:rPr>
      </w:pPr>
      <w:r w:rsidRPr="009E3913">
        <w:rPr>
          <w:rFonts w:asciiTheme="minorHAnsi" w:hAnsiTheme="minorHAnsi" w:cstheme="minorHAnsi"/>
          <w:i/>
          <w:sz w:val="22"/>
          <w:szCs w:val="22"/>
          <w:u w:val="single"/>
        </w:rPr>
        <w:t>BOMBA</w:t>
      </w:r>
      <w:r w:rsidR="009E3913">
        <w:rPr>
          <w:rFonts w:asciiTheme="minorHAnsi" w:hAnsiTheme="minorHAnsi" w:cstheme="minorHAnsi"/>
          <w:i/>
          <w:sz w:val="22"/>
          <w:szCs w:val="22"/>
          <w:u w:val="single"/>
        </w:rPr>
        <w:t>:</w:t>
      </w:r>
    </w:p>
    <w:p w:rsidR="00A266DB" w:rsidRPr="00B23FED" w:rsidRDefault="000305D6" w:rsidP="00A266DB">
      <w:pPr>
        <w:jc w:val="both"/>
        <w:rPr>
          <w:rFonts w:asciiTheme="minorHAnsi" w:hAnsiTheme="minorHAnsi" w:cstheme="minorHAnsi"/>
          <w:sz w:val="22"/>
          <w:szCs w:val="22"/>
        </w:rPr>
      </w:pPr>
      <w:r>
        <w:rPr>
          <w:rFonts w:asciiTheme="minorHAnsi" w:hAnsiTheme="minorHAnsi" w:cstheme="minorHAnsi"/>
          <w:sz w:val="22"/>
          <w:szCs w:val="22"/>
        </w:rPr>
        <w:t>NÚMERO DE UNIDADES:</w:t>
      </w:r>
      <w:r>
        <w:rPr>
          <w:rFonts w:asciiTheme="minorHAnsi" w:hAnsiTheme="minorHAnsi" w:cstheme="minorHAnsi"/>
          <w:sz w:val="22"/>
          <w:szCs w:val="22"/>
        </w:rPr>
        <w:tab/>
      </w:r>
      <w:r>
        <w:rPr>
          <w:rFonts w:asciiTheme="minorHAnsi" w:hAnsiTheme="minorHAnsi" w:cstheme="minorHAnsi"/>
          <w:sz w:val="22"/>
          <w:szCs w:val="22"/>
        </w:rPr>
        <w:tab/>
      </w:r>
      <w:r w:rsidR="008F5913">
        <w:rPr>
          <w:rFonts w:asciiTheme="minorHAnsi" w:hAnsiTheme="minorHAnsi" w:cstheme="minorHAnsi"/>
          <w:sz w:val="22"/>
          <w:szCs w:val="22"/>
        </w:rPr>
        <w:t>2</w:t>
      </w:r>
    </w:p>
    <w:p w:rsidR="00A266DB" w:rsidRPr="00B23FED" w:rsidRDefault="00B23FED" w:rsidP="00A266DB">
      <w:pPr>
        <w:jc w:val="both"/>
        <w:rPr>
          <w:rFonts w:asciiTheme="minorHAnsi" w:hAnsiTheme="minorHAnsi" w:cstheme="minorHAnsi"/>
          <w:sz w:val="22"/>
          <w:szCs w:val="22"/>
        </w:rPr>
      </w:pPr>
      <w:r w:rsidRPr="00B23FED">
        <w:rPr>
          <w:rFonts w:asciiTheme="minorHAnsi" w:hAnsiTheme="minorHAnsi" w:cstheme="minorHAnsi"/>
          <w:sz w:val="22"/>
          <w:szCs w:val="22"/>
        </w:rPr>
        <w:t>LÍQUIDO A MANEJAR</w:t>
      </w:r>
      <w:r w:rsidRPr="00B23FED">
        <w:rPr>
          <w:rFonts w:asciiTheme="minorHAnsi" w:hAnsiTheme="minorHAnsi" w:cstheme="minorHAnsi"/>
          <w:sz w:val="22"/>
          <w:szCs w:val="22"/>
        </w:rPr>
        <w:tab/>
      </w:r>
      <w:r w:rsidRPr="00B23FED">
        <w:rPr>
          <w:rFonts w:asciiTheme="minorHAnsi" w:hAnsiTheme="minorHAnsi" w:cstheme="minorHAnsi"/>
          <w:sz w:val="22"/>
          <w:szCs w:val="22"/>
        </w:rPr>
        <w:tab/>
      </w:r>
      <w:r w:rsidRPr="00B23FED">
        <w:rPr>
          <w:rFonts w:asciiTheme="minorHAnsi" w:hAnsiTheme="minorHAnsi" w:cstheme="minorHAnsi"/>
          <w:sz w:val="22"/>
          <w:szCs w:val="22"/>
        </w:rPr>
        <w:tab/>
        <w:t>AGUA LIMPIA</w:t>
      </w:r>
    </w:p>
    <w:p w:rsidR="00A266DB" w:rsidRPr="00B23FED" w:rsidRDefault="00B23FED" w:rsidP="00A266DB">
      <w:pPr>
        <w:jc w:val="both"/>
        <w:rPr>
          <w:rFonts w:asciiTheme="minorHAnsi" w:hAnsiTheme="minorHAnsi" w:cstheme="minorHAnsi"/>
          <w:sz w:val="22"/>
          <w:szCs w:val="22"/>
        </w:rPr>
      </w:pPr>
      <w:r w:rsidRPr="00B23FED">
        <w:rPr>
          <w:rFonts w:asciiTheme="minorHAnsi" w:hAnsiTheme="minorHAnsi" w:cstheme="minorHAnsi"/>
          <w:sz w:val="22"/>
          <w:szCs w:val="22"/>
        </w:rPr>
        <w:t>GASTO</w:t>
      </w:r>
      <w:r w:rsidRPr="00B23FED">
        <w:rPr>
          <w:rFonts w:asciiTheme="minorHAnsi" w:hAnsiTheme="minorHAnsi" w:cstheme="minorHAnsi"/>
          <w:sz w:val="22"/>
          <w:szCs w:val="22"/>
        </w:rPr>
        <w:tab/>
      </w:r>
      <w:r w:rsidRPr="00B23FED">
        <w:rPr>
          <w:rFonts w:asciiTheme="minorHAnsi" w:hAnsiTheme="minorHAnsi" w:cstheme="minorHAnsi"/>
          <w:sz w:val="22"/>
          <w:szCs w:val="22"/>
        </w:rPr>
        <w:tab/>
      </w:r>
      <w:r w:rsidRPr="00B23FED">
        <w:rPr>
          <w:rFonts w:asciiTheme="minorHAnsi" w:hAnsiTheme="minorHAnsi" w:cstheme="minorHAnsi"/>
          <w:sz w:val="22"/>
          <w:szCs w:val="22"/>
        </w:rPr>
        <w:tab/>
      </w:r>
      <w:r w:rsidRPr="00B23FED">
        <w:rPr>
          <w:rFonts w:asciiTheme="minorHAnsi" w:hAnsiTheme="minorHAnsi" w:cstheme="minorHAnsi"/>
          <w:sz w:val="22"/>
          <w:szCs w:val="22"/>
        </w:rPr>
        <w:tab/>
      </w:r>
      <w:r w:rsidRPr="00B23FED">
        <w:rPr>
          <w:rFonts w:asciiTheme="minorHAnsi" w:hAnsiTheme="minorHAnsi" w:cstheme="minorHAnsi"/>
          <w:sz w:val="22"/>
          <w:szCs w:val="22"/>
        </w:rPr>
        <w:tab/>
        <w:t>4</w:t>
      </w:r>
      <w:r w:rsidR="008F5913">
        <w:rPr>
          <w:rFonts w:asciiTheme="minorHAnsi" w:hAnsiTheme="minorHAnsi" w:cstheme="minorHAnsi"/>
          <w:sz w:val="22"/>
          <w:szCs w:val="22"/>
        </w:rPr>
        <w:t>5</w:t>
      </w:r>
      <w:r w:rsidRPr="00B23FED">
        <w:rPr>
          <w:rFonts w:asciiTheme="minorHAnsi" w:hAnsiTheme="minorHAnsi" w:cstheme="minorHAnsi"/>
          <w:sz w:val="22"/>
          <w:szCs w:val="22"/>
        </w:rPr>
        <w:t>.00 L.P.S.</w:t>
      </w:r>
    </w:p>
    <w:p w:rsidR="00A266DB" w:rsidRPr="00B23FED" w:rsidRDefault="000305D6" w:rsidP="00A266DB">
      <w:pPr>
        <w:jc w:val="both"/>
        <w:rPr>
          <w:rFonts w:asciiTheme="minorHAnsi" w:hAnsiTheme="minorHAnsi" w:cstheme="minorHAnsi"/>
          <w:sz w:val="22"/>
          <w:szCs w:val="22"/>
        </w:rPr>
      </w:pPr>
      <w:r>
        <w:rPr>
          <w:rFonts w:asciiTheme="minorHAnsi" w:hAnsiTheme="minorHAnsi" w:cstheme="minorHAnsi"/>
          <w:sz w:val="22"/>
          <w:szCs w:val="22"/>
        </w:rPr>
        <w:t>CARGA DINÁMICA TOTAL</w:t>
      </w:r>
      <w:r>
        <w:rPr>
          <w:rFonts w:asciiTheme="minorHAnsi" w:hAnsiTheme="minorHAnsi" w:cstheme="minorHAnsi"/>
          <w:sz w:val="22"/>
          <w:szCs w:val="22"/>
        </w:rPr>
        <w:tab/>
      </w:r>
      <w:r>
        <w:rPr>
          <w:rFonts w:asciiTheme="minorHAnsi" w:hAnsiTheme="minorHAnsi" w:cstheme="minorHAnsi"/>
          <w:sz w:val="22"/>
          <w:szCs w:val="22"/>
        </w:rPr>
        <w:tab/>
      </w:r>
      <w:r w:rsidR="008F5913">
        <w:rPr>
          <w:rFonts w:asciiTheme="minorHAnsi" w:hAnsiTheme="minorHAnsi" w:cstheme="minorHAnsi"/>
          <w:sz w:val="22"/>
          <w:szCs w:val="22"/>
        </w:rPr>
        <w:t>60</w:t>
      </w:r>
      <w:r w:rsidR="00B23FED" w:rsidRPr="00B23FED">
        <w:rPr>
          <w:rFonts w:asciiTheme="minorHAnsi" w:hAnsiTheme="minorHAnsi" w:cstheme="minorHAnsi"/>
          <w:sz w:val="22"/>
          <w:szCs w:val="22"/>
        </w:rPr>
        <w:t>.00 M.</w:t>
      </w:r>
    </w:p>
    <w:p w:rsidR="00B44A77" w:rsidRPr="00B23FED" w:rsidRDefault="00B23FED" w:rsidP="00B44A77">
      <w:pPr>
        <w:jc w:val="both"/>
        <w:rPr>
          <w:rFonts w:asciiTheme="minorHAnsi" w:hAnsiTheme="minorHAnsi" w:cstheme="minorHAnsi"/>
          <w:sz w:val="22"/>
          <w:szCs w:val="22"/>
        </w:rPr>
      </w:pPr>
      <w:r w:rsidRPr="00B23FED">
        <w:rPr>
          <w:rFonts w:asciiTheme="minorHAnsi" w:hAnsiTheme="minorHAnsi" w:cstheme="minorHAnsi"/>
          <w:sz w:val="22"/>
          <w:szCs w:val="22"/>
        </w:rPr>
        <w:t>EFICIENCIA MÍNIMA</w:t>
      </w:r>
      <w:r w:rsidRPr="00B23FED">
        <w:rPr>
          <w:rFonts w:asciiTheme="minorHAnsi" w:hAnsiTheme="minorHAnsi" w:cstheme="minorHAnsi"/>
          <w:sz w:val="22"/>
          <w:szCs w:val="22"/>
        </w:rPr>
        <w:tab/>
      </w:r>
      <w:r w:rsidRPr="00B23FED">
        <w:rPr>
          <w:rFonts w:asciiTheme="minorHAnsi" w:hAnsiTheme="minorHAnsi" w:cstheme="minorHAnsi"/>
          <w:sz w:val="22"/>
          <w:szCs w:val="22"/>
        </w:rPr>
        <w:tab/>
      </w:r>
      <w:r w:rsidRPr="00B23FED">
        <w:rPr>
          <w:rFonts w:asciiTheme="minorHAnsi" w:hAnsiTheme="minorHAnsi" w:cstheme="minorHAnsi"/>
          <w:sz w:val="22"/>
          <w:szCs w:val="22"/>
        </w:rPr>
        <w:tab/>
        <w:t>85 %</w:t>
      </w:r>
    </w:p>
    <w:p w:rsidR="00B44A77" w:rsidRPr="00B23FED" w:rsidRDefault="00B23FED" w:rsidP="00B44A77">
      <w:pPr>
        <w:jc w:val="both"/>
        <w:rPr>
          <w:rFonts w:asciiTheme="minorHAnsi" w:hAnsiTheme="minorHAnsi" w:cstheme="minorHAnsi"/>
          <w:sz w:val="22"/>
          <w:szCs w:val="22"/>
        </w:rPr>
      </w:pPr>
      <w:r w:rsidRPr="00B23FED">
        <w:rPr>
          <w:rFonts w:asciiTheme="minorHAnsi" w:hAnsiTheme="minorHAnsi" w:cstheme="minorHAnsi"/>
          <w:sz w:val="22"/>
          <w:szCs w:val="22"/>
        </w:rPr>
        <w:t>MARCA</w:t>
      </w:r>
      <w:r w:rsidRPr="00B23FED">
        <w:rPr>
          <w:rFonts w:asciiTheme="minorHAnsi" w:hAnsiTheme="minorHAnsi" w:cstheme="minorHAnsi"/>
          <w:sz w:val="22"/>
          <w:szCs w:val="22"/>
        </w:rPr>
        <w:tab/>
      </w:r>
      <w:r w:rsidRPr="00B23FED">
        <w:rPr>
          <w:rFonts w:asciiTheme="minorHAnsi" w:hAnsiTheme="minorHAnsi" w:cstheme="minorHAnsi"/>
          <w:sz w:val="22"/>
          <w:szCs w:val="22"/>
        </w:rPr>
        <w:tab/>
      </w:r>
      <w:r w:rsidRPr="00B23FED">
        <w:rPr>
          <w:rFonts w:asciiTheme="minorHAnsi" w:hAnsiTheme="minorHAnsi" w:cstheme="minorHAnsi"/>
          <w:sz w:val="22"/>
          <w:szCs w:val="22"/>
        </w:rPr>
        <w:tab/>
      </w:r>
      <w:r w:rsidRPr="00B23FED">
        <w:rPr>
          <w:rFonts w:asciiTheme="minorHAnsi" w:hAnsiTheme="minorHAnsi" w:cstheme="minorHAnsi"/>
          <w:sz w:val="22"/>
          <w:szCs w:val="22"/>
        </w:rPr>
        <w:tab/>
      </w:r>
      <w:r w:rsidRPr="00B23FED">
        <w:rPr>
          <w:rFonts w:asciiTheme="minorHAnsi" w:hAnsiTheme="minorHAnsi" w:cstheme="minorHAnsi"/>
          <w:sz w:val="22"/>
          <w:szCs w:val="22"/>
        </w:rPr>
        <w:tab/>
        <w:t>WARSON</w:t>
      </w:r>
    </w:p>
    <w:p w:rsidR="00A266DB" w:rsidRPr="00B23FED" w:rsidRDefault="00B23FED" w:rsidP="00A266DB">
      <w:pPr>
        <w:jc w:val="both"/>
        <w:rPr>
          <w:rFonts w:asciiTheme="minorHAnsi" w:hAnsiTheme="minorHAnsi" w:cstheme="minorHAnsi"/>
          <w:sz w:val="22"/>
          <w:szCs w:val="22"/>
        </w:rPr>
      </w:pPr>
      <w:r w:rsidRPr="00B23FED">
        <w:rPr>
          <w:rFonts w:asciiTheme="minorHAnsi" w:hAnsiTheme="minorHAnsi" w:cstheme="minorHAnsi"/>
          <w:sz w:val="22"/>
          <w:szCs w:val="22"/>
        </w:rPr>
        <w:t xml:space="preserve">MODELO </w:t>
      </w:r>
      <w:r w:rsidRPr="00B23FED">
        <w:rPr>
          <w:rFonts w:asciiTheme="minorHAnsi" w:hAnsiTheme="minorHAnsi" w:cstheme="minorHAnsi"/>
          <w:sz w:val="22"/>
          <w:szCs w:val="22"/>
        </w:rPr>
        <w:tab/>
      </w:r>
      <w:r w:rsidRPr="00B23FED">
        <w:rPr>
          <w:rFonts w:asciiTheme="minorHAnsi" w:hAnsiTheme="minorHAnsi" w:cstheme="minorHAnsi"/>
          <w:sz w:val="22"/>
          <w:szCs w:val="22"/>
        </w:rPr>
        <w:tab/>
      </w:r>
      <w:r w:rsidRPr="00B23FED">
        <w:rPr>
          <w:rFonts w:asciiTheme="minorHAnsi" w:hAnsiTheme="minorHAnsi" w:cstheme="minorHAnsi"/>
          <w:sz w:val="22"/>
          <w:szCs w:val="22"/>
        </w:rPr>
        <w:tab/>
      </w:r>
      <w:r w:rsidRPr="00B23FED">
        <w:rPr>
          <w:rFonts w:asciiTheme="minorHAnsi" w:hAnsiTheme="minorHAnsi" w:cstheme="minorHAnsi"/>
          <w:sz w:val="22"/>
          <w:szCs w:val="22"/>
        </w:rPr>
        <w:tab/>
        <w:t>11W</w:t>
      </w:r>
      <w:r w:rsidR="008F5913">
        <w:rPr>
          <w:rFonts w:asciiTheme="minorHAnsi" w:hAnsiTheme="minorHAnsi" w:cstheme="minorHAnsi"/>
          <w:sz w:val="22"/>
          <w:szCs w:val="22"/>
        </w:rPr>
        <w:t>ESU-4</w:t>
      </w:r>
    </w:p>
    <w:p w:rsidR="00B44A77" w:rsidRPr="00B23FED" w:rsidRDefault="00B44A77" w:rsidP="00A266DB">
      <w:pPr>
        <w:jc w:val="both"/>
        <w:rPr>
          <w:rFonts w:asciiTheme="minorHAnsi" w:hAnsiTheme="minorHAnsi" w:cstheme="minorHAnsi"/>
          <w:sz w:val="22"/>
          <w:szCs w:val="22"/>
        </w:rPr>
      </w:pPr>
    </w:p>
    <w:p w:rsidR="00B44A77" w:rsidRPr="009E3913" w:rsidRDefault="00B23FED" w:rsidP="00A266DB">
      <w:pPr>
        <w:jc w:val="both"/>
        <w:rPr>
          <w:rFonts w:asciiTheme="minorHAnsi" w:hAnsiTheme="minorHAnsi" w:cstheme="minorHAnsi"/>
          <w:i/>
          <w:sz w:val="22"/>
          <w:szCs w:val="22"/>
          <w:u w:val="single"/>
        </w:rPr>
      </w:pPr>
      <w:r w:rsidRPr="009E3913">
        <w:rPr>
          <w:rFonts w:asciiTheme="minorHAnsi" w:hAnsiTheme="minorHAnsi" w:cstheme="minorHAnsi"/>
          <w:i/>
          <w:sz w:val="22"/>
          <w:szCs w:val="22"/>
          <w:u w:val="single"/>
        </w:rPr>
        <w:t>MOTOR</w:t>
      </w:r>
      <w:r w:rsidR="009E3913">
        <w:rPr>
          <w:rFonts w:asciiTheme="minorHAnsi" w:hAnsiTheme="minorHAnsi" w:cstheme="minorHAnsi"/>
          <w:i/>
          <w:sz w:val="22"/>
          <w:szCs w:val="22"/>
          <w:u w:val="single"/>
        </w:rPr>
        <w:t>:</w:t>
      </w:r>
    </w:p>
    <w:p w:rsidR="005B74EA" w:rsidRPr="00B23FED" w:rsidRDefault="00B23FED" w:rsidP="00A266DB">
      <w:pPr>
        <w:jc w:val="both"/>
        <w:rPr>
          <w:rFonts w:asciiTheme="minorHAnsi" w:hAnsiTheme="minorHAnsi" w:cstheme="minorHAnsi"/>
          <w:sz w:val="22"/>
          <w:szCs w:val="22"/>
        </w:rPr>
      </w:pPr>
      <w:r w:rsidRPr="00B23FED">
        <w:rPr>
          <w:rFonts w:asciiTheme="minorHAnsi" w:hAnsiTheme="minorHAnsi" w:cstheme="minorHAnsi"/>
          <w:sz w:val="22"/>
          <w:szCs w:val="22"/>
        </w:rPr>
        <w:t>TIPO</w:t>
      </w:r>
      <w:r w:rsidRPr="00B23FED">
        <w:rPr>
          <w:rFonts w:asciiTheme="minorHAnsi" w:hAnsiTheme="minorHAnsi" w:cstheme="minorHAnsi"/>
          <w:sz w:val="22"/>
          <w:szCs w:val="22"/>
        </w:rPr>
        <w:tab/>
      </w:r>
      <w:r w:rsidRPr="00B23FED">
        <w:rPr>
          <w:rFonts w:asciiTheme="minorHAnsi" w:hAnsiTheme="minorHAnsi" w:cstheme="minorHAnsi"/>
          <w:sz w:val="22"/>
          <w:szCs w:val="22"/>
        </w:rPr>
        <w:tab/>
      </w:r>
      <w:r w:rsidRPr="00B23FED">
        <w:rPr>
          <w:rFonts w:asciiTheme="minorHAnsi" w:hAnsiTheme="minorHAnsi" w:cstheme="minorHAnsi"/>
          <w:sz w:val="22"/>
          <w:szCs w:val="22"/>
        </w:rPr>
        <w:tab/>
      </w:r>
      <w:r w:rsidRPr="00B23FED">
        <w:rPr>
          <w:rFonts w:asciiTheme="minorHAnsi" w:hAnsiTheme="minorHAnsi" w:cstheme="minorHAnsi"/>
          <w:sz w:val="22"/>
          <w:szCs w:val="22"/>
        </w:rPr>
        <w:tab/>
      </w:r>
      <w:r w:rsidRPr="00B23FED">
        <w:rPr>
          <w:rFonts w:asciiTheme="minorHAnsi" w:hAnsiTheme="minorHAnsi" w:cstheme="minorHAnsi"/>
          <w:sz w:val="22"/>
          <w:szCs w:val="22"/>
        </w:rPr>
        <w:tab/>
        <w:t>VERTICAL FLECHA HUECA</w:t>
      </w:r>
    </w:p>
    <w:p w:rsidR="00A266DB" w:rsidRPr="00B23FED" w:rsidRDefault="000305D6" w:rsidP="00A266DB">
      <w:pPr>
        <w:jc w:val="both"/>
        <w:rPr>
          <w:rFonts w:asciiTheme="minorHAnsi" w:hAnsiTheme="minorHAnsi" w:cstheme="minorHAnsi"/>
          <w:sz w:val="22"/>
          <w:szCs w:val="22"/>
        </w:rPr>
      </w:pPr>
      <w:r>
        <w:rPr>
          <w:rFonts w:asciiTheme="minorHAnsi" w:hAnsiTheme="minorHAnsi" w:cstheme="minorHAnsi"/>
          <w:sz w:val="22"/>
          <w:szCs w:val="22"/>
        </w:rPr>
        <w:t xml:space="preserve">POTENCIA MÁXIMA DE MOTOR </w:t>
      </w:r>
      <w:r>
        <w:rPr>
          <w:rFonts w:asciiTheme="minorHAnsi" w:hAnsiTheme="minorHAnsi" w:cstheme="minorHAnsi"/>
          <w:sz w:val="22"/>
          <w:szCs w:val="22"/>
        </w:rPr>
        <w:tab/>
      </w:r>
      <w:r w:rsidR="008F5913">
        <w:rPr>
          <w:rFonts w:asciiTheme="minorHAnsi" w:hAnsiTheme="minorHAnsi" w:cstheme="minorHAnsi"/>
          <w:sz w:val="22"/>
          <w:szCs w:val="22"/>
        </w:rPr>
        <w:t>5</w:t>
      </w:r>
      <w:r w:rsidR="00B23FED" w:rsidRPr="00B23FED">
        <w:rPr>
          <w:rFonts w:asciiTheme="minorHAnsi" w:hAnsiTheme="minorHAnsi" w:cstheme="minorHAnsi"/>
          <w:sz w:val="22"/>
          <w:szCs w:val="22"/>
        </w:rPr>
        <w:t>0 HP</w:t>
      </w:r>
    </w:p>
    <w:p w:rsidR="005B74EA" w:rsidRPr="00B23FED" w:rsidRDefault="00B23FED" w:rsidP="00A266DB">
      <w:pPr>
        <w:ind w:left="3540" w:hanging="3540"/>
        <w:jc w:val="both"/>
        <w:rPr>
          <w:rFonts w:asciiTheme="minorHAnsi" w:hAnsiTheme="minorHAnsi" w:cstheme="minorHAnsi"/>
          <w:sz w:val="22"/>
          <w:szCs w:val="22"/>
        </w:rPr>
      </w:pPr>
      <w:r w:rsidRPr="00B23FED">
        <w:rPr>
          <w:rFonts w:asciiTheme="minorHAnsi" w:hAnsiTheme="minorHAnsi" w:cstheme="minorHAnsi"/>
          <w:sz w:val="22"/>
          <w:szCs w:val="22"/>
        </w:rPr>
        <w:t xml:space="preserve">VOLTAJE </w:t>
      </w:r>
      <w:r w:rsidRPr="00B23FED">
        <w:rPr>
          <w:rFonts w:asciiTheme="minorHAnsi" w:hAnsiTheme="minorHAnsi" w:cstheme="minorHAnsi"/>
          <w:sz w:val="22"/>
          <w:szCs w:val="22"/>
        </w:rPr>
        <w:tab/>
        <w:t>440 VOLTS</w:t>
      </w:r>
    </w:p>
    <w:p w:rsidR="00B44A77" w:rsidRPr="00B23FED" w:rsidRDefault="00B23FED" w:rsidP="00A266DB">
      <w:pPr>
        <w:ind w:left="3540" w:hanging="3540"/>
        <w:jc w:val="both"/>
        <w:rPr>
          <w:rFonts w:asciiTheme="minorHAnsi" w:hAnsiTheme="minorHAnsi" w:cstheme="minorHAnsi"/>
          <w:sz w:val="22"/>
          <w:szCs w:val="22"/>
        </w:rPr>
      </w:pPr>
      <w:r w:rsidRPr="00B23FED">
        <w:rPr>
          <w:rFonts w:asciiTheme="minorHAnsi" w:hAnsiTheme="minorHAnsi" w:cstheme="minorHAnsi"/>
          <w:sz w:val="22"/>
          <w:szCs w:val="22"/>
        </w:rPr>
        <w:t>VELOCIDAD NOMINAL</w:t>
      </w:r>
      <w:r w:rsidRPr="00B23FED">
        <w:rPr>
          <w:rFonts w:asciiTheme="minorHAnsi" w:hAnsiTheme="minorHAnsi" w:cstheme="minorHAnsi"/>
          <w:sz w:val="22"/>
          <w:szCs w:val="22"/>
        </w:rPr>
        <w:tab/>
        <w:t>1,800 R.P.M.</w:t>
      </w:r>
    </w:p>
    <w:p w:rsidR="005B74EA" w:rsidRDefault="00B23FED" w:rsidP="005B74EA">
      <w:pPr>
        <w:ind w:left="3540" w:hanging="3540"/>
        <w:jc w:val="both"/>
        <w:rPr>
          <w:rFonts w:asciiTheme="minorHAnsi" w:hAnsiTheme="minorHAnsi" w:cstheme="minorHAnsi"/>
          <w:sz w:val="22"/>
          <w:szCs w:val="22"/>
        </w:rPr>
      </w:pPr>
      <w:r w:rsidRPr="00B23FED">
        <w:rPr>
          <w:rFonts w:asciiTheme="minorHAnsi" w:hAnsiTheme="minorHAnsi" w:cstheme="minorHAnsi"/>
          <w:sz w:val="22"/>
          <w:szCs w:val="22"/>
        </w:rPr>
        <w:t>MARCA MOTOR</w:t>
      </w:r>
      <w:r w:rsidRPr="00B23FED">
        <w:rPr>
          <w:rFonts w:asciiTheme="minorHAnsi" w:hAnsiTheme="minorHAnsi" w:cstheme="minorHAnsi"/>
          <w:sz w:val="22"/>
          <w:szCs w:val="22"/>
        </w:rPr>
        <w:tab/>
        <w:t>SIEMENS</w:t>
      </w:r>
    </w:p>
    <w:p w:rsidR="009E3913" w:rsidRDefault="009E3913" w:rsidP="005B74EA">
      <w:pPr>
        <w:ind w:left="3540" w:hanging="3540"/>
        <w:jc w:val="both"/>
        <w:rPr>
          <w:rFonts w:asciiTheme="minorHAnsi" w:hAnsiTheme="minorHAnsi" w:cstheme="minorHAnsi"/>
          <w:sz w:val="22"/>
          <w:szCs w:val="22"/>
        </w:rPr>
      </w:pPr>
    </w:p>
    <w:p w:rsidR="009E3913" w:rsidRPr="0013515A" w:rsidRDefault="009E3913" w:rsidP="009E3913">
      <w:pPr>
        <w:jc w:val="both"/>
        <w:rPr>
          <w:rFonts w:asciiTheme="minorHAnsi" w:hAnsiTheme="minorHAnsi" w:cstheme="minorHAnsi"/>
          <w:i/>
          <w:sz w:val="22"/>
          <w:szCs w:val="22"/>
          <w:u w:val="single"/>
        </w:rPr>
      </w:pPr>
      <w:r>
        <w:rPr>
          <w:rFonts w:asciiTheme="minorHAnsi" w:hAnsiTheme="minorHAnsi" w:cstheme="minorHAnsi"/>
          <w:i/>
          <w:sz w:val="22"/>
          <w:szCs w:val="22"/>
          <w:u w:val="single"/>
        </w:rPr>
        <w:t>ARRANCADOR</w:t>
      </w:r>
    </w:p>
    <w:p w:rsidR="009E3913" w:rsidRDefault="009E3913" w:rsidP="009E3913">
      <w:pPr>
        <w:jc w:val="both"/>
        <w:rPr>
          <w:rFonts w:asciiTheme="minorHAnsi" w:hAnsiTheme="minorHAnsi" w:cstheme="minorHAnsi"/>
          <w:sz w:val="22"/>
          <w:szCs w:val="22"/>
        </w:rPr>
      </w:pPr>
      <w:r>
        <w:rPr>
          <w:rFonts w:asciiTheme="minorHAnsi" w:hAnsiTheme="minorHAnsi" w:cstheme="minorHAnsi"/>
          <w:sz w:val="22"/>
          <w:szCs w:val="22"/>
        </w:rPr>
        <w:t>TIPO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AVR</w:t>
      </w:r>
    </w:p>
    <w:p w:rsidR="009E3913" w:rsidRPr="0013515A" w:rsidRDefault="009E3913" w:rsidP="009E3913">
      <w:pPr>
        <w:jc w:val="both"/>
        <w:rPr>
          <w:rFonts w:asciiTheme="minorHAnsi" w:hAnsiTheme="minorHAnsi" w:cstheme="minorHAnsi"/>
          <w:sz w:val="22"/>
          <w:szCs w:val="22"/>
        </w:rPr>
      </w:pPr>
      <w:r>
        <w:rPr>
          <w:rFonts w:asciiTheme="minorHAnsi" w:hAnsiTheme="minorHAnsi" w:cstheme="minorHAnsi"/>
          <w:sz w:val="22"/>
          <w:szCs w:val="22"/>
        </w:rPr>
        <w:t>NÚMERO DE UNIDADES:</w:t>
      </w:r>
      <w:r>
        <w:rPr>
          <w:rFonts w:asciiTheme="minorHAnsi" w:hAnsiTheme="minorHAnsi" w:cstheme="minorHAnsi"/>
          <w:sz w:val="22"/>
          <w:szCs w:val="22"/>
        </w:rPr>
        <w:tab/>
      </w:r>
      <w:r>
        <w:rPr>
          <w:rFonts w:asciiTheme="minorHAnsi" w:hAnsiTheme="minorHAnsi" w:cstheme="minorHAnsi"/>
          <w:sz w:val="22"/>
          <w:szCs w:val="22"/>
        </w:rPr>
        <w:tab/>
      </w:r>
      <w:r w:rsidRPr="0013515A">
        <w:rPr>
          <w:rFonts w:asciiTheme="minorHAnsi" w:hAnsiTheme="minorHAnsi" w:cstheme="minorHAnsi"/>
          <w:sz w:val="22"/>
          <w:szCs w:val="22"/>
        </w:rPr>
        <w:t>1</w:t>
      </w:r>
    </w:p>
    <w:p w:rsidR="009E3913" w:rsidRPr="0013515A" w:rsidRDefault="009E3913" w:rsidP="009E3913">
      <w:pPr>
        <w:jc w:val="both"/>
        <w:rPr>
          <w:rFonts w:asciiTheme="minorHAnsi" w:hAnsiTheme="minorHAnsi" w:cstheme="minorHAnsi"/>
          <w:sz w:val="22"/>
          <w:szCs w:val="22"/>
        </w:rPr>
      </w:pPr>
      <w:r>
        <w:rPr>
          <w:rFonts w:asciiTheme="minorHAnsi" w:hAnsiTheme="minorHAnsi" w:cstheme="minorHAnsi"/>
          <w:sz w:val="22"/>
          <w:szCs w:val="22"/>
        </w:rPr>
        <w:t>POTENCIA</w:t>
      </w:r>
      <w:r w:rsidRPr="0013515A">
        <w:rPr>
          <w:rFonts w:asciiTheme="minorHAnsi" w:hAnsiTheme="minorHAnsi" w:cstheme="minorHAnsi"/>
          <w:sz w:val="22"/>
          <w:szCs w:val="22"/>
        </w:rPr>
        <w:tab/>
      </w:r>
      <w:r w:rsidR="008F5913">
        <w:rPr>
          <w:rFonts w:asciiTheme="minorHAnsi" w:hAnsiTheme="minorHAnsi" w:cstheme="minorHAnsi"/>
          <w:sz w:val="22"/>
          <w:szCs w:val="22"/>
        </w:rPr>
        <w:tab/>
      </w:r>
      <w:r w:rsidR="008F5913">
        <w:rPr>
          <w:rFonts w:asciiTheme="minorHAnsi" w:hAnsiTheme="minorHAnsi" w:cstheme="minorHAnsi"/>
          <w:sz w:val="22"/>
          <w:szCs w:val="22"/>
        </w:rPr>
        <w:tab/>
      </w:r>
      <w:r w:rsidR="008F5913">
        <w:rPr>
          <w:rFonts w:asciiTheme="minorHAnsi" w:hAnsiTheme="minorHAnsi" w:cstheme="minorHAnsi"/>
          <w:sz w:val="22"/>
          <w:szCs w:val="22"/>
        </w:rPr>
        <w:tab/>
        <w:t>5</w:t>
      </w:r>
      <w:r>
        <w:rPr>
          <w:rFonts w:asciiTheme="minorHAnsi" w:hAnsiTheme="minorHAnsi" w:cstheme="minorHAnsi"/>
          <w:sz w:val="22"/>
          <w:szCs w:val="22"/>
        </w:rPr>
        <w:t>0 HP</w:t>
      </w:r>
    </w:p>
    <w:p w:rsidR="009E3913" w:rsidRPr="0013515A" w:rsidRDefault="009E3913" w:rsidP="009E3913">
      <w:pPr>
        <w:jc w:val="both"/>
        <w:rPr>
          <w:rFonts w:asciiTheme="minorHAnsi" w:hAnsiTheme="minorHAnsi" w:cstheme="minorHAnsi"/>
          <w:sz w:val="22"/>
          <w:szCs w:val="22"/>
        </w:rPr>
      </w:pPr>
      <w:r>
        <w:rPr>
          <w:rFonts w:asciiTheme="minorHAnsi" w:hAnsiTheme="minorHAnsi" w:cstheme="minorHAnsi"/>
          <w:sz w:val="22"/>
          <w:szCs w:val="22"/>
        </w:rPr>
        <w:t>VOLTAJE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440 V.</w:t>
      </w:r>
    </w:p>
    <w:p w:rsidR="009E3913" w:rsidRDefault="009E3913" w:rsidP="009E3913">
      <w:pPr>
        <w:jc w:val="both"/>
        <w:rPr>
          <w:rFonts w:asciiTheme="minorHAnsi" w:hAnsiTheme="minorHAnsi" w:cstheme="minorHAnsi"/>
          <w:sz w:val="22"/>
          <w:szCs w:val="22"/>
        </w:rPr>
      </w:pPr>
      <w:r>
        <w:rPr>
          <w:rFonts w:asciiTheme="minorHAnsi" w:hAnsiTheme="minorHAnsi" w:cstheme="minorHAnsi"/>
          <w:sz w:val="22"/>
          <w:szCs w:val="22"/>
        </w:rPr>
        <w:t>MARCA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SIEMENS</w:t>
      </w:r>
    </w:p>
    <w:p w:rsidR="009E3913" w:rsidRPr="00B23FED" w:rsidRDefault="009E3913" w:rsidP="005B74EA">
      <w:pPr>
        <w:ind w:left="3540" w:hanging="3540"/>
        <w:jc w:val="both"/>
        <w:rPr>
          <w:rFonts w:asciiTheme="minorHAnsi" w:hAnsiTheme="minorHAnsi" w:cstheme="minorHAnsi"/>
          <w:sz w:val="22"/>
          <w:szCs w:val="22"/>
        </w:rPr>
      </w:pPr>
    </w:p>
    <w:p w:rsidR="00F64278" w:rsidRPr="00B23FED" w:rsidRDefault="00F64278" w:rsidP="00A266DB">
      <w:pPr>
        <w:jc w:val="both"/>
        <w:rPr>
          <w:rFonts w:asciiTheme="minorHAnsi" w:hAnsiTheme="minorHAnsi" w:cstheme="minorHAnsi"/>
          <w:sz w:val="22"/>
          <w:szCs w:val="22"/>
        </w:rPr>
      </w:pPr>
    </w:p>
    <w:p w:rsidR="00A266DB" w:rsidRPr="00B23FED" w:rsidRDefault="00B23FED" w:rsidP="00A266DB">
      <w:pPr>
        <w:jc w:val="both"/>
        <w:rPr>
          <w:rFonts w:asciiTheme="minorHAnsi" w:hAnsiTheme="minorHAnsi" w:cstheme="minorHAnsi"/>
          <w:sz w:val="22"/>
          <w:szCs w:val="22"/>
        </w:rPr>
      </w:pPr>
      <w:r w:rsidRPr="00B23FED">
        <w:rPr>
          <w:rFonts w:asciiTheme="minorHAnsi" w:hAnsiTheme="minorHAnsi" w:cstheme="minorHAnsi"/>
          <w:sz w:val="22"/>
          <w:szCs w:val="22"/>
        </w:rPr>
        <w:t>APROBACIONES</w:t>
      </w:r>
    </w:p>
    <w:p w:rsidR="00A266DB" w:rsidRPr="00B23FED" w:rsidRDefault="00B23FED" w:rsidP="00A266DB">
      <w:pPr>
        <w:jc w:val="both"/>
        <w:rPr>
          <w:rFonts w:asciiTheme="minorHAnsi" w:hAnsiTheme="minorHAnsi" w:cstheme="minorHAnsi"/>
          <w:sz w:val="22"/>
          <w:szCs w:val="22"/>
        </w:rPr>
      </w:pPr>
      <w:r w:rsidRPr="00B23FED">
        <w:rPr>
          <w:rFonts w:asciiTheme="minorHAnsi" w:hAnsiTheme="minorHAnsi" w:cstheme="minorHAnsi"/>
          <w:sz w:val="22"/>
          <w:szCs w:val="22"/>
        </w:rPr>
        <w:t>EL CONTRATISTA DEBERÁ PRESENTAR INFORMACIÓN PREVIA A LA ADQUISICIÓN DE LA BOMBA PARA DEMOSTRAR QUE CUMPLA CON ESTAS ESPECIFICACIONES.</w:t>
      </w:r>
    </w:p>
    <w:p w:rsidR="00E55474" w:rsidRDefault="00E55474" w:rsidP="00A266DB">
      <w:pPr>
        <w:jc w:val="both"/>
        <w:rPr>
          <w:rFonts w:asciiTheme="minorHAnsi" w:hAnsiTheme="minorHAnsi" w:cstheme="minorHAnsi"/>
          <w:sz w:val="22"/>
          <w:szCs w:val="22"/>
        </w:rPr>
      </w:pPr>
    </w:p>
    <w:p w:rsidR="00A266DB" w:rsidRPr="00B23FED" w:rsidRDefault="00B23FED" w:rsidP="00A266DB">
      <w:pPr>
        <w:jc w:val="both"/>
        <w:rPr>
          <w:rFonts w:asciiTheme="minorHAnsi" w:hAnsiTheme="minorHAnsi" w:cstheme="minorHAnsi"/>
          <w:sz w:val="22"/>
          <w:szCs w:val="22"/>
        </w:rPr>
      </w:pPr>
      <w:r w:rsidRPr="00B23FED">
        <w:rPr>
          <w:rFonts w:asciiTheme="minorHAnsi" w:hAnsiTheme="minorHAnsi" w:cstheme="minorHAnsi"/>
          <w:sz w:val="22"/>
          <w:szCs w:val="22"/>
        </w:rPr>
        <w:t>SE SOMETERÁN A APROBACIÓN LOS SIGUIENTES DOCUMENTOS:</w:t>
      </w:r>
    </w:p>
    <w:p w:rsidR="00A266DB" w:rsidRPr="00B23FED" w:rsidRDefault="00A266DB" w:rsidP="00A266DB">
      <w:pPr>
        <w:jc w:val="both"/>
        <w:rPr>
          <w:rFonts w:asciiTheme="minorHAnsi" w:hAnsiTheme="minorHAnsi" w:cstheme="minorHAnsi"/>
          <w:sz w:val="22"/>
          <w:szCs w:val="22"/>
        </w:rPr>
      </w:pPr>
    </w:p>
    <w:p w:rsidR="00A266DB" w:rsidRPr="00B23FED" w:rsidRDefault="00B23FED" w:rsidP="00A266DB">
      <w:pPr>
        <w:jc w:val="both"/>
        <w:rPr>
          <w:rFonts w:asciiTheme="minorHAnsi" w:hAnsiTheme="minorHAnsi" w:cstheme="minorHAnsi"/>
          <w:sz w:val="22"/>
          <w:szCs w:val="22"/>
        </w:rPr>
      </w:pPr>
      <w:r w:rsidRPr="00B23FED">
        <w:rPr>
          <w:rFonts w:asciiTheme="minorHAnsi" w:hAnsiTheme="minorHAnsi" w:cstheme="minorHAnsi"/>
          <w:sz w:val="22"/>
          <w:szCs w:val="22"/>
        </w:rPr>
        <w:t xml:space="preserve">1.- LA CURVA </w:t>
      </w:r>
      <w:r w:rsidR="008F5913" w:rsidRPr="00B23FED">
        <w:rPr>
          <w:rFonts w:asciiTheme="minorHAnsi" w:hAnsiTheme="minorHAnsi" w:cstheme="minorHAnsi"/>
          <w:sz w:val="22"/>
          <w:szCs w:val="22"/>
        </w:rPr>
        <w:t>DE CARACTERÍSTICA</w:t>
      </w:r>
      <w:r w:rsidRPr="00B23FED">
        <w:rPr>
          <w:rFonts w:asciiTheme="minorHAnsi" w:hAnsiTheme="minorHAnsi" w:cstheme="minorHAnsi"/>
          <w:sz w:val="22"/>
          <w:szCs w:val="22"/>
        </w:rPr>
        <w:t xml:space="preserve"> DE LA BOMBA DONDE APAREZCAN: GASTO-CARGA, POTENCIA </w:t>
      </w:r>
      <w:r w:rsidRPr="00B23FED">
        <w:rPr>
          <w:rFonts w:asciiTheme="minorHAnsi" w:hAnsiTheme="minorHAnsi" w:cstheme="minorHAnsi"/>
          <w:sz w:val="22"/>
          <w:szCs w:val="22"/>
        </w:rPr>
        <w:lastRenderedPageBreak/>
        <w:t>REQUERIDA, EFICIENCIA, NPSH REQUERIDO.</w:t>
      </w:r>
    </w:p>
    <w:p w:rsidR="004D5F16" w:rsidRPr="00B23FED" w:rsidRDefault="004D5F16" w:rsidP="00A266DB">
      <w:pPr>
        <w:jc w:val="both"/>
        <w:rPr>
          <w:rFonts w:asciiTheme="minorHAnsi" w:hAnsiTheme="minorHAnsi" w:cstheme="minorHAnsi"/>
          <w:sz w:val="22"/>
          <w:szCs w:val="22"/>
        </w:rPr>
      </w:pPr>
    </w:p>
    <w:p w:rsidR="00A266DB" w:rsidRPr="00B23FED" w:rsidRDefault="00B23FED" w:rsidP="00A266DB">
      <w:pPr>
        <w:jc w:val="both"/>
        <w:rPr>
          <w:rFonts w:asciiTheme="minorHAnsi" w:hAnsiTheme="minorHAnsi" w:cstheme="minorHAnsi"/>
          <w:sz w:val="22"/>
          <w:szCs w:val="22"/>
        </w:rPr>
      </w:pPr>
      <w:r w:rsidRPr="00B23FED">
        <w:rPr>
          <w:rFonts w:asciiTheme="minorHAnsi" w:hAnsiTheme="minorHAnsi" w:cstheme="minorHAnsi"/>
          <w:sz w:val="22"/>
          <w:szCs w:val="22"/>
        </w:rPr>
        <w:t>2.- PLANOS GENERALES DE LA BOMBA INDICANDO MATERIALES.</w:t>
      </w:r>
    </w:p>
    <w:p w:rsidR="00A266DB" w:rsidRPr="00B23FED" w:rsidRDefault="00A266DB" w:rsidP="00A266DB">
      <w:pPr>
        <w:jc w:val="both"/>
        <w:rPr>
          <w:rFonts w:asciiTheme="minorHAnsi" w:hAnsiTheme="minorHAnsi" w:cstheme="minorHAnsi"/>
          <w:sz w:val="22"/>
          <w:szCs w:val="22"/>
        </w:rPr>
      </w:pPr>
    </w:p>
    <w:p w:rsidR="00A266DB" w:rsidRPr="00B23FED" w:rsidRDefault="00B23FED" w:rsidP="00A266DB">
      <w:pPr>
        <w:jc w:val="both"/>
        <w:rPr>
          <w:rFonts w:asciiTheme="minorHAnsi" w:hAnsiTheme="minorHAnsi" w:cstheme="minorHAnsi"/>
          <w:sz w:val="22"/>
          <w:szCs w:val="22"/>
        </w:rPr>
      </w:pPr>
      <w:r w:rsidRPr="00B23FED">
        <w:rPr>
          <w:rFonts w:asciiTheme="minorHAnsi" w:hAnsiTheme="minorHAnsi" w:cstheme="minorHAnsi"/>
          <w:sz w:val="22"/>
          <w:szCs w:val="22"/>
        </w:rPr>
        <w:t>ADEMÁS, DEBERÁ PRESENTAR</w:t>
      </w:r>
    </w:p>
    <w:p w:rsidR="00A266DB" w:rsidRPr="00B23FED" w:rsidRDefault="00B23FED" w:rsidP="00A266DB">
      <w:pPr>
        <w:numPr>
          <w:ilvl w:val="0"/>
          <w:numId w:val="1"/>
        </w:numPr>
        <w:jc w:val="both"/>
        <w:rPr>
          <w:rFonts w:asciiTheme="minorHAnsi" w:hAnsiTheme="minorHAnsi" w:cstheme="minorHAnsi"/>
          <w:sz w:val="22"/>
          <w:szCs w:val="22"/>
        </w:rPr>
      </w:pPr>
      <w:r w:rsidRPr="00B23FED">
        <w:rPr>
          <w:rFonts w:asciiTheme="minorHAnsi" w:hAnsiTheme="minorHAnsi" w:cstheme="minorHAnsi"/>
          <w:sz w:val="22"/>
          <w:szCs w:val="22"/>
        </w:rPr>
        <w:t>PLANOS DEL INTERIOR DE LA CARCAZA</w:t>
      </w:r>
    </w:p>
    <w:p w:rsidR="00A266DB" w:rsidRPr="00B23FED" w:rsidRDefault="00B23FED" w:rsidP="00A266DB">
      <w:pPr>
        <w:numPr>
          <w:ilvl w:val="0"/>
          <w:numId w:val="1"/>
        </w:numPr>
        <w:jc w:val="both"/>
        <w:rPr>
          <w:rFonts w:asciiTheme="minorHAnsi" w:hAnsiTheme="minorHAnsi" w:cstheme="minorHAnsi"/>
          <w:sz w:val="22"/>
          <w:szCs w:val="22"/>
        </w:rPr>
      </w:pPr>
      <w:r w:rsidRPr="00B23FED">
        <w:rPr>
          <w:rFonts w:asciiTheme="minorHAnsi" w:hAnsiTheme="minorHAnsi" w:cstheme="minorHAnsi"/>
          <w:sz w:val="22"/>
          <w:szCs w:val="22"/>
        </w:rPr>
        <w:t>GUÍAS TÍPICAS DE INSTALACIÓN</w:t>
      </w:r>
    </w:p>
    <w:p w:rsidR="00A266DB" w:rsidRPr="00B23FED" w:rsidRDefault="00B23FED" w:rsidP="00A266DB">
      <w:pPr>
        <w:numPr>
          <w:ilvl w:val="0"/>
          <w:numId w:val="1"/>
        </w:numPr>
        <w:jc w:val="both"/>
        <w:rPr>
          <w:rFonts w:asciiTheme="minorHAnsi" w:hAnsiTheme="minorHAnsi" w:cstheme="minorHAnsi"/>
          <w:sz w:val="22"/>
          <w:szCs w:val="22"/>
        </w:rPr>
      </w:pPr>
      <w:r w:rsidRPr="00B23FED">
        <w:rPr>
          <w:rFonts w:asciiTheme="minorHAnsi" w:hAnsiTheme="minorHAnsi" w:cstheme="minorHAnsi"/>
          <w:sz w:val="22"/>
          <w:szCs w:val="22"/>
        </w:rPr>
        <w:t>MANUALES TÉCNICOS</w:t>
      </w:r>
    </w:p>
    <w:p w:rsidR="00A266DB" w:rsidRPr="00B23FED" w:rsidRDefault="00B23FED" w:rsidP="00A266DB">
      <w:pPr>
        <w:numPr>
          <w:ilvl w:val="0"/>
          <w:numId w:val="1"/>
        </w:numPr>
        <w:jc w:val="both"/>
        <w:rPr>
          <w:rFonts w:asciiTheme="minorHAnsi" w:hAnsiTheme="minorHAnsi" w:cstheme="minorHAnsi"/>
          <w:sz w:val="22"/>
          <w:szCs w:val="22"/>
        </w:rPr>
      </w:pPr>
      <w:r w:rsidRPr="00B23FED">
        <w:rPr>
          <w:rFonts w:asciiTheme="minorHAnsi" w:hAnsiTheme="minorHAnsi" w:cstheme="minorHAnsi"/>
          <w:sz w:val="22"/>
          <w:szCs w:val="22"/>
        </w:rPr>
        <w:t>LISTA DE PARTES</w:t>
      </w:r>
    </w:p>
    <w:p w:rsidR="00A266DB" w:rsidRPr="00B23FED" w:rsidRDefault="00B23FED" w:rsidP="00A266DB">
      <w:pPr>
        <w:numPr>
          <w:ilvl w:val="0"/>
          <w:numId w:val="1"/>
        </w:numPr>
        <w:jc w:val="both"/>
        <w:rPr>
          <w:rFonts w:asciiTheme="minorHAnsi" w:hAnsiTheme="minorHAnsi" w:cstheme="minorHAnsi"/>
          <w:sz w:val="22"/>
          <w:szCs w:val="22"/>
        </w:rPr>
      </w:pPr>
      <w:r w:rsidRPr="00B23FED">
        <w:rPr>
          <w:rFonts w:asciiTheme="minorHAnsi" w:hAnsiTheme="minorHAnsi" w:cstheme="minorHAnsi"/>
          <w:sz w:val="22"/>
          <w:szCs w:val="22"/>
        </w:rPr>
        <w:t>GARANTÍA ESCRITA</w:t>
      </w:r>
    </w:p>
    <w:p w:rsidR="00A266DB" w:rsidRPr="00B23FED" w:rsidRDefault="00B23FED" w:rsidP="00A266DB">
      <w:pPr>
        <w:numPr>
          <w:ilvl w:val="0"/>
          <w:numId w:val="1"/>
        </w:numPr>
        <w:jc w:val="both"/>
        <w:rPr>
          <w:rFonts w:asciiTheme="minorHAnsi" w:hAnsiTheme="minorHAnsi" w:cstheme="minorHAnsi"/>
          <w:sz w:val="22"/>
          <w:szCs w:val="22"/>
        </w:rPr>
      </w:pPr>
      <w:r w:rsidRPr="00B23FED">
        <w:rPr>
          <w:rFonts w:asciiTheme="minorHAnsi" w:hAnsiTheme="minorHAnsi" w:cstheme="minorHAnsi"/>
          <w:sz w:val="22"/>
          <w:szCs w:val="22"/>
        </w:rPr>
        <w:t>RECOMENDACIONES DE ALMACENAMIENTO</w:t>
      </w:r>
    </w:p>
    <w:p w:rsidR="00A266DB" w:rsidRPr="00B23FED" w:rsidRDefault="00B23FED" w:rsidP="00A266DB">
      <w:pPr>
        <w:numPr>
          <w:ilvl w:val="0"/>
          <w:numId w:val="1"/>
        </w:numPr>
        <w:jc w:val="both"/>
        <w:rPr>
          <w:rFonts w:asciiTheme="minorHAnsi" w:hAnsiTheme="minorHAnsi" w:cstheme="minorHAnsi"/>
          <w:sz w:val="22"/>
          <w:szCs w:val="22"/>
        </w:rPr>
      </w:pPr>
      <w:r w:rsidRPr="00B23FED">
        <w:rPr>
          <w:rFonts w:asciiTheme="minorHAnsi" w:hAnsiTheme="minorHAnsi" w:cstheme="minorHAnsi"/>
          <w:sz w:val="22"/>
          <w:szCs w:val="22"/>
        </w:rPr>
        <w:t>REPORTE NORMATIVO DE RECOMENDACIONES DEL FABRICANTE PARA LA PUESTA EN MARCHA</w:t>
      </w:r>
    </w:p>
    <w:p w:rsidR="00A266DB" w:rsidRPr="00B23FED" w:rsidRDefault="00A266DB" w:rsidP="00A266DB">
      <w:pPr>
        <w:jc w:val="both"/>
        <w:rPr>
          <w:rFonts w:asciiTheme="minorHAnsi" w:hAnsiTheme="minorHAnsi" w:cstheme="minorHAnsi"/>
          <w:sz w:val="22"/>
          <w:szCs w:val="22"/>
        </w:rPr>
      </w:pPr>
    </w:p>
    <w:p w:rsidR="00BE3804" w:rsidRPr="00B23FED" w:rsidRDefault="00BE3804" w:rsidP="00A266DB">
      <w:pPr>
        <w:jc w:val="both"/>
        <w:rPr>
          <w:rFonts w:asciiTheme="minorHAnsi" w:hAnsiTheme="minorHAnsi" w:cstheme="minorHAnsi"/>
          <w:sz w:val="22"/>
          <w:szCs w:val="22"/>
        </w:rPr>
      </w:pPr>
    </w:p>
    <w:p w:rsidR="00A266DB" w:rsidRPr="00B23FED" w:rsidRDefault="00B23FED" w:rsidP="00A266DB">
      <w:pPr>
        <w:jc w:val="both"/>
        <w:rPr>
          <w:rFonts w:asciiTheme="minorHAnsi" w:hAnsiTheme="minorHAnsi" w:cstheme="minorHAnsi"/>
          <w:sz w:val="22"/>
          <w:szCs w:val="22"/>
        </w:rPr>
      </w:pPr>
      <w:r w:rsidRPr="00B23FED">
        <w:rPr>
          <w:rFonts w:asciiTheme="minorHAnsi" w:hAnsiTheme="minorHAnsi" w:cstheme="minorHAnsi"/>
          <w:sz w:val="22"/>
          <w:szCs w:val="22"/>
        </w:rPr>
        <w:t>REVISIÓN: SE DEBERÁ HACER REVISIÓN CUIDADOSA ANTES, DURANTE Y DESPUÉS DE LA PRUEBA PARA ASEGURAR LA OPERACIÓN APROPIADA DE LA BOMBA.</w:t>
      </w:r>
    </w:p>
    <w:p w:rsidR="00A266DB" w:rsidRPr="00B23FED" w:rsidRDefault="00A266DB" w:rsidP="00A266DB">
      <w:pPr>
        <w:jc w:val="both"/>
        <w:rPr>
          <w:rFonts w:asciiTheme="minorHAnsi" w:hAnsiTheme="minorHAnsi" w:cstheme="minorHAnsi"/>
          <w:sz w:val="22"/>
          <w:szCs w:val="22"/>
        </w:rPr>
      </w:pPr>
    </w:p>
    <w:p w:rsidR="00A266DB" w:rsidRPr="00B23FED" w:rsidRDefault="00B23FED" w:rsidP="00A266DB">
      <w:pPr>
        <w:jc w:val="both"/>
        <w:rPr>
          <w:rFonts w:asciiTheme="minorHAnsi" w:hAnsiTheme="minorHAnsi" w:cstheme="minorHAnsi"/>
          <w:sz w:val="22"/>
          <w:szCs w:val="22"/>
        </w:rPr>
      </w:pPr>
      <w:r w:rsidRPr="00B23FED">
        <w:rPr>
          <w:rFonts w:asciiTheme="minorHAnsi" w:hAnsiTheme="minorHAnsi" w:cstheme="minorHAnsi"/>
          <w:sz w:val="22"/>
          <w:szCs w:val="22"/>
        </w:rPr>
        <w:t>POR LO MENOS SERÁN INSPECCIONADOS LOS SIGUIENTES PUNTOS DURANTE LA PRUEBA:</w:t>
      </w:r>
    </w:p>
    <w:p w:rsidR="00A266DB" w:rsidRPr="00B23FED" w:rsidRDefault="00B23FED" w:rsidP="00A266DB">
      <w:pPr>
        <w:numPr>
          <w:ilvl w:val="0"/>
          <w:numId w:val="3"/>
        </w:numPr>
        <w:jc w:val="both"/>
        <w:rPr>
          <w:rFonts w:asciiTheme="minorHAnsi" w:hAnsiTheme="minorHAnsi" w:cstheme="minorHAnsi"/>
          <w:sz w:val="22"/>
          <w:szCs w:val="22"/>
        </w:rPr>
      </w:pPr>
      <w:r w:rsidRPr="00B23FED">
        <w:rPr>
          <w:rFonts w:asciiTheme="minorHAnsi" w:hAnsiTheme="minorHAnsi" w:cstheme="minorHAnsi"/>
          <w:sz w:val="22"/>
          <w:szCs w:val="22"/>
        </w:rPr>
        <w:t>ALINEACIÓN Y ACOPLAMIENTO DE LA BOMBA Y MOTOR</w:t>
      </w:r>
    </w:p>
    <w:p w:rsidR="00A266DB" w:rsidRPr="00B23FED" w:rsidRDefault="00B23FED" w:rsidP="00A266DB">
      <w:pPr>
        <w:numPr>
          <w:ilvl w:val="0"/>
          <w:numId w:val="3"/>
        </w:numPr>
        <w:jc w:val="both"/>
        <w:rPr>
          <w:rFonts w:asciiTheme="minorHAnsi" w:hAnsiTheme="minorHAnsi" w:cstheme="minorHAnsi"/>
          <w:sz w:val="22"/>
          <w:szCs w:val="22"/>
        </w:rPr>
      </w:pPr>
      <w:r w:rsidRPr="00B23FED">
        <w:rPr>
          <w:rFonts w:asciiTheme="minorHAnsi" w:hAnsiTheme="minorHAnsi" w:cstheme="minorHAnsi"/>
          <w:sz w:val="22"/>
          <w:szCs w:val="22"/>
        </w:rPr>
        <w:t>DIRECCIÓN DE ROTACIÓN</w:t>
      </w:r>
    </w:p>
    <w:p w:rsidR="00A266DB" w:rsidRPr="00B23FED" w:rsidRDefault="00B23FED" w:rsidP="00A266DB">
      <w:pPr>
        <w:numPr>
          <w:ilvl w:val="0"/>
          <w:numId w:val="3"/>
        </w:numPr>
        <w:jc w:val="both"/>
        <w:rPr>
          <w:rFonts w:asciiTheme="minorHAnsi" w:hAnsiTheme="minorHAnsi" w:cstheme="minorHAnsi"/>
          <w:sz w:val="22"/>
          <w:szCs w:val="22"/>
        </w:rPr>
      </w:pPr>
      <w:r w:rsidRPr="00B23FED">
        <w:rPr>
          <w:rFonts w:asciiTheme="minorHAnsi" w:hAnsiTheme="minorHAnsi" w:cstheme="minorHAnsi"/>
          <w:sz w:val="22"/>
          <w:szCs w:val="22"/>
        </w:rPr>
        <w:t>SISTEMA DE LUBRICACIÓN</w:t>
      </w:r>
    </w:p>
    <w:p w:rsidR="00A266DB" w:rsidRPr="00B23FED" w:rsidRDefault="00A266DB" w:rsidP="00A266DB">
      <w:pPr>
        <w:jc w:val="both"/>
        <w:rPr>
          <w:rFonts w:asciiTheme="minorHAnsi" w:hAnsiTheme="minorHAnsi" w:cstheme="minorHAnsi"/>
          <w:sz w:val="22"/>
          <w:szCs w:val="22"/>
        </w:rPr>
      </w:pPr>
    </w:p>
    <w:p w:rsidR="00A266DB" w:rsidRPr="00B23FED" w:rsidRDefault="00B23FED" w:rsidP="00A266DB">
      <w:pPr>
        <w:jc w:val="both"/>
        <w:rPr>
          <w:rFonts w:asciiTheme="minorHAnsi" w:hAnsiTheme="minorHAnsi" w:cstheme="minorHAnsi"/>
          <w:sz w:val="22"/>
          <w:szCs w:val="22"/>
        </w:rPr>
      </w:pPr>
      <w:r w:rsidRPr="00B23FED">
        <w:rPr>
          <w:rFonts w:asciiTheme="minorHAnsi" w:hAnsiTheme="minorHAnsi" w:cstheme="minorHAnsi"/>
          <w:sz w:val="22"/>
          <w:szCs w:val="22"/>
        </w:rPr>
        <w:t>INSPECCIÓN: LAS PRUEBAS ANTERIORES Y CUALQUIER ACTIVIDAD RELACIONADA CON ESTAS ESPECIFICACIONES, SE EJECUTARÁN EN PRESENCIA DE UN REPRESENTANTE DE LA DEPENDENCIA SIN DISMINUIR EN ABSOLUTO LA RESPONSABILIDAD DEL PROVEEDOR.</w:t>
      </w:r>
    </w:p>
    <w:p w:rsidR="00A266DB" w:rsidRPr="00B23FED" w:rsidRDefault="00A266DB" w:rsidP="00A266DB">
      <w:pPr>
        <w:jc w:val="both"/>
        <w:rPr>
          <w:rFonts w:asciiTheme="minorHAnsi" w:hAnsiTheme="minorHAnsi" w:cstheme="minorHAnsi"/>
          <w:sz w:val="22"/>
          <w:szCs w:val="22"/>
        </w:rPr>
      </w:pPr>
    </w:p>
    <w:p w:rsidR="00A266DB" w:rsidRPr="00B23FED" w:rsidRDefault="00B23FED" w:rsidP="00A266DB">
      <w:pPr>
        <w:jc w:val="both"/>
        <w:rPr>
          <w:rFonts w:asciiTheme="minorHAnsi" w:hAnsiTheme="minorHAnsi" w:cstheme="minorHAnsi"/>
          <w:sz w:val="22"/>
          <w:szCs w:val="22"/>
        </w:rPr>
      </w:pPr>
      <w:r w:rsidRPr="00B23FED">
        <w:rPr>
          <w:rFonts w:asciiTheme="minorHAnsi" w:hAnsiTheme="minorHAnsi" w:cstheme="minorHAnsi"/>
          <w:sz w:val="22"/>
          <w:szCs w:val="22"/>
        </w:rPr>
        <w:t>PROGRAMAS DE EMBARQUE: DE ACUERDO A LAS RECOMENDACIONES DEL PROVEEDOR, APEGADAS A LA MEJOR PRACTICA COMERCIAL.</w:t>
      </w:r>
    </w:p>
    <w:p w:rsidR="00A266DB" w:rsidRPr="00B23FED" w:rsidRDefault="00A266DB" w:rsidP="00A266DB">
      <w:pPr>
        <w:jc w:val="both"/>
        <w:rPr>
          <w:rFonts w:asciiTheme="minorHAnsi" w:hAnsiTheme="minorHAnsi" w:cstheme="minorHAnsi"/>
          <w:sz w:val="22"/>
          <w:szCs w:val="22"/>
        </w:rPr>
      </w:pPr>
    </w:p>
    <w:p w:rsidR="00A266DB" w:rsidRPr="00B23FED" w:rsidRDefault="00B23FED" w:rsidP="00A266DB">
      <w:pPr>
        <w:jc w:val="both"/>
        <w:rPr>
          <w:rFonts w:asciiTheme="minorHAnsi" w:hAnsiTheme="minorHAnsi" w:cstheme="minorHAnsi"/>
          <w:sz w:val="22"/>
          <w:szCs w:val="22"/>
        </w:rPr>
      </w:pPr>
      <w:r w:rsidRPr="00B23FED">
        <w:rPr>
          <w:rFonts w:asciiTheme="minorHAnsi" w:hAnsiTheme="minorHAnsi" w:cstheme="minorHAnsi"/>
          <w:sz w:val="22"/>
          <w:szCs w:val="22"/>
        </w:rPr>
        <w:t>PLACA DE DATOS: DEBERÁ MONTARSE EN LUGAR VISIBLE, UNA PLACA METÁLICA DE ACERO INOXIDABLE QUE CONTENGA LOS SIGUIENTES DATOS:</w:t>
      </w:r>
    </w:p>
    <w:p w:rsidR="00A266DB" w:rsidRPr="00B23FED" w:rsidRDefault="00B23FED" w:rsidP="00A266DB">
      <w:pPr>
        <w:numPr>
          <w:ilvl w:val="0"/>
          <w:numId w:val="2"/>
        </w:numPr>
        <w:jc w:val="both"/>
        <w:rPr>
          <w:rFonts w:asciiTheme="minorHAnsi" w:hAnsiTheme="minorHAnsi" w:cstheme="minorHAnsi"/>
          <w:sz w:val="22"/>
          <w:szCs w:val="22"/>
        </w:rPr>
      </w:pPr>
      <w:r w:rsidRPr="00B23FED">
        <w:rPr>
          <w:rFonts w:asciiTheme="minorHAnsi" w:hAnsiTheme="minorHAnsi" w:cstheme="minorHAnsi"/>
          <w:sz w:val="22"/>
          <w:szCs w:val="22"/>
        </w:rPr>
        <w:t>FABRICANTE</w:t>
      </w:r>
    </w:p>
    <w:p w:rsidR="00A266DB" w:rsidRPr="00B23FED" w:rsidRDefault="00B23FED" w:rsidP="00A266DB">
      <w:pPr>
        <w:numPr>
          <w:ilvl w:val="0"/>
          <w:numId w:val="2"/>
        </w:numPr>
        <w:jc w:val="both"/>
        <w:rPr>
          <w:rFonts w:asciiTheme="minorHAnsi" w:hAnsiTheme="minorHAnsi" w:cstheme="minorHAnsi"/>
          <w:sz w:val="22"/>
          <w:szCs w:val="22"/>
        </w:rPr>
      </w:pPr>
      <w:r w:rsidRPr="00B23FED">
        <w:rPr>
          <w:rFonts w:asciiTheme="minorHAnsi" w:hAnsiTheme="minorHAnsi" w:cstheme="minorHAnsi"/>
          <w:sz w:val="22"/>
          <w:szCs w:val="22"/>
        </w:rPr>
        <w:t>MODELO</w:t>
      </w:r>
    </w:p>
    <w:p w:rsidR="00A266DB" w:rsidRPr="00B23FED" w:rsidRDefault="00B23FED" w:rsidP="00A266DB">
      <w:pPr>
        <w:numPr>
          <w:ilvl w:val="0"/>
          <w:numId w:val="2"/>
        </w:numPr>
        <w:jc w:val="both"/>
        <w:rPr>
          <w:rFonts w:asciiTheme="minorHAnsi" w:hAnsiTheme="minorHAnsi" w:cstheme="minorHAnsi"/>
          <w:sz w:val="22"/>
          <w:szCs w:val="22"/>
        </w:rPr>
      </w:pPr>
      <w:r w:rsidRPr="00B23FED">
        <w:rPr>
          <w:rFonts w:asciiTheme="minorHAnsi" w:hAnsiTheme="minorHAnsi" w:cstheme="minorHAnsi"/>
          <w:sz w:val="22"/>
          <w:szCs w:val="22"/>
        </w:rPr>
        <w:t>NO. DE SERIE</w:t>
      </w:r>
    </w:p>
    <w:p w:rsidR="00A266DB" w:rsidRPr="00B23FED" w:rsidRDefault="00B23FED" w:rsidP="00A266DB">
      <w:pPr>
        <w:numPr>
          <w:ilvl w:val="0"/>
          <w:numId w:val="2"/>
        </w:numPr>
        <w:jc w:val="both"/>
        <w:rPr>
          <w:rFonts w:asciiTheme="minorHAnsi" w:hAnsiTheme="minorHAnsi" w:cstheme="minorHAnsi"/>
          <w:sz w:val="22"/>
          <w:szCs w:val="22"/>
        </w:rPr>
      </w:pPr>
      <w:r w:rsidRPr="00B23FED">
        <w:rPr>
          <w:rFonts w:asciiTheme="minorHAnsi" w:hAnsiTheme="minorHAnsi" w:cstheme="minorHAnsi"/>
          <w:sz w:val="22"/>
          <w:szCs w:val="22"/>
        </w:rPr>
        <w:t>TAMAÑO Y TIPO DE BOMBA</w:t>
      </w:r>
    </w:p>
    <w:p w:rsidR="00A266DB" w:rsidRPr="00B23FED" w:rsidRDefault="00B23FED" w:rsidP="00A266DB">
      <w:pPr>
        <w:numPr>
          <w:ilvl w:val="0"/>
          <w:numId w:val="2"/>
        </w:numPr>
        <w:jc w:val="both"/>
        <w:rPr>
          <w:rFonts w:asciiTheme="minorHAnsi" w:hAnsiTheme="minorHAnsi" w:cstheme="minorHAnsi"/>
          <w:sz w:val="22"/>
          <w:szCs w:val="22"/>
        </w:rPr>
      </w:pPr>
      <w:r w:rsidRPr="00B23FED">
        <w:rPr>
          <w:rFonts w:asciiTheme="minorHAnsi" w:hAnsiTheme="minorHAnsi" w:cstheme="minorHAnsi"/>
          <w:sz w:val="22"/>
          <w:szCs w:val="22"/>
        </w:rPr>
        <w:t>CARGA DE DISEÑO</w:t>
      </w:r>
    </w:p>
    <w:p w:rsidR="00A266DB" w:rsidRPr="00B23FED" w:rsidRDefault="00B23FED" w:rsidP="00A266DB">
      <w:pPr>
        <w:numPr>
          <w:ilvl w:val="0"/>
          <w:numId w:val="2"/>
        </w:numPr>
        <w:jc w:val="both"/>
        <w:rPr>
          <w:rFonts w:asciiTheme="minorHAnsi" w:hAnsiTheme="minorHAnsi" w:cstheme="minorHAnsi"/>
          <w:sz w:val="22"/>
          <w:szCs w:val="22"/>
        </w:rPr>
      </w:pPr>
      <w:r w:rsidRPr="00B23FED">
        <w:rPr>
          <w:rFonts w:asciiTheme="minorHAnsi" w:hAnsiTheme="minorHAnsi" w:cstheme="minorHAnsi"/>
          <w:sz w:val="22"/>
          <w:szCs w:val="22"/>
        </w:rPr>
        <w:t>CAPACIDAD (GASTO)</w:t>
      </w:r>
    </w:p>
    <w:p w:rsidR="00A266DB" w:rsidRPr="00B23FED" w:rsidRDefault="00B23FED" w:rsidP="00A266DB">
      <w:pPr>
        <w:numPr>
          <w:ilvl w:val="0"/>
          <w:numId w:val="2"/>
        </w:numPr>
        <w:jc w:val="both"/>
        <w:rPr>
          <w:rFonts w:asciiTheme="minorHAnsi" w:hAnsiTheme="minorHAnsi" w:cstheme="minorHAnsi"/>
          <w:sz w:val="22"/>
          <w:szCs w:val="22"/>
        </w:rPr>
      </w:pPr>
      <w:r w:rsidRPr="00B23FED">
        <w:rPr>
          <w:rFonts w:asciiTheme="minorHAnsi" w:hAnsiTheme="minorHAnsi" w:cstheme="minorHAnsi"/>
          <w:sz w:val="22"/>
          <w:szCs w:val="22"/>
        </w:rPr>
        <w:t>VELOCIDAD DE OPERACIÓN</w:t>
      </w:r>
    </w:p>
    <w:p w:rsidR="00A266DB" w:rsidRPr="00B23FED" w:rsidRDefault="00B23FED" w:rsidP="00A266DB">
      <w:pPr>
        <w:numPr>
          <w:ilvl w:val="0"/>
          <w:numId w:val="2"/>
        </w:numPr>
        <w:jc w:val="both"/>
        <w:rPr>
          <w:rFonts w:asciiTheme="minorHAnsi" w:hAnsiTheme="minorHAnsi" w:cstheme="minorHAnsi"/>
          <w:sz w:val="22"/>
          <w:szCs w:val="22"/>
        </w:rPr>
      </w:pPr>
      <w:r w:rsidRPr="00B23FED">
        <w:rPr>
          <w:rFonts w:asciiTheme="minorHAnsi" w:hAnsiTheme="minorHAnsi" w:cstheme="minorHAnsi"/>
          <w:sz w:val="22"/>
          <w:szCs w:val="22"/>
        </w:rPr>
        <w:t>ROTACIÓN</w:t>
      </w:r>
    </w:p>
    <w:p w:rsidR="00A266DB" w:rsidRPr="00B23FED" w:rsidRDefault="00A266DB" w:rsidP="00A266DB">
      <w:pPr>
        <w:jc w:val="both"/>
        <w:rPr>
          <w:rFonts w:asciiTheme="minorHAnsi" w:hAnsiTheme="minorHAnsi" w:cstheme="minorHAnsi"/>
          <w:sz w:val="22"/>
          <w:szCs w:val="22"/>
        </w:rPr>
      </w:pPr>
    </w:p>
    <w:p w:rsidR="00A266DB" w:rsidRPr="00B23FED" w:rsidRDefault="00B23FED" w:rsidP="00A266DB">
      <w:pPr>
        <w:jc w:val="both"/>
        <w:rPr>
          <w:rFonts w:asciiTheme="minorHAnsi" w:hAnsiTheme="minorHAnsi" w:cstheme="minorHAnsi"/>
          <w:sz w:val="22"/>
          <w:szCs w:val="22"/>
        </w:rPr>
      </w:pPr>
      <w:r w:rsidRPr="00B23FED">
        <w:rPr>
          <w:rFonts w:asciiTheme="minorHAnsi" w:hAnsiTheme="minorHAnsi" w:cstheme="minorHAnsi"/>
          <w:sz w:val="22"/>
          <w:szCs w:val="22"/>
        </w:rPr>
        <w:t>GARANTÍA: LAS BOMBAS Y ACCESORIOS QUEDARÁN GARANTIZADOS POR UNA OPERACIÓN REGULAR DE 12 (DOCE) MESES A PARTIR DE LA OPERACIÓN EN EL SITIO DE SU INSTALACIÓN DE ACUERDO A SUS PARÁMETROS DE DISEÑO Y DE CALIDAD DE LOS MATERIALES Y MANO DE OBRA.</w:t>
      </w:r>
    </w:p>
    <w:p w:rsidR="00A266DB" w:rsidRPr="00B23FED" w:rsidRDefault="00B23FED" w:rsidP="00A266DB">
      <w:pPr>
        <w:jc w:val="both"/>
        <w:rPr>
          <w:rFonts w:asciiTheme="minorHAnsi" w:hAnsiTheme="minorHAnsi" w:cstheme="minorHAnsi"/>
          <w:sz w:val="22"/>
          <w:szCs w:val="22"/>
        </w:rPr>
      </w:pPr>
      <w:r w:rsidRPr="00B23FED">
        <w:rPr>
          <w:rFonts w:asciiTheme="minorHAnsi" w:hAnsiTheme="minorHAnsi" w:cstheme="minorHAnsi"/>
          <w:sz w:val="22"/>
          <w:szCs w:val="22"/>
        </w:rPr>
        <w:t xml:space="preserve">EL CONTRATISTA ENTREGARA LOS EQUIPOS DE BOMBEO EN EL SITIO DE SUS INSTALACIÓN, COMPROMETIÉNDOSE A VIGILAR QUE ESTA ENTREGA SE HAGA CORRECTAMENTE, ASÍ COMO  RESPONSABILIZARSE DE LOS DAÑOS  Y REPOSICIÓN DE PARTES QUE HAYAN SUFRIDO DAÑOS EN LAS </w:t>
      </w:r>
      <w:r w:rsidRPr="00B23FED">
        <w:rPr>
          <w:rFonts w:asciiTheme="minorHAnsi" w:hAnsiTheme="minorHAnsi" w:cstheme="minorHAnsi"/>
          <w:sz w:val="22"/>
          <w:szCs w:val="22"/>
        </w:rPr>
        <w:lastRenderedPageBreak/>
        <w:t>MANIOBRAS DE CARGA, ACARREO DESDE EL ALMACÉN HASTA EL SITIO DE COLOCACIÓN  DEFINITIVA: EQUIPO, HERRAMIENTA Y MANO DE OBRA QUE SE REQUIERAN PARA LA INSTALACIÓN DE LOS EQUIPOS, PRUEBAS Y  TRABAJOS QUE SE REQUIERAN PARA DEJAR LOS EQUIPOS EN CONDICIONES  DE FUNCIONAMIENTO A SATISFACCIÓN DE LA DEPENDENCIA, ASÍ COMO LA ENTREGA DE INSTRUCTIVOS Y DIBUJOS PARA LA INSTALACIÓN, OPERACIÓN Y MANTENIMIENTO.</w:t>
      </w:r>
    </w:p>
    <w:p w:rsidR="00A266DB" w:rsidRPr="00B23FED" w:rsidRDefault="00A266DB" w:rsidP="00A266DB">
      <w:pPr>
        <w:jc w:val="both"/>
        <w:rPr>
          <w:rFonts w:asciiTheme="minorHAnsi" w:hAnsiTheme="minorHAnsi" w:cstheme="minorHAnsi"/>
          <w:sz w:val="22"/>
          <w:szCs w:val="22"/>
        </w:rPr>
      </w:pPr>
    </w:p>
    <w:p w:rsidR="00A266DB" w:rsidRPr="00B23FED" w:rsidRDefault="00B23FED" w:rsidP="00A266DB">
      <w:pPr>
        <w:jc w:val="both"/>
        <w:rPr>
          <w:rFonts w:asciiTheme="minorHAnsi" w:hAnsiTheme="minorHAnsi" w:cstheme="minorHAnsi"/>
          <w:sz w:val="22"/>
          <w:szCs w:val="22"/>
        </w:rPr>
      </w:pPr>
      <w:r w:rsidRPr="00B23FED">
        <w:rPr>
          <w:rFonts w:asciiTheme="minorHAnsi" w:hAnsiTheme="minorHAnsi" w:cstheme="minorHAnsi"/>
          <w:sz w:val="22"/>
          <w:szCs w:val="22"/>
        </w:rPr>
        <w:t>EL EQUIPO PROPUESTO DEBERÁ DE CUMPLIR CON LA NORMA ISO-9001, ASÍ MISMO SE DEBERÁ DE ENTREGAR CATÁLOGO DEL FABRICANTE Y MANUAL DE OPERACIÓN.</w:t>
      </w:r>
    </w:p>
    <w:p w:rsidR="00A266DB" w:rsidRPr="00B23FED" w:rsidRDefault="00A266DB" w:rsidP="00A266DB">
      <w:pPr>
        <w:jc w:val="both"/>
        <w:rPr>
          <w:rFonts w:asciiTheme="minorHAnsi" w:hAnsiTheme="minorHAnsi" w:cstheme="minorHAnsi"/>
          <w:sz w:val="22"/>
          <w:szCs w:val="22"/>
        </w:rPr>
      </w:pPr>
    </w:p>
    <w:p w:rsidR="00A266DB" w:rsidRPr="00B23FED" w:rsidRDefault="00B23FED" w:rsidP="00A266DB">
      <w:pPr>
        <w:jc w:val="both"/>
        <w:rPr>
          <w:rFonts w:asciiTheme="minorHAnsi" w:hAnsiTheme="minorHAnsi" w:cstheme="minorHAnsi"/>
          <w:sz w:val="22"/>
          <w:szCs w:val="22"/>
        </w:rPr>
      </w:pPr>
      <w:r w:rsidRPr="00B23FED">
        <w:rPr>
          <w:rFonts w:asciiTheme="minorHAnsi" w:hAnsiTheme="minorHAnsi" w:cstheme="minorHAnsi"/>
          <w:b/>
          <w:sz w:val="22"/>
          <w:szCs w:val="22"/>
        </w:rPr>
        <w:t>MEDICION Y PAGO. -</w:t>
      </w:r>
      <w:r w:rsidRPr="00B23FED">
        <w:rPr>
          <w:rFonts w:asciiTheme="minorHAnsi" w:hAnsiTheme="minorHAnsi" w:cstheme="minorHAnsi"/>
          <w:sz w:val="22"/>
          <w:szCs w:val="22"/>
        </w:rPr>
        <w:t xml:space="preserve"> EL SUMINISTRO E INSTALACIÓN DE LA BOMBA </w:t>
      </w:r>
      <w:r w:rsidR="008F5913">
        <w:rPr>
          <w:rFonts w:asciiTheme="minorHAnsi" w:hAnsiTheme="minorHAnsi" w:cstheme="minorHAnsi"/>
          <w:sz w:val="22"/>
          <w:szCs w:val="22"/>
        </w:rPr>
        <w:t>DE TURBINA TIPO LATA</w:t>
      </w:r>
      <w:r w:rsidRPr="00B23FED">
        <w:rPr>
          <w:rFonts w:asciiTheme="minorHAnsi" w:hAnsiTheme="minorHAnsi" w:cstheme="minorHAnsi"/>
          <w:sz w:val="22"/>
          <w:szCs w:val="22"/>
        </w:rPr>
        <w:t xml:space="preserve"> PARA AGUAS LIMPIAS, SERÁ MEDIDA POR PIEZAS (PZA). COMO BASE DEBERÁN CONSIDERARSE LAS CANTIDADES FIJADAS EN EL PROYECTO O POR LA DEPENDENCIA, Y SE PAGARÁ AL PRECIO UNITARIO ESTABLECIDO EN EL CONTRATO EN EL CUAL SE INCLUYEN LOS COSTOS DIRECTOS, INDIRECTOS, FINANCIEROS, LA UTILIDAD DEL CONTRATISTA, ASÍ COMO LOS CARGOS ADICIONALES.</w:t>
      </w: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p>
    <w:p w:rsidR="00A266DB" w:rsidRPr="00B23FED" w:rsidRDefault="00A266DB" w:rsidP="00A266DB">
      <w:pPr>
        <w:rPr>
          <w:rFonts w:asciiTheme="minorHAnsi" w:hAnsiTheme="minorHAnsi" w:cstheme="minorHAnsi"/>
          <w:sz w:val="22"/>
          <w:szCs w:val="22"/>
        </w:rPr>
      </w:pPr>
      <w:bookmarkStart w:id="0" w:name="_GoBack"/>
      <w:bookmarkEnd w:id="0"/>
    </w:p>
    <w:sectPr w:rsidR="00A266DB" w:rsidRPr="00B23FE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DEF" w:rsidRDefault="00EA4DEF" w:rsidP="00A266DB">
      <w:r>
        <w:separator/>
      </w:r>
    </w:p>
  </w:endnote>
  <w:endnote w:type="continuationSeparator" w:id="0">
    <w:p w:rsidR="00EA4DEF" w:rsidRDefault="00EA4DEF" w:rsidP="00A2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6DB" w:rsidRPr="000052C1" w:rsidRDefault="000052C1" w:rsidP="00A266DB">
    <w:pPr>
      <w:pStyle w:val="Piedepgina"/>
      <w:tabs>
        <w:tab w:val="clear" w:pos="8838"/>
        <w:tab w:val="right" w:pos="9781"/>
      </w:tabs>
      <w:rPr>
        <w:rFonts w:ascii="Arial" w:hAnsi="Arial" w:cs="Arial"/>
        <w:sz w:val="16"/>
      </w:rPr>
    </w:pPr>
    <w:r>
      <w:rPr>
        <w:rFonts w:ascii="Arial" w:hAnsi="Arial" w:cs="Arial"/>
        <w:sz w:val="16"/>
      </w:rPr>
      <w:t>UNIDAD DE PLANEACIÓN Y PROYECTOS</w:t>
    </w:r>
    <w:r w:rsidR="00A266DB">
      <w:rPr>
        <w:sz w:val="16"/>
      </w:rPr>
      <w:tab/>
    </w:r>
    <w:r w:rsidR="00A266DB">
      <w:rPr>
        <w:sz w:val="16"/>
      </w:rPr>
      <w:tab/>
      <w:t xml:space="preserve">                                                    </w:t>
    </w:r>
    <w:r w:rsidR="00A266DB">
      <w:rPr>
        <w:rFonts w:ascii="Arial" w:hAnsi="Arial" w:cs="Arial"/>
        <w:sz w:val="16"/>
        <w:szCs w:val="16"/>
      </w:rPr>
      <w:t xml:space="preserve">PAGINA  </w:t>
    </w:r>
    <w:r w:rsidR="00A266DB">
      <w:rPr>
        <w:rStyle w:val="Nmerodepgina"/>
        <w:rFonts w:ascii="Arial" w:hAnsi="Arial" w:cs="Arial"/>
        <w:sz w:val="16"/>
        <w:szCs w:val="16"/>
      </w:rPr>
      <w:fldChar w:fldCharType="begin"/>
    </w:r>
    <w:r w:rsidR="00A266DB">
      <w:rPr>
        <w:rStyle w:val="Nmerodepgina"/>
        <w:rFonts w:ascii="Arial" w:hAnsi="Arial" w:cs="Arial"/>
        <w:sz w:val="16"/>
        <w:szCs w:val="16"/>
      </w:rPr>
      <w:instrText xml:space="preserve"> PAGE </w:instrText>
    </w:r>
    <w:r w:rsidR="00A266DB">
      <w:rPr>
        <w:rStyle w:val="Nmerodepgina"/>
        <w:rFonts w:ascii="Arial" w:hAnsi="Arial" w:cs="Arial"/>
        <w:sz w:val="16"/>
        <w:szCs w:val="16"/>
      </w:rPr>
      <w:fldChar w:fldCharType="separate"/>
    </w:r>
    <w:r w:rsidR="00D90156">
      <w:rPr>
        <w:rStyle w:val="Nmerodepgina"/>
        <w:rFonts w:ascii="Arial" w:hAnsi="Arial" w:cs="Arial"/>
        <w:noProof/>
        <w:sz w:val="16"/>
        <w:szCs w:val="16"/>
      </w:rPr>
      <w:t>6</w:t>
    </w:r>
    <w:r w:rsidR="00A266DB">
      <w:rPr>
        <w:rStyle w:val="Nmerodepgina"/>
        <w:rFonts w:ascii="Arial" w:hAnsi="Arial" w:cs="Arial"/>
        <w:sz w:val="16"/>
        <w:szCs w:val="16"/>
      </w:rPr>
      <w:fldChar w:fldCharType="end"/>
    </w:r>
    <w:r w:rsidR="00A266DB">
      <w:rPr>
        <w:rStyle w:val="Nmerodepgina"/>
        <w:rFonts w:ascii="Arial" w:hAnsi="Arial" w:cs="Arial"/>
        <w:sz w:val="16"/>
        <w:szCs w:val="16"/>
      </w:rPr>
      <w:t xml:space="preserve"> DE </w:t>
    </w:r>
    <w:r w:rsidR="00A266DB">
      <w:rPr>
        <w:rStyle w:val="Nmerodepgina"/>
        <w:rFonts w:ascii="Arial" w:hAnsi="Arial" w:cs="Arial"/>
        <w:sz w:val="16"/>
        <w:szCs w:val="16"/>
      </w:rPr>
      <w:fldChar w:fldCharType="begin"/>
    </w:r>
    <w:r w:rsidR="00A266DB">
      <w:rPr>
        <w:rStyle w:val="Nmerodepgina"/>
        <w:rFonts w:ascii="Arial" w:hAnsi="Arial" w:cs="Arial"/>
        <w:sz w:val="16"/>
        <w:szCs w:val="16"/>
      </w:rPr>
      <w:instrText xml:space="preserve"> SECTIONPAGES  \* MERGEFORMAT </w:instrText>
    </w:r>
    <w:r w:rsidR="00A266DB">
      <w:rPr>
        <w:rStyle w:val="Nmerodepgina"/>
        <w:rFonts w:ascii="Arial" w:hAnsi="Arial" w:cs="Arial"/>
        <w:sz w:val="16"/>
        <w:szCs w:val="16"/>
      </w:rPr>
      <w:fldChar w:fldCharType="separate"/>
    </w:r>
    <w:r w:rsidR="00D90156" w:rsidRPr="00D90156">
      <w:rPr>
        <w:rStyle w:val="Nmerodepgina"/>
        <w:noProof/>
      </w:rPr>
      <w:t>6</w:t>
    </w:r>
    <w:r w:rsidR="00A266DB">
      <w:rPr>
        <w:rStyle w:val="Nmerodepgina"/>
        <w:rFonts w:ascii="Arial" w:hAnsi="Arial" w:cs="Arial"/>
        <w:sz w:val="16"/>
        <w:szCs w:val="16"/>
      </w:rPr>
      <w:fldChar w:fldCharType="end"/>
    </w:r>
  </w:p>
  <w:p w:rsidR="00A266DB" w:rsidRDefault="00A266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DEF" w:rsidRDefault="00EA4DEF" w:rsidP="00A266DB">
      <w:r>
        <w:separator/>
      </w:r>
    </w:p>
  </w:footnote>
  <w:footnote w:type="continuationSeparator" w:id="0">
    <w:p w:rsidR="00EA4DEF" w:rsidRDefault="00EA4DEF" w:rsidP="00A26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6DB" w:rsidRPr="00A266DB" w:rsidRDefault="009301A9" w:rsidP="009301A9">
    <w:pPr>
      <w:pStyle w:val="Encabezado"/>
      <w:pBdr>
        <w:bottom w:val="single" w:sz="6" w:space="1" w:color="auto"/>
      </w:pBdr>
      <w:jc w:val="right"/>
      <w:rPr>
        <w:rFonts w:ascii="Arial" w:hAnsi="Arial" w:cs="Arial"/>
        <w:sz w:val="18"/>
        <w:szCs w:val="18"/>
      </w:rPr>
    </w:pPr>
    <w:r>
      <w:rPr>
        <w:rFonts w:ascii="Arial" w:hAnsi="Arial" w:cs="Arial"/>
        <w:sz w:val="18"/>
        <w:szCs w:val="18"/>
      </w:rPr>
      <w:t>JUNTA MUNICIPAL DE AGUA POTABLE Y ALCANTARILLADO DE CULIACÁN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B7AE4"/>
    <w:multiLevelType w:val="hybridMultilevel"/>
    <w:tmpl w:val="B240E8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0CC674B"/>
    <w:multiLevelType w:val="hybridMultilevel"/>
    <w:tmpl w:val="F2CAC2F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C460580"/>
    <w:multiLevelType w:val="hybridMultilevel"/>
    <w:tmpl w:val="C1D0CFBA"/>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9B78F95A">
      <w:start w:val="1"/>
      <w:numFmt w:val="lowerLetter"/>
      <w:lvlText w:val="%3)"/>
      <w:lvlJc w:val="left"/>
      <w:pPr>
        <w:tabs>
          <w:tab w:val="num" w:pos="2160"/>
        </w:tabs>
        <w:ind w:left="2160" w:hanging="360"/>
      </w:pPr>
      <w:rPr>
        <w:rFonts w:ascii="Times New Roman" w:eastAsia="Times New Roman" w:hAnsi="Times New Roman" w:cs="Times New Roman"/>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DB"/>
    <w:rsid w:val="000052C1"/>
    <w:rsid w:val="000305D6"/>
    <w:rsid w:val="000A7C82"/>
    <w:rsid w:val="00117FB9"/>
    <w:rsid w:val="00233697"/>
    <w:rsid w:val="002A2AC7"/>
    <w:rsid w:val="00341A26"/>
    <w:rsid w:val="00343BA7"/>
    <w:rsid w:val="003D64D5"/>
    <w:rsid w:val="003F0E80"/>
    <w:rsid w:val="004D5F16"/>
    <w:rsid w:val="004E6471"/>
    <w:rsid w:val="00520A0D"/>
    <w:rsid w:val="00542AEF"/>
    <w:rsid w:val="005B74EA"/>
    <w:rsid w:val="005C4ABB"/>
    <w:rsid w:val="00680B7D"/>
    <w:rsid w:val="006C1D0E"/>
    <w:rsid w:val="006D0C49"/>
    <w:rsid w:val="007A3BDF"/>
    <w:rsid w:val="007D39DD"/>
    <w:rsid w:val="008F1DA0"/>
    <w:rsid w:val="008F5913"/>
    <w:rsid w:val="009301A9"/>
    <w:rsid w:val="0095506D"/>
    <w:rsid w:val="0098233F"/>
    <w:rsid w:val="009A241C"/>
    <w:rsid w:val="009E329D"/>
    <w:rsid w:val="009E3913"/>
    <w:rsid w:val="00A266DB"/>
    <w:rsid w:val="00A746EA"/>
    <w:rsid w:val="00AB1008"/>
    <w:rsid w:val="00AE64B4"/>
    <w:rsid w:val="00B23FED"/>
    <w:rsid w:val="00B4402E"/>
    <w:rsid w:val="00B44A77"/>
    <w:rsid w:val="00BE3804"/>
    <w:rsid w:val="00CB1668"/>
    <w:rsid w:val="00D45E99"/>
    <w:rsid w:val="00D90156"/>
    <w:rsid w:val="00DB4715"/>
    <w:rsid w:val="00E24A27"/>
    <w:rsid w:val="00E41B35"/>
    <w:rsid w:val="00E55474"/>
    <w:rsid w:val="00EA4DEF"/>
    <w:rsid w:val="00F64278"/>
    <w:rsid w:val="00F6698E"/>
    <w:rsid w:val="00F97B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CC244-EBC0-479C-A0A1-7E1E8B0B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6DB"/>
    <w:pPr>
      <w:widowControl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A266DB"/>
    <w:pPr>
      <w:keepNext/>
      <w:jc w:val="both"/>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266DB"/>
    <w:rPr>
      <w:rFonts w:ascii="Arial" w:eastAsia="Times New Roman" w:hAnsi="Arial" w:cs="Arial"/>
      <w:b/>
      <w:bCs/>
      <w:sz w:val="20"/>
      <w:szCs w:val="20"/>
      <w:lang w:eastAsia="es-ES"/>
    </w:rPr>
  </w:style>
  <w:style w:type="paragraph" w:styleId="Textoindependiente2">
    <w:name w:val="Body Text 2"/>
    <w:basedOn w:val="Normal"/>
    <w:link w:val="Textoindependiente2Car"/>
    <w:semiHidden/>
    <w:rsid w:val="00A266DB"/>
    <w:pPr>
      <w:jc w:val="both"/>
    </w:pPr>
    <w:rPr>
      <w:rFonts w:ascii="Arial" w:hAnsi="Arial" w:cs="Arial"/>
      <w:b/>
      <w:bCs/>
    </w:rPr>
  </w:style>
  <w:style w:type="character" w:customStyle="1" w:styleId="Textoindependiente2Car">
    <w:name w:val="Texto independiente 2 Car"/>
    <w:basedOn w:val="Fuentedeprrafopredeter"/>
    <w:link w:val="Textoindependiente2"/>
    <w:semiHidden/>
    <w:rsid w:val="00A266DB"/>
    <w:rPr>
      <w:rFonts w:ascii="Arial" w:eastAsia="Times New Roman" w:hAnsi="Arial" w:cs="Arial"/>
      <w:b/>
      <w:bCs/>
      <w:sz w:val="20"/>
      <w:szCs w:val="20"/>
      <w:lang w:eastAsia="es-ES"/>
    </w:rPr>
  </w:style>
  <w:style w:type="paragraph" w:styleId="Encabezado">
    <w:name w:val="header"/>
    <w:basedOn w:val="Normal"/>
    <w:link w:val="EncabezadoCar"/>
    <w:unhideWhenUsed/>
    <w:rsid w:val="00A266DB"/>
    <w:pPr>
      <w:tabs>
        <w:tab w:val="center" w:pos="4419"/>
        <w:tab w:val="right" w:pos="8838"/>
      </w:tabs>
    </w:pPr>
  </w:style>
  <w:style w:type="character" w:customStyle="1" w:styleId="EncabezadoCar">
    <w:name w:val="Encabezado Car"/>
    <w:basedOn w:val="Fuentedeprrafopredeter"/>
    <w:link w:val="Encabezado"/>
    <w:uiPriority w:val="99"/>
    <w:rsid w:val="00A266DB"/>
    <w:rPr>
      <w:rFonts w:ascii="Times New Roman" w:eastAsia="Times New Roman" w:hAnsi="Times New Roman" w:cs="Times New Roman"/>
      <w:sz w:val="20"/>
      <w:szCs w:val="20"/>
      <w:lang w:eastAsia="es-ES"/>
    </w:rPr>
  </w:style>
  <w:style w:type="paragraph" w:styleId="Piedepgina">
    <w:name w:val="footer"/>
    <w:basedOn w:val="Normal"/>
    <w:link w:val="PiedepginaCar"/>
    <w:unhideWhenUsed/>
    <w:rsid w:val="00A266DB"/>
    <w:pPr>
      <w:tabs>
        <w:tab w:val="center" w:pos="4419"/>
        <w:tab w:val="right" w:pos="8838"/>
      </w:tabs>
    </w:pPr>
  </w:style>
  <w:style w:type="character" w:customStyle="1" w:styleId="PiedepginaCar">
    <w:name w:val="Pie de página Car"/>
    <w:basedOn w:val="Fuentedeprrafopredeter"/>
    <w:link w:val="Piedepgina"/>
    <w:uiPriority w:val="99"/>
    <w:rsid w:val="00A266DB"/>
    <w:rPr>
      <w:rFonts w:ascii="Times New Roman" w:eastAsia="Times New Roman" w:hAnsi="Times New Roman" w:cs="Times New Roman"/>
      <w:sz w:val="20"/>
      <w:szCs w:val="20"/>
      <w:lang w:eastAsia="es-ES"/>
    </w:rPr>
  </w:style>
  <w:style w:type="character" w:styleId="Nmerodepgina">
    <w:name w:val="page number"/>
    <w:basedOn w:val="Fuentedeprrafopredeter"/>
    <w:semiHidden/>
    <w:rsid w:val="00A266DB"/>
  </w:style>
  <w:style w:type="character" w:styleId="nfasis">
    <w:name w:val="Emphasis"/>
    <w:basedOn w:val="Fuentedeprrafopredeter"/>
    <w:qFormat/>
    <w:rsid w:val="00A266DB"/>
    <w:rPr>
      <w:i/>
      <w:iCs/>
    </w:rPr>
  </w:style>
  <w:style w:type="paragraph" w:styleId="Textoindependiente">
    <w:name w:val="Body Text"/>
    <w:basedOn w:val="Normal"/>
    <w:link w:val="TextoindependienteCar"/>
    <w:uiPriority w:val="99"/>
    <w:semiHidden/>
    <w:unhideWhenUsed/>
    <w:rsid w:val="004E6471"/>
    <w:pPr>
      <w:spacing w:after="120"/>
    </w:pPr>
  </w:style>
  <w:style w:type="character" w:customStyle="1" w:styleId="TextoindependienteCar">
    <w:name w:val="Texto independiente Car"/>
    <w:basedOn w:val="Fuentedeprrafopredeter"/>
    <w:link w:val="Textoindependiente"/>
    <w:uiPriority w:val="99"/>
    <w:semiHidden/>
    <w:rsid w:val="004E6471"/>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887</Words>
  <Characters>4880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Especificaciones Equipos san Lorenzo 550lps 700hp</vt:lpstr>
    </vt:vector>
  </TitlesOfParts>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Especificaciones Equipos san Lorenzo 550lps 700hp</dc:title>
  <dc:creator>Gustavo</dc:creator>
  <cp:keywords>ING: y LAE</cp:keywords>
  <cp:lastModifiedBy>JUAN RENE CHIQUETE</cp:lastModifiedBy>
  <cp:revision>3</cp:revision>
  <cp:lastPrinted>2019-11-25T17:13:00Z</cp:lastPrinted>
  <dcterms:created xsi:type="dcterms:W3CDTF">2022-04-22T17:14:00Z</dcterms:created>
  <dcterms:modified xsi:type="dcterms:W3CDTF">2022-04-22T18:04:00Z</dcterms:modified>
</cp:coreProperties>
</file>